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3A68A8" w14:textId="5C33B392" w:rsidR="00F01814" w:rsidRPr="00BE40A8" w:rsidRDefault="00BE40A8" w:rsidP="00BE40A8">
      <w:pPr>
        <w:spacing w:line="276" w:lineRule="auto"/>
        <w:jc w:val="center"/>
        <w:rPr>
          <w:b/>
          <w:bCs/>
          <w:color w:val="C00000"/>
          <w:sz w:val="32"/>
          <w:szCs w:val="32"/>
          <w:lang w:val="en-GB"/>
        </w:rPr>
      </w:pPr>
      <w:r w:rsidRPr="00BE40A8">
        <w:rPr>
          <w:b/>
          <w:bCs/>
          <w:color w:val="C00000"/>
          <w:sz w:val="32"/>
          <w:szCs w:val="32"/>
          <w:lang w:val="en-GB"/>
        </w:rPr>
        <w:t>5. DriverManager class</w:t>
      </w:r>
    </w:p>
    <w:p w14:paraId="6B5A688C" w14:textId="26C6F94A" w:rsidR="00BE40A8" w:rsidRPr="00BE40A8" w:rsidRDefault="00BE40A8" w:rsidP="00BE40A8">
      <w:pPr>
        <w:spacing w:line="276" w:lineRule="auto"/>
        <w:jc w:val="both"/>
        <w:rPr>
          <w:sz w:val="24"/>
          <w:szCs w:val="24"/>
          <w:lang w:val="en-GB"/>
        </w:rPr>
      </w:pPr>
      <w:r>
        <w:rPr>
          <w:sz w:val="24"/>
          <w:szCs w:val="24"/>
          <w:lang w:val="en-GB"/>
        </w:rPr>
        <w:tab/>
      </w:r>
      <w:r w:rsidRPr="00BE40A8">
        <w:rPr>
          <w:sz w:val="24"/>
          <w:szCs w:val="24"/>
        </w:rPr>
        <w:t xml:space="preserve">The DriverManager class is the component of JDBC API </w:t>
      </w:r>
      <w:proofErr w:type="gramStart"/>
      <w:r w:rsidRPr="00BE40A8">
        <w:rPr>
          <w:sz w:val="24"/>
          <w:szCs w:val="24"/>
        </w:rPr>
        <w:t>and also</w:t>
      </w:r>
      <w:proofErr w:type="gramEnd"/>
      <w:r w:rsidRPr="00BE40A8">
        <w:rPr>
          <w:sz w:val="24"/>
          <w:szCs w:val="24"/>
        </w:rPr>
        <w:t xml:space="preserve"> a member of the</w:t>
      </w:r>
      <w:r w:rsidRPr="00BE40A8">
        <w:rPr>
          <w:i/>
          <w:iCs/>
          <w:sz w:val="24"/>
          <w:szCs w:val="24"/>
        </w:rPr>
        <w:t> </w:t>
      </w:r>
      <w:proofErr w:type="spellStart"/>
      <w:r w:rsidRPr="00BE40A8">
        <w:rPr>
          <w:i/>
          <w:iCs/>
          <w:sz w:val="24"/>
          <w:szCs w:val="24"/>
        </w:rPr>
        <w:t>java.sql</w:t>
      </w:r>
      <w:proofErr w:type="spellEnd"/>
      <w:r w:rsidRPr="00BE40A8">
        <w:rPr>
          <w:i/>
          <w:iCs/>
          <w:sz w:val="24"/>
          <w:szCs w:val="24"/>
        </w:rPr>
        <w:t> </w:t>
      </w:r>
      <w:r w:rsidRPr="00BE40A8">
        <w:rPr>
          <w:sz w:val="24"/>
          <w:szCs w:val="24"/>
        </w:rPr>
        <w:t>package. The DriverManager class acts as an interface between users and drivers. It keeps track of the drivers that are available and handles establishing a connection between a database and the appropriate driver. It contains all the appropriate methods to register and deregister the database driver class and to create a connection between a Java application and the database. The DriverManager class maintains a list of Driver classes that have registered themselves by calling the method DriverManager.registerDriver(). Note that before interacting with a Database, it is a mandatory process to register the driver; otherwise, an exception is thrown.</w:t>
      </w:r>
    </w:p>
    <w:p w14:paraId="20C6817F" w14:textId="77777777" w:rsidR="00BE40A8" w:rsidRPr="00BE40A8" w:rsidRDefault="00BE40A8" w:rsidP="00BE40A8">
      <w:pPr>
        <w:spacing w:line="276" w:lineRule="auto"/>
        <w:jc w:val="both"/>
        <w:rPr>
          <w:sz w:val="24"/>
          <w:szCs w:val="24"/>
          <w:lang w:val="en-GB"/>
        </w:rPr>
      </w:pPr>
    </w:p>
    <w:p w14:paraId="206384A8" w14:textId="77777777" w:rsidR="003F0EBF" w:rsidRPr="003F0EBF" w:rsidRDefault="003F0EBF" w:rsidP="003F0EBF">
      <w:pPr>
        <w:spacing w:line="276" w:lineRule="auto"/>
        <w:jc w:val="both"/>
        <w:rPr>
          <w:b/>
          <w:bCs/>
          <w:sz w:val="24"/>
          <w:szCs w:val="24"/>
          <w:lang w:val="en-IN"/>
        </w:rPr>
      </w:pPr>
      <w:r w:rsidRPr="003F0EBF">
        <w:rPr>
          <w:b/>
          <w:bCs/>
          <w:sz w:val="24"/>
          <w:szCs w:val="24"/>
          <w:lang w:val="en-IN"/>
        </w:rPr>
        <w:t>Methods of the DriverManager Class</w:t>
      </w:r>
    </w:p>
    <w:tbl>
      <w:tblPr>
        <w:tblW w:w="9069" w:type="dxa"/>
        <w:shd w:val="clear" w:color="auto" w:fill="FFFFFF"/>
        <w:tblCellMar>
          <w:top w:w="15" w:type="dxa"/>
          <w:left w:w="15" w:type="dxa"/>
          <w:bottom w:w="15" w:type="dxa"/>
          <w:right w:w="15" w:type="dxa"/>
        </w:tblCellMar>
        <w:tblLook w:val="04A0" w:firstRow="1" w:lastRow="0" w:firstColumn="1" w:lastColumn="0" w:noHBand="0" w:noVBand="1"/>
      </w:tblPr>
      <w:tblGrid>
        <w:gridCol w:w="3825"/>
        <w:gridCol w:w="5244"/>
      </w:tblGrid>
      <w:tr w:rsidR="003F0EBF" w:rsidRPr="003F0EBF" w14:paraId="143E7AD2" w14:textId="77777777" w:rsidTr="00BE2F2C">
        <w:trPr>
          <w:trHeight w:val="312"/>
        </w:trPr>
        <w:tc>
          <w:tcPr>
            <w:tcW w:w="3825" w:type="dxa"/>
            <w:tcBorders>
              <w:top w:val="single" w:sz="2" w:space="0" w:color="auto"/>
              <w:left w:val="single" w:sz="2" w:space="0" w:color="auto"/>
              <w:bottom w:val="single" w:sz="2" w:space="0" w:color="auto"/>
              <w:right w:val="single" w:sz="2" w:space="0" w:color="auto"/>
            </w:tcBorders>
            <w:shd w:val="clear" w:color="auto" w:fill="0D4549"/>
            <w:tcMar>
              <w:top w:w="150" w:type="dxa"/>
              <w:left w:w="150" w:type="dxa"/>
              <w:bottom w:w="150" w:type="dxa"/>
              <w:right w:w="150" w:type="dxa"/>
            </w:tcMar>
            <w:hideMark/>
          </w:tcPr>
          <w:p w14:paraId="4AAB830B" w14:textId="77777777" w:rsidR="003F0EBF" w:rsidRPr="003F0EBF" w:rsidRDefault="003F0EBF" w:rsidP="003F0EBF">
            <w:pPr>
              <w:spacing w:line="276" w:lineRule="auto"/>
              <w:jc w:val="both"/>
              <w:rPr>
                <w:b/>
                <w:bCs/>
                <w:sz w:val="24"/>
                <w:szCs w:val="24"/>
                <w:lang w:val="en-IN"/>
              </w:rPr>
            </w:pPr>
            <w:r w:rsidRPr="003F0EBF">
              <w:rPr>
                <w:b/>
                <w:bCs/>
                <w:sz w:val="24"/>
                <w:szCs w:val="24"/>
                <w:lang w:val="en-IN"/>
              </w:rPr>
              <w:t>Method</w:t>
            </w:r>
          </w:p>
        </w:tc>
        <w:tc>
          <w:tcPr>
            <w:tcW w:w="5244" w:type="dxa"/>
            <w:tcBorders>
              <w:top w:val="single" w:sz="2" w:space="0" w:color="auto"/>
              <w:left w:val="single" w:sz="2" w:space="0" w:color="auto"/>
              <w:bottom w:val="single" w:sz="2" w:space="0" w:color="auto"/>
              <w:right w:val="single" w:sz="2" w:space="0" w:color="auto"/>
            </w:tcBorders>
            <w:shd w:val="clear" w:color="auto" w:fill="0D4549"/>
            <w:tcMar>
              <w:top w:w="150" w:type="dxa"/>
              <w:left w:w="150" w:type="dxa"/>
              <w:bottom w:w="150" w:type="dxa"/>
              <w:right w:w="150" w:type="dxa"/>
            </w:tcMar>
            <w:hideMark/>
          </w:tcPr>
          <w:p w14:paraId="30CF1AA8" w14:textId="77777777" w:rsidR="003F0EBF" w:rsidRPr="003F0EBF" w:rsidRDefault="003F0EBF" w:rsidP="003F0EBF">
            <w:pPr>
              <w:spacing w:line="276" w:lineRule="auto"/>
              <w:jc w:val="both"/>
              <w:rPr>
                <w:b/>
                <w:bCs/>
                <w:sz w:val="24"/>
                <w:szCs w:val="24"/>
                <w:lang w:val="en-IN"/>
              </w:rPr>
            </w:pPr>
            <w:r w:rsidRPr="003F0EBF">
              <w:rPr>
                <w:b/>
                <w:bCs/>
                <w:sz w:val="24"/>
                <w:szCs w:val="24"/>
                <w:lang w:val="en-IN"/>
              </w:rPr>
              <w:t>Description</w:t>
            </w:r>
          </w:p>
        </w:tc>
      </w:tr>
      <w:tr w:rsidR="003F0EBF" w:rsidRPr="003F0EBF" w14:paraId="7360F53A" w14:textId="77777777" w:rsidTr="00BE2F2C">
        <w:trPr>
          <w:trHeight w:val="948"/>
        </w:trPr>
        <w:tc>
          <w:tcPr>
            <w:tcW w:w="382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BFA9152" w14:textId="48183518" w:rsidR="003F0EBF" w:rsidRPr="003F0EBF" w:rsidRDefault="003F0EBF" w:rsidP="003F0EBF">
            <w:pPr>
              <w:spacing w:line="276" w:lineRule="auto"/>
              <w:rPr>
                <w:sz w:val="24"/>
                <w:szCs w:val="24"/>
                <w:lang w:val="en-IN"/>
              </w:rPr>
            </w:pPr>
            <w:r w:rsidRPr="003F0EBF">
              <w:rPr>
                <w:sz w:val="24"/>
                <w:szCs w:val="24"/>
                <w:lang w:val="en-IN"/>
              </w:rPr>
              <w:t xml:space="preserve">1) public static synchronized void </w:t>
            </w:r>
            <w:proofErr w:type="spellStart"/>
            <w:proofErr w:type="gramStart"/>
            <w:r w:rsidRPr="003F0EBF">
              <w:rPr>
                <w:sz w:val="24"/>
                <w:szCs w:val="24"/>
                <w:lang w:val="en-IN"/>
              </w:rPr>
              <w:t>registerDriver</w:t>
            </w:r>
            <w:proofErr w:type="spellEnd"/>
            <w:r w:rsidRPr="003F0EBF">
              <w:rPr>
                <w:sz w:val="24"/>
                <w:szCs w:val="24"/>
                <w:lang w:val="en-IN"/>
              </w:rPr>
              <w:t>(</w:t>
            </w:r>
            <w:proofErr w:type="gramEnd"/>
            <w:r w:rsidRPr="003F0EBF">
              <w:rPr>
                <w:sz w:val="24"/>
                <w:szCs w:val="24"/>
                <w:lang w:val="en-IN"/>
              </w:rPr>
              <w:t>Driver driver)</w:t>
            </w:r>
          </w:p>
        </w:tc>
        <w:tc>
          <w:tcPr>
            <w:tcW w:w="524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6A5D820" w14:textId="77777777" w:rsidR="003F0EBF" w:rsidRPr="003F0EBF" w:rsidRDefault="003F0EBF" w:rsidP="003F0EBF">
            <w:pPr>
              <w:spacing w:line="276" w:lineRule="auto"/>
              <w:jc w:val="both"/>
              <w:rPr>
                <w:sz w:val="24"/>
                <w:szCs w:val="24"/>
                <w:lang w:val="en-IN"/>
              </w:rPr>
            </w:pPr>
            <w:r w:rsidRPr="003F0EBF">
              <w:rPr>
                <w:sz w:val="24"/>
                <w:szCs w:val="24"/>
                <w:lang w:val="en-IN"/>
              </w:rPr>
              <w:t>is used to register the given driver with DriverManager. No action is performed by the method when the given driver is already registered.</w:t>
            </w:r>
          </w:p>
        </w:tc>
      </w:tr>
      <w:tr w:rsidR="003F0EBF" w:rsidRPr="003F0EBF" w14:paraId="681B69E8" w14:textId="77777777" w:rsidTr="00BE2F2C">
        <w:trPr>
          <w:trHeight w:val="1272"/>
        </w:trPr>
        <w:tc>
          <w:tcPr>
            <w:tcW w:w="3825"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69AC9559" w14:textId="28C68989" w:rsidR="003F0EBF" w:rsidRPr="003F0EBF" w:rsidRDefault="003F0EBF" w:rsidP="003F0EBF">
            <w:pPr>
              <w:spacing w:line="276" w:lineRule="auto"/>
              <w:rPr>
                <w:sz w:val="24"/>
                <w:szCs w:val="24"/>
                <w:lang w:val="en-IN"/>
              </w:rPr>
            </w:pPr>
            <w:r w:rsidRPr="003F0EBF">
              <w:rPr>
                <w:sz w:val="24"/>
                <w:szCs w:val="24"/>
                <w:lang w:val="en-IN"/>
              </w:rPr>
              <w:t xml:space="preserve">2) public static synchronized void </w:t>
            </w:r>
            <w:proofErr w:type="spellStart"/>
            <w:proofErr w:type="gramStart"/>
            <w:r w:rsidRPr="003F0EBF">
              <w:rPr>
                <w:sz w:val="24"/>
                <w:szCs w:val="24"/>
                <w:lang w:val="en-IN"/>
              </w:rPr>
              <w:t>deregisterDriver</w:t>
            </w:r>
            <w:proofErr w:type="spellEnd"/>
            <w:r w:rsidRPr="003F0EBF">
              <w:rPr>
                <w:sz w:val="24"/>
                <w:szCs w:val="24"/>
                <w:lang w:val="en-IN"/>
              </w:rPr>
              <w:t>(</w:t>
            </w:r>
            <w:proofErr w:type="gramEnd"/>
            <w:r w:rsidRPr="003F0EBF">
              <w:rPr>
                <w:sz w:val="24"/>
                <w:szCs w:val="24"/>
                <w:lang w:val="en-IN"/>
              </w:rPr>
              <w:t>Driver driver)</w:t>
            </w:r>
          </w:p>
        </w:tc>
        <w:tc>
          <w:tcPr>
            <w:tcW w:w="5244"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1CEA6B19" w14:textId="77777777" w:rsidR="003F0EBF" w:rsidRPr="003F0EBF" w:rsidRDefault="003F0EBF" w:rsidP="003F0EBF">
            <w:pPr>
              <w:spacing w:line="276" w:lineRule="auto"/>
              <w:jc w:val="both"/>
              <w:rPr>
                <w:sz w:val="24"/>
                <w:szCs w:val="24"/>
                <w:lang w:val="en-IN"/>
              </w:rPr>
            </w:pPr>
            <w:r w:rsidRPr="003F0EBF">
              <w:rPr>
                <w:sz w:val="24"/>
                <w:szCs w:val="24"/>
                <w:lang w:val="en-IN"/>
              </w:rPr>
              <w:t>is used to deregister the given driver (drop the driver from the list) with DriverManager. If the given driver has been removed from the list, then no action is performed by the method.</w:t>
            </w:r>
          </w:p>
        </w:tc>
      </w:tr>
      <w:tr w:rsidR="003F0EBF" w:rsidRPr="003F0EBF" w14:paraId="532C5D71" w14:textId="77777777" w:rsidTr="00BE2F2C">
        <w:trPr>
          <w:trHeight w:val="1284"/>
        </w:trPr>
        <w:tc>
          <w:tcPr>
            <w:tcW w:w="382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7EBAE296" w14:textId="63B9AFF6" w:rsidR="003F0EBF" w:rsidRPr="003F0EBF" w:rsidRDefault="003F0EBF" w:rsidP="003F0EBF">
            <w:pPr>
              <w:spacing w:line="276" w:lineRule="auto"/>
              <w:rPr>
                <w:sz w:val="24"/>
                <w:szCs w:val="24"/>
                <w:lang w:val="en-IN"/>
              </w:rPr>
            </w:pPr>
            <w:r w:rsidRPr="003F0EBF">
              <w:rPr>
                <w:sz w:val="24"/>
                <w:szCs w:val="24"/>
                <w:lang w:val="en-IN"/>
              </w:rPr>
              <w:t xml:space="preserve">3) public static Connection </w:t>
            </w:r>
            <w:proofErr w:type="spellStart"/>
            <w:proofErr w:type="gramStart"/>
            <w:r w:rsidRPr="003F0EBF">
              <w:rPr>
                <w:sz w:val="24"/>
                <w:szCs w:val="24"/>
                <w:lang w:val="en-IN"/>
              </w:rPr>
              <w:t>getConnection</w:t>
            </w:r>
            <w:proofErr w:type="spellEnd"/>
            <w:r w:rsidRPr="003F0EBF">
              <w:rPr>
                <w:sz w:val="24"/>
                <w:szCs w:val="24"/>
                <w:lang w:val="en-IN"/>
              </w:rPr>
              <w:t>(</w:t>
            </w:r>
            <w:proofErr w:type="gramEnd"/>
            <w:r w:rsidRPr="003F0EBF">
              <w:rPr>
                <w:sz w:val="24"/>
                <w:szCs w:val="24"/>
                <w:lang w:val="en-IN"/>
              </w:rPr>
              <w:t xml:space="preserve">String </w:t>
            </w:r>
            <w:proofErr w:type="spellStart"/>
            <w:r w:rsidRPr="003F0EBF">
              <w:rPr>
                <w:sz w:val="24"/>
                <w:szCs w:val="24"/>
                <w:lang w:val="en-IN"/>
              </w:rPr>
              <w:t>url</w:t>
            </w:r>
            <w:proofErr w:type="spellEnd"/>
            <w:r w:rsidRPr="003F0EBF">
              <w:rPr>
                <w:sz w:val="24"/>
                <w:szCs w:val="24"/>
                <w:lang w:val="en-IN"/>
              </w:rPr>
              <w:t xml:space="preserve">) throws </w:t>
            </w:r>
            <w:proofErr w:type="spellStart"/>
            <w:r w:rsidRPr="003F0EBF">
              <w:rPr>
                <w:sz w:val="24"/>
                <w:szCs w:val="24"/>
                <w:lang w:val="en-IN"/>
              </w:rPr>
              <w:t>SQLException</w:t>
            </w:r>
            <w:proofErr w:type="spellEnd"/>
          </w:p>
        </w:tc>
        <w:tc>
          <w:tcPr>
            <w:tcW w:w="524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6293979D" w14:textId="77777777" w:rsidR="003F0EBF" w:rsidRPr="003F0EBF" w:rsidRDefault="003F0EBF" w:rsidP="003F0EBF">
            <w:pPr>
              <w:spacing w:line="276" w:lineRule="auto"/>
              <w:jc w:val="both"/>
              <w:rPr>
                <w:sz w:val="24"/>
                <w:szCs w:val="24"/>
                <w:lang w:val="en-IN"/>
              </w:rPr>
            </w:pPr>
            <w:r w:rsidRPr="003F0EBF">
              <w:rPr>
                <w:sz w:val="24"/>
                <w:szCs w:val="24"/>
                <w:lang w:val="en-IN"/>
              </w:rPr>
              <w:t xml:space="preserve">is used to establish the connection with the specified </w:t>
            </w:r>
            <w:proofErr w:type="spellStart"/>
            <w:r w:rsidRPr="003F0EBF">
              <w:rPr>
                <w:sz w:val="24"/>
                <w:szCs w:val="24"/>
                <w:lang w:val="en-IN"/>
              </w:rPr>
              <w:t>url</w:t>
            </w:r>
            <w:proofErr w:type="spellEnd"/>
            <w:r w:rsidRPr="003F0EBF">
              <w:rPr>
                <w:sz w:val="24"/>
                <w:szCs w:val="24"/>
                <w:lang w:val="en-IN"/>
              </w:rPr>
              <w:t xml:space="preserve">. The </w:t>
            </w:r>
            <w:proofErr w:type="spellStart"/>
            <w:r w:rsidRPr="003F0EBF">
              <w:rPr>
                <w:sz w:val="24"/>
                <w:szCs w:val="24"/>
                <w:lang w:val="en-IN"/>
              </w:rPr>
              <w:t>SQLException</w:t>
            </w:r>
            <w:proofErr w:type="spellEnd"/>
            <w:r w:rsidRPr="003F0EBF">
              <w:rPr>
                <w:sz w:val="24"/>
                <w:szCs w:val="24"/>
                <w:lang w:val="en-IN"/>
              </w:rPr>
              <w:t xml:space="preserve"> is thrown when the corresponding Driver class of the given database is not registered with the DriverManager.</w:t>
            </w:r>
          </w:p>
        </w:tc>
      </w:tr>
      <w:tr w:rsidR="003F0EBF" w:rsidRPr="003F0EBF" w14:paraId="23FDC1D1" w14:textId="77777777" w:rsidTr="00BE2F2C">
        <w:trPr>
          <w:trHeight w:val="1272"/>
        </w:trPr>
        <w:tc>
          <w:tcPr>
            <w:tcW w:w="3825"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6809981B" w14:textId="65A04CD4" w:rsidR="003F0EBF" w:rsidRPr="003F0EBF" w:rsidRDefault="003F0EBF" w:rsidP="003F0EBF">
            <w:pPr>
              <w:spacing w:line="276" w:lineRule="auto"/>
              <w:rPr>
                <w:sz w:val="24"/>
                <w:szCs w:val="24"/>
                <w:lang w:val="en-IN"/>
              </w:rPr>
            </w:pPr>
            <w:r w:rsidRPr="003F0EBF">
              <w:rPr>
                <w:sz w:val="24"/>
                <w:szCs w:val="24"/>
                <w:lang w:val="en-IN"/>
              </w:rPr>
              <w:t xml:space="preserve">4) public static Connection </w:t>
            </w:r>
            <w:proofErr w:type="spellStart"/>
            <w:proofErr w:type="gramStart"/>
            <w:r w:rsidRPr="003F0EBF">
              <w:rPr>
                <w:sz w:val="24"/>
                <w:szCs w:val="24"/>
                <w:lang w:val="en-IN"/>
              </w:rPr>
              <w:t>getConnection</w:t>
            </w:r>
            <w:proofErr w:type="spellEnd"/>
            <w:r w:rsidRPr="003F0EBF">
              <w:rPr>
                <w:sz w:val="24"/>
                <w:szCs w:val="24"/>
                <w:lang w:val="en-IN"/>
              </w:rPr>
              <w:t>(</w:t>
            </w:r>
            <w:proofErr w:type="gramEnd"/>
            <w:r w:rsidRPr="003F0EBF">
              <w:rPr>
                <w:sz w:val="24"/>
                <w:szCs w:val="24"/>
                <w:lang w:val="en-IN"/>
              </w:rPr>
              <w:t xml:space="preserve">String </w:t>
            </w:r>
            <w:proofErr w:type="spellStart"/>
            <w:r w:rsidRPr="003F0EBF">
              <w:rPr>
                <w:sz w:val="24"/>
                <w:szCs w:val="24"/>
                <w:lang w:val="en-IN"/>
              </w:rPr>
              <w:t>url,String</w:t>
            </w:r>
            <w:proofErr w:type="spellEnd"/>
            <w:r w:rsidRPr="003F0EBF">
              <w:rPr>
                <w:sz w:val="24"/>
                <w:szCs w:val="24"/>
                <w:lang w:val="en-IN"/>
              </w:rPr>
              <w:t xml:space="preserve"> </w:t>
            </w:r>
            <w:proofErr w:type="spellStart"/>
            <w:r w:rsidRPr="003F0EBF">
              <w:rPr>
                <w:sz w:val="24"/>
                <w:szCs w:val="24"/>
                <w:lang w:val="en-IN"/>
              </w:rPr>
              <w:t>userName,String</w:t>
            </w:r>
            <w:proofErr w:type="spellEnd"/>
            <w:r w:rsidRPr="003F0EBF">
              <w:rPr>
                <w:sz w:val="24"/>
                <w:szCs w:val="24"/>
                <w:lang w:val="en-IN"/>
              </w:rPr>
              <w:t xml:space="preserve"> password) throws </w:t>
            </w:r>
            <w:proofErr w:type="spellStart"/>
            <w:r w:rsidRPr="003F0EBF">
              <w:rPr>
                <w:sz w:val="24"/>
                <w:szCs w:val="24"/>
                <w:lang w:val="en-IN"/>
              </w:rPr>
              <w:t>SQLException</w:t>
            </w:r>
            <w:proofErr w:type="spellEnd"/>
          </w:p>
        </w:tc>
        <w:tc>
          <w:tcPr>
            <w:tcW w:w="5244"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531D3EC4" w14:textId="77777777" w:rsidR="003F0EBF" w:rsidRPr="003F0EBF" w:rsidRDefault="003F0EBF" w:rsidP="003F0EBF">
            <w:pPr>
              <w:spacing w:line="276" w:lineRule="auto"/>
              <w:jc w:val="both"/>
              <w:rPr>
                <w:sz w:val="24"/>
                <w:szCs w:val="24"/>
                <w:lang w:val="en-IN"/>
              </w:rPr>
            </w:pPr>
            <w:r w:rsidRPr="003F0EBF">
              <w:rPr>
                <w:sz w:val="24"/>
                <w:szCs w:val="24"/>
                <w:lang w:val="en-IN"/>
              </w:rPr>
              <w:t xml:space="preserve">is used to establish the connection with the specified </w:t>
            </w:r>
            <w:proofErr w:type="spellStart"/>
            <w:r w:rsidRPr="003F0EBF">
              <w:rPr>
                <w:sz w:val="24"/>
                <w:szCs w:val="24"/>
                <w:lang w:val="en-IN"/>
              </w:rPr>
              <w:t>url</w:t>
            </w:r>
            <w:proofErr w:type="spellEnd"/>
            <w:r w:rsidRPr="003F0EBF">
              <w:rPr>
                <w:sz w:val="24"/>
                <w:szCs w:val="24"/>
                <w:lang w:val="en-IN"/>
              </w:rPr>
              <w:t xml:space="preserve">, username, and password. The </w:t>
            </w:r>
            <w:proofErr w:type="spellStart"/>
            <w:r w:rsidRPr="003F0EBF">
              <w:rPr>
                <w:sz w:val="24"/>
                <w:szCs w:val="24"/>
                <w:lang w:val="en-IN"/>
              </w:rPr>
              <w:t>SQLException</w:t>
            </w:r>
            <w:proofErr w:type="spellEnd"/>
            <w:r w:rsidRPr="003F0EBF">
              <w:rPr>
                <w:sz w:val="24"/>
                <w:szCs w:val="24"/>
                <w:lang w:val="en-IN"/>
              </w:rPr>
              <w:t xml:space="preserve"> is thrown when the corresponding Driver class of the given database is not registered with the DriverManager.</w:t>
            </w:r>
          </w:p>
        </w:tc>
      </w:tr>
      <w:tr w:rsidR="003F0EBF" w:rsidRPr="003F0EBF" w14:paraId="3B7B2651" w14:textId="77777777" w:rsidTr="00BE2F2C">
        <w:trPr>
          <w:trHeight w:val="1272"/>
        </w:trPr>
        <w:tc>
          <w:tcPr>
            <w:tcW w:w="382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590135E2" w14:textId="77777777" w:rsidR="003F0EBF" w:rsidRPr="003F0EBF" w:rsidRDefault="003F0EBF" w:rsidP="003F0EBF">
            <w:pPr>
              <w:spacing w:line="276" w:lineRule="auto"/>
              <w:rPr>
                <w:sz w:val="24"/>
                <w:szCs w:val="24"/>
                <w:lang w:val="en-IN"/>
              </w:rPr>
            </w:pPr>
            <w:r w:rsidRPr="003F0EBF">
              <w:rPr>
                <w:sz w:val="24"/>
                <w:szCs w:val="24"/>
                <w:lang w:val="en-IN"/>
              </w:rPr>
              <w:t xml:space="preserve">5) public static Driver </w:t>
            </w:r>
            <w:proofErr w:type="spellStart"/>
            <w:proofErr w:type="gramStart"/>
            <w:r w:rsidRPr="003F0EBF">
              <w:rPr>
                <w:sz w:val="24"/>
                <w:szCs w:val="24"/>
                <w:lang w:val="en-IN"/>
              </w:rPr>
              <w:t>getDriver</w:t>
            </w:r>
            <w:proofErr w:type="spellEnd"/>
            <w:r w:rsidRPr="003F0EBF">
              <w:rPr>
                <w:sz w:val="24"/>
                <w:szCs w:val="24"/>
                <w:lang w:val="en-IN"/>
              </w:rPr>
              <w:t>(</w:t>
            </w:r>
            <w:proofErr w:type="gramEnd"/>
            <w:r w:rsidRPr="003F0EBF">
              <w:rPr>
                <w:sz w:val="24"/>
                <w:szCs w:val="24"/>
                <w:lang w:val="en-IN"/>
              </w:rPr>
              <w:t xml:space="preserve">String </w:t>
            </w:r>
            <w:proofErr w:type="spellStart"/>
            <w:r w:rsidRPr="003F0EBF">
              <w:rPr>
                <w:sz w:val="24"/>
                <w:szCs w:val="24"/>
                <w:lang w:val="en-IN"/>
              </w:rPr>
              <w:t>url</w:t>
            </w:r>
            <w:proofErr w:type="spellEnd"/>
            <w:r w:rsidRPr="003F0EBF">
              <w:rPr>
                <w:sz w:val="24"/>
                <w:szCs w:val="24"/>
                <w:lang w:val="en-IN"/>
              </w:rPr>
              <w:t>)</w:t>
            </w:r>
          </w:p>
        </w:tc>
        <w:tc>
          <w:tcPr>
            <w:tcW w:w="524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E7CF978" w14:textId="77777777" w:rsidR="003F0EBF" w:rsidRPr="003F0EBF" w:rsidRDefault="003F0EBF" w:rsidP="003F0EBF">
            <w:pPr>
              <w:spacing w:line="276" w:lineRule="auto"/>
              <w:jc w:val="both"/>
              <w:rPr>
                <w:sz w:val="24"/>
                <w:szCs w:val="24"/>
                <w:lang w:val="en-IN"/>
              </w:rPr>
            </w:pPr>
            <w:r w:rsidRPr="003F0EBF">
              <w:rPr>
                <w:sz w:val="24"/>
                <w:szCs w:val="24"/>
                <w:lang w:val="en-IN"/>
              </w:rPr>
              <w:t>Those drivers that understand the mentioned URL (present in the parameter of the method) are returned by this method provided those drivers are mentioned in the list of registered drivers.</w:t>
            </w:r>
          </w:p>
        </w:tc>
      </w:tr>
      <w:tr w:rsidR="003F0EBF" w:rsidRPr="003F0EBF" w14:paraId="298A661C" w14:textId="77777777" w:rsidTr="00BE2F2C">
        <w:trPr>
          <w:trHeight w:val="948"/>
        </w:trPr>
        <w:tc>
          <w:tcPr>
            <w:tcW w:w="3825"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7E79D454" w14:textId="77777777" w:rsidR="003F0EBF" w:rsidRPr="003F0EBF" w:rsidRDefault="003F0EBF" w:rsidP="003F0EBF">
            <w:pPr>
              <w:spacing w:line="276" w:lineRule="auto"/>
              <w:rPr>
                <w:sz w:val="24"/>
                <w:szCs w:val="24"/>
                <w:lang w:val="en-IN"/>
              </w:rPr>
            </w:pPr>
            <w:r w:rsidRPr="003F0EBF">
              <w:rPr>
                <w:sz w:val="24"/>
                <w:szCs w:val="24"/>
                <w:lang w:val="en-IN"/>
              </w:rPr>
              <w:t xml:space="preserve">6) pubic static int </w:t>
            </w:r>
            <w:proofErr w:type="spellStart"/>
            <w:proofErr w:type="gramStart"/>
            <w:r w:rsidRPr="003F0EBF">
              <w:rPr>
                <w:sz w:val="24"/>
                <w:szCs w:val="24"/>
                <w:lang w:val="en-IN"/>
              </w:rPr>
              <w:t>getLoginTimeout</w:t>
            </w:r>
            <w:proofErr w:type="spellEnd"/>
            <w:r w:rsidRPr="003F0EBF">
              <w:rPr>
                <w:sz w:val="24"/>
                <w:szCs w:val="24"/>
                <w:lang w:val="en-IN"/>
              </w:rPr>
              <w:t>(</w:t>
            </w:r>
            <w:proofErr w:type="gramEnd"/>
            <w:r w:rsidRPr="003F0EBF">
              <w:rPr>
                <w:sz w:val="24"/>
                <w:szCs w:val="24"/>
                <w:lang w:val="en-IN"/>
              </w:rPr>
              <w:t>)</w:t>
            </w:r>
          </w:p>
        </w:tc>
        <w:tc>
          <w:tcPr>
            <w:tcW w:w="5244"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22D391BB" w14:textId="77777777" w:rsidR="003F0EBF" w:rsidRPr="003F0EBF" w:rsidRDefault="003F0EBF" w:rsidP="003F0EBF">
            <w:pPr>
              <w:spacing w:line="276" w:lineRule="auto"/>
              <w:jc w:val="both"/>
              <w:rPr>
                <w:sz w:val="24"/>
                <w:szCs w:val="24"/>
                <w:lang w:val="en-IN"/>
              </w:rPr>
            </w:pPr>
            <w:r w:rsidRPr="003F0EBF">
              <w:rPr>
                <w:sz w:val="24"/>
                <w:szCs w:val="24"/>
                <w:lang w:val="en-IN"/>
              </w:rPr>
              <w:t xml:space="preserve">The duration of time a driver is allowed to wait </w:t>
            </w:r>
            <w:proofErr w:type="gramStart"/>
            <w:r w:rsidRPr="003F0EBF">
              <w:rPr>
                <w:sz w:val="24"/>
                <w:szCs w:val="24"/>
                <w:lang w:val="en-IN"/>
              </w:rPr>
              <w:t>in order to</w:t>
            </w:r>
            <w:proofErr w:type="gramEnd"/>
            <w:r w:rsidRPr="003F0EBF">
              <w:rPr>
                <w:sz w:val="24"/>
                <w:szCs w:val="24"/>
                <w:lang w:val="en-IN"/>
              </w:rPr>
              <w:t xml:space="preserve"> establish a connection with the database is returned by this method.</w:t>
            </w:r>
          </w:p>
        </w:tc>
      </w:tr>
      <w:tr w:rsidR="003F0EBF" w:rsidRPr="003F0EBF" w14:paraId="0D3D02D8" w14:textId="77777777" w:rsidTr="00BE2F2C">
        <w:trPr>
          <w:trHeight w:val="324"/>
        </w:trPr>
        <w:tc>
          <w:tcPr>
            <w:tcW w:w="382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D7C1C56" w14:textId="77777777" w:rsidR="003F0EBF" w:rsidRPr="003F0EBF" w:rsidRDefault="003F0EBF" w:rsidP="003F0EBF">
            <w:pPr>
              <w:spacing w:line="276" w:lineRule="auto"/>
              <w:rPr>
                <w:sz w:val="24"/>
                <w:szCs w:val="24"/>
                <w:lang w:val="en-IN"/>
              </w:rPr>
            </w:pPr>
            <w:r w:rsidRPr="003F0EBF">
              <w:rPr>
                <w:sz w:val="24"/>
                <w:szCs w:val="24"/>
                <w:lang w:val="en-IN"/>
              </w:rPr>
              <w:lastRenderedPageBreak/>
              <w:t xml:space="preserve">7) pubic static void </w:t>
            </w:r>
            <w:proofErr w:type="spellStart"/>
            <w:proofErr w:type="gramStart"/>
            <w:r w:rsidRPr="003F0EBF">
              <w:rPr>
                <w:sz w:val="24"/>
                <w:szCs w:val="24"/>
                <w:lang w:val="en-IN"/>
              </w:rPr>
              <w:t>setLoginTimeout</w:t>
            </w:r>
            <w:proofErr w:type="spellEnd"/>
            <w:r w:rsidRPr="003F0EBF">
              <w:rPr>
                <w:sz w:val="24"/>
                <w:szCs w:val="24"/>
                <w:lang w:val="en-IN"/>
              </w:rPr>
              <w:t>(</w:t>
            </w:r>
            <w:proofErr w:type="gramEnd"/>
            <w:r w:rsidRPr="003F0EBF">
              <w:rPr>
                <w:sz w:val="24"/>
                <w:szCs w:val="24"/>
                <w:lang w:val="en-IN"/>
              </w:rPr>
              <w:t>int sec)</w:t>
            </w:r>
          </w:p>
        </w:tc>
        <w:tc>
          <w:tcPr>
            <w:tcW w:w="524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5D57D2C0" w14:textId="77777777" w:rsidR="003F0EBF" w:rsidRPr="003F0EBF" w:rsidRDefault="003F0EBF" w:rsidP="003F0EBF">
            <w:pPr>
              <w:spacing w:line="276" w:lineRule="auto"/>
              <w:jc w:val="both"/>
              <w:rPr>
                <w:sz w:val="24"/>
                <w:szCs w:val="24"/>
                <w:lang w:val="en-IN"/>
              </w:rPr>
            </w:pPr>
            <w:r w:rsidRPr="003F0EBF">
              <w:rPr>
                <w:sz w:val="24"/>
                <w:szCs w:val="24"/>
                <w:lang w:val="en-IN"/>
              </w:rPr>
              <w:t xml:space="preserve">The method provides the time in seconds. sec mentioned in the parameter is the maximum time that a driver is allowed to wait </w:t>
            </w:r>
            <w:proofErr w:type="gramStart"/>
            <w:r w:rsidRPr="003F0EBF">
              <w:rPr>
                <w:sz w:val="24"/>
                <w:szCs w:val="24"/>
                <w:lang w:val="en-IN"/>
              </w:rPr>
              <w:t>in order to</w:t>
            </w:r>
            <w:proofErr w:type="gramEnd"/>
            <w:r w:rsidRPr="003F0EBF">
              <w:rPr>
                <w:sz w:val="24"/>
                <w:szCs w:val="24"/>
                <w:lang w:val="en-IN"/>
              </w:rPr>
              <w:t xml:space="preserve"> establish a connection with the database. If 0 is passed in the parameter of this method, the driver will have to wait infinitely while trying to establish the connection with the database.</w:t>
            </w:r>
          </w:p>
        </w:tc>
      </w:tr>
      <w:tr w:rsidR="003F0EBF" w:rsidRPr="003F0EBF" w14:paraId="21C65809" w14:textId="77777777" w:rsidTr="00BE2F2C">
        <w:trPr>
          <w:trHeight w:val="2868"/>
        </w:trPr>
        <w:tc>
          <w:tcPr>
            <w:tcW w:w="3825"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78A2CBF1" w14:textId="4513EF0C" w:rsidR="003F0EBF" w:rsidRPr="003F0EBF" w:rsidRDefault="003F0EBF" w:rsidP="003F0EBF">
            <w:pPr>
              <w:spacing w:line="276" w:lineRule="auto"/>
              <w:rPr>
                <w:sz w:val="24"/>
                <w:szCs w:val="24"/>
                <w:lang w:val="en-IN"/>
              </w:rPr>
            </w:pPr>
            <w:r w:rsidRPr="003F0EBF">
              <w:rPr>
                <w:sz w:val="24"/>
                <w:szCs w:val="24"/>
                <w:lang w:val="en-IN"/>
              </w:rPr>
              <w:t xml:space="preserve">8) public static Connection </w:t>
            </w:r>
            <w:proofErr w:type="spellStart"/>
            <w:r w:rsidRPr="003F0EBF">
              <w:rPr>
                <w:sz w:val="24"/>
                <w:szCs w:val="24"/>
                <w:lang w:val="en-IN"/>
              </w:rPr>
              <w:t>getConnection</w:t>
            </w:r>
            <w:proofErr w:type="spellEnd"/>
            <w:r w:rsidRPr="003F0EBF">
              <w:rPr>
                <w:sz w:val="24"/>
                <w:szCs w:val="24"/>
                <w:lang w:val="en-IN"/>
              </w:rPr>
              <w:t xml:space="preserve"> </w:t>
            </w:r>
            <w:r w:rsidRPr="003F0EBF">
              <w:rPr>
                <w:sz w:val="24"/>
                <w:szCs w:val="24"/>
                <w:lang w:val="en-IN"/>
              </w:rPr>
              <w:t xml:space="preserve">(String URL, Properties prop) throws </w:t>
            </w:r>
            <w:proofErr w:type="spellStart"/>
            <w:r w:rsidRPr="003F0EBF">
              <w:rPr>
                <w:sz w:val="24"/>
                <w:szCs w:val="24"/>
                <w:lang w:val="en-IN"/>
              </w:rPr>
              <w:t>SQLException</w:t>
            </w:r>
            <w:proofErr w:type="spellEnd"/>
          </w:p>
        </w:tc>
        <w:tc>
          <w:tcPr>
            <w:tcW w:w="5244"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1876D497" w14:textId="77777777" w:rsidR="003F0EBF" w:rsidRPr="003F0EBF" w:rsidRDefault="003F0EBF" w:rsidP="003F0EBF">
            <w:pPr>
              <w:spacing w:line="276" w:lineRule="auto"/>
              <w:jc w:val="both"/>
              <w:rPr>
                <w:sz w:val="24"/>
                <w:szCs w:val="24"/>
                <w:lang w:val="en-IN"/>
              </w:rPr>
            </w:pPr>
            <w:r w:rsidRPr="003F0EBF">
              <w:rPr>
                <w:sz w:val="24"/>
                <w:szCs w:val="24"/>
                <w:lang w:val="en-IN"/>
              </w:rPr>
              <w:t xml:space="preserve">A connection object is returned by this method after creating a connection to the database present at the mentioned URL, which is the first parameter of this method. The second parameter, which is "prop", fetches the authentication details of the database (username and password.). Similar to the other variation of the </w:t>
            </w:r>
            <w:proofErr w:type="spellStart"/>
            <w:proofErr w:type="gramStart"/>
            <w:r w:rsidRPr="003F0EBF">
              <w:rPr>
                <w:sz w:val="24"/>
                <w:szCs w:val="24"/>
                <w:lang w:val="en-IN"/>
              </w:rPr>
              <w:t>getConnection</w:t>
            </w:r>
            <w:proofErr w:type="spellEnd"/>
            <w:r w:rsidRPr="003F0EBF">
              <w:rPr>
                <w:sz w:val="24"/>
                <w:szCs w:val="24"/>
                <w:lang w:val="en-IN"/>
              </w:rPr>
              <w:t>(</w:t>
            </w:r>
            <w:proofErr w:type="gramEnd"/>
            <w:r w:rsidRPr="003F0EBF">
              <w:rPr>
                <w:sz w:val="24"/>
                <w:szCs w:val="24"/>
                <w:lang w:val="en-IN"/>
              </w:rPr>
              <w:t xml:space="preserve">) method, this method also throws the </w:t>
            </w:r>
            <w:proofErr w:type="spellStart"/>
            <w:r w:rsidRPr="003F0EBF">
              <w:rPr>
                <w:sz w:val="24"/>
                <w:szCs w:val="24"/>
                <w:lang w:val="en-IN"/>
              </w:rPr>
              <w:t>SQLException</w:t>
            </w:r>
            <w:proofErr w:type="spellEnd"/>
            <w:r w:rsidRPr="003F0EBF">
              <w:rPr>
                <w:sz w:val="24"/>
                <w:szCs w:val="24"/>
                <w:lang w:val="en-IN"/>
              </w:rPr>
              <w:t>, when the corresponding Driver class of the given database is not registered with the DriverManager.</w:t>
            </w:r>
          </w:p>
        </w:tc>
      </w:tr>
    </w:tbl>
    <w:p w14:paraId="38007D1B" w14:textId="77777777" w:rsidR="00BE40A8" w:rsidRPr="003F0EBF" w:rsidRDefault="00BE40A8" w:rsidP="00BE40A8">
      <w:pPr>
        <w:spacing w:line="276" w:lineRule="auto"/>
        <w:jc w:val="both"/>
        <w:rPr>
          <w:b/>
          <w:bCs/>
          <w:sz w:val="24"/>
          <w:szCs w:val="24"/>
          <w:lang w:val="en-GB"/>
        </w:rPr>
      </w:pPr>
    </w:p>
    <w:p w14:paraId="0AAFBF72" w14:textId="77777777" w:rsidR="00BE40A8" w:rsidRPr="00BE40A8" w:rsidRDefault="00BE40A8" w:rsidP="00BE40A8">
      <w:pPr>
        <w:spacing w:line="276" w:lineRule="auto"/>
        <w:jc w:val="both"/>
        <w:rPr>
          <w:sz w:val="24"/>
          <w:szCs w:val="24"/>
          <w:lang w:val="en-GB"/>
        </w:rPr>
      </w:pPr>
    </w:p>
    <w:p w14:paraId="051B223B" w14:textId="77777777" w:rsidR="00BE40A8" w:rsidRPr="00BE40A8" w:rsidRDefault="00BE40A8" w:rsidP="00BE40A8">
      <w:pPr>
        <w:spacing w:line="276" w:lineRule="auto"/>
        <w:jc w:val="both"/>
        <w:rPr>
          <w:sz w:val="24"/>
          <w:szCs w:val="24"/>
          <w:lang w:val="en-GB"/>
        </w:rPr>
      </w:pPr>
    </w:p>
    <w:sectPr w:rsidR="00BE40A8" w:rsidRPr="00BE40A8">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716E3C" w14:textId="77777777" w:rsidR="00DA3579" w:rsidRDefault="00DA3579" w:rsidP="00B600A7">
      <w:r>
        <w:separator/>
      </w:r>
    </w:p>
  </w:endnote>
  <w:endnote w:type="continuationSeparator" w:id="0">
    <w:p w14:paraId="1A66FB61" w14:textId="77777777" w:rsidR="00DA3579" w:rsidRDefault="00DA3579" w:rsidP="00B600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eXGyrePagell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F05EE" w14:paraId="6F994BCF" w14:textId="77777777" w:rsidTr="002F05EE">
      <w:tc>
        <w:tcPr>
          <w:tcW w:w="9016" w:type="dxa"/>
          <w:tcBorders>
            <w:top w:val="thinThickSmallGap" w:sz="24" w:space="0" w:color="8064A2" w:themeColor="accent4"/>
          </w:tcBorders>
        </w:tcPr>
        <w:p w14:paraId="0459442E" w14:textId="77777777" w:rsidR="002F05EE" w:rsidRDefault="002F05EE" w:rsidP="002F05EE">
          <w:pPr>
            <w:pStyle w:val="Footer"/>
            <w:jc w:val="center"/>
          </w:pPr>
          <w:r w:rsidRPr="002F05EE">
            <w:rPr>
              <w:color w:val="00B0F0"/>
            </w:rPr>
            <w:t xml:space="preserve">Page No. </w:t>
          </w:r>
          <w:r w:rsidRPr="002F05EE">
            <w:rPr>
              <w:color w:val="00B0F0"/>
            </w:rPr>
            <w:fldChar w:fldCharType="begin"/>
          </w:r>
          <w:r w:rsidRPr="002F05EE">
            <w:rPr>
              <w:color w:val="00B0F0"/>
            </w:rPr>
            <w:instrText xml:space="preserve"> PAGE  \* Arabic  \* MERGEFORMAT </w:instrText>
          </w:r>
          <w:r w:rsidRPr="002F05EE">
            <w:rPr>
              <w:color w:val="00B0F0"/>
            </w:rPr>
            <w:fldChar w:fldCharType="separate"/>
          </w:r>
          <w:r w:rsidRPr="002F05EE">
            <w:rPr>
              <w:noProof/>
              <w:color w:val="00B0F0"/>
            </w:rPr>
            <w:t>1</w:t>
          </w:r>
          <w:r w:rsidRPr="002F05EE">
            <w:rPr>
              <w:color w:val="00B0F0"/>
            </w:rPr>
            <w:fldChar w:fldCharType="end"/>
          </w:r>
        </w:p>
      </w:tc>
    </w:tr>
  </w:tbl>
  <w:p w14:paraId="66FE3FC1" w14:textId="77777777" w:rsidR="002F05EE" w:rsidRDefault="002F0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F44D0D" w14:textId="77777777" w:rsidR="00DA3579" w:rsidRDefault="00DA3579" w:rsidP="00B600A7">
      <w:r>
        <w:separator/>
      </w:r>
    </w:p>
  </w:footnote>
  <w:footnote w:type="continuationSeparator" w:id="0">
    <w:p w14:paraId="5EBFE431" w14:textId="77777777" w:rsidR="00DA3579" w:rsidRDefault="00DA3579" w:rsidP="00B600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B600A7" w14:paraId="1DFC5E18" w14:textId="77777777" w:rsidTr="002F05EE">
      <w:trPr>
        <w:trHeight w:val="426"/>
      </w:trPr>
      <w:tc>
        <w:tcPr>
          <w:tcW w:w="9016" w:type="dxa"/>
          <w:tcBorders>
            <w:bottom w:val="thinThickSmallGap" w:sz="24" w:space="0" w:color="8064A2" w:themeColor="accent4"/>
          </w:tcBorders>
        </w:tcPr>
        <w:p w14:paraId="5D79A002" w14:textId="6E9AEA37" w:rsidR="00B600A7" w:rsidRPr="00B600A7" w:rsidRDefault="007033A5" w:rsidP="002F05EE">
          <w:pPr>
            <w:pStyle w:val="Header"/>
            <w:ind w:left="1080"/>
            <w:jc w:val="right"/>
            <w:rPr>
              <w:i/>
              <w:iCs/>
              <w:sz w:val="24"/>
              <w:szCs w:val="24"/>
            </w:rPr>
          </w:pPr>
          <w:r>
            <w:rPr>
              <w:i/>
              <w:iCs/>
              <w:color w:val="00B0F0"/>
              <w:sz w:val="24"/>
              <w:szCs w:val="24"/>
            </w:rPr>
            <w:t>5</w:t>
          </w:r>
          <w:r w:rsidR="002F05EE" w:rsidRPr="002F05EE">
            <w:rPr>
              <w:i/>
              <w:iCs/>
              <w:color w:val="00B0F0"/>
              <w:sz w:val="24"/>
              <w:szCs w:val="24"/>
            </w:rPr>
            <w:t>.</w:t>
          </w:r>
          <w:r>
            <w:rPr>
              <w:i/>
              <w:iCs/>
              <w:color w:val="00B0F0"/>
              <w:sz w:val="24"/>
              <w:szCs w:val="24"/>
            </w:rPr>
            <w:t xml:space="preserve"> </w:t>
          </w:r>
          <w:r w:rsidRPr="007033A5">
            <w:rPr>
              <w:i/>
              <w:iCs/>
              <w:color w:val="00B0F0"/>
              <w:sz w:val="24"/>
              <w:szCs w:val="24"/>
            </w:rPr>
            <w:t>DriverManager</w:t>
          </w:r>
          <w:r w:rsidR="00BE40A8">
            <w:rPr>
              <w:i/>
              <w:iCs/>
              <w:color w:val="00B0F0"/>
              <w:sz w:val="24"/>
              <w:szCs w:val="24"/>
            </w:rPr>
            <w:t xml:space="preserve"> class</w:t>
          </w:r>
        </w:p>
      </w:tc>
    </w:tr>
  </w:tbl>
  <w:p w14:paraId="75B291BD" w14:textId="77777777" w:rsidR="00B600A7" w:rsidRDefault="00B600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5D20B2"/>
    <w:multiLevelType w:val="hybridMultilevel"/>
    <w:tmpl w:val="76F07488"/>
    <w:lvl w:ilvl="0" w:tplc="2F16BE5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228B7242"/>
    <w:multiLevelType w:val="hybridMultilevel"/>
    <w:tmpl w:val="AFFE12F4"/>
    <w:lvl w:ilvl="0" w:tplc="B9547F7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A4F2E9D"/>
    <w:multiLevelType w:val="hybridMultilevel"/>
    <w:tmpl w:val="70D4E63C"/>
    <w:lvl w:ilvl="0" w:tplc="0A52659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6F5D0CA8"/>
    <w:multiLevelType w:val="hybridMultilevel"/>
    <w:tmpl w:val="FE40A44E"/>
    <w:lvl w:ilvl="0" w:tplc="6AC8DD8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65601551">
    <w:abstractNumId w:val="1"/>
  </w:num>
  <w:num w:numId="2" w16cid:durableId="700591888">
    <w:abstractNumId w:val="3"/>
  </w:num>
  <w:num w:numId="3" w16cid:durableId="1590456213">
    <w:abstractNumId w:val="2"/>
  </w:num>
  <w:num w:numId="4" w16cid:durableId="1637447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0A7"/>
    <w:rsid w:val="002F05EE"/>
    <w:rsid w:val="003F0EBF"/>
    <w:rsid w:val="00412602"/>
    <w:rsid w:val="004573E5"/>
    <w:rsid w:val="005C59F3"/>
    <w:rsid w:val="007033A5"/>
    <w:rsid w:val="00871568"/>
    <w:rsid w:val="00B600A7"/>
    <w:rsid w:val="00BE2F2C"/>
    <w:rsid w:val="00BE40A8"/>
    <w:rsid w:val="00D5162C"/>
    <w:rsid w:val="00DA3579"/>
    <w:rsid w:val="00F018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27BF1D"/>
  <w15:chartTrackingRefBased/>
  <w15:docId w15:val="{A7E742C9-D091-4042-8142-02D53A302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9F3"/>
    <w:rPr>
      <w:rFonts w:ascii="Times New Roman" w:hAnsi="Times New Roman"/>
      <w:lang w:val="en-US"/>
    </w:rPr>
  </w:style>
  <w:style w:type="paragraph" w:styleId="Heading1">
    <w:name w:val="heading 1"/>
    <w:basedOn w:val="Normal"/>
    <w:link w:val="Heading1Char"/>
    <w:uiPriority w:val="9"/>
    <w:qFormat/>
    <w:rsid w:val="005C59F3"/>
    <w:pPr>
      <w:jc w:val="center"/>
      <w:outlineLvl w:val="0"/>
    </w:pPr>
    <w:rPr>
      <w:rFonts w:eastAsia="Times New Roman" w:cs="Times New Roman"/>
      <w:b/>
      <w:bCs/>
      <w:sz w:val="28"/>
      <w:szCs w:val="28"/>
    </w:rPr>
  </w:style>
  <w:style w:type="paragraph" w:styleId="Heading2">
    <w:name w:val="heading 2"/>
    <w:basedOn w:val="Normal"/>
    <w:link w:val="Heading2Char"/>
    <w:uiPriority w:val="9"/>
    <w:unhideWhenUsed/>
    <w:qFormat/>
    <w:rsid w:val="005C59F3"/>
    <w:pPr>
      <w:spacing w:before="88"/>
      <w:ind w:left="300"/>
      <w:outlineLvl w:val="1"/>
    </w:pPr>
    <w:rPr>
      <w:rFonts w:eastAsia="Times New Roman" w:cs="Times New Roman"/>
      <w:b/>
      <w:bCs/>
      <w:sz w:val="26"/>
      <w:szCs w:val="26"/>
    </w:rPr>
  </w:style>
  <w:style w:type="paragraph" w:styleId="Heading3">
    <w:name w:val="heading 3"/>
    <w:basedOn w:val="Normal"/>
    <w:link w:val="Heading3Char"/>
    <w:uiPriority w:val="9"/>
    <w:unhideWhenUsed/>
    <w:qFormat/>
    <w:rsid w:val="005C59F3"/>
    <w:pPr>
      <w:outlineLvl w:val="2"/>
    </w:pPr>
    <w:rPr>
      <w:rFonts w:eastAsia="Times New Roman" w:cs="Times New Roman"/>
      <w:b/>
      <w:bCs/>
      <w:sz w:val="24"/>
      <w:szCs w:val="24"/>
    </w:rPr>
  </w:style>
  <w:style w:type="paragraph" w:styleId="Heading4">
    <w:name w:val="heading 4"/>
    <w:basedOn w:val="Normal"/>
    <w:link w:val="Heading4Char"/>
    <w:uiPriority w:val="9"/>
    <w:unhideWhenUsed/>
    <w:qFormat/>
    <w:rsid w:val="005C59F3"/>
    <w:pPr>
      <w:spacing w:before="10"/>
      <w:ind w:left="100"/>
      <w:outlineLvl w:val="3"/>
    </w:pPr>
    <w:rPr>
      <w:rFonts w:ascii="TeXGyrePagella" w:eastAsia="TeXGyrePagella" w:hAnsi="TeXGyrePagella" w:cs="TeXGyrePagella"/>
      <w:b/>
      <w:bCs/>
      <w:i/>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5C59F3"/>
    <w:rPr>
      <w:rFonts w:eastAsia="Times New Roman" w:cs="Times New Roman"/>
    </w:rPr>
  </w:style>
  <w:style w:type="character" w:customStyle="1" w:styleId="Heading1Char">
    <w:name w:val="Heading 1 Char"/>
    <w:basedOn w:val="DefaultParagraphFont"/>
    <w:link w:val="Heading1"/>
    <w:uiPriority w:val="9"/>
    <w:rsid w:val="005C59F3"/>
    <w:rPr>
      <w:rFonts w:ascii="Times New Roman" w:eastAsia="Times New Roman" w:hAnsi="Times New Roman" w:cs="Times New Roman"/>
      <w:b/>
      <w:bCs/>
      <w:sz w:val="28"/>
      <w:szCs w:val="28"/>
      <w:lang w:val="en-US"/>
    </w:rPr>
  </w:style>
  <w:style w:type="character" w:customStyle="1" w:styleId="Heading2Char">
    <w:name w:val="Heading 2 Char"/>
    <w:basedOn w:val="DefaultParagraphFont"/>
    <w:link w:val="Heading2"/>
    <w:uiPriority w:val="9"/>
    <w:rsid w:val="005C59F3"/>
    <w:rPr>
      <w:rFonts w:ascii="Times New Roman" w:eastAsia="Times New Roman" w:hAnsi="Times New Roman" w:cs="Times New Roman"/>
      <w:b/>
      <w:bCs/>
      <w:sz w:val="26"/>
      <w:szCs w:val="26"/>
      <w:lang w:val="en-US"/>
    </w:rPr>
  </w:style>
  <w:style w:type="character" w:customStyle="1" w:styleId="Heading3Char">
    <w:name w:val="Heading 3 Char"/>
    <w:basedOn w:val="DefaultParagraphFont"/>
    <w:link w:val="Heading3"/>
    <w:uiPriority w:val="9"/>
    <w:rsid w:val="005C59F3"/>
    <w:rPr>
      <w:rFonts w:ascii="Times New Roman" w:eastAsia="Times New Roman" w:hAnsi="Times New Roman" w:cs="Times New Roman"/>
      <w:b/>
      <w:bCs/>
      <w:sz w:val="24"/>
      <w:szCs w:val="24"/>
      <w:lang w:val="en-US"/>
    </w:rPr>
  </w:style>
  <w:style w:type="character" w:customStyle="1" w:styleId="Heading4Char">
    <w:name w:val="Heading 4 Char"/>
    <w:basedOn w:val="DefaultParagraphFont"/>
    <w:link w:val="Heading4"/>
    <w:uiPriority w:val="9"/>
    <w:rsid w:val="005C59F3"/>
    <w:rPr>
      <w:rFonts w:ascii="TeXGyrePagella" w:eastAsia="TeXGyrePagella" w:hAnsi="TeXGyrePagella" w:cs="TeXGyrePagella"/>
      <w:b/>
      <w:bCs/>
      <w:i/>
      <w:sz w:val="24"/>
      <w:szCs w:val="24"/>
      <w:lang w:val="en-US"/>
    </w:rPr>
  </w:style>
  <w:style w:type="paragraph" w:styleId="BodyText">
    <w:name w:val="Body Text"/>
    <w:basedOn w:val="Normal"/>
    <w:link w:val="BodyTextChar"/>
    <w:uiPriority w:val="1"/>
    <w:qFormat/>
    <w:rsid w:val="005C59F3"/>
    <w:rPr>
      <w:rFonts w:eastAsia="Times New Roman" w:cs="Times New Roman"/>
      <w:sz w:val="24"/>
      <w:szCs w:val="24"/>
    </w:rPr>
  </w:style>
  <w:style w:type="character" w:customStyle="1" w:styleId="BodyTextChar">
    <w:name w:val="Body Text Char"/>
    <w:basedOn w:val="DefaultParagraphFont"/>
    <w:link w:val="BodyText"/>
    <w:uiPriority w:val="1"/>
    <w:rsid w:val="005C59F3"/>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5C59F3"/>
    <w:pPr>
      <w:ind w:left="1060" w:hanging="361"/>
    </w:pPr>
    <w:rPr>
      <w:rFonts w:eastAsia="Times New Roman" w:cs="Times New Roman"/>
    </w:rPr>
  </w:style>
  <w:style w:type="paragraph" w:styleId="Header">
    <w:name w:val="header"/>
    <w:basedOn w:val="Normal"/>
    <w:link w:val="HeaderChar"/>
    <w:uiPriority w:val="99"/>
    <w:unhideWhenUsed/>
    <w:rsid w:val="00B600A7"/>
    <w:pPr>
      <w:tabs>
        <w:tab w:val="center" w:pos="4513"/>
        <w:tab w:val="right" w:pos="9026"/>
      </w:tabs>
    </w:pPr>
  </w:style>
  <w:style w:type="character" w:customStyle="1" w:styleId="HeaderChar">
    <w:name w:val="Header Char"/>
    <w:basedOn w:val="DefaultParagraphFont"/>
    <w:link w:val="Header"/>
    <w:uiPriority w:val="99"/>
    <w:rsid w:val="00B600A7"/>
    <w:rPr>
      <w:rFonts w:ascii="Times New Roman" w:hAnsi="Times New Roman"/>
      <w:lang w:val="en-US"/>
    </w:rPr>
  </w:style>
  <w:style w:type="paragraph" w:styleId="Footer">
    <w:name w:val="footer"/>
    <w:basedOn w:val="Normal"/>
    <w:link w:val="FooterChar"/>
    <w:uiPriority w:val="99"/>
    <w:unhideWhenUsed/>
    <w:rsid w:val="00B600A7"/>
    <w:pPr>
      <w:tabs>
        <w:tab w:val="center" w:pos="4513"/>
        <w:tab w:val="right" w:pos="9026"/>
      </w:tabs>
    </w:pPr>
  </w:style>
  <w:style w:type="character" w:customStyle="1" w:styleId="FooterChar">
    <w:name w:val="Footer Char"/>
    <w:basedOn w:val="DefaultParagraphFont"/>
    <w:link w:val="Footer"/>
    <w:uiPriority w:val="99"/>
    <w:rsid w:val="00B600A7"/>
    <w:rPr>
      <w:rFonts w:ascii="Times New Roman" w:hAnsi="Times New Roman"/>
      <w:lang w:val="en-US"/>
    </w:rPr>
  </w:style>
  <w:style w:type="table" w:styleId="TableGrid">
    <w:name w:val="Table Grid"/>
    <w:basedOn w:val="TableNormal"/>
    <w:uiPriority w:val="39"/>
    <w:rsid w:val="00B600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9136444">
      <w:bodyDiv w:val="1"/>
      <w:marLeft w:val="0"/>
      <w:marRight w:val="0"/>
      <w:marTop w:val="0"/>
      <w:marBottom w:val="0"/>
      <w:divBdr>
        <w:top w:val="none" w:sz="0" w:space="0" w:color="auto"/>
        <w:left w:val="none" w:sz="0" w:space="0" w:color="auto"/>
        <w:bottom w:val="none" w:sz="0" w:space="0" w:color="auto"/>
        <w:right w:val="none" w:sz="0" w:space="0" w:color="auto"/>
      </w:divBdr>
    </w:div>
    <w:div w:id="644773730">
      <w:bodyDiv w:val="1"/>
      <w:marLeft w:val="0"/>
      <w:marRight w:val="0"/>
      <w:marTop w:val="0"/>
      <w:marBottom w:val="0"/>
      <w:divBdr>
        <w:top w:val="none" w:sz="0" w:space="0" w:color="auto"/>
        <w:left w:val="none" w:sz="0" w:space="0" w:color="auto"/>
        <w:bottom w:val="none" w:sz="0" w:space="0" w:color="auto"/>
        <w:right w:val="none" w:sz="0" w:space="0" w:color="auto"/>
      </w:divBdr>
    </w:div>
    <w:div w:id="694618966">
      <w:bodyDiv w:val="1"/>
      <w:marLeft w:val="0"/>
      <w:marRight w:val="0"/>
      <w:marTop w:val="0"/>
      <w:marBottom w:val="0"/>
      <w:divBdr>
        <w:top w:val="none" w:sz="0" w:space="0" w:color="auto"/>
        <w:left w:val="none" w:sz="0" w:space="0" w:color="auto"/>
        <w:bottom w:val="none" w:sz="0" w:space="0" w:color="auto"/>
        <w:right w:val="none" w:sz="0" w:space="0" w:color="auto"/>
      </w:divBdr>
    </w:div>
    <w:div w:id="1193106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481</Words>
  <Characters>2742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Mannem Lokesh</dc:creator>
  <cp:keywords/>
  <dc:description/>
  <cp:lastModifiedBy>Mannem Lokesh</cp:lastModifiedBy>
  <cp:revision>2</cp:revision>
  <cp:lastPrinted>2024-10-16T11:25:00Z</cp:lastPrinted>
  <dcterms:created xsi:type="dcterms:W3CDTF">2024-10-16T10:45:00Z</dcterms:created>
  <dcterms:modified xsi:type="dcterms:W3CDTF">2024-10-16T11:27:00Z</dcterms:modified>
</cp:coreProperties>
</file>