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E61017" w14:textId="56735D5E" w:rsidR="00F01814" w:rsidRPr="008D2947" w:rsidRDefault="008D2947" w:rsidP="008D2947">
      <w:pPr>
        <w:spacing w:line="276" w:lineRule="auto"/>
        <w:jc w:val="center"/>
        <w:rPr>
          <w:b/>
          <w:bCs/>
          <w:color w:val="C00000"/>
          <w:sz w:val="32"/>
          <w:szCs w:val="32"/>
        </w:rPr>
      </w:pPr>
      <w:r w:rsidRPr="008D2947">
        <w:rPr>
          <w:b/>
          <w:bCs/>
          <w:color w:val="C00000"/>
          <w:sz w:val="32"/>
          <w:szCs w:val="32"/>
        </w:rPr>
        <w:t>7. Statement interface</w:t>
      </w:r>
    </w:p>
    <w:p w14:paraId="27933177" w14:textId="77777777" w:rsidR="008D2947" w:rsidRPr="008D2947" w:rsidRDefault="008D2947" w:rsidP="008D2947">
      <w:pPr>
        <w:spacing w:line="276" w:lineRule="auto"/>
        <w:jc w:val="both"/>
        <w:rPr>
          <w:sz w:val="32"/>
          <w:szCs w:val="32"/>
        </w:rPr>
      </w:pPr>
    </w:p>
    <w:p w14:paraId="4925F6C1" w14:textId="283C62D9" w:rsidR="008D2947" w:rsidRPr="005255F3" w:rsidRDefault="008D2947" w:rsidP="005255F3">
      <w:pPr>
        <w:spacing w:line="276" w:lineRule="auto"/>
        <w:ind w:firstLine="720"/>
        <w:jc w:val="both"/>
        <w:rPr>
          <w:sz w:val="24"/>
          <w:szCs w:val="24"/>
        </w:rPr>
      </w:pPr>
      <w:r w:rsidRPr="005255F3">
        <w:rPr>
          <w:sz w:val="24"/>
          <w:szCs w:val="24"/>
        </w:rPr>
        <w:t>The </w:t>
      </w:r>
      <w:r w:rsidRPr="005255F3">
        <w:rPr>
          <w:b/>
          <w:bCs/>
          <w:sz w:val="24"/>
          <w:szCs w:val="24"/>
        </w:rPr>
        <w:t>Statement interface</w:t>
      </w:r>
      <w:r w:rsidRPr="005255F3">
        <w:rPr>
          <w:sz w:val="24"/>
          <w:szCs w:val="24"/>
        </w:rPr>
        <w:t xml:space="preserve"> provides methods to execute queries with the database. The statement interface is a factory of </w:t>
      </w:r>
      <w:proofErr w:type="spellStart"/>
      <w:r w:rsidRPr="005255F3">
        <w:rPr>
          <w:sz w:val="24"/>
          <w:szCs w:val="24"/>
        </w:rPr>
        <w:t>ResultSet</w:t>
      </w:r>
      <w:proofErr w:type="spellEnd"/>
      <w:r w:rsidRPr="005255F3">
        <w:rPr>
          <w:sz w:val="24"/>
          <w:szCs w:val="24"/>
        </w:rPr>
        <w:t xml:space="preserve"> i.e. it provides factory method to get the object of </w:t>
      </w:r>
      <w:proofErr w:type="spellStart"/>
      <w:r w:rsidRPr="005255F3">
        <w:rPr>
          <w:sz w:val="24"/>
          <w:szCs w:val="24"/>
        </w:rPr>
        <w:t>ResultSet</w:t>
      </w:r>
      <w:proofErr w:type="spellEnd"/>
      <w:r w:rsidRPr="005255F3">
        <w:rPr>
          <w:sz w:val="24"/>
          <w:szCs w:val="24"/>
        </w:rPr>
        <w:t>.</w:t>
      </w:r>
      <w:r w:rsidR="005255F3">
        <w:rPr>
          <w:sz w:val="24"/>
          <w:szCs w:val="24"/>
        </w:rPr>
        <w:t xml:space="preserve"> </w:t>
      </w:r>
      <w:r w:rsidR="005255F3" w:rsidRPr="005255F3">
        <w:rPr>
          <w:sz w:val="24"/>
          <w:szCs w:val="24"/>
        </w:rPr>
        <w:t>Use this for general-purpose access to your database. Useful when you are using static SQL statements at runtime. The Statement interface cannot accept parameters.</w:t>
      </w:r>
    </w:p>
    <w:p w14:paraId="2E2BB0A4" w14:textId="77777777" w:rsidR="008D2947" w:rsidRDefault="008D2947" w:rsidP="008D2947">
      <w:pPr>
        <w:spacing w:line="276" w:lineRule="auto"/>
        <w:jc w:val="both"/>
        <w:rPr>
          <w:sz w:val="24"/>
          <w:szCs w:val="24"/>
        </w:rPr>
      </w:pPr>
    </w:p>
    <w:p w14:paraId="4E4FFC7B" w14:textId="77777777" w:rsidR="005255F3" w:rsidRPr="005255F3" w:rsidRDefault="005255F3" w:rsidP="005255F3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5255F3">
        <w:rPr>
          <w:b/>
          <w:bCs/>
          <w:sz w:val="24"/>
          <w:szCs w:val="24"/>
          <w:lang w:val="en-IN"/>
        </w:rPr>
        <w:t>Commonly used methods of Statement interface:</w:t>
      </w:r>
    </w:p>
    <w:p w14:paraId="613100EC" w14:textId="535E5CDC" w:rsidR="005255F3" w:rsidRDefault="005255F3" w:rsidP="008D2947">
      <w:pPr>
        <w:spacing w:line="276" w:lineRule="auto"/>
        <w:jc w:val="both"/>
        <w:rPr>
          <w:sz w:val="24"/>
          <w:szCs w:val="24"/>
        </w:rPr>
      </w:pPr>
      <w:r w:rsidRPr="005255F3">
        <w:rPr>
          <w:sz w:val="24"/>
          <w:szCs w:val="24"/>
        </w:rPr>
        <w:t>The important methods of Statement interface are as follows:</w:t>
      </w:r>
    </w:p>
    <w:p w14:paraId="354A6E04" w14:textId="77777777" w:rsidR="005255F3" w:rsidRDefault="005255F3" w:rsidP="008D2947">
      <w:pPr>
        <w:spacing w:line="276" w:lineRule="auto"/>
        <w:jc w:val="both"/>
        <w:rPr>
          <w:sz w:val="24"/>
          <w:szCs w:val="24"/>
        </w:rPr>
      </w:pPr>
    </w:p>
    <w:p w14:paraId="4AD5B25E" w14:textId="7916D2F4" w:rsidR="005255F3" w:rsidRDefault="005255F3" w:rsidP="005255F3">
      <w:pPr>
        <w:pStyle w:val="ListParagraph"/>
        <w:numPr>
          <w:ilvl w:val="0"/>
          <w:numId w:val="5"/>
        </w:numPr>
        <w:spacing w:line="276" w:lineRule="auto"/>
        <w:jc w:val="both"/>
        <w:rPr>
          <w:sz w:val="24"/>
          <w:szCs w:val="24"/>
        </w:rPr>
      </w:pPr>
      <w:r w:rsidRPr="005255F3">
        <w:rPr>
          <w:b/>
          <w:bCs/>
          <w:sz w:val="24"/>
          <w:szCs w:val="24"/>
        </w:rPr>
        <w:t>public R</w:t>
      </w:r>
      <w:proofErr w:type="spellStart"/>
      <w:r w:rsidRPr="005255F3">
        <w:rPr>
          <w:b/>
          <w:bCs/>
          <w:sz w:val="24"/>
          <w:szCs w:val="24"/>
        </w:rPr>
        <w:t>esultSet</w:t>
      </w:r>
      <w:proofErr w:type="spellEnd"/>
      <w:r w:rsidRPr="005255F3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5255F3">
        <w:rPr>
          <w:b/>
          <w:bCs/>
          <w:sz w:val="24"/>
          <w:szCs w:val="24"/>
        </w:rPr>
        <w:t>executeQuery</w:t>
      </w:r>
      <w:proofErr w:type="spellEnd"/>
      <w:r w:rsidRPr="005255F3">
        <w:rPr>
          <w:b/>
          <w:bCs/>
          <w:sz w:val="24"/>
          <w:szCs w:val="24"/>
        </w:rPr>
        <w:t>(</w:t>
      </w:r>
      <w:proofErr w:type="gramEnd"/>
      <w:r w:rsidRPr="005255F3">
        <w:rPr>
          <w:b/>
          <w:bCs/>
          <w:sz w:val="24"/>
          <w:szCs w:val="24"/>
        </w:rPr>
        <w:t xml:space="preserve">String </w:t>
      </w:r>
      <w:proofErr w:type="spellStart"/>
      <w:r w:rsidRPr="005255F3">
        <w:rPr>
          <w:b/>
          <w:bCs/>
          <w:sz w:val="24"/>
          <w:szCs w:val="24"/>
        </w:rPr>
        <w:t>sql</w:t>
      </w:r>
      <w:proofErr w:type="spellEnd"/>
      <w:r w:rsidRPr="005255F3">
        <w:rPr>
          <w:b/>
          <w:bCs/>
          <w:sz w:val="24"/>
          <w:szCs w:val="24"/>
        </w:rPr>
        <w:t>):</w:t>
      </w:r>
      <w:r w:rsidRPr="005255F3">
        <w:rPr>
          <w:sz w:val="24"/>
          <w:szCs w:val="24"/>
        </w:rPr>
        <w:t xml:space="preserve"> is used to execute SELECT query. It returns the object of </w:t>
      </w:r>
      <w:proofErr w:type="spellStart"/>
      <w:r w:rsidRPr="005255F3">
        <w:rPr>
          <w:sz w:val="24"/>
          <w:szCs w:val="24"/>
        </w:rPr>
        <w:t>ResultSet</w:t>
      </w:r>
      <w:proofErr w:type="spellEnd"/>
      <w:r w:rsidRPr="005255F3">
        <w:rPr>
          <w:sz w:val="24"/>
          <w:szCs w:val="24"/>
        </w:rPr>
        <w:t>.</w:t>
      </w:r>
    </w:p>
    <w:p w14:paraId="4806D6DB" w14:textId="68842447" w:rsidR="005255F3" w:rsidRDefault="005255F3" w:rsidP="005255F3">
      <w:pPr>
        <w:pStyle w:val="ListParagraph"/>
        <w:numPr>
          <w:ilvl w:val="0"/>
          <w:numId w:val="5"/>
        </w:numPr>
        <w:spacing w:line="276" w:lineRule="auto"/>
        <w:jc w:val="both"/>
        <w:rPr>
          <w:sz w:val="24"/>
          <w:szCs w:val="24"/>
        </w:rPr>
      </w:pPr>
      <w:r w:rsidRPr="005255F3">
        <w:rPr>
          <w:b/>
          <w:bCs/>
          <w:sz w:val="24"/>
          <w:szCs w:val="24"/>
        </w:rPr>
        <w:t xml:space="preserve">public int </w:t>
      </w:r>
      <w:proofErr w:type="spellStart"/>
      <w:proofErr w:type="gramStart"/>
      <w:r w:rsidRPr="005255F3">
        <w:rPr>
          <w:b/>
          <w:bCs/>
          <w:sz w:val="24"/>
          <w:szCs w:val="24"/>
        </w:rPr>
        <w:t>executeUpdate</w:t>
      </w:r>
      <w:proofErr w:type="spellEnd"/>
      <w:r w:rsidRPr="005255F3">
        <w:rPr>
          <w:b/>
          <w:bCs/>
          <w:sz w:val="24"/>
          <w:szCs w:val="24"/>
        </w:rPr>
        <w:t>(</w:t>
      </w:r>
      <w:proofErr w:type="gramEnd"/>
      <w:r w:rsidRPr="005255F3">
        <w:rPr>
          <w:b/>
          <w:bCs/>
          <w:sz w:val="24"/>
          <w:szCs w:val="24"/>
        </w:rPr>
        <w:t xml:space="preserve">String </w:t>
      </w:r>
      <w:proofErr w:type="spellStart"/>
      <w:r w:rsidRPr="005255F3">
        <w:rPr>
          <w:b/>
          <w:bCs/>
          <w:sz w:val="24"/>
          <w:szCs w:val="24"/>
        </w:rPr>
        <w:t>sql</w:t>
      </w:r>
      <w:proofErr w:type="spellEnd"/>
      <w:r w:rsidRPr="005255F3">
        <w:rPr>
          <w:b/>
          <w:bCs/>
          <w:sz w:val="24"/>
          <w:szCs w:val="24"/>
        </w:rPr>
        <w:t>):</w:t>
      </w:r>
      <w:r w:rsidRPr="005255F3">
        <w:rPr>
          <w:sz w:val="24"/>
          <w:szCs w:val="24"/>
        </w:rPr>
        <w:t> is used to execute specified query, it may be create, drop, insert, update, delete etc.</w:t>
      </w:r>
    </w:p>
    <w:p w14:paraId="33ADA660" w14:textId="5609A91D" w:rsidR="005255F3" w:rsidRDefault="005255F3" w:rsidP="005255F3">
      <w:pPr>
        <w:pStyle w:val="ListParagraph"/>
        <w:numPr>
          <w:ilvl w:val="0"/>
          <w:numId w:val="5"/>
        </w:numPr>
        <w:spacing w:line="276" w:lineRule="auto"/>
        <w:jc w:val="both"/>
        <w:rPr>
          <w:sz w:val="24"/>
          <w:szCs w:val="24"/>
        </w:rPr>
      </w:pPr>
      <w:r w:rsidRPr="005255F3">
        <w:rPr>
          <w:b/>
          <w:bCs/>
          <w:sz w:val="24"/>
          <w:szCs w:val="24"/>
        </w:rPr>
        <w:t xml:space="preserve">public </w:t>
      </w:r>
      <w:proofErr w:type="spellStart"/>
      <w:r w:rsidRPr="005255F3">
        <w:rPr>
          <w:b/>
          <w:bCs/>
          <w:sz w:val="24"/>
          <w:szCs w:val="24"/>
        </w:rPr>
        <w:t>boolean</w:t>
      </w:r>
      <w:proofErr w:type="spellEnd"/>
      <w:r w:rsidRPr="005255F3">
        <w:rPr>
          <w:b/>
          <w:bCs/>
          <w:sz w:val="24"/>
          <w:szCs w:val="24"/>
        </w:rPr>
        <w:t xml:space="preserve"> </w:t>
      </w:r>
      <w:proofErr w:type="gramStart"/>
      <w:r w:rsidRPr="005255F3">
        <w:rPr>
          <w:b/>
          <w:bCs/>
          <w:sz w:val="24"/>
          <w:szCs w:val="24"/>
        </w:rPr>
        <w:t>execute(</w:t>
      </w:r>
      <w:proofErr w:type="gramEnd"/>
      <w:r w:rsidRPr="005255F3">
        <w:rPr>
          <w:b/>
          <w:bCs/>
          <w:sz w:val="24"/>
          <w:szCs w:val="24"/>
        </w:rPr>
        <w:t xml:space="preserve">String </w:t>
      </w:r>
      <w:proofErr w:type="spellStart"/>
      <w:r w:rsidRPr="005255F3">
        <w:rPr>
          <w:b/>
          <w:bCs/>
          <w:sz w:val="24"/>
          <w:szCs w:val="24"/>
        </w:rPr>
        <w:t>sql</w:t>
      </w:r>
      <w:proofErr w:type="spellEnd"/>
      <w:r w:rsidRPr="005255F3">
        <w:rPr>
          <w:b/>
          <w:bCs/>
          <w:sz w:val="24"/>
          <w:szCs w:val="24"/>
        </w:rPr>
        <w:t>):</w:t>
      </w:r>
      <w:r w:rsidRPr="005255F3">
        <w:rPr>
          <w:sz w:val="24"/>
          <w:szCs w:val="24"/>
        </w:rPr>
        <w:t> is used to execute queries that may return multiple results.</w:t>
      </w:r>
    </w:p>
    <w:p w14:paraId="3DD972C1" w14:textId="77777777" w:rsidR="005255F3" w:rsidRPr="005255F3" w:rsidRDefault="005255F3" w:rsidP="005255F3">
      <w:pPr>
        <w:pStyle w:val="ListParagraph"/>
        <w:widowControl/>
        <w:numPr>
          <w:ilvl w:val="0"/>
          <w:numId w:val="5"/>
        </w:numPr>
        <w:autoSpaceDE/>
        <w:autoSpaceDN/>
        <w:jc w:val="both"/>
        <w:rPr>
          <w:color w:val="2B2A29"/>
          <w:sz w:val="24"/>
          <w:szCs w:val="24"/>
          <w:lang w:val="en-IN" w:eastAsia="en-IN"/>
        </w:rPr>
      </w:pPr>
      <w:r w:rsidRPr="005255F3">
        <w:rPr>
          <w:b/>
          <w:bCs/>
          <w:color w:val="2B2A29"/>
          <w:sz w:val="24"/>
          <w:szCs w:val="24"/>
          <w:lang w:val="en-IN" w:eastAsia="en-IN"/>
        </w:rPr>
        <w:t xml:space="preserve">public int[] </w:t>
      </w:r>
      <w:proofErr w:type="spellStart"/>
      <w:r w:rsidRPr="005255F3">
        <w:rPr>
          <w:b/>
          <w:bCs/>
          <w:color w:val="2B2A29"/>
          <w:sz w:val="24"/>
          <w:szCs w:val="24"/>
          <w:lang w:val="en-IN" w:eastAsia="en-IN"/>
        </w:rPr>
        <w:t>executeBatch</w:t>
      </w:r>
      <w:proofErr w:type="spellEnd"/>
      <w:r w:rsidRPr="005255F3">
        <w:rPr>
          <w:b/>
          <w:bCs/>
          <w:color w:val="2B2A29"/>
          <w:sz w:val="24"/>
          <w:szCs w:val="24"/>
          <w:lang w:val="en-IN" w:eastAsia="en-IN"/>
        </w:rPr>
        <w:t>():</w:t>
      </w:r>
      <w:r w:rsidRPr="005255F3">
        <w:rPr>
          <w:color w:val="2B2A29"/>
          <w:sz w:val="24"/>
          <w:szCs w:val="24"/>
          <w:lang w:val="en-IN" w:eastAsia="en-IN"/>
        </w:rPr>
        <w:t> is used to execute batch of commands.</w:t>
      </w:r>
    </w:p>
    <w:p w14:paraId="2E569B7E" w14:textId="77777777" w:rsidR="005255F3" w:rsidRDefault="005255F3" w:rsidP="005255F3">
      <w:pPr>
        <w:spacing w:line="276" w:lineRule="auto"/>
        <w:jc w:val="both"/>
        <w:rPr>
          <w:sz w:val="24"/>
          <w:szCs w:val="24"/>
        </w:rPr>
      </w:pPr>
    </w:p>
    <w:p w14:paraId="56113576" w14:textId="77777777" w:rsidR="00A340A0" w:rsidRPr="00A340A0" w:rsidRDefault="00A340A0" w:rsidP="00A340A0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A340A0">
        <w:rPr>
          <w:b/>
          <w:bCs/>
          <w:sz w:val="24"/>
          <w:szCs w:val="24"/>
          <w:lang w:val="en-IN"/>
        </w:rPr>
        <w:t>Example of Statement interface</w:t>
      </w:r>
    </w:p>
    <w:p w14:paraId="36C2D152" w14:textId="087A95A3" w:rsidR="00A340A0" w:rsidRDefault="00A340A0" w:rsidP="005255F3">
      <w:pPr>
        <w:spacing w:line="276" w:lineRule="auto"/>
        <w:jc w:val="both"/>
        <w:rPr>
          <w:sz w:val="24"/>
          <w:szCs w:val="24"/>
        </w:rPr>
      </w:pPr>
      <w:r w:rsidRPr="00A340A0">
        <w:rPr>
          <w:sz w:val="24"/>
          <w:szCs w:val="24"/>
        </w:rPr>
        <w:t>Let’s see the simple example of Statement interface to insert, update and delete the record.</w:t>
      </w:r>
    </w:p>
    <w:p w14:paraId="38B0B9B9" w14:textId="77777777" w:rsidR="00A340A0" w:rsidRDefault="00A340A0" w:rsidP="005255F3">
      <w:pPr>
        <w:spacing w:line="276" w:lineRule="auto"/>
        <w:jc w:val="both"/>
        <w:rPr>
          <w:sz w:val="24"/>
          <w:szCs w:val="24"/>
        </w:rPr>
      </w:pPr>
    </w:p>
    <w:p w14:paraId="2F587267" w14:textId="77777777" w:rsidR="00367C01" w:rsidRDefault="00367C01" w:rsidP="00367C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lokesh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6F299D9A" w14:textId="77777777" w:rsidR="00367C01" w:rsidRDefault="00367C01" w:rsidP="00367C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2A900206" w14:textId="77777777" w:rsidR="00367C01" w:rsidRDefault="00367C01" w:rsidP="00367C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sql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Connection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71AA7B5D" w14:textId="77777777" w:rsidR="00367C01" w:rsidRDefault="00367C01" w:rsidP="00367C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sql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DriverManager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344BA129" w14:textId="77777777" w:rsidR="00367C01" w:rsidRDefault="00367C01" w:rsidP="00367C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sql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ResultSet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54727DD5" w14:textId="77777777" w:rsidR="00367C01" w:rsidRDefault="00367C01" w:rsidP="00367C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sql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Statement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47522959" w14:textId="77777777" w:rsidR="00367C01" w:rsidRDefault="00367C01" w:rsidP="00367C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3609146C" w14:textId="77777777" w:rsidR="00367C01" w:rsidRDefault="00367C01" w:rsidP="00367C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StatementInterface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5614BF4" w14:textId="77777777" w:rsidR="00367C01" w:rsidRDefault="00367C01" w:rsidP="00367C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0AB8583" w14:textId="77777777" w:rsidR="00367C01" w:rsidRDefault="00367C01" w:rsidP="00367C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try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F2DE36E" w14:textId="77777777" w:rsidR="00367C01" w:rsidRDefault="00367C01" w:rsidP="00367C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>// Load and Register the Driver</w:t>
      </w:r>
    </w:p>
    <w:p w14:paraId="7E7AE1ED" w14:textId="77777777" w:rsidR="00367C01" w:rsidRDefault="00367C01" w:rsidP="00367C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Class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forName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com.mysql.cj.jdbc.Driver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B3A41AD" w14:textId="77777777" w:rsidR="00367C01" w:rsidRDefault="00367C01" w:rsidP="00367C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14F65800" w14:textId="77777777" w:rsidR="00367C01" w:rsidRDefault="00367C01" w:rsidP="00367C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 xml:space="preserve">// We can also use </w:t>
      </w:r>
      <w:proofErr w:type="spellStart"/>
      <w:r w:rsidRPr="00367C01">
        <w:rPr>
          <w:rFonts w:ascii="Consolas" w:hAnsi="Consolas"/>
          <w:color w:val="808080"/>
          <w:sz w:val="20"/>
          <w:szCs w:val="20"/>
        </w:rPr>
        <w:t>url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like </w:t>
      </w:r>
      <w:proofErr w:type="spellStart"/>
      <w:r w:rsidRPr="00367C01">
        <w:rPr>
          <w:rFonts w:ascii="Consolas" w:hAnsi="Consolas"/>
          <w:color w:val="808080"/>
          <w:sz w:val="20"/>
          <w:szCs w:val="20"/>
        </w:rPr>
        <w:t>jdbc</w:t>
      </w:r>
      <w:r>
        <w:rPr>
          <w:rFonts w:ascii="Consolas" w:hAnsi="Consolas"/>
          <w:color w:val="808080"/>
          <w:sz w:val="20"/>
          <w:szCs w:val="20"/>
        </w:rPr>
        <w:t>:</w:t>
      </w:r>
      <w:r w:rsidRPr="00367C01">
        <w:rPr>
          <w:rFonts w:ascii="Consolas" w:hAnsi="Consolas"/>
          <w:color w:val="808080"/>
          <w:sz w:val="20"/>
          <w:szCs w:val="20"/>
        </w:rPr>
        <w:t>mysql</w:t>
      </w:r>
      <w:proofErr w:type="spellEnd"/>
      <w:r>
        <w:rPr>
          <w:rFonts w:ascii="Consolas" w:hAnsi="Consolas"/>
          <w:color w:val="808080"/>
          <w:sz w:val="20"/>
          <w:szCs w:val="20"/>
        </w:rPr>
        <w:t>:///organization</w:t>
      </w:r>
    </w:p>
    <w:p w14:paraId="499ABCC9" w14:textId="77777777" w:rsidR="00367C01" w:rsidRDefault="00367C01" w:rsidP="00367C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 xml:space="preserve">// If MySQL is running in </w:t>
      </w:r>
      <w:r w:rsidRPr="00367C01">
        <w:rPr>
          <w:rFonts w:ascii="Consolas" w:hAnsi="Consolas"/>
          <w:color w:val="808080"/>
          <w:sz w:val="20"/>
          <w:szCs w:val="20"/>
        </w:rPr>
        <w:t>localhost</w:t>
      </w:r>
      <w:r>
        <w:rPr>
          <w:rFonts w:ascii="Consolas" w:hAnsi="Consolas"/>
          <w:color w:val="808080"/>
          <w:sz w:val="20"/>
          <w:szCs w:val="20"/>
        </w:rPr>
        <w:t xml:space="preserve"> and default port 3306</w:t>
      </w:r>
    </w:p>
    <w:p w14:paraId="65DE3421" w14:textId="77777777" w:rsidR="00367C01" w:rsidRDefault="00367C01" w:rsidP="00367C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F9FAF4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F2F6"/>
          <w:sz w:val="20"/>
          <w:szCs w:val="20"/>
        </w:rPr>
        <w:t>Connection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con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DriverManager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getConnection</w:t>
      </w:r>
      <w:r>
        <w:rPr>
          <w:rFonts w:ascii="Consolas" w:hAnsi="Consolas"/>
          <w:color w:val="F9FAF4"/>
          <w:sz w:val="20"/>
          <w:szCs w:val="20"/>
        </w:rPr>
        <w:t>(</w:t>
      </w:r>
    </w:p>
    <w:p w14:paraId="50493B1E" w14:textId="18AE8EC3" w:rsidR="00367C01" w:rsidRDefault="00367C01" w:rsidP="00367C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 xml:space="preserve">                    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color w:val="17C6A3"/>
          <w:sz w:val="20"/>
          <w:szCs w:val="20"/>
        </w:rPr>
        <w:t>jdbc</w:t>
      </w:r>
      <w:proofErr w:type="gramEnd"/>
      <w:r>
        <w:rPr>
          <w:rFonts w:ascii="Consolas" w:hAnsi="Consolas"/>
          <w:color w:val="17C6A3"/>
          <w:sz w:val="20"/>
          <w:szCs w:val="20"/>
        </w:rPr>
        <w:t>:mysql</w:t>
      </w:r>
      <w:proofErr w:type="spellEnd"/>
      <w:r>
        <w:rPr>
          <w:rFonts w:ascii="Consolas" w:hAnsi="Consolas"/>
          <w:color w:val="17C6A3"/>
          <w:sz w:val="20"/>
          <w:szCs w:val="20"/>
        </w:rPr>
        <w:t>://localhost:3306/organization"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"root"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"root"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46DCE68" w14:textId="77777777" w:rsidR="00367C01" w:rsidRDefault="00367C01" w:rsidP="00367C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239443D3" w14:textId="77777777" w:rsidR="00367C01" w:rsidRDefault="00367C01" w:rsidP="00367C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F2F6"/>
          <w:sz w:val="20"/>
          <w:szCs w:val="20"/>
        </w:rPr>
        <w:t>Statement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stmt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con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createStatement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9FAB98A" w14:textId="77777777" w:rsidR="00367C01" w:rsidRDefault="00367C01" w:rsidP="00367C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80F2F6"/>
          <w:sz w:val="20"/>
          <w:szCs w:val="20"/>
        </w:rPr>
        <w:t>ResultSet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rs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stmt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  <w:shd w:val="clear" w:color="auto" w:fill="1B6291"/>
        </w:rPr>
        <w:t>executeQuery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"SELECT * FROM employee"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2ACAC56" w14:textId="77777777" w:rsidR="00367C01" w:rsidRDefault="00367C01" w:rsidP="00367C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655C4AD6" w14:textId="77777777" w:rsidR="00367C01" w:rsidRDefault="00367C01" w:rsidP="00367C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"Existing records in table"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0AFEDA7" w14:textId="77777777" w:rsidR="00367C01" w:rsidRDefault="00367C01" w:rsidP="00367C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while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rs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next</w:t>
      </w:r>
      <w:proofErr w:type="spellEnd"/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EB8F93D" w14:textId="77777777" w:rsidR="00367C01" w:rsidRDefault="00367C01" w:rsidP="00367C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D9E8F7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rs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getInt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"\t"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65A67EEE" w14:textId="0929A9F7" w:rsidR="00367C01" w:rsidRDefault="00367C01" w:rsidP="00367C01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nsolas" w:hAnsi="Consolas"/>
          <w:color w:val="D9E8F7"/>
          <w:sz w:val="20"/>
          <w:szCs w:val="20"/>
        </w:rPr>
      </w:pPr>
      <w:r>
        <w:rPr>
          <w:rFonts w:ascii="Consolas" w:hAnsi="Consolas"/>
          <w:color w:val="F3EC79"/>
          <w:sz w:val="20"/>
          <w:szCs w:val="20"/>
        </w:rPr>
        <w:t xml:space="preserve">                       </w:t>
      </w:r>
      <w:proofErr w:type="spellStart"/>
      <w:r>
        <w:rPr>
          <w:rFonts w:ascii="Consolas" w:hAnsi="Consolas"/>
          <w:color w:val="F3EC79"/>
          <w:sz w:val="20"/>
          <w:szCs w:val="20"/>
        </w:rPr>
        <w:t>rs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getString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2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"\t"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rs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getString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3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"\t"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183CE774" w14:textId="25849286" w:rsidR="00367C01" w:rsidRDefault="00367C01" w:rsidP="00367C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3EC79"/>
          <w:sz w:val="20"/>
          <w:szCs w:val="20"/>
        </w:rPr>
        <w:t xml:space="preserve">                                </w:t>
      </w:r>
      <w:proofErr w:type="spellStart"/>
      <w:r>
        <w:rPr>
          <w:rFonts w:ascii="Consolas" w:hAnsi="Consolas"/>
          <w:color w:val="F3EC79"/>
          <w:sz w:val="20"/>
          <w:szCs w:val="20"/>
        </w:rPr>
        <w:t>rs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getInt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4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3880110" w14:textId="77777777" w:rsidR="00367C01" w:rsidRDefault="00367C01" w:rsidP="00367C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39DBE4B" w14:textId="77777777" w:rsidR="00367C01" w:rsidRDefault="00367C01" w:rsidP="00367C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3A96BF3B" w14:textId="77777777" w:rsidR="00367C01" w:rsidRDefault="00367C01" w:rsidP="00367C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17C6A3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"\</w:t>
      </w:r>
      <w:proofErr w:type="spellStart"/>
      <w:r>
        <w:rPr>
          <w:rFonts w:ascii="Consolas" w:hAnsi="Consolas"/>
          <w:color w:val="17C6A3"/>
          <w:sz w:val="20"/>
          <w:szCs w:val="20"/>
        </w:rPr>
        <w:t>nInserting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the new record into the</w:t>
      </w:r>
      <w:r>
        <w:rPr>
          <w:rFonts w:ascii="Consolas" w:hAnsi="Consolas"/>
          <w:color w:val="17C6A3"/>
          <w:sz w:val="20"/>
          <w:szCs w:val="20"/>
        </w:rPr>
        <w:t xml:space="preserve"> T</w:t>
      </w:r>
      <w:r>
        <w:rPr>
          <w:rFonts w:ascii="Consolas" w:hAnsi="Consolas"/>
          <w:color w:val="17C6A3"/>
          <w:sz w:val="20"/>
          <w:szCs w:val="20"/>
        </w:rPr>
        <w:t>able"</w:t>
      </w:r>
    </w:p>
    <w:p w14:paraId="159A2A47" w14:textId="34D5E6B4" w:rsidR="00367C01" w:rsidRPr="00367C01" w:rsidRDefault="00367C01" w:rsidP="00367C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17C6A3"/>
          <w:sz w:val="20"/>
          <w:szCs w:val="20"/>
        </w:rPr>
      </w:pPr>
      <w:r>
        <w:rPr>
          <w:rFonts w:ascii="Consolas" w:hAnsi="Consolas"/>
          <w:color w:val="17C6A3"/>
          <w:sz w:val="20"/>
          <w:szCs w:val="20"/>
        </w:rPr>
        <w:t xml:space="preserve">                                                                                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024E077" w14:textId="77777777" w:rsidR="00367C01" w:rsidRDefault="00367C01" w:rsidP="00367C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17C6A3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F3EC79"/>
          <w:sz w:val="20"/>
          <w:szCs w:val="20"/>
        </w:rPr>
        <w:t>stmt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executeUpdate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"INSERT INTO employee values (6, 'Arul', </w:t>
      </w:r>
    </w:p>
    <w:p w14:paraId="56548FE7" w14:textId="03CB0E68" w:rsidR="00367C01" w:rsidRDefault="00367C01" w:rsidP="00367C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17C6A3"/>
          <w:sz w:val="20"/>
          <w:szCs w:val="20"/>
        </w:rPr>
        <w:t xml:space="preserve">                                                     </w:t>
      </w:r>
      <w:r>
        <w:rPr>
          <w:rFonts w:ascii="Consolas" w:hAnsi="Consolas"/>
          <w:color w:val="17C6A3"/>
          <w:sz w:val="20"/>
          <w:szCs w:val="20"/>
        </w:rPr>
        <w:t>'Senior Developer', 80000)"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5216DE8" w14:textId="77777777" w:rsidR="00367C01" w:rsidRDefault="00367C01" w:rsidP="00367C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6E8220B7" w14:textId="77777777" w:rsidR="00367C01" w:rsidRDefault="00367C01" w:rsidP="00367C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"\</w:t>
      </w:r>
      <w:proofErr w:type="spellStart"/>
      <w:r>
        <w:rPr>
          <w:rFonts w:ascii="Consolas" w:hAnsi="Consolas"/>
          <w:color w:val="17C6A3"/>
          <w:sz w:val="20"/>
          <w:szCs w:val="20"/>
        </w:rPr>
        <w:t>nUpdating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the record in table"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E7FF591" w14:textId="77777777" w:rsidR="00367C01" w:rsidRDefault="00367C01" w:rsidP="00367C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17C6A3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F3EC79"/>
          <w:sz w:val="20"/>
          <w:szCs w:val="20"/>
        </w:rPr>
        <w:t>stmt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executeUpdate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"UPDATE employee SET salary=85000 WHERE </w:t>
      </w:r>
    </w:p>
    <w:p w14:paraId="112DF89B" w14:textId="1707810F" w:rsidR="00367C01" w:rsidRDefault="00367C01" w:rsidP="00367C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17C6A3"/>
          <w:sz w:val="20"/>
          <w:szCs w:val="20"/>
        </w:rPr>
        <w:t xml:space="preserve">                                                                           </w:t>
      </w:r>
      <w:r>
        <w:rPr>
          <w:rFonts w:ascii="Consolas" w:hAnsi="Consolas"/>
          <w:color w:val="17C6A3"/>
          <w:sz w:val="20"/>
          <w:szCs w:val="20"/>
        </w:rPr>
        <w:t>id=6"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BA709FB" w14:textId="77777777" w:rsidR="00367C01" w:rsidRDefault="00367C01" w:rsidP="00367C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4236BA73" w14:textId="77777777" w:rsidR="00367C01" w:rsidRDefault="00367C01" w:rsidP="00367C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"\</w:t>
      </w:r>
      <w:proofErr w:type="spellStart"/>
      <w:r>
        <w:rPr>
          <w:rFonts w:ascii="Consolas" w:hAnsi="Consolas"/>
          <w:color w:val="17C6A3"/>
          <w:sz w:val="20"/>
          <w:szCs w:val="20"/>
        </w:rPr>
        <w:t>nDeleting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the record in table"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5D6A6D5" w14:textId="77777777" w:rsidR="00367C01" w:rsidRDefault="00367C01" w:rsidP="00367C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17C6A3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result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stmt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executeUpdate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"delete from employee where </w:t>
      </w:r>
    </w:p>
    <w:p w14:paraId="489BA691" w14:textId="02637CDD" w:rsidR="00367C01" w:rsidRDefault="00367C01" w:rsidP="00367C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17C6A3"/>
          <w:sz w:val="20"/>
          <w:szCs w:val="20"/>
        </w:rPr>
        <w:t xml:space="preserve">                                                                           </w:t>
      </w:r>
      <w:r>
        <w:rPr>
          <w:rFonts w:ascii="Consolas" w:hAnsi="Consolas"/>
          <w:color w:val="17C6A3"/>
          <w:sz w:val="20"/>
          <w:szCs w:val="20"/>
        </w:rPr>
        <w:t>id=6"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1651EBE2" w14:textId="77777777" w:rsidR="00367C01" w:rsidRDefault="00367C01" w:rsidP="00367C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5FD30375" w14:textId="77777777" w:rsidR="00367C01" w:rsidRDefault="00367C01" w:rsidP="00367C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result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 records affected"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D388ED9" w14:textId="77777777" w:rsidR="00367C01" w:rsidRDefault="00367C01" w:rsidP="00367C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3DCCF186" w14:textId="77777777" w:rsidR="00367C01" w:rsidRDefault="00367C01" w:rsidP="00367C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F3EC79"/>
          <w:sz w:val="20"/>
          <w:szCs w:val="20"/>
        </w:rPr>
        <w:t>con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close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A5A8196" w14:textId="77777777" w:rsidR="00367C01" w:rsidRDefault="00367C01" w:rsidP="00367C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catch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Exception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D2A4482" w14:textId="77777777" w:rsidR="00367C01" w:rsidRDefault="00367C01" w:rsidP="00367C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9933A84" w14:textId="77777777" w:rsidR="00367C01" w:rsidRDefault="00367C01" w:rsidP="00367C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038CD92" w14:textId="77777777" w:rsidR="00367C01" w:rsidRDefault="00367C01" w:rsidP="00367C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E3317EF" w14:textId="77777777" w:rsidR="00367C01" w:rsidRDefault="00367C01" w:rsidP="00367C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929E0A7" w14:textId="77777777" w:rsidR="00367C01" w:rsidRDefault="00367C01" w:rsidP="00367C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00FFC585" w14:textId="77777777" w:rsidR="00A340A0" w:rsidRDefault="00A340A0" w:rsidP="005255F3">
      <w:pPr>
        <w:spacing w:line="276" w:lineRule="auto"/>
        <w:jc w:val="both"/>
        <w:rPr>
          <w:sz w:val="24"/>
          <w:szCs w:val="24"/>
        </w:rPr>
      </w:pPr>
    </w:p>
    <w:p w14:paraId="2068DD67" w14:textId="360861A6" w:rsidR="00367C01" w:rsidRPr="00367C01" w:rsidRDefault="00367C01" w:rsidP="005255F3">
      <w:pPr>
        <w:spacing w:line="276" w:lineRule="auto"/>
        <w:jc w:val="both"/>
        <w:rPr>
          <w:b/>
          <w:bCs/>
          <w:sz w:val="24"/>
          <w:szCs w:val="24"/>
        </w:rPr>
      </w:pPr>
      <w:r w:rsidRPr="00367C01">
        <w:rPr>
          <w:b/>
          <w:bCs/>
          <w:sz w:val="24"/>
          <w:szCs w:val="24"/>
        </w:rPr>
        <w:t>Output:</w:t>
      </w:r>
    </w:p>
    <w:p w14:paraId="794E87D5" w14:textId="77777777" w:rsidR="00367C01" w:rsidRDefault="00367C01" w:rsidP="00367C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Existing records in table</w:t>
      </w:r>
    </w:p>
    <w:p w14:paraId="54BDF010" w14:textId="77777777" w:rsidR="00367C01" w:rsidRDefault="00367C01" w:rsidP="00367C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1</w:t>
      </w:r>
      <w:r>
        <w:rPr>
          <w:rFonts w:ascii="Consolas" w:hAnsi="Consolas"/>
          <w:color w:val="EBEBEB"/>
          <w:sz w:val="20"/>
          <w:szCs w:val="20"/>
        </w:rPr>
        <w:tab/>
        <w:t>John Doe</w:t>
      </w:r>
      <w:r>
        <w:rPr>
          <w:rFonts w:ascii="Consolas" w:hAnsi="Consolas"/>
          <w:color w:val="EBEBEB"/>
          <w:sz w:val="20"/>
          <w:szCs w:val="20"/>
        </w:rPr>
        <w:tab/>
        <w:t>Software Engineer</w:t>
      </w:r>
      <w:r>
        <w:rPr>
          <w:rFonts w:ascii="Consolas" w:hAnsi="Consolas"/>
          <w:color w:val="EBEBEB"/>
          <w:sz w:val="20"/>
          <w:szCs w:val="20"/>
        </w:rPr>
        <w:tab/>
        <w:t>60000</w:t>
      </w:r>
    </w:p>
    <w:p w14:paraId="15AF6F0E" w14:textId="77777777" w:rsidR="00367C01" w:rsidRDefault="00367C01" w:rsidP="00367C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2</w:t>
      </w:r>
      <w:r>
        <w:rPr>
          <w:rFonts w:ascii="Consolas" w:hAnsi="Consolas"/>
          <w:color w:val="EBEBEB"/>
          <w:sz w:val="20"/>
          <w:szCs w:val="20"/>
        </w:rPr>
        <w:tab/>
        <w:t>Jane Smith</w:t>
      </w:r>
      <w:r>
        <w:rPr>
          <w:rFonts w:ascii="Consolas" w:hAnsi="Consolas"/>
          <w:color w:val="EBEBEB"/>
          <w:sz w:val="20"/>
          <w:szCs w:val="20"/>
        </w:rPr>
        <w:tab/>
        <w:t>Senior Developer</w:t>
      </w:r>
      <w:r>
        <w:rPr>
          <w:rFonts w:ascii="Consolas" w:hAnsi="Consolas"/>
          <w:color w:val="EBEBEB"/>
          <w:sz w:val="20"/>
          <w:szCs w:val="20"/>
        </w:rPr>
        <w:tab/>
        <w:t>75000</w:t>
      </w:r>
    </w:p>
    <w:p w14:paraId="06442C61" w14:textId="77777777" w:rsidR="00367C01" w:rsidRDefault="00367C01" w:rsidP="00367C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3</w:t>
      </w:r>
      <w:r>
        <w:rPr>
          <w:rFonts w:ascii="Consolas" w:hAnsi="Consolas"/>
          <w:color w:val="EBEBEB"/>
          <w:sz w:val="20"/>
          <w:szCs w:val="20"/>
        </w:rPr>
        <w:tab/>
        <w:t>Robert Brown</w:t>
      </w:r>
      <w:r>
        <w:rPr>
          <w:rFonts w:ascii="Consolas" w:hAnsi="Consolas"/>
          <w:color w:val="EBEBEB"/>
          <w:sz w:val="20"/>
          <w:szCs w:val="20"/>
        </w:rPr>
        <w:tab/>
        <w:t>Project Manager</w:t>
      </w:r>
      <w:r>
        <w:rPr>
          <w:rFonts w:ascii="Consolas" w:hAnsi="Consolas"/>
          <w:color w:val="EBEBEB"/>
          <w:sz w:val="20"/>
          <w:szCs w:val="20"/>
        </w:rPr>
        <w:tab/>
        <w:t>90000</w:t>
      </w:r>
    </w:p>
    <w:p w14:paraId="006732E0" w14:textId="77777777" w:rsidR="00367C01" w:rsidRDefault="00367C01" w:rsidP="00367C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4</w:t>
      </w:r>
      <w:r>
        <w:rPr>
          <w:rFonts w:ascii="Consolas" w:hAnsi="Consolas"/>
          <w:color w:val="EBEBEB"/>
          <w:sz w:val="20"/>
          <w:szCs w:val="20"/>
        </w:rPr>
        <w:tab/>
        <w:t>Emily White</w:t>
      </w:r>
      <w:r>
        <w:rPr>
          <w:rFonts w:ascii="Consolas" w:hAnsi="Consolas"/>
          <w:color w:val="EBEBEB"/>
          <w:sz w:val="20"/>
          <w:szCs w:val="20"/>
        </w:rPr>
        <w:tab/>
        <w:t>QA Engineer</w:t>
      </w:r>
      <w:r>
        <w:rPr>
          <w:rFonts w:ascii="Consolas" w:hAnsi="Consolas"/>
          <w:color w:val="EBEBEB"/>
          <w:sz w:val="20"/>
          <w:szCs w:val="20"/>
        </w:rPr>
        <w:tab/>
        <w:t>55000</w:t>
      </w:r>
    </w:p>
    <w:p w14:paraId="1217603E" w14:textId="77777777" w:rsidR="00367C01" w:rsidRDefault="00367C01" w:rsidP="00367C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5</w:t>
      </w:r>
      <w:r>
        <w:rPr>
          <w:rFonts w:ascii="Consolas" w:hAnsi="Consolas"/>
          <w:color w:val="EBEBEB"/>
          <w:sz w:val="20"/>
          <w:szCs w:val="20"/>
        </w:rPr>
        <w:tab/>
        <w:t>Michael Green</w:t>
      </w:r>
      <w:r>
        <w:rPr>
          <w:rFonts w:ascii="Consolas" w:hAnsi="Consolas"/>
          <w:color w:val="EBEBEB"/>
          <w:sz w:val="20"/>
          <w:szCs w:val="20"/>
        </w:rPr>
        <w:tab/>
        <w:t>DevOps Engineer</w:t>
      </w:r>
      <w:r>
        <w:rPr>
          <w:rFonts w:ascii="Consolas" w:hAnsi="Consolas"/>
          <w:color w:val="EBEBEB"/>
          <w:sz w:val="20"/>
          <w:szCs w:val="20"/>
        </w:rPr>
        <w:tab/>
        <w:t>65000</w:t>
      </w:r>
    </w:p>
    <w:p w14:paraId="25D3EC17" w14:textId="77777777" w:rsidR="00367C01" w:rsidRDefault="00367C01" w:rsidP="00367C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E14EDBA" w14:textId="77777777" w:rsidR="00367C01" w:rsidRDefault="00367C01" w:rsidP="00367C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Inserting the new record into the table</w:t>
      </w:r>
    </w:p>
    <w:p w14:paraId="13F0CD8B" w14:textId="77777777" w:rsidR="00367C01" w:rsidRDefault="00367C01" w:rsidP="00367C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80A003A" w14:textId="77777777" w:rsidR="00367C01" w:rsidRDefault="00367C01" w:rsidP="00367C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Updating the record in table</w:t>
      </w:r>
    </w:p>
    <w:p w14:paraId="52B7636C" w14:textId="77777777" w:rsidR="00367C01" w:rsidRDefault="00367C01" w:rsidP="00367C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06E0278" w14:textId="77777777" w:rsidR="00367C01" w:rsidRDefault="00367C01" w:rsidP="00367C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Deleting the record in table</w:t>
      </w:r>
    </w:p>
    <w:p w14:paraId="7761A66F" w14:textId="77777777" w:rsidR="00367C01" w:rsidRDefault="00367C01" w:rsidP="00367C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1 </w:t>
      </w:r>
      <w:proofErr w:type="gramStart"/>
      <w:r>
        <w:rPr>
          <w:rFonts w:ascii="Consolas" w:hAnsi="Consolas"/>
          <w:color w:val="EBEBEB"/>
          <w:sz w:val="20"/>
          <w:szCs w:val="20"/>
        </w:rPr>
        <w:t>records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affected</w:t>
      </w:r>
    </w:p>
    <w:p w14:paraId="783ADF4A" w14:textId="77777777" w:rsidR="00367C01" w:rsidRDefault="00367C01" w:rsidP="00367C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904E11D" w14:textId="77777777" w:rsidR="00367C01" w:rsidRPr="005255F3" w:rsidRDefault="00367C01" w:rsidP="005255F3">
      <w:pPr>
        <w:spacing w:line="276" w:lineRule="auto"/>
        <w:jc w:val="both"/>
        <w:rPr>
          <w:sz w:val="24"/>
          <w:szCs w:val="24"/>
        </w:rPr>
      </w:pPr>
    </w:p>
    <w:sectPr w:rsidR="00367C01" w:rsidRPr="005255F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636A68" w14:textId="77777777" w:rsidR="009951D1" w:rsidRDefault="009951D1" w:rsidP="00B600A7">
      <w:r>
        <w:separator/>
      </w:r>
    </w:p>
  </w:endnote>
  <w:endnote w:type="continuationSeparator" w:id="0">
    <w:p w14:paraId="0DB29F81" w14:textId="77777777" w:rsidR="009951D1" w:rsidRDefault="009951D1" w:rsidP="00B60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eXGyrePagella">
    <w:altName w:val="Calibri"/>
    <w:charset w:val="00"/>
    <w:family w:val="auto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2F05EE" w14:paraId="64871D38" w14:textId="77777777" w:rsidTr="002F05EE">
      <w:tc>
        <w:tcPr>
          <w:tcW w:w="9016" w:type="dxa"/>
          <w:tcBorders>
            <w:top w:val="thinThickSmallGap" w:sz="24" w:space="0" w:color="8064A2" w:themeColor="accent4"/>
          </w:tcBorders>
        </w:tcPr>
        <w:p w14:paraId="2C6973AA" w14:textId="3A6FBFEA" w:rsidR="002F05EE" w:rsidRDefault="002F05EE" w:rsidP="002F05EE">
          <w:pPr>
            <w:pStyle w:val="Footer"/>
            <w:jc w:val="center"/>
          </w:pPr>
          <w:r w:rsidRPr="002F05EE">
            <w:rPr>
              <w:color w:val="00B0F0"/>
            </w:rPr>
            <w:t xml:space="preserve">Page No. </w:t>
          </w:r>
          <w:r w:rsidRPr="002F05EE">
            <w:rPr>
              <w:color w:val="00B0F0"/>
            </w:rPr>
            <w:fldChar w:fldCharType="begin"/>
          </w:r>
          <w:r w:rsidRPr="002F05EE">
            <w:rPr>
              <w:color w:val="00B0F0"/>
            </w:rPr>
            <w:instrText xml:space="preserve"> PAGE  \* Arabic  \* MERGEFORMAT </w:instrText>
          </w:r>
          <w:r w:rsidRPr="002F05EE">
            <w:rPr>
              <w:color w:val="00B0F0"/>
            </w:rPr>
            <w:fldChar w:fldCharType="separate"/>
          </w:r>
          <w:r w:rsidRPr="002F05EE">
            <w:rPr>
              <w:noProof/>
              <w:color w:val="00B0F0"/>
            </w:rPr>
            <w:t>1</w:t>
          </w:r>
          <w:r w:rsidRPr="002F05EE">
            <w:rPr>
              <w:color w:val="00B0F0"/>
            </w:rPr>
            <w:fldChar w:fldCharType="end"/>
          </w:r>
        </w:p>
      </w:tc>
    </w:tr>
  </w:tbl>
  <w:p w14:paraId="3018403C" w14:textId="77777777" w:rsidR="002F05EE" w:rsidRDefault="002F05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FF33BD" w14:textId="77777777" w:rsidR="009951D1" w:rsidRDefault="009951D1" w:rsidP="00B600A7">
      <w:r>
        <w:separator/>
      </w:r>
    </w:p>
  </w:footnote>
  <w:footnote w:type="continuationSeparator" w:id="0">
    <w:p w14:paraId="6F48105E" w14:textId="77777777" w:rsidR="009951D1" w:rsidRDefault="009951D1" w:rsidP="00B600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B600A7" w14:paraId="26F571C7" w14:textId="77777777" w:rsidTr="002F05EE">
      <w:trPr>
        <w:trHeight w:val="426"/>
      </w:trPr>
      <w:tc>
        <w:tcPr>
          <w:tcW w:w="9016" w:type="dxa"/>
          <w:tcBorders>
            <w:bottom w:val="thinThickSmallGap" w:sz="24" w:space="0" w:color="8064A2" w:themeColor="accent4"/>
          </w:tcBorders>
        </w:tcPr>
        <w:p w14:paraId="2F7E9A62" w14:textId="5C4C4C70" w:rsidR="00B600A7" w:rsidRPr="00B600A7" w:rsidRDefault="008D2947" w:rsidP="002F05EE">
          <w:pPr>
            <w:pStyle w:val="Header"/>
            <w:ind w:left="1080"/>
            <w:jc w:val="right"/>
            <w:rPr>
              <w:i/>
              <w:iCs/>
              <w:sz w:val="24"/>
              <w:szCs w:val="24"/>
            </w:rPr>
          </w:pPr>
          <w:r>
            <w:rPr>
              <w:i/>
              <w:iCs/>
              <w:color w:val="00B0F0"/>
              <w:sz w:val="24"/>
              <w:szCs w:val="24"/>
            </w:rPr>
            <w:t>7</w:t>
          </w:r>
          <w:r w:rsidR="002F05EE" w:rsidRPr="002F05EE">
            <w:rPr>
              <w:i/>
              <w:iCs/>
              <w:color w:val="00B0F0"/>
              <w:sz w:val="24"/>
              <w:szCs w:val="24"/>
            </w:rPr>
            <w:t>.</w:t>
          </w:r>
          <w:r>
            <w:rPr>
              <w:i/>
              <w:iCs/>
              <w:color w:val="00B0F0"/>
              <w:sz w:val="24"/>
              <w:szCs w:val="24"/>
            </w:rPr>
            <w:t xml:space="preserve"> Statement interface</w:t>
          </w:r>
        </w:p>
      </w:tc>
    </w:tr>
  </w:tbl>
  <w:p w14:paraId="4272EA61" w14:textId="77777777" w:rsidR="00B600A7" w:rsidRDefault="00B600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5D20B2"/>
    <w:multiLevelType w:val="hybridMultilevel"/>
    <w:tmpl w:val="76F07488"/>
    <w:lvl w:ilvl="0" w:tplc="2F16BE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28B7242"/>
    <w:multiLevelType w:val="hybridMultilevel"/>
    <w:tmpl w:val="AFFE12F4"/>
    <w:lvl w:ilvl="0" w:tplc="B9547F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82741C"/>
    <w:multiLevelType w:val="hybridMultilevel"/>
    <w:tmpl w:val="712C32DE"/>
    <w:lvl w:ilvl="0" w:tplc="A894A72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4F2E9D"/>
    <w:multiLevelType w:val="hybridMultilevel"/>
    <w:tmpl w:val="70D4E63C"/>
    <w:lvl w:ilvl="0" w:tplc="0A5265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F5D0CA8"/>
    <w:multiLevelType w:val="hybridMultilevel"/>
    <w:tmpl w:val="FE40A44E"/>
    <w:lvl w:ilvl="0" w:tplc="6AC8DD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5601551">
    <w:abstractNumId w:val="1"/>
  </w:num>
  <w:num w:numId="2" w16cid:durableId="700591888">
    <w:abstractNumId w:val="4"/>
  </w:num>
  <w:num w:numId="3" w16cid:durableId="1590456213">
    <w:abstractNumId w:val="3"/>
  </w:num>
  <w:num w:numId="4" w16cid:durableId="1637447991">
    <w:abstractNumId w:val="0"/>
  </w:num>
  <w:num w:numId="5" w16cid:durableId="18669467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0A7"/>
    <w:rsid w:val="002F05EE"/>
    <w:rsid w:val="00324D82"/>
    <w:rsid w:val="00367C01"/>
    <w:rsid w:val="003E4DCF"/>
    <w:rsid w:val="004573E5"/>
    <w:rsid w:val="005255F3"/>
    <w:rsid w:val="005C59F3"/>
    <w:rsid w:val="007E17D0"/>
    <w:rsid w:val="008D2947"/>
    <w:rsid w:val="009951D1"/>
    <w:rsid w:val="00A340A0"/>
    <w:rsid w:val="00B600A7"/>
    <w:rsid w:val="00D5162C"/>
    <w:rsid w:val="00F01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1D1D2"/>
  <w15:chartTrackingRefBased/>
  <w15:docId w15:val="{A7E742C9-D091-4042-8142-02D53A302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9F3"/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5C59F3"/>
    <w:pPr>
      <w:jc w:val="center"/>
      <w:outlineLvl w:val="0"/>
    </w:pPr>
    <w:rPr>
      <w:rFonts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5C59F3"/>
    <w:pPr>
      <w:spacing w:before="88"/>
      <w:ind w:left="300"/>
      <w:outlineLvl w:val="1"/>
    </w:pPr>
    <w:rPr>
      <w:rFonts w:eastAsia="Times New Roman" w:cs="Times New Roman"/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C59F3"/>
    <w:pPr>
      <w:outlineLvl w:val="2"/>
    </w:pPr>
    <w:rPr>
      <w:rFonts w:eastAsia="Times New Roman" w:cs="Times New Roman"/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5C59F3"/>
    <w:pPr>
      <w:spacing w:before="10"/>
      <w:ind w:left="100"/>
      <w:outlineLvl w:val="3"/>
    </w:pPr>
    <w:rPr>
      <w:rFonts w:ascii="TeXGyrePagella" w:eastAsia="TeXGyrePagella" w:hAnsi="TeXGyrePagella" w:cs="TeXGyrePagella"/>
      <w:b/>
      <w:bCs/>
      <w:i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5C59F3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C59F3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C59F3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C59F3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5C59F3"/>
    <w:rPr>
      <w:rFonts w:ascii="TeXGyrePagella" w:eastAsia="TeXGyrePagella" w:hAnsi="TeXGyrePagella" w:cs="TeXGyrePagella"/>
      <w:b/>
      <w:bCs/>
      <w:i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C59F3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C59F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5C59F3"/>
    <w:pPr>
      <w:ind w:left="1060" w:hanging="361"/>
    </w:pPr>
    <w:rPr>
      <w:rFonts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00A7"/>
    <w:rPr>
      <w:rFonts w:ascii="Times New Roman" w:hAnsi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00A7"/>
    <w:rPr>
      <w:rFonts w:ascii="Times New Roman" w:hAnsi="Times New Roman"/>
      <w:lang w:val="en-US"/>
    </w:rPr>
  </w:style>
  <w:style w:type="table" w:styleId="TableGrid">
    <w:name w:val="Table Grid"/>
    <w:basedOn w:val="TableNormal"/>
    <w:uiPriority w:val="39"/>
    <w:rsid w:val="00B600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255F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67C01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836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53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1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1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72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0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0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10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7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2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74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465</Words>
  <Characters>2654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Mannem</dc:creator>
  <cp:keywords/>
  <dc:description/>
  <cp:lastModifiedBy>Lokesh Mannem</cp:lastModifiedBy>
  <cp:revision>2</cp:revision>
  <dcterms:created xsi:type="dcterms:W3CDTF">2022-07-17T07:12:00Z</dcterms:created>
  <dcterms:modified xsi:type="dcterms:W3CDTF">2024-11-26T02:25:00Z</dcterms:modified>
</cp:coreProperties>
</file>