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C4002" w14:textId="75BF3271" w:rsidR="00655D5A" w:rsidRPr="00655D5A" w:rsidRDefault="00655D5A">
      <w:pPr>
        <w:rPr>
          <w:rFonts w:ascii="Arial" w:hAnsi="Arial" w:cs="Arial"/>
          <w:b/>
          <w:sz w:val="20"/>
          <w:szCs w:val="20"/>
          <w:u w:val="single"/>
        </w:rPr>
      </w:pPr>
      <w:r w:rsidRPr="00655D5A">
        <w:rPr>
          <w:rFonts w:ascii="Arial" w:hAnsi="Arial" w:cs="Arial"/>
          <w:b/>
          <w:sz w:val="20"/>
          <w:szCs w:val="20"/>
          <w:u w:val="single"/>
        </w:rPr>
        <w:t xml:space="preserve">User Requirements Details and Data </w:t>
      </w:r>
    </w:p>
    <w:p w14:paraId="42FF0180" w14:textId="3DC3781E" w:rsidR="00655D5A" w:rsidRDefault="00655D5A">
      <w:pPr>
        <w:rPr>
          <w:rFonts w:ascii="Arial" w:hAnsi="Arial" w:cs="Arial"/>
          <w:b/>
          <w:sz w:val="20"/>
          <w:szCs w:val="20"/>
        </w:rPr>
      </w:pPr>
      <w:r w:rsidRPr="00655D5A">
        <w:rPr>
          <w:rFonts w:ascii="Arial" w:hAnsi="Arial" w:cs="Arial"/>
          <w:b/>
          <w:sz w:val="20"/>
          <w:szCs w:val="20"/>
        </w:rPr>
        <w:t>Methods</w:t>
      </w:r>
    </w:p>
    <w:p w14:paraId="0EE3F383" w14:textId="3F66DA2E" w:rsidR="00655D5A" w:rsidRDefault="00655D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the collection of our user requirements we used the following methods:</w:t>
      </w:r>
    </w:p>
    <w:p w14:paraId="3EF9C005" w14:textId="7FC38771" w:rsidR="00655D5A" w:rsidRDefault="00655D5A" w:rsidP="00655D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Competitor Analysis</w:t>
      </w:r>
    </w:p>
    <w:p w14:paraId="0B300486" w14:textId="59537759" w:rsidR="00713043" w:rsidRPr="00713043" w:rsidRDefault="00713043" w:rsidP="0071304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Personas</w:t>
      </w:r>
    </w:p>
    <w:p w14:paraId="7B060770" w14:textId="373B79FC" w:rsidR="00655D5A" w:rsidRPr="00713043" w:rsidRDefault="00655D5A" w:rsidP="00655D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Questionnaire</w:t>
      </w:r>
    </w:p>
    <w:p w14:paraId="461D61D3" w14:textId="5BC81FAE" w:rsidR="00655D5A" w:rsidRDefault="00655D5A" w:rsidP="00655D5A">
      <w:pPr>
        <w:rPr>
          <w:rFonts w:ascii="Arial" w:hAnsi="Arial" w:cs="Arial"/>
          <w:b/>
          <w:sz w:val="20"/>
          <w:szCs w:val="20"/>
        </w:rPr>
      </w:pPr>
      <w:r w:rsidRPr="00655D5A">
        <w:rPr>
          <w:rFonts w:ascii="Arial" w:hAnsi="Arial" w:cs="Arial"/>
          <w:b/>
          <w:sz w:val="20"/>
          <w:szCs w:val="20"/>
        </w:rPr>
        <w:t xml:space="preserve">Competitor Analysis </w:t>
      </w:r>
    </w:p>
    <w:p w14:paraId="27743AFE" w14:textId="1CC853F2" w:rsidR="00655D5A" w:rsidRDefault="00655D5A" w:rsidP="00655D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first method we used was the Competitor Analysis. We looked at several apps with similar functions to ours and looked for the</w:t>
      </w:r>
      <w:r w:rsidR="00713043">
        <w:rPr>
          <w:rFonts w:ascii="Arial" w:hAnsi="Arial" w:cs="Arial"/>
          <w:sz w:val="20"/>
          <w:szCs w:val="20"/>
        </w:rPr>
        <w:t xml:space="preserve"> best parts of each one as well as the</w:t>
      </w:r>
      <w:r>
        <w:rPr>
          <w:rFonts w:ascii="Arial" w:hAnsi="Arial" w:cs="Arial"/>
          <w:sz w:val="20"/>
          <w:szCs w:val="20"/>
        </w:rPr>
        <w:t xml:space="preserve"> issues that people most commonly had with them. We looked for this information by looking at user and professional reviews</w:t>
      </w:r>
      <w:r w:rsidR="0097062B">
        <w:rPr>
          <w:rFonts w:ascii="Arial" w:hAnsi="Arial" w:cs="Arial"/>
          <w:sz w:val="20"/>
          <w:szCs w:val="20"/>
        </w:rPr>
        <w:t xml:space="preserve"> as well as using the app ourselves.</w:t>
      </w:r>
    </w:p>
    <w:p w14:paraId="0F23040B" w14:textId="7C7E04BB" w:rsidR="0097062B" w:rsidRDefault="0097062B" w:rsidP="00655D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looked at Phillips Hue, EcoBee4 and Hive</w:t>
      </w:r>
      <w:r>
        <w:rPr>
          <w:rFonts w:ascii="Arial" w:hAnsi="Arial" w:cs="Arial"/>
          <w:sz w:val="20"/>
          <w:szCs w:val="20"/>
        </w:rPr>
        <w:t xml:space="preserve"> and then based our research on the main usability criteria. These being Efficiency of Use, Ease of Remembering and Error Rate.</w:t>
      </w:r>
    </w:p>
    <w:p w14:paraId="2BD575D6" w14:textId="3F53CDE3" w:rsidR="0097062B" w:rsidRDefault="0097062B" w:rsidP="00655D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Phillips Hue one the main issues that people complained about was overcrowding. Having too many things on a screen at a time was confusing. </w:t>
      </w:r>
      <w:bookmarkStart w:id="0" w:name="_GoBack"/>
      <w:bookmarkEnd w:id="0"/>
    </w:p>
    <w:p w14:paraId="0FD5EA0F" w14:textId="4599813B" w:rsidR="0097062B" w:rsidRDefault="0097062B" w:rsidP="00655D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Hive the biggest problem was when people were setting up schedules it was easy to make mistakes as </w:t>
      </w:r>
      <w:proofErr w:type="gramStart"/>
      <w:r>
        <w:rPr>
          <w:rFonts w:ascii="Arial" w:hAnsi="Arial" w:cs="Arial"/>
          <w:sz w:val="20"/>
          <w:szCs w:val="20"/>
        </w:rPr>
        <w:t>making adjustments</w:t>
      </w:r>
      <w:proofErr w:type="gramEnd"/>
      <w:r>
        <w:rPr>
          <w:rFonts w:ascii="Arial" w:hAnsi="Arial" w:cs="Arial"/>
          <w:sz w:val="20"/>
          <w:szCs w:val="20"/>
        </w:rPr>
        <w:t xml:space="preserve"> was fiddly.</w:t>
      </w:r>
    </w:p>
    <w:p w14:paraId="687344F2" w14:textId="21FA5D23" w:rsidR="00713043" w:rsidRDefault="00713043" w:rsidP="00655D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EcoBee4 had the almost no complaints and had a very well thought out scheduling system. So, we took this idea and tried to improve on it using the next requirements gathering method.</w:t>
      </w:r>
    </w:p>
    <w:p w14:paraId="6419C620" w14:textId="2BEB729A" w:rsidR="00713043" w:rsidRDefault="00713043" w:rsidP="007130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User Personas</w:t>
      </w:r>
    </w:p>
    <w:p w14:paraId="5D00C2DA" w14:textId="0CC05CD9" w:rsidR="003F2139" w:rsidRDefault="00713043" w:rsidP="007130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got more out of this method than we did any other. We thought of potential users of the app and created a schedule of their day to day activities. We used this to then come up with relevant features and UI designs based on their needs.</w:t>
      </w:r>
      <w:r w:rsidR="003F2139">
        <w:rPr>
          <w:rFonts w:ascii="Arial" w:hAnsi="Arial" w:cs="Arial"/>
          <w:sz w:val="20"/>
          <w:szCs w:val="20"/>
        </w:rPr>
        <w:t xml:space="preserve"> The personas we did are a student, elderly person, single mother, commuter, disadvantaged person, and a non-English speaker. </w:t>
      </w:r>
      <w:r>
        <w:rPr>
          <w:rFonts w:ascii="Arial" w:hAnsi="Arial" w:cs="Arial"/>
          <w:sz w:val="20"/>
          <w:szCs w:val="20"/>
        </w:rPr>
        <w:t>Based on these personas we gathered a lot of features and points to focus on when doing our design.</w:t>
      </w:r>
      <w:r w:rsidR="003F2139">
        <w:rPr>
          <w:rFonts w:ascii="Arial" w:hAnsi="Arial" w:cs="Arial"/>
          <w:sz w:val="20"/>
          <w:szCs w:val="20"/>
        </w:rPr>
        <w:t xml:space="preserve"> </w:t>
      </w:r>
    </w:p>
    <w:p w14:paraId="12CB240B" w14:textId="1CCDE9AA" w:rsidR="003F2139" w:rsidRDefault="003F2139" w:rsidP="007130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of the main requirements gathered from this method are:</w:t>
      </w:r>
    </w:p>
    <w:p w14:paraId="78972B60" w14:textId="20F6440F" w:rsidR="003F2139" w:rsidRDefault="003F2139" w:rsidP="003F213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etails for the scheduling aspect of the app</w:t>
      </w:r>
    </w:p>
    <w:p w14:paraId="11D65590" w14:textId="18AE9A84" w:rsidR="003F2139" w:rsidRDefault="003F2139" w:rsidP="003F213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aving a confirmation of change whenever one is made (such as a buzz or flash from the notification light</w:t>
      </w:r>
      <w:r>
        <w:rPr>
          <w:rFonts w:ascii="Arial" w:hAnsi="Arial" w:cs="Arial"/>
          <w:sz w:val="20"/>
          <w:szCs w:val="20"/>
        </w:rPr>
        <w:t>)</w:t>
      </w:r>
    </w:p>
    <w:p w14:paraId="552A5118" w14:textId="7B1996E9" w:rsidR="003F2139" w:rsidRDefault="003F2139" w:rsidP="003F213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eing able to make quick changes on the fly</w:t>
      </w:r>
    </w:p>
    <w:p w14:paraId="7FB63D3F" w14:textId="3CFD3669" w:rsidR="003F2139" w:rsidRDefault="003F2139" w:rsidP="003F213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aving a tutorial in some form would help with those who have very little experience with technology</w:t>
      </w:r>
    </w:p>
    <w:p w14:paraId="294B22DA" w14:textId="14ABCDD8" w:rsidR="003F2139" w:rsidRDefault="003F2139" w:rsidP="003F213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mainly symbols instead of words to help make the app as universal as possible</w:t>
      </w:r>
    </w:p>
    <w:p w14:paraId="7FA05652" w14:textId="555D29E4" w:rsidR="003F2139" w:rsidRDefault="003F2139" w:rsidP="003F213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a first set up page to choose a language and disability</w:t>
      </w:r>
    </w:p>
    <w:p w14:paraId="2DD9C9BD" w14:textId="77777777" w:rsidR="003F2139" w:rsidRDefault="003F2139" w:rsidP="003F2139">
      <w:pPr>
        <w:rPr>
          <w:rFonts w:ascii="Arial" w:hAnsi="Arial" w:cs="Arial"/>
          <w:b/>
          <w:sz w:val="20"/>
          <w:szCs w:val="20"/>
        </w:rPr>
      </w:pPr>
      <w:r w:rsidRPr="003F2139">
        <w:rPr>
          <w:rFonts w:ascii="Arial" w:hAnsi="Arial" w:cs="Arial"/>
          <w:b/>
          <w:sz w:val="20"/>
          <w:szCs w:val="20"/>
        </w:rPr>
        <w:t>Questionnaire</w:t>
      </w:r>
    </w:p>
    <w:p w14:paraId="6CC0B525" w14:textId="71ECCC28" w:rsidR="00E40F21" w:rsidRDefault="003F2139" w:rsidP="003F21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got the least from the questionnaire than either of the other </w:t>
      </w:r>
      <w:r w:rsidR="00E40F21">
        <w:rPr>
          <w:rFonts w:ascii="Arial" w:hAnsi="Arial" w:cs="Arial"/>
          <w:sz w:val="20"/>
          <w:szCs w:val="20"/>
        </w:rPr>
        <w:t xml:space="preserve">methods we used. We asked a series of relevant questions based on what we couldn’t find from the other methods. </w:t>
      </w:r>
    </w:p>
    <w:p w14:paraId="24610349" w14:textId="4049CD49" w:rsidR="00E40F21" w:rsidRDefault="00E40F21" w:rsidP="003F21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gave our questionnaire to Computer Science students at Brunel. They mostly remained </w:t>
      </w:r>
      <w:proofErr w:type="gramStart"/>
      <w:r>
        <w:rPr>
          <w:rFonts w:ascii="Arial" w:hAnsi="Arial" w:cs="Arial"/>
          <w:sz w:val="20"/>
          <w:szCs w:val="20"/>
        </w:rPr>
        <w:t>anonymous</w:t>
      </w:r>
      <w:proofErr w:type="gramEnd"/>
      <w:r>
        <w:rPr>
          <w:rFonts w:ascii="Arial" w:hAnsi="Arial" w:cs="Arial"/>
          <w:sz w:val="20"/>
          <w:szCs w:val="20"/>
        </w:rPr>
        <w:t xml:space="preserve"> but we can at least assume that they are 18 and over and include both males and females.</w:t>
      </w:r>
    </w:p>
    <w:p w14:paraId="721CED30" w14:textId="3E60589B" w:rsidR="003F2139" w:rsidRDefault="00E40F21" w:rsidP="003F21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Based on one of the questions about the </w:t>
      </w:r>
      <w:proofErr w:type="gramStart"/>
      <w:r>
        <w:rPr>
          <w:rFonts w:ascii="Arial" w:hAnsi="Arial" w:cs="Arial"/>
          <w:sz w:val="20"/>
          <w:szCs w:val="20"/>
        </w:rPr>
        <w:t>current status</w:t>
      </w:r>
      <w:proofErr w:type="gramEnd"/>
      <w:r>
        <w:rPr>
          <w:rFonts w:ascii="Arial" w:hAnsi="Arial" w:cs="Arial"/>
          <w:sz w:val="20"/>
          <w:szCs w:val="20"/>
        </w:rPr>
        <w:t xml:space="preserve"> of the user’s home security system we gathered that most people don’t have one and so we included one in our app.</w:t>
      </w:r>
    </w:p>
    <w:p w14:paraId="113418D0" w14:textId="3F904D66" w:rsidR="00E40F21" w:rsidRDefault="00E40F21" w:rsidP="003F21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question asked the user about colour schemes. We gathered that a dynamic colour scheme that changes throughout the app is preferred to a static one.</w:t>
      </w:r>
    </w:p>
    <w:p w14:paraId="53778255" w14:textId="7A7204A9" w:rsidR="00E40F21" w:rsidRDefault="00E40F21" w:rsidP="003F21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The most useful information gathered was on the tutorial. We presented a few options for a tutorial system and the most popular one was the ‘tooltips’. This would be an overlay that describes the function and use of each part of every screen of the app.</w:t>
      </w:r>
    </w:p>
    <w:p w14:paraId="0329B40B" w14:textId="77777777" w:rsidR="00E40F21" w:rsidRPr="00E40F21" w:rsidRDefault="00E40F21" w:rsidP="003F2139">
      <w:pPr>
        <w:rPr>
          <w:rFonts w:ascii="Arial" w:hAnsi="Arial" w:cs="Arial"/>
          <w:sz w:val="20"/>
          <w:szCs w:val="20"/>
        </w:rPr>
      </w:pPr>
    </w:p>
    <w:sectPr w:rsidR="00E40F21" w:rsidRPr="00E4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560C"/>
    <w:multiLevelType w:val="hybridMultilevel"/>
    <w:tmpl w:val="C268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54B96"/>
    <w:multiLevelType w:val="hybridMultilevel"/>
    <w:tmpl w:val="D9D8C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7604F"/>
    <w:multiLevelType w:val="hybridMultilevel"/>
    <w:tmpl w:val="FD486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A"/>
    <w:rsid w:val="003529F4"/>
    <w:rsid w:val="003F2139"/>
    <w:rsid w:val="004B1790"/>
    <w:rsid w:val="005669E7"/>
    <w:rsid w:val="00655D5A"/>
    <w:rsid w:val="00713043"/>
    <w:rsid w:val="0097062B"/>
    <w:rsid w:val="009D0BAB"/>
    <w:rsid w:val="00E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CE34"/>
  <w15:chartTrackingRefBased/>
  <w15:docId w15:val="{CF56E719-DC2A-45E1-A36E-3BA3CE00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Garratt Weblin</dc:creator>
  <cp:keywords/>
  <dc:description/>
  <cp:lastModifiedBy>Garratt Weblin</cp:lastModifiedBy>
  <cp:revision>1</cp:revision>
  <dcterms:created xsi:type="dcterms:W3CDTF">2018-03-15T15:05:00Z</dcterms:created>
  <dcterms:modified xsi:type="dcterms:W3CDTF">2018-03-15T16:00:00Z</dcterms:modified>
</cp:coreProperties>
</file>