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4F" w:rsidRPr="00595B4F" w:rsidRDefault="00595B4F" w:rsidP="00595B4F">
      <w:pPr>
        <w:pStyle w:val="ListParagraph"/>
        <w:numPr>
          <w:ilvl w:val="0"/>
          <w:numId w:val="3"/>
        </w:numPr>
      </w:pPr>
      <w:proofErr w:type="gramStart"/>
      <w:r w:rsidRPr="00595B4F">
        <w:rPr>
          <w:rFonts w:ascii="Arial" w:eastAsia="Times New Roman" w:hAnsi="Arial" w:cs="Arial"/>
          <w:sz w:val="20"/>
          <w:szCs w:val="20"/>
        </w:rPr>
        <w:t>maximum</w:t>
      </w:r>
      <w:proofErr w:type="gramEnd"/>
      <w:r w:rsidRPr="00595B4F">
        <w:rPr>
          <w:rFonts w:ascii="Arial" w:eastAsia="Times New Roman" w:hAnsi="Arial" w:cs="Arial"/>
          <w:sz w:val="20"/>
          <w:szCs w:val="20"/>
        </w:rPr>
        <w:t xml:space="preserve"> limit of 3,000 words</w:t>
      </w:r>
      <w:r>
        <w:rPr>
          <w:rFonts w:ascii="Arial" w:eastAsia="Times New Roman" w:hAnsi="Arial" w:cs="Arial"/>
          <w:sz w:val="20"/>
          <w:szCs w:val="20"/>
        </w:rPr>
        <w:t xml:space="preserve"> </w:t>
      </w:r>
      <w:r w:rsidRPr="00087BFC">
        <w:rPr>
          <w:rFonts w:ascii="Arial" w:eastAsia="Times New Roman" w:hAnsi="Arial" w:cs="Arial"/>
          <w:sz w:val="20"/>
          <w:szCs w:val="20"/>
        </w:rPr>
        <w:t>(</w:t>
      </w:r>
      <w:r w:rsidRPr="00087BFC">
        <w:rPr>
          <w:rFonts w:ascii="Arial" w:eastAsia="Times New Roman" w:hAnsi="Arial" w:cs="Arial"/>
          <w:i/>
          <w:sz w:val="20"/>
          <w:szCs w:val="20"/>
          <w:u w:val="single"/>
        </w:rPr>
        <w:t>excluding Gantt chart or references</w:t>
      </w:r>
      <w:r w:rsidRPr="00087BFC">
        <w:rPr>
          <w:rFonts w:ascii="Arial" w:eastAsia="Times New Roman" w:hAnsi="Arial" w:cs="Arial"/>
          <w:sz w:val="20"/>
          <w:szCs w:val="20"/>
        </w:rPr>
        <w:t>).</w:t>
      </w:r>
    </w:p>
    <w:p w:rsidR="00595B4F" w:rsidRPr="00595B4F" w:rsidRDefault="00595B4F" w:rsidP="00595B4F">
      <w:pPr>
        <w:pStyle w:val="ListParagraph"/>
        <w:numPr>
          <w:ilvl w:val="0"/>
          <w:numId w:val="3"/>
        </w:numPr>
      </w:pPr>
      <w:r>
        <w:rPr>
          <w:rFonts w:ascii="Arial" w:eastAsia="Times New Roman" w:hAnsi="Arial" w:cs="Arial"/>
          <w:sz w:val="20"/>
          <w:szCs w:val="20"/>
        </w:rPr>
        <w:t>going over these</w:t>
      </w:r>
      <w:r w:rsidRPr="00087BFC">
        <w:rPr>
          <w:rFonts w:ascii="Arial" w:eastAsia="Times New Roman" w:hAnsi="Arial" w:cs="Arial"/>
          <w:sz w:val="20"/>
          <w:szCs w:val="20"/>
        </w:rPr>
        <w:t xml:space="preserve"> </w:t>
      </w:r>
      <w:r>
        <w:rPr>
          <w:rFonts w:ascii="Arial" w:eastAsia="Times New Roman" w:hAnsi="Arial" w:cs="Arial"/>
          <w:sz w:val="20"/>
          <w:szCs w:val="20"/>
        </w:rPr>
        <w:t xml:space="preserve">word count </w:t>
      </w:r>
      <w:r w:rsidRPr="00087BFC">
        <w:rPr>
          <w:rFonts w:ascii="Arial" w:eastAsia="Times New Roman" w:hAnsi="Arial" w:cs="Arial"/>
          <w:sz w:val="20"/>
          <w:szCs w:val="20"/>
        </w:rPr>
        <w:t>limit</w:t>
      </w:r>
      <w:r>
        <w:rPr>
          <w:rFonts w:ascii="Arial" w:eastAsia="Times New Roman" w:hAnsi="Arial" w:cs="Arial"/>
          <w:sz w:val="20"/>
          <w:szCs w:val="20"/>
        </w:rPr>
        <w:t>s</w:t>
      </w:r>
      <w:r w:rsidRPr="00087BFC">
        <w:rPr>
          <w:rFonts w:ascii="Arial" w:eastAsia="Times New Roman" w:hAnsi="Arial" w:cs="Arial"/>
          <w:sz w:val="20"/>
          <w:szCs w:val="20"/>
        </w:rPr>
        <w:t xml:space="preserve"> </w:t>
      </w:r>
      <w:r w:rsidRPr="002E4096">
        <w:rPr>
          <w:rFonts w:ascii="Arial" w:eastAsia="Times New Roman" w:hAnsi="Arial" w:cs="Arial"/>
          <w:b/>
          <w:sz w:val="20"/>
          <w:szCs w:val="20"/>
        </w:rPr>
        <w:t>will</w:t>
      </w:r>
      <w:r w:rsidRPr="00087BFC">
        <w:rPr>
          <w:rFonts w:ascii="Arial" w:eastAsia="Times New Roman" w:hAnsi="Arial" w:cs="Arial"/>
          <w:sz w:val="20"/>
          <w:szCs w:val="20"/>
        </w:rPr>
        <w:t xml:space="preserve"> lead to a penalty</w:t>
      </w:r>
    </w:p>
    <w:p w:rsidR="00595B4F" w:rsidRPr="0010538D" w:rsidRDefault="00595B4F" w:rsidP="00595B4F">
      <w:pPr>
        <w:pStyle w:val="ListParagraph"/>
        <w:numPr>
          <w:ilvl w:val="0"/>
          <w:numId w:val="3"/>
        </w:numPr>
      </w:pPr>
      <w:proofErr w:type="gramStart"/>
      <w:r>
        <w:rPr>
          <w:rFonts w:ascii="Arial" w:eastAsia="Times New Roman" w:hAnsi="Arial" w:cs="Arial"/>
          <w:sz w:val="20"/>
          <w:szCs w:val="20"/>
        </w:rPr>
        <w:t>you</w:t>
      </w:r>
      <w:proofErr w:type="gramEnd"/>
      <w:r>
        <w:rPr>
          <w:rFonts w:ascii="Arial" w:eastAsia="Times New Roman" w:hAnsi="Arial" w:cs="Arial"/>
          <w:sz w:val="20"/>
          <w:szCs w:val="20"/>
        </w:rPr>
        <w:t xml:space="preserve"> need </w:t>
      </w:r>
      <w:r w:rsidRPr="00595B4F">
        <w:rPr>
          <w:rFonts w:ascii="Arial" w:eastAsia="Times New Roman" w:hAnsi="Arial" w:cs="Arial"/>
          <w:b/>
          <w:sz w:val="20"/>
          <w:szCs w:val="20"/>
        </w:rPr>
        <w:t>not</w:t>
      </w:r>
      <w:r>
        <w:rPr>
          <w:rFonts w:ascii="Arial" w:eastAsia="Times New Roman" w:hAnsi="Arial" w:cs="Arial"/>
          <w:sz w:val="20"/>
          <w:szCs w:val="20"/>
        </w:rPr>
        <w:t xml:space="preserve"> include all of your data or designs, but will be required to </w:t>
      </w:r>
      <w:r w:rsidRPr="00595B4F">
        <w:rPr>
          <w:rFonts w:ascii="Arial" w:eastAsia="Times New Roman" w:hAnsi="Arial" w:cs="Arial"/>
          <w:b/>
          <w:sz w:val="20"/>
          <w:szCs w:val="20"/>
        </w:rPr>
        <w:t>summarise</w:t>
      </w:r>
      <w:r>
        <w:rPr>
          <w:rFonts w:ascii="Arial" w:eastAsia="Times New Roman" w:hAnsi="Arial" w:cs="Arial"/>
          <w:sz w:val="20"/>
          <w:szCs w:val="20"/>
        </w:rPr>
        <w:t xml:space="preserve">, and </w:t>
      </w:r>
      <w:r w:rsidRPr="00595B4F">
        <w:rPr>
          <w:rFonts w:ascii="Arial" w:eastAsia="Times New Roman" w:hAnsi="Arial" w:cs="Arial"/>
          <w:b/>
          <w:sz w:val="20"/>
          <w:szCs w:val="20"/>
        </w:rPr>
        <w:t>highlight critical components</w:t>
      </w:r>
      <w:r>
        <w:rPr>
          <w:rFonts w:ascii="Arial" w:eastAsia="Times New Roman" w:hAnsi="Arial" w:cs="Arial"/>
          <w:sz w:val="20"/>
          <w:szCs w:val="20"/>
        </w:rPr>
        <w:t xml:space="preserve"> to </w:t>
      </w:r>
      <w:r w:rsidRPr="00595B4F">
        <w:rPr>
          <w:rFonts w:ascii="Arial" w:eastAsia="Times New Roman" w:hAnsi="Arial" w:cs="Arial"/>
          <w:b/>
          <w:sz w:val="20"/>
          <w:szCs w:val="20"/>
        </w:rPr>
        <w:t>illustrate the detail of your work</w:t>
      </w:r>
      <w:r w:rsidRPr="00FB2634">
        <w:rPr>
          <w:rFonts w:ascii="Arial" w:eastAsia="Times New Roman" w:hAnsi="Arial" w:cs="Arial"/>
          <w:sz w:val="20"/>
          <w:szCs w:val="20"/>
        </w:rPr>
        <w:t>.</w:t>
      </w:r>
    </w:p>
    <w:p w:rsidR="00595B4F" w:rsidRDefault="0010538D" w:rsidP="00595B4F">
      <w:pPr>
        <w:pStyle w:val="ListParagraph"/>
        <w:numPr>
          <w:ilvl w:val="0"/>
          <w:numId w:val="3"/>
        </w:numPr>
      </w:pPr>
      <w:r w:rsidRPr="00E360A5">
        <w:rPr>
          <w:rFonts w:ascii="Arial" w:hAnsi="Arial" w:cs="Arial"/>
          <w:sz w:val="20"/>
          <w:szCs w:val="20"/>
        </w:rPr>
        <w:t>You do not need to repeat any content from the evaluation data in your group 'reference' report, but where you refer to this reference material in your discussion, th</w:t>
      </w:r>
      <w:r>
        <w:rPr>
          <w:rFonts w:ascii="Arial" w:hAnsi="Arial" w:cs="Arial"/>
          <w:sz w:val="20"/>
          <w:szCs w:val="20"/>
        </w:rPr>
        <w:t>is should be clearly identified.</w:t>
      </w:r>
    </w:p>
    <w:p w:rsidR="00595B4F" w:rsidRPr="00595B4F" w:rsidRDefault="00595B4F" w:rsidP="00595B4F">
      <w:pPr>
        <w:rPr>
          <w:b/>
        </w:rPr>
      </w:pPr>
      <w:r w:rsidRPr="00595B4F">
        <w:rPr>
          <w:b/>
        </w:rPr>
        <w:t>Section 1</w:t>
      </w:r>
    </w:p>
    <w:p w:rsidR="00595B4F" w:rsidRPr="00595B4F" w:rsidRDefault="00595B4F" w:rsidP="00595B4F">
      <w:pPr>
        <w:pStyle w:val="ListParagraph"/>
        <w:numPr>
          <w:ilvl w:val="0"/>
          <w:numId w:val="3"/>
        </w:numPr>
      </w:pPr>
      <w:r w:rsidRPr="00B16D9B">
        <w:rPr>
          <w:rFonts w:ascii="Arial" w:eastAsia="Times New Roman" w:hAnsi="Arial" w:cs="Arial"/>
          <w:sz w:val="20"/>
          <w:szCs w:val="20"/>
        </w:rPr>
        <w:t xml:space="preserve">explain how you planned and went about </w:t>
      </w:r>
      <w:r w:rsidRPr="00B16D9B">
        <w:rPr>
          <w:rFonts w:ascii="Arial" w:eastAsia="Times New Roman" w:hAnsi="Arial" w:cs="Arial"/>
          <w:i/>
          <w:sz w:val="20"/>
          <w:szCs w:val="20"/>
        </w:rPr>
        <w:t>engineer</w:t>
      </w:r>
      <w:r w:rsidRPr="00B16D9B">
        <w:rPr>
          <w:rFonts w:ascii="Arial" w:eastAsia="Times New Roman" w:hAnsi="Arial" w:cs="Arial"/>
          <w:sz w:val="20"/>
          <w:szCs w:val="20"/>
        </w:rPr>
        <w:t>ing your solution</w:t>
      </w:r>
    </w:p>
    <w:p w:rsidR="00595B4F" w:rsidRPr="00595B4F" w:rsidRDefault="00595B4F" w:rsidP="00595B4F">
      <w:pPr>
        <w:pStyle w:val="ListParagraph"/>
        <w:numPr>
          <w:ilvl w:val="0"/>
          <w:numId w:val="3"/>
        </w:numPr>
      </w:pPr>
      <w:r w:rsidRPr="00B16D9B">
        <w:rPr>
          <w:rFonts w:ascii="Arial" w:eastAsia="Times New Roman" w:hAnsi="Arial" w:cs="Arial"/>
          <w:sz w:val="20"/>
          <w:szCs w:val="20"/>
        </w:rPr>
        <w:t xml:space="preserve">describe the Usability Engineering/ </w:t>
      </w:r>
      <w:r w:rsidRPr="003262C8">
        <w:rPr>
          <w:rFonts w:ascii="Arial" w:eastAsia="Times New Roman" w:hAnsi="Arial" w:cs="Arial"/>
          <w:sz w:val="20"/>
          <w:szCs w:val="20"/>
        </w:rPr>
        <w:t>user-centred design (</w:t>
      </w:r>
      <w:r w:rsidRPr="00D169F4">
        <w:rPr>
          <w:rFonts w:ascii="Arial" w:eastAsia="Times New Roman" w:hAnsi="Arial" w:cs="Arial"/>
          <w:sz w:val="20"/>
          <w:szCs w:val="20"/>
        </w:rPr>
        <w:t>UCD</w:t>
      </w:r>
      <w:r>
        <w:rPr>
          <w:rFonts w:ascii="Arial" w:eastAsia="Times New Roman" w:hAnsi="Arial" w:cs="Arial"/>
          <w:sz w:val="20"/>
          <w:szCs w:val="20"/>
        </w:rPr>
        <w:t xml:space="preserve">) </w:t>
      </w:r>
      <w:r w:rsidRPr="00B16D9B">
        <w:rPr>
          <w:rFonts w:ascii="Arial" w:eastAsia="Times New Roman" w:hAnsi="Arial" w:cs="Arial"/>
          <w:sz w:val="20"/>
          <w:szCs w:val="20"/>
        </w:rPr>
        <w:t>approach or methodology</w:t>
      </w:r>
    </w:p>
    <w:p w:rsidR="00595B4F" w:rsidRPr="00595B4F" w:rsidRDefault="00595B4F" w:rsidP="00595B4F">
      <w:pPr>
        <w:pStyle w:val="ListParagraph"/>
        <w:numPr>
          <w:ilvl w:val="0"/>
          <w:numId w:val="3"/>
        </w:numPr>
      </w:pPr>
      <w:r w:rsidRPr="00B16D9B">
        <w:rPr>
          <w:rFonts w:ascii="Arial" w:eastAsia="Times New Roman" w:hAnsi="Arial" w:cs="Arial"/>
          <w:sz w:val="20"/>
          <w:szCs w:val="20"/>
        </w:rPr>
        <w:t>tools, techniques or methods you used for creating your prototype</w:t>
      </w:r>
      <w:r>
        <w:rPr>
          <w:rFonts w:ascii="Arial" w:eastAsia="Times New Roman" w:hAnsi="Arial" w:cs="Arial"/>
          <w:sz w:val="20"/>
          <w:szCs w:val="20"/>
        </w:rPr>
        <w:t xml:space="preserve"> (any </w:t>
      </w:r>
      <w:r w:rsidRPr="00B16D9B">
        <w:rPr>
          <w:rFonts w:ascii="Arial" w:eastAsia="Times New Roman" w:hAnsi="Arial" w:cs="Arial"/>
          <w:sz w:val="20"/>
          <w:szCs w:val="20"/>
        </w:rPr>
        <w:t>limitations that this imposed on your design process</w:t>
      </w:r>
      <w:r>
        <w:rPr>
          <w:rFonts w:ascii="Arial" w:eastAsia="Times New Roman" w:hAnsi="Arial" w:cs="Arial"/>
          <w:sz w:val="20"/>
          <w:szCs w:val="20"/>
        </w:rPr>
        <w:t>)</w:t>
      </w:r>
    </w:p>
    <w:p w:rsidR="00595B4F" w:rsidRPr="00595B4F" w:rsidRDefault="00595B4F" w:rsidP="00595B4F">
      <w:pPr>
        <w:pStyle w:val="ListParagraph"/>
        <w:numPr>
          <w:ilvl w:val="0"/>
          <w:numId w:val="3"/>
        </w:numPr>
        <w:rPr>
          <w:b/>
        </w:rPr>
      </w:pPr>
      <w:r w:rsidRPr="00595B4F">
        <w:rPr>
          <w:rFonts w:ascii="Arial" w:eastAsia="Times New Roman" w:hAnsi="Arial" w:cs="Arial"/>
          <w:b/>
          <w:sz w:val="20"/>
          <w:szCs w:val="20"/>
        </w:rPr>
        <w:t>justify your decisions and use references to support the choices that you made</w:t>
      </w:r>
    </w:p>
    <w:p w:rsidR="00595B4F" w:rsidRPr="00595B4F" w:rsidRDefault="00595B4F" w:rsidP="00595B4F">
      <w:pPr>
        <w:pStyle w:val="ListParagraph"/>
        <w:numPr>
          <w:ilvl w:val="0"/>
          <w:numId w:val="3"/>
        </w:numPr>
        <w:rPr>
          <w:b/>
        </w:rPr>
      </w:pPr>
      <w:r w:rsidRPr="00B16D9B">
        <w:rPr>
          <w:rFonts w:ascii="Arial" w:eastAsia="Times New Roman" w:hAnsi="Arial" w:cs="Arial"/>
          <w:b/>
          <w:i/>
          <w:sz w:val="20"/>
          <w:szCs w:val="20"/>
        </w:rPr>
        <w:t>methods must be recognised usability engineering methods and you should provide references to support these methods</w:t>
      </w:r>
    </w:p>
    <w:p w:rsidR="00595B4F" w:rsidRPr="00595B4F" w:rsidRDefault="00595B4F" w:rsidP="00595B4F">
      <w:pPr>
        <w:pStyle w:val="ListParagraph"/>
        <w:numPr>
          <w:ilvl w:val="0"/>
          <w:numId w:val="3"/>
        </w:numPr>
        <w:rPr>
          <w:b/>
        </w:rPr>
      </w:pPr>
      <w:r w:rsidRPr="00B16D9B">
        <w:rPr>
          <w:rFonts w:ascii="Arial" w:eastAsia="Times New Roman" w:hAnsi="Arial" w:cs="Arial"/>
          <w:sz w:val="20"/>
          <w:szCs w:val="20"/>
        </w:rPr>
        <w:t>include a Gantt chart in a 1-page appendix</w:t>
      </w:r>
    </w:p>
    <w:p w:rsidR="00595B4F" w:rsidRPr="0010538D" w:rsidRDefault="00595B4F" w:rsidP="00595B4F">
      <w:pPr>
        <w:pStyle w:val="ListParagraph"/>
        <w:numPr>
          <w:ilvl w:val="0"/>
          <w:numId w:val="3"/>
        </w:numPr>
        <w:rPr>
          <w:b/>
        </w:rPr>
      </w:pPr>
      <w:r w:rsidRPr="00B16D9B">
        <w:rPr>
          <w:rFonts w:ascii="Arial" w:eastAsia="Times New Roman" w:hAnsi="Arial" w:cs="Arial"/>
          <w:sz w:val="20"/>
          <w:szCs w:val="20"/>
        </w:rPr>
        <w:t>chart should be accompanied by a description in the main section explaining your plan, progress against your initial planning, and any decisions about your planning that you feel are appropriate</w:t>
      </w:r>
    </w:p>
    <w:p w:rsidR="00595B4F" w:rsidRDefault="00595B4F" w:rsidP="00595B4F">
      <w:pPr>
        <w:rPr>
          <w:b/>
        </w:rPr>
      </w:pPr>
      <w:r>
        <w:rPr>
          <w:b/>
        </w:rPr>
        <w:t>Section 2</w:t>
      </w:r>
    </w:p>
    <w:p w:rsidR="00595B4F" w:rsidRPr="00595B4F" w:rsidRDefault="00595B4F" w:rsidP="00595B4F">
      <w:pPr>
        <w:pStyle w:val="ListParagraph"/>
        <w:numPr>
          <w:ilvl w:val="0"/>
          <w:numId w:val="7"/>
        </w:numPr>
        <w:rPr>
          <w:b/>
        </w:rPr>
      </w:pPr>
      <w:r w:rsidRPr="00B16D9B">
        <w:rPr>
          <w:rFonts w:ascii="Arial" w:eastAsia="Times New Roman" w:hAnsi="Arial" w:cs="Arial"/>
          <w:sz w:val="20"/>
          <w:szCs w:val="20"/>
        </w:rPr>
        <w:t>how you generated, developed and refined your user requirements</w:t>
      </w:r>
    </w:p>
    <w:p w:rsidR="00595B4F" w:rsidRPr="00595B4F" w:rsidRDefault="00595B4F" w:rsidP="00595B4F">
      <w:pPr>
        <w:pStyle w:val="ListParagraph"/>
        <w:numPr>
          <w:ilvl w:val="0"/>
          <w:numId w:val="7"/>
        </w:numPr>
        <w:rPr>
          <w:b/>
        </w:rPr>
      </w:pPr>
      <w:r w:rsidRPr="00B16D9B">
        <w:rPr>
          <w:rFonts w:ascii="Arial" w:eastAsia="Times New Roman" w:hAnsi="Arial" w:cs="Arial"/>
          <w:sz w:val="20"/>
          <w:szCs w:val="20"/>
        </w:rPr>
        <w:t>justification of why you think features of the data collection process are relevant e.g. why this number/ age/ gender/ background of participants was suitable, your reasons for selecting these methods, and any limitations that they might have</w:t>
      </w:r>
    </w:p>
    <w:p w:rsidR="00595B4F" w:rsidRPr="00595B4F" w:rsidRDefault="00595B4F" w:rsidP="00595B4F">
      <w:pPr>
        <w:pStyle w:val="ListParagraph"/>
        <w:numPr>
          <w:ilvl w:val="0"/>
          <w:numId w:val="7"/>
        </w:numPr>
        <w:rPr>
          <w:b/>
        </w:rPr>
      </w:pPr>
      <w:r w:rsidRPr="00B16D9B">
        <w:rPr>
          <w:rFonts w:ascii="Arial" w:eastAsia="Times New Roman" w:hAnsi="Arial" w:cs="Arial"/>
          <w:b/>
          <w:i/>
          <w:sz w:val="20"/>
          <w:szCs w:val="20"/>
        </w:rPr>
        <w:t>formal list of the user requirements</w:t>
      </w:r>
    </w:p>
    <w:p w:rsidR="00595B4F" w:rsidRPr="00595B4F" w:rsidRDefault="00595B4F" w:rsidP="00595B4F">
      <w:pPr>
        <w:pStyle w:val="ListParagraph"/>
        <w:numPr>
          <w:ilvl w:val="0"/>
          <w:numId w:val="7"/>
        </w:numPr>
        <w:rPr>
          <w:b/>
        </w:rPr>
      </w:pPr>
      <w:r w:rsidRPr="00B16D9B">
        <w:rPr>
          <w:rFonts w:ascii="Arial" w:eastAsia="Times New Roman" w:hAnsi="Arial" w:cs="Arial"/>
          <w:sz w:val="20"/>
          <w:szCs w:val="20"/>
        </w:rPr>
        <w:t>how these were derived from the data</w:t>
      </w:r>
    </w:p>
    <w:p w:rsidR="00595B4F" w:rsidRPr="00595B4F" w:rsidRDefault="00595B4F" w:rsidP="00595B4F">
      <w:pPr>
        <w:pStyle w:val="ListParagraph"/>
        <w:numPr>
          <w:ilvl w:val="0"/>
          <w:numId w:val="7"/>
        </w:numPr>
        <w:rPr>
          <w:b/>
        </w:rPr>
      </w:pPr>
      <w:r w:rsidRPr="00B16D9B">
        <w:rPr>
          <w:rFonts w:ascii="Arial" w:eastAsia="Times New Roman" w:hAnsi="Arial" w:cs="Arial"/>
          <w:sz w:val="20"/>
          <w:szCs w:val="20"/>
        </w:rPr>
        <w:t>references to support any decisions</w:t>
      </w:r>
    </w:p>
    <w:p w:rsidR="00595B4F" w:rsidRPr="0010538D" w:rsidRDefault="00595B4F" w:rsidP="00595B4F">
      <w:pPr>
        <w:pStyle w:val="ListParagraph"/>
        <w:numPr>
          <w:ilvl w:val="0"/>
          <w:numId w:val="7"/>
        </w:numPr>
        <w:rPr>
          <w:b/>
        </w:rPr>
      </w:pPr>
      <w:r w:rsidRPr="00595B4F">
        <w:rPr>
          <w:rFonts w:ascii="Arial" w:eastAsia="Times New Roman" w:hAnsi="Arial" w:cs="Arial"/>
          <w:b/>
          <w:sz w:val="20"/>
          <w:szCs w:val="20"/>
        </w:rPr>
        <w:t>You do not need to repeat any content on data collection in your group 'reference' report about, but where you refer to this reference material in your discussion, this should be clearly identified.</w:t>
      </w:r>
    </w:p>
    <w:p w:rsidR="00595B4F" w:rsidRDefault="00595B4F" w:rsidP="00595B4F">
      <w:pPr>
        <w:rPr>
          <w:b/>
        </w:rPr>
      </w:pPr>
      <w:r>
        <w:rPr>
          <w:b/>
        </w:rPr>
        <w:t>Section 3</w:t>
      </w:r>
    </w:p>
    <w:p w:rsidR="00595B4F" w:rsidRPr="00595B4F" w:rsidRDefault="00595B4F" w:rsidP="00595B4F">
      <w:pPr>
        <w:pStyle w:val="ListParagraph"/>
        <w:numPr>
          <w:ilvl w:val="0"/>
          <w:numId w:val="10"/>
        </w:numPr>
      </w:pPr>
      <w:r w:rsidRPr="00B16D9B">
        <w:rPr>
          <w:rFonts w:ascii="Arial" w:hAnsi="Arial" w:cs="Arial"/>
          <w:sz w:val="20"/>
          <w:szCs w:val="20"/>
        </w:rPr>
        <w:t>explain how you translated the user requirements into the design</w:t>
      </w:r>
    </w:p>
    <w:p w:rsidR="00595B4F" w:rsidRPr="00595B4F" w:rsidRDefault="00595B4F" w:rsidP="00595B4F">
      <w:pPr>
        <w:pStyle w:val="ListParagraph"/>
        <w:numPr>
          <w:ilvl w:val="0"/>
          <w:numId w:val="10"/>
        </w:numPr>
      </w:pPr>
      <w:r w:rsidRPr="00B16D9B">
        <w:rPr>
          <w:rFonts w:ascii="Arial" w:hAnsi="Arial" w:cs="Arial"/>
          <w:sz w:val="20"/>
          <w:szCs w:val="20"/>
        </w:rPr>
        <w:t>explain the rationale for the design solutions</w:t>
      </w:r>
    </w:p>
    <w:p w:rsidR="00595B4F" w:rsidRPr="00595B4F" w:rsidRDefault="00595B4F" w:rsidP="00595B4F">
      <w:pPr>
        <w:pStyle w:val="ListParagraph"/>
        <w:numPr>
          <w:ilvl w:val="0"/>
          <w:numId w:val="10"/>
        </w:numPr>
      </w:pPr>
      <w:r w:rsidRPr="00B16D9B">
        <w:rPr>
          <w:rFonts w:ascii="Arial" w:hAnsi="Arial" w:cs="Arial"/>
          <w:sz w:val="20"/>
          <w:szCs w:val="20"/>
        </w:rPr>
        <w:t>connecting both your team’s requirements gathering/specification and the usability engineering principles</w:t>
      </w:r>
    </w:p>
    <w:p w:rsidR="00595B4F" w:rsidRPr="00595B4F" w:rsidRDefault="00595B4F" w:rsidP="00595B4F">
      <w:pPr>
        <w:pStyle w:val="ListParagraph"/>
        <w:numPr>
          <w:ilvl w:val="0"/>
          <w:numId w:val="10"/>
        </w:numPr>
      </w:pPr>
      <w:r w:rsidRPr="00B16D9B">
        <w:rPr>
          <w:rFonts w:ascii="Arial" w:hAnsi="Arial" w:cs="Arial"/>
          <w:sz w:val="20"/>
          <w:szCs w:val="20"/>
        </w:rPr>
        <w:t>may include images showing aspects of the interaction design</w:t>
      </w:r>
    </w:p>
    <w:p w:rsidR="00595B4F" w:rsidRPr="00595B4F" w:rsidRDefault="00595B4F" w:rsidP="00595B4F">
      <w:pPr>
        <w:pStyle w:val="ListParagraph"/>
        <w:numPr>
          <w:ilvl w:val="0"/>
          <w:numId w:val="10"/>
        </w:numPr>
      </w:pPr>
      <w:r w:rsidRPr="00B16D9B">
        <w:rPr>
          <w:rFonts w:ascii="Arial" w:hAnsi="Arial" w:cs="Arial"/>
          <w:b/>
          <w:i/>
          <w:sz w:val="20"/>
          <w:szCs w:val="20"/>
        </w:rPr>
        <w:t>section assesses your</w:t>
      </w:r>
      <w:r w:rsidRPr="00B16D9B">
        <w:rPr>
          <w:rFonts w:ascii="Arial" w:hAnsi="Arial" w:cs="Arial"/>
          <w:i/>
          <w:sz w:val="20"/>
          <w:szCs w:val="20"/>
        </w:rPr>
        <w:t xml:space="preserve"> </w:t>
      </w:r>
      <w:r w:rsidRPr="00B16D9B">
        <w:rPr>
          <w:rFonts w:ascii="Arial" w:hAnsi="Arial" w:cs="Arial"/>
          <w:b/>
          <w:i/>
          <w:sz w:val="20"/>
          <w:szCs w:val="20"/>
        </w:rPr>
        <w:t>application of usability engineering principles, you will need to describe which principles you have applied, and show how they have driven your interaction design</w:t>
      </w:r>
    </w:p>
    <w:p w:rsidR="00595B4F" w:rsidRPr="00595B4F" w:rsidRDefault="00595B4F" w:rsidP="00595B4F">
      <w:pPr>
        <w:pStyle w:val="ListParagraph"/>
        <w:numPr>
          <w:ilvl w:val="0"/>
          <w:numId w:val="11"/>
        </w:numPr>
      </w:pPr>
      <w:r w:rsidRPr="00B16D9B">
        <w:rPr>
          <w:rFonts w:ascii="Arial" w:hAnsi="Arial" w:cs="Arial"/>
          <w:sz w:val="20"/>
          <w:szCs w:val="20"/>
        </w:rPr>
        <w:t>Usability engineering principles</w:t>
      </w:r>
      <w:r w:rsidRPr="00595B4F">
        <w:rPr>
          <w:rFonts w:ascii="Arial" w:hAnsi="Arial" w:cs="Arial"/>
          <w:sz w:val="20"/>
          <w:szCs w:val="20"/>
        </w:rPr>
        <w:t xml:space="preserve"> </w:t>
      </w:r>
      <w:r w:rsidRPr="00B16D9B">
        <w:rPr>
          <w:rFonts w:ascii="Arial" w:hAnsi="Arial" w:cs="Arial"/>
          <w:sz w:val="20"/>
          <w:szCs w:val="20"/>
        </w:rPr>
        <w:t>include topics relating to cognition, perception (</w:t>
      </w:r>
      <w:proofErr w:type="spellStart"/>
      <w:r w:rsidRPr="00B16D9B">
        <w:rPr>
          <w:rFonts w:ascii="Arial" w:hAnsi="Arial" w:cs="Arial"/>
          <w:sz w:val="20"/>
          <w:szCs w:val="20"/>
        </w:rPr>
        <w:t>eg</w:t>
      </w:r>
      <w:proofErr w:type="spellEnd"/>
      <w:r w:rsidRPr="00B16D9B">
        <w:rPr>
          <w:rFonts w:ascii="Arial" w:hAnsi="Arial" w:cs="Arial"/>
          <w:sz w:val="20"/>
          <w:szCs w:val="20"/>
        </w:rPr>
        <w:t>. affordances, depth cues), attention, memory, and other design-relevant guidance</w:t>
      </w:r>
    </w:p>
    <w:p w:rsidR="00595B4F" w:rsidRPr="0010538D" w:rsidRDefault="00595B4F" w:rsidP="00595B4F">
      <w:pPr>
        <w:pStyle w:val="ListParagraph"/>
        <w:numPr>
          <w:ilvl w:val="0"/>
          <w:numId w:val="11"/>
        </w:numPr>
      </w:pPr>
      <w:r w:rsidRPr="00B16D9B">
        <w:rPr>
          <w:rFonts w:ascii="Arial" w:hAnsi="Arial" w:cs="Arial"/>
          <w:sz w:val="20"/>
          <w:szCs w:val="20"/>
        </w:rPr>
        <w:t xml:space="preserve">not expected to describe your design/s (this should be in the ‘reference’ report), but to explain your </w:t>
      </w:r>
      <w:r w:rsidRPr="00B16D9B">
        <w:rPr>
          <w:rFonts w:ascii="Arial" w:hAnsi="Arial" w:cs="Arial"/>
          <w:i/>
          <w:sz w:val="20"/>
          <w:szCs w:val="20"/>
        </w:rPr>
        <w:t>reasons</w:t>
      </w:r>
      <w:r w:rsidRPr="00B16D9B">
        <w:rPr>
          <w:rFonts w:ascii="Arial" w:hAnsi="Arial" w:cs="Arial"/>
          <w:sz w:val="20"/>
          <w:szCs w:val="20"/>
        </w:rPr>
        <w:t xml:space="preserve"> for designing its form and interactivity in this way</w:t>
      </w:r>
    </w:p>
    <w:p w:rsidR="0010538D" w:rsidRDefault="0010538D" w:rsidP="0010538D"/>
    <w:p w:rsidR="0010538D" w:rsidRDefault="0010538D" w:rsidP="0010538D"/>
    <w:p w:rsidR="00595B4F" w:rsidRPr="0010538D" w:rsidRDefault="00595B4F" w:rsidP="0010538D">
      <w:pPr>
        <w:rPr>
          <w:rFonts w:ascii="Arial" w:hAnsi="Arial" w:cs="Arial"/>
          <w:b/>
          <w:sz w:val="20"/>
          <w:szCs w:val="20"/>
        </w:rPr>
      </w:pPr>
      <w:r w:rsidRPr="0010538D">
        <w:rPr>
          <w:rFonts w:ascii="Arial" w:hAnsi="Arial" w:cs="Arial"/>
          <w:b/>
          <w:sz w:val="20"/>
          <w:szCs w:val="20"/>
        </w:rPr>
        <w:t>Section 4</w:t>
      </w:r>
    </w:p>
    <w:p w:rsidR="00595B4F" w:rsidRPr="00595B4F" w:rsidRDefault="00595B4F" w:rsidP="0010538D">
      <w:pPr>
        <w:pStyle w:val="ListParagraph"/>
        <w:numPr>
          <w:ilvl w:val="0"/>
          <w:numId w:val="11"/>
        </w:numPr>
        <w:rPr>
          <w:rFonts w:ascii="Arial" w:hAnsi="Arial" w:cs="Arial"/>
          <w:b/>
          <w:sz w:val="20"/>
          <w:szCs w:val="20"/>
        </w:rPr>
      </w:pPr>
      <w:r w:rsidRPr="00E360A5">
        <w:rPr>
          <w:rFonts w:ascii="Arial" w:hAnsi="Arial" w:cs="Arial"/>
          <w:sz w:val="20"/>
          <w:szCs w:val="20"/>
        </w:rPr>
        <w:t>how you evaluated your prototype/s solutions to assess its usability</w:t>
      </w:r>
    </w:p>
    <w:p w:rsidR="00595B4F" w:rsidRPr="00595B4F" w:rsidRDefault="00595B4F" w:rsidP="0010538D">
      <w:pPr>
        <w:pStyle w:val="ListParagraph"/>
        <w:numPr>
          <w:ilvl w:val="0"/>
          <w:numId w:val="11"/>
        </w:numPr>
        <w:rPr>
          <w:rFonts w:ascii="Arial" w:hAnsi="Arial" w:cs="Arial"/>
          <w:b/>
          <w:sz w:val="20"/>
          <w:szCs w:val="20"/>
        </w:rPr>
      </w:pPr>
      <w:r w:rsidRPr="00E360A5">
        <w:rPr>
          <w:rFonts w:ascii="Arial" w:hAnsi="Arial" w:cs="Arial"/>
          <w:sz w:val="20"/>
          <w:szCs w:val="20"/>
        </w:rPr>
        <w:t>consider how it could be further improved</w:t>
      </w:r>
    </w:p>
    <w:p w:rsidR="00595B4F" w:rsidRPr="00595B4F" w:rsidRDefault="00595B4F" w:rsidP="0010538D">
      <w:pPr>
        <w:pStyle w:val="ListParagraph"/>
        <w:numPr>
          <w:ilvl w:val="0"/>
          <w:numId w:val="11"/>
        </w:numPr>
        <w:rPr>
          <w:rFonts w:ascii="Arial" w:hAnsi="Arial" w:cs="Arial"/>
          <w:b/>
          <w:sz w:val="20"/>
          <w:szCs w:val="20"/>
        </w:rPr>
      </w:pPr>
      <w:r w:rsidRPr="00E360A5">
        <w:rPr>
          <w:rFonts w:ascii="Arial" w:hAnsi="Arial" w:cs="Arial"/>
          <w:sz w:val="20"/>
          <w:szCs w:val="20"/>
        </w:rPr>
        <w:t xml:space="preserve">explain </w:t>
      </w:r>
      <w:r w:rsidRPr="00E360A5">
        <w:rPr>
          <w:rFonts w:ascii="Arial" w:hAnsi="Arial" w:cs="Arial"/>
          <w:i/>
          <w:sz w:val="20"/>
          <w:szCs w:val="20"/>
        </w:rPr>
        <w:t>why</w:t>
      </w:r>
      <w:r w:rsidRPr="00E360A5">
        <w:rPr>
          <w:rFonts w:ascii="Arial" w:hAnsi="Arial" w:cs="Arial"/>
          <w:sz w:val="20"/>
          <w:szCs w:val="20"/>
        </w:rPr>
        <w:t xml:space="preserve"> you selected and </w:t>
      </w:r>
      <w:r w:rsidRPr="00E360A5">
        <w:rPr>
          <w:rFonts w:ascii="Arial" w:hAnsi="Arial" w:cs="Arial"/>
          <w:i/>
          <w:sz w:val="20"/>
          <w:szCs w:val="20"/>
        </w:rPr>
        <w:t>how</w:t>
      </w:r>
      <w:r w:rsidRPr="00E360A5">
        <w:rPr>
          <w:rFonts w:ascii="Arial" w:hAnsi="Arial" w:cs="Arial"/>
          <w:sz w:val="20"/>
          <w:szCs w:val="20"/>
        </w:rPr>
        <w:t xml:space="preserve"> you applied the </w:t>
      </w:r>
      <w:r w:rsidRPr="00E360A5">
        <w:rPr>
          <w:rFonts w:ascii="Arial" w:hAnsi="Arial" w:cs="Arial"/>
          <w:b/>
          <w:i/>
          <w:sz w:val="20"/>
          <w:szCs w:val="20"/>
        </w:rPr>
        <w:t>recognised usability engineering evaluation methods and techniques</w:t>
      </w:r>
    </w:p>
    <w:p w:rsidR="00595B4F" w:rsidRPr="00595B4F" w:rsidRDefault="00595B4F" w:rsidP="0010538D">
      <w:pPr>
        <w:pStyle w:val="ListParagraph"/>
        <w:numPr>
          <w:ilvl w:val="0"/>
          <w:numId w:val="11"/>
        </w:numPr>
        <w:rPr>
          <w:rFonts w:ascii="Arial" w:hAnsi="Arial" w:cs="Arial"/>
          <w:b/>
          <w:sz w:val="20"/>
          <w:szCs w:val="20"/>
        </w:rPr>
      </w:pPr>
      <w:r w:rsidRPr="00E360A5">
        <w:rPr>
          <w:rFonts w:ascii="Arial" w:hAnsi="Arial" w:cs="Arial"/>
          <w:sz w:val="20"/>
          <w:szCs w:val="20"/>
        </w:rPr>
        <w:t>any limitations that they might have or which impact on your findings</w:t>
      </w:r>
    </w:p>
    <w:p w:rsidR="00595B4F" w:rsidRPr="00595B4F" w:rsidRDefault="00595B4F" w:rsidP="0010538D">
      <w:pPr>
        <w:pStyle w:val="ListParagraph"/>
        <w:numPr>
          <w:ilvl w:val="0"/>
          <w:numId w:val="11"/>
        </w:numPr>
        <w:rPr>
          <w:rFonts w:ascii="Arial" w:hAnsi="Arial" w:cs="Arial"/>
          <w:b/>
          <w:sz w:val="20"/>
          <w:szCs w:val="20"/>
        </w:rPr>
      </w:pPr>
      <w:r w:rsidRPr="00E360A5">
        <w:rPr>
          <w:rFonts w:ascii="Arial" w:hAnsi="Arial" w:cs="Arial"/>
          <w:sz w:val="20"/>
          <w:szCs w:val="20"/>
        </w:rPr>
        <w:t>may wish to show how you used different evaluation techniques at different phases of the design process</w:t>
      </w:r>
    </w:p>
    <w:p w:rsidR="0010538D" w:rsidRPr="0010538D" w:rsidRDefault="0010538D" w:rsidP="0010538D">
      <w:pPr>
        <w:pStyle w:val="ListParagraph"/>
        <w:numPr>
          <w:ilvl w:val="0"/>
          <w:numId w:val="11"/>
        </w:numPr>
        <w:rPr>
          <w:rFonts w:ascii="Arial" w:hAnsi="Arial" w:cs="Arial"/>
          <w:b/>
          <w:sz w:val="20"/>
          <w:szCs w:val="20"/>
        </w:rPr>
      </w:pPr>
      <w:r w:rsidRPr="00E360A5">
        <w:rPr>
          <w:rFonts w:ascii="Arial" w:hAnsi="Arial" w:cs="Arial"/>
          <w:sz w:val="20"/>
          <w:szCs w:val="20"/>
        </w:rPr>
        <w:t>all decisions that you make should be supported with references or practical justifications</w:t>
      </w:r>
    </w:p>
    <w:p w:rsidR="0010538D" w:rsidRDefault="0010538D" w:rsidP="0010538D">
      <w:pPr>
        <w:rPr>
          <w:rFonts w:ascii="Arial" w:hAnsi="Arial" w:cs="Arial"/>
          <w:b/>
          <w:sz w:val="20"/>
          <w:szCs w:val="20"/>
        </w:rPr>
      </w:pPr>
    </w:p>
    <w:p w:rsidR="0010538D" w:rsidRDefault="0010538D" w:rsidP="0010538D">
      <w:pPr>
        <w:rPr>
          <w:rFonts w:ascii="Arial" w:hAnsi="Arial" w:cs="Arial"/>
          <w:b/>
          <w:sz w:val="20"/>
          <w:szCs w:val="20"/>
        </w:rPr>
      </w:pPr>
      <w:r>
        <w:rPr>
          <w:rFonts w:ascii="Arial" w:hAnsi="Arial" w:cs="Arial"/>
          <w:b/>
          <w:sz w:val="20"/>
          <w:szCs w:val="20"/>
        </w:rPr>
        <w:t>Section 5</w:t>
      </w:r>
    </w:p>
    <w:p w:rsidR="0010538D" w:rsidRPr="005442C6" w:rsidRDefault="0010538D" w:rsidP="0010538D">
      <w:pPr>
        <w:spacing w:after="120" w:line="240" w:lineRule="auto"/>
        <w:jc w:val="both"/>
        <w:rPr>
          <w:rFonts w:ascii="Arial" w:hAnsi="Arial" w:cs="Arial"/>
          <w:b/>
          <w:sz w:val="20"/>
          <w:szCs w:val="20"/>
        </w:rPr>
      </w:pPr>
      <w:bookmarkStart w:id="0" w:name="_GoBack"/>
      <w:bookmarkEnd w:id="0"/>
      <w:r w:rsidRPr="0092383E">
        <w:rPr>
          <w:rFonts w:ascii="Arial" w:eastAsia="Times New Roman" w:hAnsi="Arial" w:cs="Arial"/>
          <w:b/>
          <w:sz w:val="20"/>
          <w:szCs w:val="20"/>
        </w:rPr>
        <w:t>References</w:t>
      </w:r>
      <w:r w:rsidRPr="0092383E">
        <w:rPr>
          <w:rFonts w:ascii="Arial" w:hAnsi="Arial" w:cs="Arial"/>
          <w:i/>
          <w:sz w:val="20"/>
          <w:szCs w:val="20"/>
        </w:rPr>
        <w:t xml:space="preserve"> </w:t>
      </w:r>
    </w:p>
    <w:p w:rsidR="0010538D" w:rsidRPr="00032FE1" w:rsidRDefault="0010538D" w:rsidP="0010538D">
      <w:pPr>
        <w:spacing w:after="120" w:line="240" w:lineRule="auto"/>
        <w:jc w:val="both"/>
        <w:rPr>
          <w:rFonts w:ascii="Arial" w:hAnsi="Arial" w:cs="Arial"/>
          <w:sz w:val="20"/>
          <w:szCs w:val="20"/>
        </w:rPr>
      </w:pPr>
      <w:r w:rsidRPr="00FE6462">
        <w:rPr>
          <w:rFonts w:ascii="Arial" w:eastAsia="Times New Roman" w:hAnsi="Arial" w:cs="Arial"/>
          <w:sz w:val="20"/>
          <w:szCs w:val="20"/>
        </w:rPr>
        <w:t xml:space="preserve">In writing your report, you are expected to use appropriate literature regarding the relevant usability engineering issues, and to cite this literature appropriately. </w:t>
      </w:r>
      <w:r>
        <w:rPr>
          <w:rFonts w:ascii="Arial" w:eastAsia="Times New Roman" w:hAnsi="Arial" w:cs="Arial"/>
          <w:sz w:val="20"/>
          <w:szCs w:val="20"/>
        </w:rPr>
        <w:t xml:space="preserve">Please use as many as you need to show how you justified your answers above. </w:t>
      </w:r>
      <w:r w:rsidRPr="00FE6462">
        <w:rPr>
          <w:rFonts w:ascii="Arial" w:eastAsia="Times New Roman" w:hAnsi="Arial" w:cs="Arial"/>
          <w:sz w:val="20"/>
          <w:szCs w:val="20"/>
        </w:rPr>
        <w:t xml:space="preserve">You are </w:t>
      </w:r>
      <w:r w:rsidRPr="00F00FFD">
        <w:rPr>
          <w:rFonts w:ascii="Arial" w:eastAsia="Times New Roman" w:hAnsi="Arial" w:cs="Arial"/>
          <w:b/>
          <w:bCs/>
          <w:sz w:val="20"/>
          <w:szCs w:val="20"/>
        </w:rPr>
        <w:t>strongly</w:t>
      </w:r>
      <w:r w:rsidRPr="00FE6462">
        <w:rPr>
          <w:rFonts w:ascii="Arial" w:eastAsia="Times New Roman" w:hAnsi="Arial" w:cs="Arial"/>
          <w:sz w:val="20"/>
          <w:szCs w:val="20"/>
        </w:rPr>
        <w:t xml:space="preserve"> advised </w:t>
      </w:r>
      <w:r w:rsidRPr="00FE6462">
        <w:rPr>
          <w:rFonts w:ascii="Arial" w:eastAsia="Times New Roman" w:hAnsi="Arial" w:cs="Arial"/>
          <w:bCs/>
          <w:sz w:val="20"/>
          <w:szCs w:val="20"/>
        </w:rPr>
        <w:t>not</w:t>
      </w:r>
      <w:r w:rsidRPr="00FE6462">
        <w:rPr>
          <w:rFonts w:ascii="Arial" w:eastAsia="Times New Roman" w:hAnsi="Arial" w:cs="Arial"/>
          <w:sz w:val="20"/>
          <w:szCs w:val="20"/>
        </w:rPr>
        <w:t xml:space="preserve"> to restrict yourself to just the references given at the end of each lecture and in the study guide, but to also investigate other literature.</w:t>
      </w:r>
      <w:r>
        <w:rPr>
          <w:rFonts w:ascii="Arial" w:eastAsia="Times New Roman" w:hAnsi="Arial" w:cs="Arial"/>
          <w:sz w:val="20"/>
          <w:szCs w:val="20"/>
        </w:rPr>
        <w:t xml:space="preserve"> Try to use the peer-reviewed literature of academic journals and conferences, as well as books and web-based resources. Limiting yourself to non-academic or practitioner web resources will limit your grades. </w:t>
      </w:r>
      <w:r w:rsidRPr="00F17C31">
        <w:rPr>
          <w:rFonts w:ascii="Arial" w:eastAsia="Times New Roman" w:hAnsi="Arial" w:cs="Arial"/>
          <w:sz w:val="20"/>
          <w:szCs w:val="20"/>
        </w:rPr>
        <w:t xml:space="preserve">Failure to cite references may constitute </w:t>
      </w:r>
      <w:r w:rsidRPr="00F00FFD">
        <w:rPr>
          <w:rFonts w:ascii="Arial" w:eastAsia="Times New Roman" w:hAnsi="Arial" w:cs="Arial"/>
          <w:b/>
          <w:bCs/>
          <w:sz w:val="20"/>
          <w:szCs w:val="20"/>
        </w:rPr>
        <w:t>plagiarism</w:t>
      </w:r>
      <w:r w:rsidRPr="00F17C31">
        <w:rPr>
          <w:rFonts w:ascii="Arial" w:eastAsia="Times New Roman" w:hAnsi="Arial" w:cs="Arial"/>
          <w:sz w:val="20"/>
          <w:szCs w:val="20"/>
        </w:rPr>
        <w:t xml:space="preserve">, since the lack of citations implies that you are trying to pass off others’ work as your own. </w:t>
      </w:r>
      <w:r>
        <w:rPr>
          <w:rFonts w:ascii="Arial" w:eastAsia="Times New Roman" w:hAnsi="Arial" w:cs="Arial"/>
          <w:sz w:val="20"/>
          <w:szCs w:val="20"/>
        </w:rPr>
        <w:t>You only need to list references here that you actually cite in the report, not just papers that you have read. Please</w:t>
      </w:r>
      <w:r w:rsidRPr="00F00FFD">
        <w:rPr>
          <w:rFonts w:ascii="Arial" w:eastAsia="Times New Roman" w:hAnsi="Arial" w:cs="Arial"/>
          <w:sz w:val="20"/>
          <w:szCs w:val="20"/>
        </w:rPr>
        <w:t xml:space="preserve"> consult and familiarise yourself with the Referencing guidelines provided in the Computer Science Student Handbook</w:t>
      </w:r>
      <w:r>
        <w:rPr>
          <w:rFonts w:ascii="Arial" w:eastAsia="Times New Roman" w:hAnsi="Arial" w:cs="Arial"/>
          <w:sz w:val="20"/>
          <w:szCs w:val="20"/>
        </w:rPr>
        <w:t>.</w:t>
      </w:r>
      <w:r w:rsidRPr="00053A0B">
        <w:rPr>
          <w:rFonts w:ascii="Arial" w:eastAsia="Times New Roman" w:hAnsi="Arial" w:cs="Arial"/>
          <w:sz w:val="20"/>
          <w:szCs w:val="20"/>
        </w:rPr>
        <w:t xml:space="preserve"> </w:t>
      </w:r>
      <w:r>
        <w:rPr>
          <w:rFonts w:ascii="Arial" w:eastAsia="Times New Roman" w:hAnsi="Arial" w:cs="Arial"/>
          <w:sz w:val="20"/>
          <w:szCs w:val="20"/>
        </w:rPr>
        <w:t>Note that you will need to l</w:t>
      </w:r>
      <w:r w:rsidRPr="0092383E">
        <w:rPr>
          <w:rFonts w:ascii="Arial" w:eastAsia="Times New Roman" w:hAnsi="Arial" w:cs="Arial"/>
          <w:sz w:val="20"/>
          <w:szCs w:val="20"/>
        </w:rPr>
        <w:t xml:space="preserve">ist all </w:t>
      </w:r>
      <w:r>
        <w:rPr>
          <w:rFonts w:ascii="Arial" w:eastAsia="Times New Roman" w:hAnsi="Arial" w:cs="Arial"/>
          <w:sz w:val="20"/>
          <w:szCs w:val="20"/>
        </w:rPr>
        <w:t xml:space="preserve">of the </w:t>
      </w:r>
      <w:r w:rsidRPr="0092383E">
        <w:rPr>
          <w:rFonts w:ascii="Arial" w:eastAsia="Times New Roman" w:hAnsi="Arial" w:cs="Arial"/>
          <w:sz w:val="20"/>
          <w:szCs w:val="20"/>
        </w:rPr>
        <w:t xml:space="preserve">references </w:t>
      </w:r>
      <w:r>
        <w:rPr>
          <w:rFonts w:ascii="Arial" w:eastAsia="Times New Roman" w:hAnsi="Arial" w:cs="Arial"/>
          <w:sz w:val="20"/>
          <w:szCs w:val="20"/>
        </w:rPr>
        <w:t>used</w:t>
      </w:r>
      <w:r w:rsidRPr="0092383E">
        <w:rPr>
          <w:rFonts w:ascii="Arial" w:eastAsia="Times New Roman" w:hAnsi="Arial" w:cs="Arial"/>
          <w:sz w:val="20"/>
          <w:szCs w:val="20"/>
        </w:rPr>
        <w:t xml:space="preserve"> in the report in</w:t>
      </w:r>
      <w:r w:rsidRPr="003A08FE">
        <w:rPr>
          <w:rFonts w:ascii="Arial" w:eastAsia="Times New Roman" w:hAnsi="Arial" w:cs="Arial"/>
          <w:sz w:val="20"/>
          <w:szCs w:val="20"/>
        </w:rPr>
        <w:t xml:space="preserve"> the </w:t>
      </w:r>
      <w:hyperlink r:id="rId5" w:history="1">
        <w:r w:rsidRPr="003A08FE">
          <w:rPr>
            <w:rStyle w:val="Hyperlink"/>
            <w:rFonts w:cs="Arial"/>
            <w:szCs w:val="20"/>
          </w:rPr>
          <w:t>Harvard style</w:t>
        </w:r>
      </w:hyperlink>
      <w:r>
        <w:rPr>
          <w:rFonts w:ascii="Arial" w:hAnsi="Arial" w:cs="Arial"/>
          <w:sz w:val="20"/>
          <w:szCs w:val="20"/>
        </w:rPr>
        <w:t>, adding an appropriate</w:t>
      </w:r>
      <w:r w:rsidRPr="003A08FE">
        <w:rPr>
          <w:rFonts w:ascii="Arial" w:hAnsi="Arial" w:cs="Arial"/>
          <w:sz w:val="20"/>
          <w:szCs w:val="20"/>
        </w:rPr>
        <w:t xml:space="preserve"> in-text citation</w:t>
      </w:r>
      <w:r>
        <w:rPr>
          <w:rFonts w:ascii="Arial" w:hAnsi="Arial" w:cs="Arial"/>
          <w:sz w:val="20"/>
          <w:szCs w:val="20"/>
        </w:rPr>
        <w:t xml:space="preserve"> (</w:t>
      </w:r>
      <w:r>
        <w:rPr>
          <w:rFonts w:ascii="Arial" w:eastAsia="Times New Roman" w:hAnsi="Arial" w:cs="Arial"/>
          <w:sz w:val="20"/>
          <w:szCs w:val="20"/>
        </w:rPr>
        <w:t xml:space="preserve">e.g. </w:t>
      </w:r>
      <w:r w:rsidRPr="00FE6462">
        <w:rPr>
          <w:rFonts w:ascii="Arial" w:eastAsia="Times New Roman" w:hAnsi="Arial" w:cs="Arial"/>
          <w:sz w:val="20"/>
          <w:szCs w:val="20"/>
        </w:rPr>
        <w:t>Jones, 2005</w:t>
      </w:r>
      <w:r>
        <w:rPr>
          <w:rFonts w:ascii="Arial" w:hAnsi="Arial" w:cs="Arial"/>
          <w:sz w:val="20"/>
          <w:szCs w:val="20"/>
        </w:rPr>
        <w:t>)</w:t>
      </w:r>
      <w:r>
        <w:rPr>
          <w:rFonts w:ascii="Arial" w:eastAsia="Times New Roman" w:hAnsi="Arial" w:cs="Arial"/>
          <w:sz w:val="20"/>
          <w:szCs w:val="20"/>
        </w:rPr>
        <w:t>,</w:t>
      </w:r>
      <w:r w:rsidRPr="00F00FFD">
        <w:rPr>
          <w:rFonts w:ascii="Arial" w:eastAsia="Times New Roman" w:hAnsi="Arial" w:cs="Arial"/>
          <w:sz w:val="20"/>
          <w:szCs w:val="20"/>
        </w:rPr>
        <w:t xml:space="preserve"> </w:t>
      </w:r>
      <w:r>
        <w:rPr>
          <w:rFonts w:ascii="Arial" w:eastAsia="Times New Roman" w:hAnsi="Arial" w:cs="Arial"/>
          <w:sz w:val="20"/>
          <w:szCs w:val="20"/>
        </w:rPr>
        <w:t>for e.g.:</w:t>
      </w:r>
    </w:p>
    <w:p w:rsidR="0010538D" w:rsidRPr="0010538D" w:rsidRDefault="0010538D" w:rsidP="0010538D">
      <w:pPr>
        <w:rPr>
          <w:rFonts w:ascii="Arial" w:hAnsi="Arial" w:cs="Arial"/>
          <w:b/>
          <w:sz w:val="20"/>
          <w:szCs w:val="20"/>
        </w:rPr>
      </w:pPr>
    </w:p>
    <w:sectPr w:rsidR="0010538D" w:rsidRPr="00105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472"/>
    <w:multiLevelType w:val="hybridMultilevel"/>
    <w:tmpl w:val="5632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75F1C"/>
    <w:multiLevelType w:val="hybridMultilevel"/>
    <w:tmpl w:val="DDC46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877EC"/>
    <w:multiLevelType w:val="hybridMultilevel"/>
    <w:tmpl w:val="DDA6D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83243F"/>
    <w:multiLevelType w:val="hybridMultilevel"/>
    <w:tmpl w:val="AE30F828"/>
    <w:lvl w:ilvl="0" w:tplc="0E7AE0CE">
      <w:start w:val="1"/>
      <w:numFmt w:val="decimal"/>
      <w:lvlText w:val="%1."/>
      <w:lvlJc w:val="left"/>
      <w:pPr>
        <w:ind w:left="360" w:hanging="360"/>
      </w:pPr>
      <w:rPr>
        <w:rFonts w:hint="default"/>
        <w:b w:val="0"/>
        <w:bCs w:val="0"/>
        <w:i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75B8A"/>
    <w:multiLevelType w:val="hybridMultilevel"/>
    <w:tmpl w:val="ED881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8C2DE8"/>
    <w:multiLevelType w:val="multilevel"/>
    <w:tmpl w:val="CE74AFA2"/>
    <w:lvl w:ilvl="0">
      <w:start w:val="1"/>
      <w:numFmt w:val="bullet"/>
      <w:lvlText w:val=""/>
      <w:lvlJc w:val="left"/>
      <w:pPr>
        <w:ind w:left="360" w:hanging="360"/>
      </w:pPr>
      <w:rPr>
        <w:rFonts w:ascii="Symbol" w:hAnsi="Symbol"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C394058"/>
    <w:multiLevelType w:val="multilevel"/>
    <w:tmpl w:val="CE74AFA2"/>
    <w:lvl w:ilvl="0">
      <w:start w:val="1"/>
      <w:numFmt w:val="bullet"/>
      <w:lvlText w:val=""/>
      <w:lvlJc w:val="left"/>
      <w:pPr>
        <w:ind w:left="360" w:hanging="360"/>
      </w:pPr>
      <w:rPr>
        <w:rFonts w:ascii="Symbol" w:hAnsi="Symbol"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C5D38CC"/>
    <w:multiLevelType w:val="multilevel"/>
    <w:tmpl w:val="E90E7400"/>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50C7A"/>
    <w:multiLevelType w:val="multilevel"/>
    <w:tmpl w:val="A5F0828A"/>
    <w:lvl w:ilvl="0">
      <w:start w:val="1"/>
      <w:numFmt w:val="bullet"/>
      <w:lvlText w:val=""/>
      <w:lvlJc w:val="left"/>
      <w:pPr>
        <w:ind w:left="360" w:hanging="360"/>
      </w:pPr>
      <w:rPr>
        <w:rFonts w:ascii="Symbol" w:hAnsi="Symbol" w:hint="default"/>
        <w:b w:val="0"/>
        <w:bCs w:val="0"/>
        <w:i w:val="0"/>
        <w:iCs w:val="0"/>
        <w:u w:val="none"/>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1923CBA"/>
    <w:multiLevelType w:val="hybridMultilevel"/>
    <w:tmpl w:val="5E96F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9C2A3B"/>
    <w:multiLevelType w:val="multilevel"/>
    <w:tmpl w:val="CE74AFA2"/>
    <w:lvl w:ilvl="0">
      <w:start w:val="1"/>
      <w:numFmt w:val="bullet"/>
      <w:lvlText w:val=""/>
      <w:lvlJc w:val="left"/>
      <w:pPr>
        <w:ind w:left="360" w:hanging="360"/>
      </w:pPr>
      <w:rPr>
        <w:rFonts w:ascii="Symbol" w:hAnsi="Symbol"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9"/>
  </w:num>
  <w:num w:numId="4">
    <w:abstractNumId w:val="4"/>
  </w:num>
  <w:num w:numId="5">
    <w:abstractNumId w:val="0"/>
  </w:num>
  <w:num w:numId="6">
    <w:abstractNumId w:val="7"/>
  </w:num>
  <w:num w:numId="7">
    <w:abstractNumId w:val="10"/>
  </w:num>
  <w:num w:numId="8">
    <w:abstractNumId w:val="3"/>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4F"/>
    <w:rsid w:val="0010538D"/>
    <w:rsid w:val="00595B4F"/>
    <w:rsid w:val="00DB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B457"/>
  <w15:chartTrackingRefBased/>
  <w15:docId w15:val="{34C0B702-97C4-4E4B-9677-3CCCEC83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B4F"/>
    <w:pPr>
      <w:ind w:left="720"/>
      <w:contextualSpacing/>
    </w:pPr>
  </w:style>
  <w:style w:type="character" w:styleId="Hyperlink">
    <w:name w:val="Hyperlink"/>
    <w:uiPriority w:val="99"/>
    <w:rsid w:val="0010538D"/>
    <w:rPr>
      <w:rFonts w:ascii="Arial" w:hAnsi="Arial"/>
      <w:color w:val="85248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unel.ac.uk/__data/assets/pdf_file/0020/161471/Harvard-Gui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Caires Ribeiro</dc:creator>
  <cp:keywords/>
  <dc:description/>
  <cp:lastModifiedBy>Samuel Caires Ribeiro</cp:lastModifiedBy>
  <cp:revision>1</cp:revision>
  <dcterms:created xsi:type="dcterms:W3CDTF">2018-03-22T13:40:00Z</dcterms:created>
  <dcterms:modified xsi:type="dcterms:W3CDTF">2018-03-22T13:53:00Z</dcterms:modified>
</cp:coreProperties>
</file>