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67936" w14:textId="64FE5B06" w:rsidR="00EB0351" w:rsidRDefault="5D543686" w:rsidP="5C4530E8">
      <w:pPr>
        <w:spacing w:line="0" w:lineRule="atLeast"/>
        <w:rPr>
          <w:rFonts w:ascii="Arial" w:eastAsia="Arial" w:hAnsi="Arial" w:cs="Arial"/>
          <w:color w:val="1B1C1D"/>
          <w:sz w:val="30"/>
          <w:szCs w:val="30"/>
        </w:rPr>
      </w:pPr>
      <w:r w:rsidRPr="5C4530E8">
        <w:rPr>
          <w:rFonts w:ascii="Arial" w:eastAsia="Arial" w:hAnsi="Arial" w:cs="Arial"/>
          <w:b/>
          <w:bCs/>
          <w:color w:val="1B1C1D"/>
          <w:sz w:val="30"/>
          <w:szCs w:val="30"/>
        </w:rPr>
        <w:t>Documento de Fluxo de Dados</w:t>
      </w:r>
    </w:p>
    <w:p w14:paraId="6DE1D3BB" w14:textId="226A0A18" w:rsidR="00EB0351" w:rsidRDefault="00EB0351" w:rsidP="5C4530E8">
      <w:pPr>
        <w:spacing w:line="176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BB52C3A" w14:textId="2B84FF62" w:rsidR="00EB0351" w:rsidRDefault="5D543686" w:rsidP="5C4530E8">
      <w:pPr>
        <w:spacing w:line="288" w:lineRule="auto"/>
        <w:ind w:right="120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b/>
          <w:bCs/>
          <w:color w:val="1B1C1D"/>
        </w:rPr>
        <w:t>Objetivo:</w:t>
      </w:r>
      <w:r w:rsidRPr="5C4530E8">
        <w:rPr>
          <w:rFonts w:ascii="Arial" w:eastAsia="Arial" w:hAnsi="Arial" w:cs="Arial"/>
          <w:color w:val="1B1C1D"/>
        </w:rPr>
        <w:t xml:space="preserve"> Este documento tem como objetivo mapear o fluxo de dados dentro do </w:t>
      </w:r>
      <w:r w:rsidR="56D6327E" w:rsidRPr="5C4530E8">
        <w:rPr>
          <w:rFonts w:ascii="Arial" w:eastAsia="Arial" w:hAnsi="Arial" w:cs="Arial"/>
          <w:color w:val="1B1C1D"/>
        </w:rPr>
        <w:t>Sistema de Automação Escolar infantil</w:t>
      </w:r>
      <w:r w:rsidRPr="5C4530E8">
        <w:rPr>
          <w:rFonts w:ascii="Arial" w:eastAsia="Arial" w:hAnsi="Arial" w:cs="Arial"/>
          <w:color w:val="1B1C1D"/>
        </w:rPr>
        <w:t>, desde sua origem até seu destino, passando por todos os processos e armazenamentos relevantes. A correta compreensão do fluxo de dados é crucial para o desenvolvimento, manutenção e evolução do sistema.</w:t>
      </w:r>
    </w:p>
    <w:p w14:paraId="3C7520DE" w14:textId="18CAA181" w:rsidR="00EB0351" w:rsidRDefault="00EB0351" w:rsidP="5C4530E8">
      <w:pPr>
        <w:spacing w:line="1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D4165FA" w14:textId="02FF876E" w:rsidR="00EB0351" w:rsidRDefault="00EB0351" w:rsidP="5C4530E8">
      <w:pPr>
        <w:spacing w:line="0" w:lineRule="atLeast"/>
        <w:rPr>
          <w:rFonts w:ascii="Arial" w:eastAsia="Arial" w:hAnsi="Arial" w:cs="Arial"/>
          <w:b/>
          <w:bCs/>
          <w:color w:val="1B1C1D"/>
        </w:rPr>
      </w:pPr>
    </w:p>
    <w:p w14:paraId="4B50E2C3" w14:textId="280D8E89" w:rsidR="00EB0351" w:rsidRDefault="5D543686" w:rsidP="5C4530E8">
      <w:pPr>
        <w:spacing w:line="0" w:lineRule="atLeast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b/>
          <w:bCs/>
          <w:color w:val="1B1C1D"/>
        </w:rPr>
        <w:t>1. Identificação:</w:t>
      </w:r>
    </w:p>
    <w:p w14:paraId="0635F6A4" w14:textId="7CC6CF55" w:rsidR="00EB0351" w:rsidRDefault="00EB0351" w:rsidP="5C4530E8">
      <w:pPr>
        <w:spacing w:line="161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A182B06" w14:textId="64D8ED32" w:rsidR="00EB0351" w:rsidRDefault="5D543686" w:rsidP="5C4530E8">
      <w:pPr>
        <w:spacing w:line="0" w:lineRule="atLeast"/>
        <w:ind w:left="360"/>
        <w:rPr>
          <w:rFonts w:ascii="Arial" w:eastAsia="Arial" w:hAnsi="Arial" w:cs="Arial"/>
        </w:rPr>
      </w:pPr>
      <w:r w:rsidRPr="5C4530E8">
        <w:rPr>
          <w:rFonts w:ascii="Arial" w:eastAsia="Arial" w:hAnsi="Arial" w:cs="Arial"/>
          <w:color w:val="1B1C1D"/>
        </w:rPr>
        <w:t xml:space="preserve">● </w:t>
      </w:r>
      <w:r w:rsidRPr="5C4530E8">
        <w:rPr>
          <w:rFonts w:ascii="Arial" w:eastAsia="Arial" w:hAnsi="Arial" w:cs="Arial"/>
          <w:b/>
          <w:bCs/>
          <w:color w:val="1B1C1D"/>
        </w:rPr>
        <w:t>Nome do Sistema:</w:t>
      </w:r>
      <w:r w:rsidR="613545E3" w:rsidRPr="5C4530E8">
        <w:rPr>
          <w:rFonts w:ascii="Cambria" w:eastAsia="Cambria" w:hAnsi="Cambria" w:cs="Cambria"/>
          <w:color w:val="000000" w:themeColor="text1"/>
          <w:sz w:val="22"/>
          <w:szCs w:val="22"/>
        </w:rPr>
        <w:t xml:space="preserve"> </w:t>
      </w:r>
      <w:r w:rsidR="613545E3" w:rsidRPr="5C4530E8">
        <w:rPr>
          <w:rFonts w:ascii="Arial" w:eastAsia="Arial" w:hAnsi="Arial" w:cs="Arial"/>
          <w:color w:val="000000" w:themeColor="text1"/>
        </w:rPr>
        <w:t>Sistema de Automatização Escolar Infantil</w:t>
      </w:r>
    </w:p>
    <w:p w14:paraId="393D3B7D" w14:textId="02BA0D7C" w:rsidR="00EB0351" w:rsidRDefault="00EB0351" w:rsidP="5C4530E8">
      <w:pPr>
        <w:spacing w:line="27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8359FED" w14:textId="16C411E9" w:rsidR="00EB0351" w:rsidRDefault="5D543686" w:rsidP="5C4530E8">
      <w:pPr>
        <w:tabs>
          <w:tab w:val="left" w:pos="700"/>
        </w:tabs>
        <w:spacing w:line="276" w:lineRule="auto"/>
        <w:ind w:left="720" w:right="540" w:hanging="359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color w:val="1B1C1D"/>
        </w:rPr>
        <w:t xml:space="preserve">● </w:t>
      </w:r>
      <w:r w:rsidR="00F771B0">
        <w:tab/>
      </w:r>
      <w:r w:rsidRPr="5C4530E8">
        <w:rPr>
          <w:rFonts w:ascii="Arial" w:eastAsia="Arial" w:hAnsi="Arial" w:cs="Arial"/>
          <w:b/>
          <w:bCs/>
          <w:color w:val="1B1C1D"/>
        </w:rPr>
        <w:t>Versão do Documento:</w:t>
      </w:r>
      <w:r w:rsidRPr="5C4530E8">
        <w:rPr>
          <w:rFonts w:ascii="Arial" w:eastAsia="Arial" w:hAnsi="Arial" w:cs="Arial"/>
          <w:color w:val="1B1C1D"/>
        </w:rPr>
        <w:t xml:space="preserve"> 1.0</w:t>
      </w:r>
    </w:p>
    <w:p w14:paraId="5B7AEABE" w14:textId="1BBE262A" w:rsidR="00EB0351" w:rsidRDefault="00EB0351" w:rsidP="5C4530E8">
      <w:pPr>
        <w:spacing w:line="41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00E66F3" w14:textId="16DCE91D" w:rsidR="00EB0351" w:rsidRDefault="5D543686" w:rsidP="5C4530E8">
      <w:pPr>
        <w:tabs>
          <w:tab w:val="left" w:pos="700"/>
        </w:tabs>
        <w:spacing w:line="276" w:lineRule="auto"/>
        <w:ind w:left="720" w:right="200" w:hanging="359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color w:val="1B1C1D"/>
        </w:rPr>
        <w:t xml:space="preserve">● </w:t>
      </w:r>
      <w:r w:rsidR="00F771B0">
        <w:tab/>
      </w:r>
      <w:r w:rsidRPr="5C4530E8">
        <w:rPr>
          <w:rFonts w:ascii="Arial" w:eastAsia="Arial" w:hAnsi="Arial" w:cs="Arial"/>
          <w:b/>
          <w:bCs/>
          <w:color w:val="1B1C1D"/>
        </w:rPr>
        <w:t>Data da Criação/Última Atualização:</w:t>
      </w:r>
      <w:r w:rsidRPr="5C4530E8">
        <w:rPr>
          <w:rFonts w:ascii="Arial" w:eastAsia="Arial" w:hAnsi="Arial" w:cs="Arial"/>
          <w:color w:val="1B1C1D"/>
        </w:rPr>
        <w:t xml:space="preserve"> </w:t>
      </w:r>
      <w:r w:rsidR="64418601" w:rsidRPr="5C4530E8">
        <w:rPr>
          <w:rFonts w:ascii="Arial" w:eastAsia="Arial" w:hAnsi="Arial" w:cs="Arial"/>
          <w:color w:val="1B1C1D"/>
        </w:rPr>
        <w:t>23</w:t>
      </w:r>
      <w:r w:rsidRPr="5C4530E8">
        <w:rPr>
          <w:rFonts w:ascii="Arial" w:eastAsia="Arial" w:hAnsi="Arial" w:cs="Arial"/>
          <w:color w:val="1B1C1D"/>
        </w:rPr>
        <w:t>/</w:t>
      </w:r>
      <w:r w:rsidR="42E129A4" w:rsidRPr="5C4530E8">
        <w:rPr>
          <w:rFonts w:ascii="Arial" w:eastAsia="Arial" w:hAnsi="Arial" w:cs="Arial"/>
          <w:color w:val="1B1C1D"/>
        </w:rPr>
        <w:t>06</w:t>
      </w:r>
      <w:r w:rsidRPr="5C4530E8">
        <w:rPr>
          <w:rFonts w:ascii="Arial" w:eastAsia="Arial" w:hAnsi="Arial" w:cs="Arial"/>
          <w:color w:val="1B1C1D"/>
        </w:rPr>
        <w:t>/202</w:t>
      </w:r>
      <w:r w:rsidR="735F29A3" w:rsidRPr="5C4530E8">
        <w:rPr>
          <w:rFonts w:ascii="Arial" w:eastAsia="Arial" w:hAnsi="Arial" w:cs="Arial"/>
          <w:color w:val="1B1C1D"/>
        </w:rPr>
        <w:t>5</w:t>
      </w:r>
    </w:p>
    <w:p w14:paraId="5D1F26FE" w14:textId="5FED2658" w:rsidR="00EB0351" w:rsidRDefault="00EB0351" w:rsidP="5C4530E8">
      <w:pPr>
        <w:spacing w:line="41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E703A45" w14:textId="2472A174" w:rsidR="00EB0351" w:rsidRDefault="5D543686" w:rsidP="5C4530E8">
      <w:pPr>
        <w:rPr>
          <w:rFonts w:ascii="Arial" w:eastAsia="Arial" w:hAnsi="Arial" w:cs="Arial"/>
        </w:rPr>
      </w:pPr>
      <w:r w:rsidRPr="5C4530E8">
        <w:rPr>
          <w:rFonts w:ascii="Arial" w:eastAsia="Arial" w:hAnsi="Arial" w:cs="Arial"/>
          <w:color w:val="1B1C1D"/>
        </w:rPr>
        <w:t xml:space="preserve">● </w:t>
      </w:r>
      <w:r w:rsidR="00F771B0">
        <w:tab/>
      </w:r>
      <w:r w:rsidRPr="5C4530E8">
        <w:rPr>
          <w:rFonts w:ascii="Arial" w:eastAsia="Arial" w:hAnsi="Arial" w:cs="Arial"/>
          <w:b/>
          <w:bCs/>
          <w:color w:val="1B1C1D"/>
        </w:rPr>
        <w:t>Elaborado por:</w:t>
      </w:r>
      <w:r w:rsidRPr="5C4530E8">
        <w:rPr>
          <w:rFonts w:ascii="Arial" w:eastAsia="Arial" w:hAnsi="Arial" w:cs="Arial"/>
          <w:color w:val="1B1C1D"/>
        </w:rPr>
        <w:t xml:space="preserve"> </w:t>
      </w:r>
      <w:r w:rsidR="0594AF8B" w:rsidRPr="5C4530E8">
        <w:rPr>
          <w:rFonts w:ascii="Arial" w:eastAsia="Arial" w:hAnsi="Arial" w:cs="Arial"/>
          <w:color w:val="000000" w:themeColor="text1"/>
          <w:lang w:val="en-US"/>
        </w:rPr>
        <w:t>Matheus Mantovani, Maximus, Vitoria Mendes, Jeferson Camargo, Daniel Alves, Emanuel</w:t>
      </w:r>
    </w:p>
    <w:p w14:paraId="51592966" w14:textId="718F994E" w:rsidR="00EB0351" w:rsidRDefault="5D543686" w:rsidP="5C4530E8">
      <w:pPr>
        <w:tabs>
          <w:tab w:val="left" w:pos="700"/>
        </w:tabs>
        <w:spacing w:line="276" w:lineRule="auto"/>
        <w:ind w:left="720" w:right="780" w:hanging="359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color w:val="1B1C1D"/>
        </w:rPr>
        <w:t xml:space="preserve">● </w:t>
      </w:r>
      <w:r w:rsidR="00F771B0">
        <w:tab/>
      </w:r>
      <w:r w:rsidRPr="5C4530E8">
        <w:rPr>
          <w:rFonts w:ascii="Arial" w:eastAsia="Arial" w:hAnsi="Arial" w:cs="Arial"/>
          <w:b/>
          <w:bCs/>
          <w:color w:val="1B1C1D"/>
        </w:rPr>
        <w:t>Revisado por:</w:t>
      </w:r>
      <w:r w:rsidRPr="5C4530E8">
        <w:rPr>
          <w:rFonts w:ascii="Arial" w:eastAsia="Arial" w:hAnsi="Arial" w:cs="Arial"/>
          <w:color w:val="1B1C1D"/>
        </w:rPr>
        <w:t xml:space="preserve"> </w:t>
      </w:r>
      <w:r w:rsidR="715D2826" w:rsidRPr="5C4530E8">
        <w:rPr>
          <w:rFonts w:ascii="Arial" w:eastAsia="Arial" w:hAnsi="Arial" w:cs="Arial"/>
          <w:color w:val="1B1C1D"/>
        </w:rPr>
        <w:t>Maximus Ponciano</w:t>
      </w:r>
    </w:p>
    <w:p w14:paraId="4BC21410" w14:textId="6F0821BF" w:rsidR="00EB0351" w:rsidRDefault="5D543686" w:rsidP="5C4530E8">
      <w:pPr>
        <w:spacing w:after="0" w:afterAutospacing="1" w:line="319" w:lineRule="exact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b/>
          <w:bCs/>
          <w:color w:val="1B1C1D"/>
        </w:rPr>
        <w:t>2. Diagrama de Fluxo de Dados (DFD):</w:t>
      </w:r>
    </w:p>
    <w:p w14:paraId="123AF984" w14:textId="7DA04568" w:rsidR="00EB0351" w:rsidRDefault="5D543686" w:rsidP="5C4530E8">
      <w:pPr>
        <w:rPr>
          <w:rFonts w:ascii="Arial" w:eastAsia="Arial" w:hAnsi="Arial" w:cs="Arial"/>
        </w:rPr>
      </w:pPr>
      <w:r w:rsidRPr="5C4530E8">
        <w:rPr>
          <w:rFonts w:ascii="Arial" w:eastAsia="Arial" w:hAnsi="Arial" w:cs="Arial"/>
          <w:color w:val="1B1C1D"/>
        </w:rPr>
        <w:t xml:space="preserve">● </w:t>
      </w:r>
      <w:r w:rsidRPr="5C4530E8">
        <w:rPr>
          <w:rFonts w:ascii="Arial" w:eastAsia="Arial" w:hAnsi="Arial" w:cs="Arial"/>
          <w:b/>
          <w:bCs/>
          <w:color w:val="1B1C1D"/>
        </w:rPr>
        <w:t>Nível do DFD:</w:t>
      </w:r>
      <w:r w:rsidRPr="5C4530E8">
        <w:rPr>
          <w:rFonts w:ascii="Arial" w:eastAsia="Arial" w:hAnsi="Arial" w:cs="Arial"/>
          <w:color w:val="1B1C1D"/>
        </w:rPr>
        <w:t xml:space="preserve"> </w:t>
      </w:r>
    </w:p>
    <w:p w14:paraId="575C4DAE" w14:textId="2222D47E" w:rsidR="00EB0351" w:rsidRDefault="06B5F745" w:rsidP="5C4530E8">
      <w:pPr>
        <w:rPr>
          <w:rFonts w:ascii="Arial" w:eastAsia="Arial" w:hAnsi="Arial" w:cs="Arial"/>
        </w:rPr>
      </w:pPr>
      <w:r w:rsidRPr="5C4530E8">
        <w:rPr>
          <w:rFonts w:ascii="Arial" w:eastAsia="Arial" w:hAnsi="Arial" w:cs="Arial"/>
          <w:color w:val="000000" w:themeColor="text1"/>
          <w:lang w:val="en-US"/>
        </w:rPr>
        <w:t xml:space="preserve">Nível do DFD: Nível </w:t>
      </w:r>
      <w:r w:rsidR="00F771B0">
        <w:rPr>
          <w:rFonts w:ascii="Arial" w:eastAsia="Arial" w:hAnsi="Arial" w:cs="Arial"/>
          <w:color w:val="000000" w:themeColor="text1"/>
          <w:lang w:val="en-US"/>
        </w:rPr>
        <w:t>1</w:t>
      </w:r>
      <w:r w:rsidRPr="5C4530E8">
        <w:rPr>
          <w:rFonts w:ascii="Arial" w:eastAsia="Arial" w:hAnsi="Arial" w:cs="Arial"/>
          <w:color w:val="000000" w:themeColor="text1"/>
          <w:lang w:val="en-US"/>
        </w:rPr>
        <w:t xml:space="preserve"> - Diagrama de Contexto</w:t>
      </w:r>
    </w:p>
    <w:p w14:paraId="2B19AA29" w14:textId="067023A5" w:rsidR="00EB0351" w:rsidRDefault="00EB0351" w:rsidP="5C4530E8">
      <w:pPr>
        <w:spacing w:after="0" w:afterAutospacing="1" w:line="161" w:lineRule="exact"/>
        <w:rPr>
          <w:rFonts w:ascii="Arial" w:eastAsia="Arial" w:hAnsi="Arial" w:cs="Arial"/>
          <w:color w:val="1B1C1D"/>
        </w:rPr>
      </w:pPr>
    </w:p>
    <w:p w14:paraId="4CC6B5FE" w14:textId="7E80235D" w:rsidR="5D543686" w:rsidRDefault="5D543686" w:rsidP="2BBE6103">
      <w:pPr>
        <w:spacing w:line="2" w:lineRule="exact"/>
        <w:rPr>
          <w:rFonts w:ascii="Times New Roman" w:eastAsia="Times New Roman" w:hAnsi="Times New Roman" w:cs="Times New Roman"/>
          <w:color w:val="000000" w:themeColor="text1"/>
        </w:rPr>
      </w:pPr>
      <w:r w:rsidRPr="2BBE6103">
        <w:rPr>
          <w:rFonts w:ascii="Arial" w:eastAsia="Arial" w:hAnsi="Arial" w:cs="Arial"/>
          <w:color w:val="1B1C1D"/>
        </w:rPr>
        <w:t xml:space="preserve">● </w:t>
      </w:r>
      <w:r w:rsidRPr="2BBE6103">
        <w:rPr>
          <w:rFonts w:ascii="Arial" w:eastAsia="Arial" w:hAnsi="Arial" w:cs="Arial"/>
          <w:b/>
          <w:bCs/>
          <w:color w:val="1B1C1D"/>
        </w:rPr>
        <w:t>Representação Gráfica:</w:t>
      </w:r>
      <w:r w:rsidRPr="2BBE6103">
        <w:rPr>
          <w:rFonts w:ascii="Arial" w:eastAsia="Arial" w:hAnsi="Arial" w:cs="Arial"/>
          <w:color w:val="1B1C1D"/>
        </w:rPr>
        <w:t xml:space="preserve"> </w:t>
      </w:r>
    </w:p>
    <w:p w14:paraId="6275B0D5" w14:textId="2F181D97" w:rsidR="12955A54" w:rsidRDefault="00F771B0" w:rsidP="2BBE6103">
      <w:pPr>
        <w:pStyle w:val="SemEspaamento"/>
        <w:rPr>
          <w:rFonts w:ascii="Arial" w:eastAsia="Arial" w:hAnsi="Arial" w:cs="Arial"/>
          <w:b/>
          <w:bCs/>
          <w:color w:val="1B1C1D"/>
        </w:rPr>
      </w:pPr>
      <w:hyperlink r:id="rId4">
        <w:r w:rsidR="12955A54" w:rsidRPr="2BBE6103">
          <w:rPr>
            <w:rStyle w:val="Hyperlink"/>
          </w:rPr>
          <w:t>https://miro.com/app/board/uXjVIkpn8sA=/?moveToWidget=3458764632791537325&amp;cot=14</w:t>
        </w:r>
      </w:hyperlink>
    </w:p>
    <w:p w14:paraId="24D5D2BE" w14:textId="099DEC88" w:rsidR="00EB0351" w:rsidRDefault="116E4CD3" w:rsidP="5C4530E8">
      <w:pPr>
        <w:spacing w:line="398" w:lineRule="exact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b/>
          <w:bCs/>
          <w:color w:val="1B1C1D"/>
        </w:rPr>
        <w:t>3. Descrição dos Elementos do DFD:</w:t>
      </w:r>
    </w:p>
    <w:p w14:paraId="78D43566" w14:textId="6D916D4E" w:rsidR="00EB0351" w:rsidRDefault="00EB0351" w:rsidP="5C4530E8">
      <w:pPr>
        <w:spacing w:line="283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DF0128" w14:textId="2BB3F26E" w:rsidR="00EB0351" w:rsidRDefault="116E4CD3" w:rsidP="5C4530E8">
      <w:pPr>
        <w:spacing w:line="311" w:lineRule="auto"/>
        <w:ind w:right="100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color w:val="1B1C1D"/>
        </w:rPr>
        <w:t>Para cada elemento presente no Diagrama de Fluxo de Dados (DFD) colado acima, preencha a tabela abaixo com as seguintes informações:</w:t>
      </w:r>
    </w:p>
    <w:p w14:paraId="4C9EEB71" w14:textId="5DEAF923" w:rsidR="00EB0351" w:rsidRDefault="00EB0351" w:rsidP="5C4530E8">
      <w:pPr>
        <w:spacing w:line="311" w:lineRule="auto"/>
        <w:ind w:right="100"/>
        <w:rPr>
          <w:rFonts w:ascii="Arial" w:eastAsia="Arial" w:hAnsi="Arial" w:cs="Arial"/>
          <w:color w:val="1B1C1D"/>
        </w:rPr>
      </w:pPr>
    </w:p>
    <w:p w14:paraId="2578BE08" w14:textId="76A77C58" w:rsidR="00EB0351" w:rsidRDefault="00EB0351" w:rsidP="5C4530E8">
      <w:pPr>
        <w:spacing w:line="311" w:lineRule="auto"/>
        <w:ind w:right="100"/>
        <w:rPr>
          <w:rFonts w:ascii="Arial" w:eastAsia="Arial" w:hAnsi="Arial" w:cs="Arial"/>
          <w:color w:val="1B1C1D"/>
        </w:rPr>
      </w:pPr>
    </w:p>
    <w:p w14:paraId="43829847" w14:textId="3D51FCD9" w:rsidR="00EB0351" w:rsidRDefault="00EB0351" w:rsidP="5C4530E8">
      <w:pPr>
        <w:spacing w:line="311" w:lineRule="auto"/>
        <w:ind w:right="100"/>
        <w:rPr>
          <w:rFonts w:ascii="Arial" w:eastAsia="Arial" w:hAnsi="Arial" w:cs="Arial"/>
          <w:color w:val="1B1C1D"/>
        </w:rPr>
      </w:pPr>
    </w:p>
    <w:p w14:paraId="3FB9EAC6" w14:textId="3472511F" w:rsidR="00EB0351" w:rsidRDefault="00EB0351" w:rsidP="5C4530E8">
      <w:pPr>
        <w:spacing w:line="137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5"/>
        <w:gridCol w:w="2025"/>
        <w:gridCol w:w="1440"/>
        <w:gridCol w:w="3675"/>
      </w:tblGrid>
      <w:tr w:rsidR="5C4530E8" w14:paraId="67CD0177" w14:textId="77777777" w:rsidTr="5C4530E8">
        <w:trPr>
          <w:trHeight w:val="300"/>
        </w:trPr>
        <w:tc>
          <w:tcPr>
            <w:tcW w:w="1635" w:type="dxa"/>
            <w:tcBorders>
              <w:top w:val="single" w:sz="6" w:space="0" w:color="1B1C1D"/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0E8BD027" w14:textId="272C02CA" w:rsidR="5C4530E8" w:rsidRDefault="5C4530E8" w:rsidP="5C4530E8">
            <w:pPr>
              <w:spacing w:line="0" w:lineRule="atLeast"/>
              <w:ind w:left="18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b/>
                <w:bCs/>
                <w:color w:val="1B1C1D"/>
                <w:sz w:val="21"/>
                <w:szCs w:val="21"/>
              </w:rPr>
              <w:lastRenderedPageBreak/>
              <w:t>Símbolo</w:t>
            </w:r>
          </w:p>
        </w:tc>
        <w:tc>
          <w:tcPr>
            <w:tcW w:w="2025" w:type="dxa"/>
            <w:tcBorders>
              <w:top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5191940E" w14:textId="6FA99736" w:rsidR="5C4530E8" w:rsidRDefault="5C4530E8" w:rsidP="5C4530E8">
            <w:pPr>
              <w:spacing w:line="0" w:lineRule="atLeast"/>
              <w:ind w:left="18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b/>
                <w:bCs/>
                <w:color w:val="1B1C1D"/>
                <w:sz w:val="21"/>
                <w:szCs w:val="21"/>
              </w:rPr>
              <w:t>Tipo de</w:t>
            </w:r>
          </w:p>
        </w:tc>
        <w:tc>
          <w:tcPr>
            <w:tcW w:w="1440" w:type="dxa"/>
            <w:tcBorders>
              <w:top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7A19241F" w14:textId="0F2B36CD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b/>
                <w:bCs/>
                <w:color w:val="1B1C1D"/>
                <w:sz w:val="21"/>
                <w:szCs w:val="21"/>
              </w:rPr>
              <w:t>Nome do</w:t>
            </w:r>
          </w:p>
        </w:tc>
        <w:tc>
          <w:tcPr>
            <w:tcW w:w="3675" w:type="dxa"/>
            <w:tcBorders>
              <w:top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4A747C7D" w14:textId="65986E9D" w:rsidR="5C4530E8" w:rsidRDefault="5C4530E8" w:rsidP="5C4530E8">
            <w:pPr>
              <w:spacing w:after="0" w:afterAutospacing="1"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b/>
                <w:bCs/>
                <w:color w:val="1B1C1D"/>
                <w:sz w:val="21"/>
                <w:szCs w:val="21"/>
              </w:rPr>
              <w:t>Descrição Detalhada</w:t>
            </w:r>
          </w:p>
        </w:tc>
      </w:tr>
      <w:tr w:rsidR="5C4530E8" w14:paraId="42F33523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3C4AE518" w14:textId="5771F786" w:rsidR="5C4530E8" w:rsidRDefault="5C4530E8" w:rsidP="5C4530E8">
            <w:pPr>
              <w:spacing w:line="0" w:lineRule="atLeast"/>
              <w:ind w:left="18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b/>
                <w:bCs/>
                <w:color w:val="1B1C1D"/>
                <w:sz w:val="21"/>
                <w:szCs w:val="21"/>
              </w:rPr>
              <w:t>(Conforme</w:t>
            </w: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45B54478" w14:textId="74C1B9EB" w:rsidR="5C4530E8" w:rsidRDefault="5C4530E8" w:rsidP="5C4530E8">
            <w:pPr>
              <w:spacing w:line="0" w:lineRule="atLeast"/>
              <w:ind w:left="18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b/>
                <w:bCs/>
                <w:color w:val="1B1C1D"/>
                <w:sz w:val="21"/>
                <w:szCs w:val="21"/>
              </w:rPr>
              <w:t>Elemento</w:t>
            </w: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01FB53B0" w14:textId="75AAD24C" w:rsidR="5C4530E8" w:rsidRDefault="5C4530E8" w:rsidP="5C4530E8">
            <w:pPr>
              <w:spacing w:after="240"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b/>
                <w:bCs/>
                <w:color w:val="1B1C1D"/>
                <w:sz w:val="21"/>
                <w:szCs w:val="21"/>
              </w:rPr>
              <w:t>Elemento</w:t>
            </w: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350CC8DD" w14:textId="322BC10D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5C4530E8" w14:paraId="3F123134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390549C2" w14:textId="61401492" w:rsidR="5C4530E8" w:rsidRDefault="5C4530E8" w:rsidP="5C4530E8">
            <w:pPr>
              <w:spacing w:line="0" w:lineRule="atLeast"/>
              <w:ind w:left="18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b/>
                <w:bCs/>
                <w:color w:val="1B1C1D"/>
                <w:sz w:val="21"/>
                <w:szCs w:val="21"/>
              </w:rPr>
              <w:t>DFD)</w:t>
            </w: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67E442D1" w14:textId="3046C740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6163376F" w14:textId="527B983D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5E159ACF" w14:textId="7585BD7F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5C4530E8" w14:paraId="18F91DCA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33550BB1" w14:textId="7285AB12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63292BAC" w14:textId="0686DDD5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453BFE9C" w14:textId="22E995D7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bottom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486D11C7" w14:textId="709A80C6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5C4530E8" w14:paraId="22880F0B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4C33BB6B" w14:textId="7857B900" w:rsidR="5C4530E8" w:rsidRDefault="5C4530E8" w:rsidP="5C4530E8">
            <w:pPr>
              <w:spacing w:line="0" w:lineRule="atLeast"/>
              <w:ind w:left="18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(Retângulo)</w:t>
            </w: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5101FBD5" w14:textId="56755FCB" w:rsidR="5C4530E8" w:rsidRDefault="5C4530E8" w:rsidP="5C4530E8">
            <w:pPr>
              <w:spacing w:line="0" w:lineRule="atLeast"/>
              <w:ind w:left="18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Entidade Externa</w:t>
            </w: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23983071" w14:textId="37E80EFC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Cliente</w:t>
            </w: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3C852FEA" w14:textId="5EAE6D19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Representa uma pessoa,</w:t>
            </w:r>
          </w:p>
        </w:tc>
      </w:tr>
      <w:tr w:rsidR="5C4530E8" w14:paraId="3A9D4502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75E61465" w14:textId="0D665065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3C6DAE14" w14:textId="506B0B72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176CA07B" w14:textId="0E1649A4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5AB65F29" w14:textId="3B93F68F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organização ou sistema externo</w:t>
            </w:r>
          </w:p>
        </w:tc>
      </w:tr>
      <w:tr w:rsidR="5C4530E8" w14:paraId="57D3B79F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4305DC26" w14:textId="4D54F206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3CFC451F" w14:textId="50EC84CD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331855A2" w14:textId="071B8F28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4EF1DF54" w14:textId="11F6B2D2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que interage com o sistema,</w:t>
            </w:r>
          </w:p>
        </w:tc>
      </w:tr>
      <w:tr w:rsidR="5C4530E8" w14:paraId="2A68628E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0CC2D005" w14:textId="6C12BB8A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62B35CF5" w14:textId="497A528C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1E963E31" w14:textId="48907173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566B1FC1" w14:textId="53FBD476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fornecendo ou recebendo dados.</w:t>
            </w:r>
          </w:p>
        </w:tc>
      </w:tr>
      <w:tr w:rsidR="5C4530E8" w14:paraId="7AEEE10E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66F4F3E7" w14:textId="22EF2446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059BBD60" w14:textId="7C6862F9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78168911" w14:textId="1B9542D5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037C400A" w14:textId="753DB405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Ex: Cliente que faz um pedido,</w:t>
            </w:r>
          </w:p>
        </w:tc>
      </w:tr>
      <w:tr w:rsidR="5C4530E8" w14:paraId="3A8C8CD4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0C05C7FC" w14:textId="1B0363E9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6360259B" w14:textId="505A2DA7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622F32C4" w14:textId="2D9498E3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038E4BB4" w14:textId="519A3C47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Sistema de Pagamento que</w:t>
            </w:r>
          </w:p>
        </w:tc>
      </w:tr>
      <w:tr w:rsidR="5C4530E8" w14:paraId="384388F0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1275940F" w14:textId="5AF0B7E0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3B7DB6D9" w14:textId="3C136A31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0B471B24" w14:textId="0A8A3BE3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5C6FE3FC" w14:textId="07ADC6A4" w:rsidR="5C4530E8" w:rsidRDefault="5C4530E8" w:rsidP="5C4530E8">
            <w:pPr>
              <w:spacing w:after="120"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processa transações.</w:t>
            </w:r>
          </w:p>
        </w:tc>
      </w:tr>
      <w:tr w:rsidR="5C4530E8" w14:paraId="1DAB453F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01E86741" w14:textId="725AEA39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5C39D45C" w14:textId="63A3E4DC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2ED3D815" w14:textId="3E109A8E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bottom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4F178371" w14:textId="7D50D5C9" w:rsidR="5C4530E8" w:rsidRDefault="5C4530E8" w:rsidP="5C4530E8">
            <w:pPr>
              <w:spacing w:after="0" w:afterAutospacing="1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5C4530E8" w14:paraId="6A315D9F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00DFE12B" w14:textId="3426A735" w:rsidR="5C4530E8" w:rsidRDefault="5C4530E8" w:rsidP="5C4530E8">
            <w:pPr>
              <w:spacing w:line="0" w:lineRule="atLeast"/>
              <w:ind w:left="18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(Círculo)</w:t>
            </w: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1FADF720" w14:textId="6BA5F2DB" w:rsidR="5C4530E8" w:rsidRDefault="5C4530E8" w:rsidP="5C4530E8">
            <w:pPr>
              <w:spacing w:line="0" w:lineRule="atLeast"/>
              <w:ind w:left="18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Processo</w:t>
            </w: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6921303F" w14:textId="209A09EA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Realizar</w:t>
            </w: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03BCD073" w14:textId="69DF85FF" w:rsidR="5C4530E8" w:rsidRDefault="5C4530E8" w:rsidP="5C4530E8">
            <w:pPr>
              <w:spacing w:after="0" w:afterAutospacing="1"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Representa uma atividade ou</w:t>
            </w:r>
          </w:p>
        </w:tc>
      </w:tr>
      <w:tr w:rsidR="5C4530E8" w14:paraId="214737AE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356D7BAA" w14:textId="07CA9035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44BE06B8" w14:textId="5057922E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4F409EAF" w14:textId="20FC795A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Pedido</w:t>
            </w: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5F86600F" w14:textId="179A5F88" w:rsidR="5C4530E8" w:rsidRDefault="5C4530E8" w:rsidP="5C4530E8">
            <w:pPr>
              <w:spacing w:after="0" w:afterAutospacing="1"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função realizada pelo sistema que</w:t>
            </w:r>
          </w:p>
        </w:tc>
      </w:tr>
      <w:tr w:rsidR="5C4530E8" w14:paraId="6246DF52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1CD3BBD6" w14:textId="6EA9F514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6779E1FB" w14:textId="2B877B3E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1A78871B" w14:textId="4FADA9BC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12430C7C" w14:textId="3E917203" w:rsidR="5C4530E8" w:rsidRDefault="5C4530E8" w:rsidP="5C4530E8">
            <w:pPr>
              <w:spacing w:after="0" w:afterAutospacing="1"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transforma dados. Deve ser</w:t>
            </w:r>
          </w:p>
        </w:tc>
      </w:tr>
      <w:tr w:rsidR="5C4530E8" w14:paraId="74106F6E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5E9176EE" w14:textId="14105673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5D151FA2" w14:textId="0FFE4746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51014932" w14:textId="5D1AC289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332F9CCB" w14:textId="3E425237" w:rsidR="5C4530E8" w:rsidRDefault="5C4530E8" w:rsidP="5C4530E8">
            <w:pPr>
              <w:spacing w:after="0" w:afterAutospacing="1"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nomeado com um verbo e um</w:t>
            </w:r>
          </w:p>
          <w:p w14:paraId="7750DBCF" w14:textId="232FF005" w:rsidR="22C737B4" w:rsidRDefault="22C737B4" w:rsidP="5C4530E8">
            <w:pPr>
              <w:spacing w:after="0" w:afterAutospacing="1"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substantivo. Ex: Calcular Total,</w:t>
            </w:r>
          </w:p>
          <w:p w14:paraId="6173CDD9" w14:textId="505A3EB4" w:rsidR="22C737B4" w:rsidRDefault="22C737B4" w:rsidP="5C4530E8">
            <w:pPr>
              <w:spacing w:after="0"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Validar Dados, Gerar Relatório.</w:t>
            </w:r>
          </w:p>
          <w:p w14:paraId="0C1E9980" w14:textId="5C49F58D" w:rsidR="5C4530E8" w:rsidRDefault="5C4530E8" w:rsidP="5C4530E8">
            <w:pPr>
              <w:spacing w:after="0" w:afterAutospacing="1"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</w:p>
          <w:p w14:paraId="77CAFB0F" w14:textId="1617C78D" w:rsidR="5C4530E8" w:rsidRDefault="5C4530E8" w:rsidP="5C4530E8">
            <w:pPr>
              <w:spacing w:after="0" w:afterAutospacing="1"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</w:p>
        </w:tc>
      </w:tr>
      <w:tr w:rsidR="5C4530E8" w14:paraId="1C0D3A02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177D54AC" w14:textId="2E2BEAA8" w:rsidR="5C4530E8" w:rsidRDefault="5C4530E8" w:rsidP="5C4530E8">
            <w:pPr>
              <w:spacing w:line="0" w:lineRule="atLeast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(Retângulo</w:t>
            </w: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05C77A6F" w14:textId="5D916ECA" w:rsidR="5C4530E8" w:rsidRDefault="5C4530E8" w:rsidP="5C4530E8">
            <w:pPr>
              <w:spacing w:line="0" w:lineRule="atLeast"/>
              <w:ind w:left="18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Armazenamento</w:t>
            </w: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7AB2C7EA" w14:textId="575A567B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Pedidos</w:t>
            </w: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7407D4CA" w14:textId="1E711491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Representa um local onde os</w:t>
            </w:r>
          </w:p>
        </w:tc>
      </w:tr>
      <w:tr w:rsidR="5C4530E8" w14:paraId="3C5FD4E7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30151239" w14:textId="37D2ECDB" w:rsidR="5C4530E8" w:rsidRDefault="5C4530E8" w:rsidP="5C4530E8">
            <w:pPr>
              <w:spacing w:line="0" w:lineRule="atLeast"/>
              <w:ind w:left="18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Aberto)</w:t>
            </w: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091D7F07" w14:textId="3624902C" w:rsidR="5C4530E8" w:rsidRDefault="5C4530E8" w:rsidP="5C4530E8">
            <w:pPr>
              <w:spacing w:line="0" w:lineRule="atLeast"/>
              <w:ind w:left="18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de Dados</w:t>
            </w: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0BD14BD4" w14:textId="0381F3C0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14AFC24D" w14:textId="05AB8FF5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dados são armazenados de forma</w:t>
            </w:r>
          </w:p>
        </w:tc>
      </w:tr>
      <w:tr w:rsidR="5C4530E8" w14:paraId="5D0132FA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4C6705A7" w14:textId="506BCEEB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39DB2D58" w14:textId="2E0D4428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779F35D3" w14:textId="02B28C38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68C32052" w14:textId="354ABDF9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persistente. Ex: Banco de Dados,</w:t>
            </w:r>
          </w:p>
        </w:tc>
      </w:tr>
      <w:tr w:rsidR="5C4530E8" w14:paraId="60ED5703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1CFA6299" w14:textId="7A6F7AE3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16543572" w14:textId="10315CB7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64E2C603" w14:textId="66924168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6541D3AC" w14:textId="728EF265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Arquivo, Tabela.</w:t>
            </w:r>
          </w:p>
        </w:tc>
      </w:tr>
      <w:tr w:rsidR="5C4530E8" w14:paraId="70B8799A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6B1DE4BA" w14:textId="0347F9F0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11C49CC6" w14:textId="63099132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41A6F8B1" w14:textId="06DE2BCF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bottom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05F3DC64" w14:textId="64DBFA01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5C4530E8" w14:paraId="25C9C16B" w14:textId="77777777" w:rsidTr="5C4530E8">
        <w:trPr>
          <w:trHeight w:val="300"/>
        </w:trPr>
        <w:tc>
          <w:tcPr>
            <w:tcW w:w="1635" w:type="dxa"/>
            <w:tcBorders>
              <w:top w:val="single" w:sz="6" w:space="0" w:color="1B1C1D"/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11DC9F69" w14:textId="29B8F731" w:rsidR="5C4530E8" w:rsidRDefault="5C4530E8" w:rsidP="5C4530E8">
            <w:pPr>
              <w:spacing w:line="0" w:lineRule="atLeast"/>
              <w:ind w:left="18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(Seta)</w:t>
            </w:r>
          </w:p>
        </w:tc>
        <w:tc>
          <w:tcPr>
            <w:tcW w:w="2025" w:type="dxa"/>
            <w:tcBorders>
              <w:top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34C0E3D9" w14:textId="22D25C32" w:rsidR="5C4530E8" w:rsidRDefault="5C4530E8" w:rsidP="5C4530E8">
            <w:pPr>
              <w:spacing w:line="0" w:lineRule="atLeast"/>
              <w:ind w:left="18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Fluxo de Dados</w:t>
            </w:r>
          </w:p>
        </w:tc>
        <w:tc>
          <w:tcPr>
            <w:tcW w:w="1440" w:type="dxa"/>
            <w:tcBorders>
              <w:top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36A7587F" w14:textId="634B8A74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Dados do</w:t>
            </w:r>
          </w:p>
        </w:tc>
        <w:tc>
          <w:tcPr>
            <w:tcW w:w="3675" w:type="dxa"/>
            <w:tcBorders>
              <w:top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4334EA9D" w14:textId="2A00B4BE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Representa o movimento de dados</w:t>
            </w:r>
          </w:p>
        </w:tc>
      </w:tr>
      <w:tr w:rsidR="5C4530E8" w14:paraId="4216FF2F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5922CADC" w14:textId="55F14E17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2D920D34" w14:textId="3403FA06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73CC0589" w14:textId="267948B4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Pedido</w:t>
            </w: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316E3C25" w14:textId="2E8A6AE9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entre os elementos do DFD. Deve</w:t>
            </w:r>
          </w:p>
        </w:tc>
      </w:tr>
      <w:tr w:rsidR="5C4530E8" w14:paraId="01FBD0EC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5103D4A0" w14:textId="26EAFDB9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4459ECB0" w14:textId="0C9A1650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089CC1E3" w14:textId="10CB59B8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295C45A9" w14:textId="0858B09D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ser nomeado com o nome dos</w:t>
            </w:r>
          </w:p>
        </w:tc>
      </w:tr>
      <w:tr w:rsidR="5C4530E8" w14:paraId="6040E5E8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76A68B50" w14:textId="144B5B54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5D69E066" w14:textId="7EA65E75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67657C8E" w14:textId="4A1D4902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311C4E12" w14:textId="66EEC3F1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dados que estão sendo</w:t>
            </w:r>
          </w:p>
        </w:tc>
      </w:tr>
      <w:tr w:rsidR="5C4530E8" w14:paraId="71D27820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4D75B368" w14:textId="4D6E693A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48A1FEF4" w14:textId="6D067AA5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1D2DE20F" w14:textId="4836B60A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2BB41CE4" w14:textId="75A866E8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transferidos. Ex: Nome do Cliente,</w:t>
            </w:r>
          </w:p>
        </w:tc>
      </w:tr>
      <w:tr w:rsidR="5C4530E8" w14:paraId="391A3251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7531136B" w14:textId="27F07A58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77A54E99" w14:textId="02576ED3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0831A00D" w14:textId="0DEE3BFF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6A3BB0D9" w14:textId="2C34A05C" w:rsidR="5C4530E8" w:rsidRDefault="5C4530E8" w:rsidP="5C4530E8">
            <w:pPr>
              <w:spacing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Valor do Produto, Status do</w:t>
            </w:r>
          </w:p>
        </w:tc>
      </w:tr>
      <w:tr w:rsidR="5C4530E8" w14:paraId="437E3417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74D427BD" w14:textId="4113AA79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09E98922" w14:textId="72011939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51D13476" w14:textId="19273208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right w:val="single" w:sz="6" w:space="0" w:color="1B1C1D"/>
            </w:tcBorders>
            <w:shd w:val="clear" w:color="auto" w:fill="F8FAFD"/>
            <w:vAlign w:val="bottom"/>
          </w:tcPr>
          <w:p w14:paraId="24E9E3D7" w14:textId="270583E9" w:rsidR="5C4530E8" w:rsidRDefault="5C4530E8" w:rsidP="5C4530E8">
            <w:pPr>
              <w:spacing w:after="120" w:line="0" w:lineRule="atLeast"/>
              <w:ind w:left="160"/>
              <w:rPr>
                <w:rFonts w:ascii="Arial" w:eastAsia="Arial" w:hAnsi="Arial" w:cs="Arial"/>
                <w:color w:val="1B1C1D"/>
                <w:sz w:val="21"/>
                <w:szCs w:val="21"/>
              </w:rPr>
            </w:pPr>
            <w:r w:rsidRPr="5C4530E8">
              <w:rPr>
                <w:rFonts w:ascii="Arial" w:eastAsia="Arial" w:hAnsi="Arial" w:cs="Arial"/>
                <w:color w:val="1B1C1D"/>
                <w:sz w:val="21"/>
                <w:szCs w:val="21"/>
              </w:rPr>
              <w:t>Pagamento.</w:t>
            </w:r>
          </w:p>
        </w:tc>
      </w:tr>
      <w:tr w:rsidR="5C4530E8" w14:paraId="3EBB398A" w14:textId="77777777" w:rsidTr="5C4530E8">
        <w:trPr>
          <w:trHeight w:val="300"/>
        </w:trPr>
        <w:tc>
          <w:tcPr>
            <w:tcW w:w="1635" w:type="dxa"/>
            <w:tcBorders>
              <w:left w:val="single" w:sz="6" w:space="0" w:color="1B1C1D"/>
              <w:bottom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3705567F" w14:textId="46CC35D3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25" w:type="dxa"/>
            <w:tcBorders>
              <w:bottom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55DA23FE" w14:textId="6FEA753E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71A9ED73" w14:textId="6A33109C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5" w:type="dxa"/>
            <w:tcBorders>
              <w:bottom w:val="single" w:sz="6" w:space="0" w:color="1B1C1D"/>
              <w:right w:val="single" w:sz="6" w:space="0" w:color="1B1C1D"/>
            </w:tcBorders>
            <w:shd w:val="clear" w:color="auto" w:fill="F8FAFD"/>
            <w:vAlign w:val="bottom"/>
          </w:tcPr>
          <w:p w14:paraId="241FB792" w14:textId="588AC320" w:rsidR="5C4530E8" w:rsidRDefault="5C4530E8" w:rsidP="5C4530E8">
            <w:pPr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664FCD9" w14:textId="2B2FF5DF" w:rsidR="00EB0351" w:rsidRDefault="00EB0351" w:rsidP="5C4530E8">
      <w:pPr>
        <w:spacing w:line="0" w:lineRule="atLeast"/>
        <w:rPr>
          <w:rFonts w:ascii="Arial" w:eastAsia="Arial" w:hAnsi="Arial" w:cs="Arial"/>
          <w:b/>
          <w:bCs/>
          <w:color w:val="1B1C1D"/>
        </w:rPr>
      </w:pPr>
    </w:p>
    <w:p w14:paraId="7E7384AB" w14:textId="58B2EFF0" w:rsidR="00EB0351" w:rsidRDefault="116E4CD3" w:rsidP="5C4530E8">
      <w:pPr>
        <w:spacing w:line="0" w:lineRule="atLeast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b/>
          <w:bCs/>
          <w:color w:val="1B1C1D"/>
        </w:rPr>
        <w:t>4. Glossário (Opcional):</w:t>
      </w:r>
    </w:p>
    <w:p w14:paraId="58338432" w14:textId="315290AD" w:rsidR="00EB0351" w:rsidRDefault="116E4CD3" w:rsidP="5C4530E8">
      <w:pPr>
        <w:tabs>
          <w:tab w:val="left" w:pos="700"/>
        </w:tabs>
        <w:spacing w:line="276" w:lineRule="auto"/>
        <w:ind w:left="720" w:right="240" w:hanging="359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color w:val="1B1C1D"/>
        </w:rPr>
        <w:t xml:space="preserve">● </w:t>
      </w:r>
      <w:r w:rsidR="00F771B0">
        <w:tab/>
      </w:r>
      <w:r w:rsidRPr="5C4530E8">
        <w:rPr>
          <w:rFonts w:ascii="Arial" w:eastAsia="Arial" w:hAnsi="Arial" w:cs="Arial"/>
          <w:color w:val="1B1C1D"/>
        </w:rPr>
        <w:t>[Defina termos técnicos ou acrônimos utilizados no DFD e neste documento que possam gerar dúvidas.]</w:t>
      </w:r>
    </w:p>
    <w:p w14:paraId="677BB12A" w14:textId="314D637B" w:rsidR="00EB0351" w:rsidRDefault="116E4CD3" w:rsidP="5C4530E8">
      <w:pPr>
        <w:spacing w:line="0" w:lineRule="atLeast"/>
        <w:ind w:left="1080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color w:val="1B1C1D"/>
        </w:rPr>
        <w:t>○ Exemplo:</w:t>
      </w:r>
    </w:p>
    <w:p w14:paraId="605433E5" w14:textId="2B3288C1" w:rsidR="00EB0351" w:rsidRDefault="00EB0351" w:rsidP="5C4530E8">
      <w:pPr>
        <w:spacing w:line="41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7B56F6" w14:textId="0B4B6A14" w:rsidR="00EB0351" w:rsidRDefault="116E4CD3" w:rsidP="5C4530E8">
      <w:pPr>
        <w:spacing w:line="0" w:lineRule="atLeast"/>
        <w:ind w:left="1800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color w:val="1B1C1D"/>
        </w:rPr>
        <w:t>■ API: Interface de Programação de Aplicações</w:t>
      </w:r>
    </w:p>
    <w:p w14:paraId="1BAAEF99" w14:textId="7F7C83C6" w:rsidR="00EB0351" w:rsidRDefault="00EB0351" w:rsidP="5C4530E8">
      <w:pPr>
        <w:spacing w:line="41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A706FF4" w14:textId="5E97DBDC" w:rsidR="00EB0351" w:rsidRDefault="116E4CD3" w:rsidP="5C4530E8">
      <w:pPr>
        <w:spacing w:line="0" w:lineRule="atLeast"/>
        <w:ind w:left="1800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color w:val="1B1C1D"/>
        </w:rPr>
        <w:t>■ DB: Banco de Dados</w:t>
      </w:r>
    </w:p>
    <w:p w14:paraId="45826ECB" w14:textId="5FC23C05" w:rsidR="00EB0351" w:rsidRDefault="00EB0351" w:rsidP="5C4530E8">
      <w:pPr>
        <w:spacing w:line="41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C394945" w14:textId="08067A5F" w:rsidR="00EB0351" w:rsidRDefault="116E4CD3" w:rsidP="5C4530E8">
      <w:pPr>
        <w:spacing w:line="0" w:lineRule="atLeast"/>
        <w:ind w:left="1800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color w:val="1B1C1D"/>
        </w:rPr>
        <w:t>■ ERP: Planejamento de Recursos Empresariais</w:t>
      </w:r>
    </w:p>
    <w:p w14:paraId="2CBF526E" w14:textId="415A6496" w:rsidR="00EB0351" w:rsidRDefault="00EB0351" w:rsidP="5C4530E8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6D0F594" w14:textId="1E40AD63" w:rsidR="00EB0351" w:rsidRDefault="00EB0351" w:rsidP="5C4530E8">
      <w:pPr>
        <w:spacing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7F93DEF" w14:textId="51EA8CCD" w:rsidR="00EB0351" w:rsidRDefault="00EB0351" w:rsidP="5C4530E8">
      <w:pPr>
        <w:spacing w:line="359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C98F3A8" w14:textId="1F3D3210" w:rsidR="00EB0351" w:rsidRDefault="116E4CD3" w:rsidP="5C4530E8">
      <w:pPr>
        <w:spacing w:line="0" w:lineRule="atLeast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b/>
          <w:bCs/>
          <w:color w:val="1B1C1D"/>
        </w:rPr>
        <w:t>Observações:</w:t>
      </w:r>
    </w:p>
    <w:p w14:paraId="41CD910E" w14:textId="743F373B" w:rsidR="00EB0351" w:rsidRDefault="00EB0351" w:rsidP="5C4530E8">
      <w:pPr>
        <w:spacing w:line="163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E8BA254" w14:textId="795E584D" w:rsidR="00EB0351" w:rsidRDefault="116E4CD3" w:rsidP="5C4530E8">
      <w:pPr>
        <w:tabs>
          <w:tab w:val="left" w:pos="700"/>
        </w:tabs>
        <w:spacing w:line="276" w:lineRule="auto"/>
        <w:ind w:left="720" w:right="480" w:hanging="359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color w:val="1B1C1D"/>
        </w:rPr>
        <w:t xml:space="preserve">● </w:t>
      </w:r>
      <w:r w:rsidR="00F771B0">
        <w:tab/>
      </w:r>
      <w:r w:rsidRPr="5C4530E8">
        <w:rPr>
          <w:rFonts w:ascii="Arial" w:eastAsia="Arial" w:hAnsi="Arial" w:cs="Arial"/>
          <w:color w:val="1B1C1D"/>
        </w:rPr>
        <w:t>Este documento deve ser mantido atualizado ao longo do ciclo de vida do sistema, refletindo quaisquer mudanças no fluxo de dados.</w:t>
      </w:r>
    </w:p>
    <w:p w14:paraId="4FD0129B" w14:textId="66F1488E" w:rsidR="00EB0351" w:rsidRDefault="116E4CD3" w:rsidP="5C4530E8">
      <w:pPr>
        <w:tabs>
          <w:tab w:val="left" w:pos="120"/>
        </w:tabs>
        <w:spacing w:line="275" w:lineRule="auto"/>
        <w:ind w:left="1680" w:right="480"/>
        <w:jc w:val="center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color w:val="1B1C1D"/>
        </w:rPr>
        <w:t xml:space="preserve">● </w:t>
      </w:r>
      <w:r w:rsidR="00F771B0">
        <w:tab/>
      </w:r>
      <w:r w:rsidRPr="5C4530E8">
        <w:rPr>
          <w:rFonts w:ascii="Arial" w:eastAsia="Arial" w:hAnsi="Arial" w:cs="Arial"/>
          <w:color w:val="1B1C1D"/>
        </w:rPr>
        <w:t>A clareza e o detalhe das informações fornecidas são essenciais para a correta interpretação do fluxo de dados e para o sucesso do projeto.</w:t>
      </w:r>
    </w:p>
    <w:p w14:paraId="792533DD" w14:textId="256E7087" w:rsidR="00EB0351" w:rsidRDefault="00EB0351" w:rsidP="5C4530E8">
      <w:pPr>
        <w:spacing w:line="2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02B59A1" w14:textId="58E7DF2E" w:rsidR="00EB0351" w:rsidRDefault="116E4CD3" w:rsidP="5C4530E8">
      <w:pPr>
        <w:tabs>
          <w:tab w:val="left" w:pos="700"/>
        </w:tabs>
        <w:spacing w:line="276" w:lineRule="auto"/>
        <w:ind w:left="720" w:right="200" w:hanging="359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color w:val="1B1C1D"/>
        </w:rPr>
        <w:t xml:space="preserve">● </w:t>
      </w:r>
      <w:r w:rsidR="00F771B0">
        <w:tab/>
      </w:r>
      <w:r w:rsidRPr="5C4530E8">
        <w:rPr>
          <w:rFonts w:ascii="Arial" w:eastAsia="Arial" w:hAnsi="Arial" w:cs="Arial"/>
          <w:color w:val="1B1C1D"/>
        </w:rPr>
        <w:t>Utilize uma ferramenta de diagramação de DFD padronizada para garantir a consistência da representação gráfica.</w:t>
      </w:r>
    </w:p>
    <w:p w14:paraId="1E207724" w14:textId="7BBA18C9" w:rsidR="00EB0351" w:rsidRDefault="116E4CD3" w:rsidP="5C4530E8">
      <w:pPr>
        <w:tabs>
          <w:tab w:val="left" w:pos="700"/>
        </w:tabs>
        <w:spacing w:line="311" w:lineRule="auto"/>
        <w:ind w:left="720" w:right="320" w:hanging="359"/>
        <w:rPr>
          <w:rFonts w:ascii="Arial" w:eastAsia="Arial" w:hAnsi="Arial" w:cs="Arial"/>
          <w:color w:val="1B1C1D"/>
        </w:rPr>
      </w:pPr>
      <w:r w:rsidRPr="5C4530E8">
        <w:rPr>
          <w:rFonts w:ascii="Arial" w:eastAsia="Arial" w:hAnsi="Arial" w:cs="Arial"/>
          <w:color w:val="1B1C1D"/>
        </w:rPr>
        <w:t xml:space="preserve">● </w:t>
      </w:r>
      <w:r w:rsidR="00F771B0">
        <w:tab/>
      </w:r>
      <w:r w:rsidRPr="5C4530E8">
        <w:rPr>
          <w:rFonts w:ascii="Arial" w:eastAsia="Arial" w:hAnsi="Arial" w:cs="Arial"/>
          <w:color w:val="1B1C1D"/>
        </w:rPr>
        <w:t>Se necessário, crie múltiplos DFDs em diferentes níveis para representar o sistema em diferentes graus de detal</w:t>
      </w:r>
    </w:p>
    <w:sectPr w:rsidR="00EB03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D42B22"/>
    <w:rsid w:val="00B1699E"/>
    <w:rsid w:val="00EB0351"/>
    <w:rsid w:val="00F771B0"/>
    <w:rsid w:val="0594AF8B"/>
    <w:rsid w:val="06B5F745"/>
    <w:rsid w:val="0E1464A0"/>
    <w:rsid w:val="116E4CD3"/>
    <w:rsid w:val="12955A54"/>
    <w:rsid w:val="15853065"/>
    <w:rsid w:val="17E8973D"/>
    <w:rsid w:val="22C737B4"/>
    <w:rsid w:val="275D9F4F"/>
    <w:rsid w:val="2AB9B6C6"/>
    <w:rsid w:val="2BBE6103"/>
    <w:rsid w:val="371882D4"/>
    <w:rsid w:val="37D42B22"/>
    <w:rsid w:val="411FF9CA"/>
    <w:rsid w:val="41C2C799"/>
    <w:rsid w:val="42E129A4"/>
    <w:rsid w:val="433D9A69"/>
    <w:rsid w:val="4370C829"/>
    <w:rsid w:val="43FA6520"/>
    <w:rsid w:val="4AFC2DC2"/>
    <w:rsid w:val="4B3DDB2D"/>
    <w:rsid w:val="50BDBF6F"/>
    <w:rsid w:val="51031500"/>
    <w:rsid w:val="55264DF3"/>
    <w:rsid w:val="56C7D341"/>
    <w:rsid w:val="56D6327E"/>
    <w:rsid w:val="5806F7A2"/>
    <w:rsid w:val="598BED46"/>
    <w:rsid w:val="5C4530E8"/>
    <w:rsid w:val="5D543686"/>
    <w:rsid w:val="613545E3"/>
    <w:rsid w:val="64418601"/>
    <w:rsid w:val="67BB4BDA"/>
    <w:rsid w:val="68937838"/>
    <w:rsid w:val="68A338A5"/>
    <w:rsid w:val="68B230ED"/>
    <w:rsid w:val="715D2826"/>
    <w:rsid w:val="735F29A3"/>
    <w:rsid w:val="7942218A"/>
    <w:rsid w:val="79B6D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2B22"/>
  <w15:chartTrackingRefBased/>
  <w15:docId w15:val="{E79175A0-4D6D-414B-8A96-B17CACCB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2BBE6103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2BBE6103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2BBE6103"/>
    <w:pPr>
      <w:spacing w:after="0"/>
    </w:pPr>
  </w:style>
  <w:style w:type="paragraph" w:styleId="Ttulo">
    <w:name w:val="Title"/>
    <w:basedOn w:val="Normal"/>
    <w:next w:val="Normal"/>
    <w:uiPriority w:val="10"/>
    <w:qFormat/>
    <w:rsid w:val="2BBE6103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2BBE610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Ikpn8sA=/?moveToWidget=3458764632791537325&amp;cot=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 Ponciano</dc:creator>
  <cp:keywords/>
  <dc:description/>
  <cp:lastModifiedBy>JOHNNY SANTOS BEZERRA</cp:lastModifiedBy>
  <cp:revision>3</cp:revision>
  <dcterms:created xsi:type="dcterms:W3CDTF">2025-06-24T02:38:00Z</dcterms:created>
  <dcterms:modified xsi:type="dcterms:W3CDTF">2025-06-25T17:32:00Z</dcterms:modified>
</cp:coreProperties>
</file>