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1C" w:rsidRPr="001E2FE5" w:rsidRDefault="004D4A1C" w:rsidP="00AC0A2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4D4A1C" w:rsidRPr="001E2FE5" w:rsidRDefault="004D4A1C" w:rsidP="00AC0A2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4D4A1C" w:rsidRPr="001E2FE5" w:rsidRDefault="004D4A1C" w:rsidP="00AC0A2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«Образовательный  центр имени </w:t>
      </w:r>
      <w:proofErr w:type="spellStart"/>
      <w:r w:rsidRPr="001E2FE5">
        <w:rPr>
          <w:b/>
          <w:sz w:val="28"/>
          <w:szCs w:val="28"/>
        </w:rPr>
        <w:t>В.Н.Татищева</w:t>
      </w:r>
      <w:proofErr w:type="spellEnd"/>
      <w:r w:rsidRPr="001E2FE5">
        <w:rPr>
          <w:b/>
          <w:sz w:val="28"/>
          <w:szCs w:val="28"/>
        </w:rPr>
        <w:t>» с. Челно-Вершины</w:t>
      </w:r>
    </w:p>
    <w:p w:rsidR="004D4A1C" w:rsidRDefault="004D4A1C" w:rsidP="00AC0A2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муниципального района </w:t>
      </w:r>
      <w:proofErr w:type="spellStart"/>
      <w:r w:rsidRPr="001E2FE5">
        <w:rPr>
          <w:b/>
          <w:sz w:val="28"/>
          <w:szCs w:val="28"/>
        </w:rPr>
        <w:t>Челно-Вершинский</w:t>
      </w:r>
      <w:proofErr w:type="spellEnd"/>
      <w:r w:rsidRPr="001E2FE5">
        <w:rPr>
          <w:b/>
          <w:sz w:val="28"/>
          <w:szCs w:val="28"/>
        </w:rPr>
        <w:t xml:space="preserve"> Самарской области</w:t>
      </w:r>
    </w:p>
    <w:p w:rsidR="004D4A1C" w:rsidRPr="001E2FE5" w:rsidRDefault="004D4A1C" w:rsidP="004D4A1C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4D4A1C" w:rsidTr="0070755C">
        <w:tc>
          <w:tcPr>
            <w:tcW w:w="4729" w:type="dxa"/>
          </w:tcPr>
          <w:p w:rsidR="004D4A1C" w:rsidRDefault="004D4A1C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4D4A1C" w:rsidRDefault="004D4A1C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4D4A1C" w:rsidRDefault="004D4A1C" w:rsidP="00671604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  <w:p w:rsidR="00671604" w:rsidRDefault="00671604" w:rsidP="00671604">
            <w:pPr>
              <w:rPr>
                <w:b/>
                <w:sz w:val="28"/>
                <w:szCs w:val="28"/>
              </w:rPr>
            </w:pPr>
          </w:p>
          <w:p w:rsidR="00671604" w:rsidRDefault="00671604" w:rsidP="00671604">
            <w:pPr>
              <w:rPr>
                <w:b/>
                <w:sz w:val="28"/>
                <w:szCs w:val="28"/>
              </w:rPr>
            </w:pPr>
          </w:p>
        </w:tc>
        <w:tc>
          <w:tcPr>
            <w:tcW w:w="4729" w:type="dxa"/>
          </w:tcPr>
          <w:p w:rsidR="004D4A1C" w:rsidRPr="001E2FE5" w:rsidRDefault="004D4A1C" w:rsidP="004D4A1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4D4A1C" w:rsidRPr="001E2FE5" w:rsidRDefault="004D4A1C" w:rsidP="004D4A1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4D4A1C" w:rsidRPr="001E2FE5" w:rsidRDefault="004D4A1C" w:rsidP="004D4A1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4D4A1C" w:rsidRDefault="004D4A1C" w:rsidP="00671604">
            <w:pPr>
              <w:rPr>
                <w:b/>
                <w:sz w:val="28"/>
                <w:szCs w:val="28"/>
              </w:rPr>
            </w:pPr>
          </w:p>
        </w:tc>
      </w:tr>
    </w:tbl>
    <w:p w:rsidR="00AC0A26" w:rsidRDefault="00AC0A26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671604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AC0A2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Инструкция</w:t>
      </w:r>
      <w:r w:rsidR="0067160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№ 17</w:t>
      </w:r>
    </w:p>
    <w:p w:rsidR="00DD1C7F" w:rsidRPr="004D4A1C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C0A2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по охране труда для библиотекаря </w:t>
      </w:r>
      <w:r w:rsidRPr="00AC0A2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br/>
      </w:r>
      <w:r w:rsidR="006716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ИОТ-017-2022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I. Общие требования безопасности</w:t>
      </w:r>
    </w:p>
    <w:p w:rsidR="00DD1C7F" w:rsidRPr="004D4A1C" w:rsidRDefault="00DD1C7F" w:rsidP="004D4A1C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К рабо</w:t>
      </w:r>
      <w:r w:rsidR="00D008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 допускаются лица обоего пола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достигшие 18 лет, имеющие соответствующее образование и прошедшие медицинский осмотр.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 Библиотекарь должен : </w:t>
      </w:r>
      <w:proofErr w:type="gram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</w:t>
      </w:r>
      <w:proofErr w:type="gram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знать свои должностные обязанности и инструкции по ОТ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-пройти вводный инструктаж и инструктаж на рабочем месте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-руководствоваться в своей работе правилами внутреннего распорядка и Положением о школьной библиотеке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-режим труда и отдыха определяется графиком его работы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 </w:t>
      </w:r>
      <w:proofErr w:type="spell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Травмоопасность</w:t>
      </w:r>
      <w:proofErr w:type="spell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библиотеке : </w:t>
      </w:r>
      <w:proofErr w:type="gram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</w:t>
      </w:r>
      <w:proofErr w:type="gram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включении электроосвещения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включении теле и видеоаппаратуры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ПЭВМ, проектора, принтера.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включении технических средств обучения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нарушении правил личной безопасности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 О случаях травматизма сообщать администрации школы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 Соблюдать технику безопасности труда в библиотеке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6. Использовать в библиотеке и книгохранилище электролампы закрытого типа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7. Не передвигать самостоятельно книжные стеллажи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8. Библиотекарь относится к </w:t>
      </w:r>
      <w:proofErr w:type="spell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неэлектротехническому</w:t>
      </w:r>
      <w:proofErr w:type="spell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персоналу, имеет 1 квалификационную группу допуска по электробезопасности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9. Не заниматься ремонтом </w:t>
      </w:r>
      <w:proofErr w:type="spell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электроустановочных</w:t>
      </w:r>
      <w:proofErr w:type="spell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изделий, электроприборов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10. Не допускать нахождения учащихся и посторонних лиц в книгохранилище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11. Нести ответственность (административную, материальную, уголовную</w:t>
      </w:r>
      <w:proofErr w:type="gram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)</w:t>
      </w:r>
      <w:proofErr w:type="gram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 нарушение требований инструкций по охране труда. 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1C7F" w:rsidRPr="004D4A1C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II. Требования безопасности перед началом работы</w:t>
      </w:r>
    </w:p>
    <w:p w:rsidR="00DD1C7F" w:rsidRPr="004D4A1C" w:rsidRDefault="00D0081D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Биб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лиотекарь обязан: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-проверить исправность электроосвещения </w:t>
      </w:r>
      <w:proofErr w:type="gram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</w:t>
      </w:r>
      <w:proofErr w:type="gram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проветрить помещение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безопасность рабочих мест в читальном зале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безопасность оборудования (устойчивость книжных стеллажей)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санитарно-гигиеническое состояние помещение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-протереть влажной тканью книги на стеллажах 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1C7F" w:rsidRPr="004D4A1C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III. Требования безопасности во время работы</w:t>
      </w:r>
    </w:p>
    <w:p w:rsidR="00DD1C7F" w:rsidRPr="004D4A1C" w:rsidRDefault="00AC0A26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Библиотекарь обязан: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-работать в спецодежде ( рабочий халат ) </w:t>
      </w:r>
      <w:proofErr w:type="gram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</w:t>
      </w:r>
      <w:proofErr w:type="gram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следить за соблюдением порядка и дисциплины в библиотеке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-соблюдать ТБ при включении видео-телеаппаратуры и ТСО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учащихся к их включению в электросеть и переноске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привлекать учащихся к самостоятельному поиску литературы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оставлять помещение библиотеки и книгохранилища без присмотра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загромождения проходов между стеллажами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ремонте книг проводить инструктаж учащихся по ТБ ( работа с колющими, режущими инструментами, клеем ) </w:t>
      </w:r>
      <w:proofErr w:type="gram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</w:t>
      </w:r>
      <w:proofErr w:type="gram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следить за соблюдением санитарно-гигиенических требований 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1C7F" w:rsidRPr="004D4A1C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IV. Требования безопасности в аварийных ситуациях</w:t>
      </w:r>
    </w:p>
    <w:p w:rsidR="00DD1C7F" w:rsidRPr="004D4A1C" w:rsidRDefault="00AC0A26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Библиотекарь обязан: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-при возникновении аварийных ситуаций принять меры к эвакуации детей </w:t>
      </w:r>
      <w:proofErr w:type="gram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</w:t>
      </w:r>
      <w:proofErr w:type="gram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сообщить о происшедшем администрации школы, известить службу 01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112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-принять меры к спасению имущества и оборудования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-в случае травматизма,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оказать первую помощь пострадавшим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внезапном заболевании учащегося вызвать медработника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при его отсутствии скорую помощь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сообщить администрации школы и 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сообщить родителям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1C7F" w:rsidRPr="004D4A1C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V. Требования безопасности по окончании работы</w:t>
      </w:r>
    </w:p>
    <w:p w:rsidR="00DD1C7F" w:rsidRPr="004D4A1C" w:rsidRDefault="00D0081D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Биб</w:t>
      </w:r>
      <w:bookmarkStart w:id="0" w:name="_GoBack"/>
      <w:bookmarkEnd w:id="0"/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лиотекарь обязан:</w:t>
      </w:r>
    </w:p>
    <w:p w:rsidR="00DD1C7F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-отключить из сети аппаратуру ТСО, видео и телеаппаратуру 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другие электроприборы</w:t>
      </w:r>
      <w:proofErr w:type="gramStart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</w:t>
      </w:r>
      <w:proofErr w:type="gramEnd"/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проверить санитарное состояние рабочих мест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-проветрить помещение библиотеки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-убрать сданные учащимися книги на стеллажи и книгохранилище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влажную уборку библиотеки и хранилища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-выключить электроосвещение, закрыть библиотеку на ключ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-о всех недостатках, обнаруженных во время работы, сообщить администрации. </w:t>
      </w:r>
    </w:p>
    <w:p w:rsidR="00AC0A26" w:rsidRDefault="00AC0A26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0A26" w:rsidRPr="004D4A1C" w:rsidRDefault="00AC0A26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Специалист по охране труда                    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Зайдуллин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М.М.</w:t>
      </w:r>
    </w:p>
    <w:p w:rsidR="00B9570A" w:rsidRDefault="00B9570A"/>
    <w:sectPr w:rsidR="00B95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7F"/>
    <w:rsid w:val="004D4A1C"/>
    <w:rsid w:val="00671604"/>
    <w:rsid w:val="00AC0A26"/>
    <w:rsid w:val="00B9570A"/>
    <w:rsid w:val="00D0081D"/>
    <w:rsid w:val="00DD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1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C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4D4A1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1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C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4D4A1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ZMan</cp:lastModifiedBy>
  <cp:revision>3</cp:revision>
  <dcterms:created xsi:type="dcterms:W3CDTF">2022-03-18T07:39:00Z</dcterms:created>
  <dcterms:modified xsi:type="dcterms:W3CDTF">2022-06-22T13:16:00Z</dcterms:modified>
</cp:coreProperties>
</file>