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C80" w:rsidRPr="001E2FE5" w:rsidRDefault="008F4C80" w:rsidP="008F4C80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 xml:space="preserve">Государственное бюджетное общеобразовательное учреждение </w:t>
      </w:r>
    </w:p>
    <w:p w:rsidR="008F4C80" w:rsidRPr="001E2FE5" w:rsidRDefault="008F4C80" w:rsidP="008F4C80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Самарской области средняя общеобразовательная школа</w:t>
      </w:r>
    </w:p>
    <w:p w:rsidR="008F4C80" w:rsidRPr="001E2FE5" w:rsidRDefault="008F4C80" w:rsidP="008F4C80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«Образовательный  центр имени В. Н. Татищева» с. Челно-Вершины</w:t>
      </w:r>
    </w:p>
    <w:p w:rsidR="008F4C80" w:rsidRPr="001E2FE5" w:rsidRDefault="008F4C80" w:rsidP="008F4C80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8F4C80" w:rsidRPr="001E2FE5" w:rsidRDefault="008F4C80" w:rsidP="008F4C80">
      <w:pPr>
        <w:jc w:val="center"/>
        <w:rPr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4729"/>
      </w:tblGrid>
      <w:tr w:rsidR="008F4C80" w:rsidTr="00877552">
        <w:tc>
          <w:tcPr>
            <w:tcW w:w="4729" w:type="dxa"/>
          </w:tcPr>
          <w:p w:rsidR="008F4C80" w:rsidRDefault="008F4C80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СОГЛАСОВАНО </w:t>
            </w:r>
          </w:p>
          <w:p w:rsidR="008F4C80" w:rsidRDefault="008F4C80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Председатель профкома   _____________ Н.А. Сергеева  </w:t>
            </w:r>
          </w:p>
          <w:p w:rsidR="008F4C80" w:rsidRDefault="008F4C80" w:rsidP="00646F84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29" w:type="dxa"/>
          </w:tcPr>
          <w:p w:rsidR="008F4C80" w:rsidRPr="001E2FE5" w:rsidRDefault="008F4C80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УТВЕРЖДАЮ </w:t>
            </w:r>
          </w:p>
          <w:p w:rsidR="008F4C80" w:rsidRPr="001E2FE5" w:rsidRDefault="008F4C80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>Директор школы</w:t>
            </w:r>
          </w:p>
          <w:p w:rsidR="008F4C80" w:rsidRPr="001E2FE5" w:rsidRDefault="008F4C80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>____________ Н.В. Моисеева</w:t>
            </w:r>
          </w:p>
          <w:p w:rsidR="008F4C80" w:rsidRDefault="008F4C80" w:rsidP="00646F84">
            <w:pPr>
              <w:rPr>
                <w:b/>
                <w:sz w:val="28"/>
                <w:szCs w:val="28"/>
              </w:rPr>
            </w:pPr>
          </w:p>
        </w:tc>
      </w:tr>
    </w:tbl>
    <w:p w:rsidR="008F4C80" w:rsidRPr="001E2FE5" w:rsidRDefault="008F4C80" w:rsidP="008F4C80">
      <w:pPr>
        <w:jc w:val="center"/>
        <w:rPr>
          <w:b/>
          <w:sz w:val="28"/>
          <w:szCs w:val="28"/>
        </w:rPr>
      </w:pPr>
    </w:p>
    <w:p w:rsidR="008F4C80" w:rsidRPr="001E2FE5" w:rsidRDefault="008F4C80" w:rsidP="008F4C80">
      <w:pPr>
        <w:jc w:val="center"/>
        <w:rPr>
          <w:b/>
          <w:sz w:val="28"/>
          <w:szCs w:val="28"/>
        </w:rPr>
      </w:pPr>
    </w:p>
    <w:p w:rsidR="008F4C80" w:rsidRPr="001E2FE5" w:rsidRDefault="008F4C80" w:rsidP="008F4C80">
      <w:pPr>
        <w:ind w:left="360"/>
        <w:jc w:val="center"/>
        <w:rPr>
          <w:b/>
          <w:sz w:val="28"/>
          <w:szCs w:val="28"/>
        </w:rPr>
      </w:pPr>
    </w:p>
    <w:p w:rsidR="008F4C80" w:rsidRPr="001E2FE5" w:rsidRDefault="008F4C80" w:rsidP="008F4C80">
      <w:pPr>
        <w:ind w:left="360"/>
        <w:jc w:val="center"/>
        <w:rPr>
          <w:b/>
          <w:sz w:val="28"/>
          <w:szCs w:val="28"/>
        </w:rPr>
      </w:pPr>
    </w:p>
    <w:p w:rsidR="008F4C80" w:rsidRPr="001E2FE5" w:rsidRDefault="008F4C80" w:rsidP="008F4C80">
      <w:pPr>
        <w:ind w:left="360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 xml:space="preserve">ИНСТРУКЦИЯ   № </w:t>
      </w:r>
      <w:r w:rsidR="00646F84">
        <w:rPr>
          <w:b/>
          <w:sz w:val="28"/>
          <w:szCs w:val="28"/>
        </w:rPr>
        <w:t>27</w:t>
      </w:r>
    </w:p>
    <w:p w:rsidR="008F4C80" w:rsidRPr="001E2FE5" w:rsidRDefault="009631EB" w:rsidP="008F4C80">
      <w:pPr>
        <w:ind w:left="360"/>
        <w:jc w:val="center"/>
        <w:rPr>
          <w:sz w:val="28"/>
          <w:szCs w:val="28"/>
        </w:rPr>
      </w:pPr>
      <w:r>
        <w:rPr>
          <w:b/>
          <w:sz w:val="28"/>
          <w:szCs w:val="28"/>
        </w:rPr>
        <w:t>п</w:t>
      </w:r>
      <w:bookmarkStart w:id="0" w:name="_GoBack"/>
      <w:bookmarkEnd w:id="0"/>
      <w:r w:rsidR="008F4C80" w:rsidRPr="001E2FE5">
        <w:rPr>
          <w:b/>
          <w:sz w:val="28"/>
          <w:szCs w:val="28"/>
        </w:rPr>
        <w:t>о охране труда для руководителя структурного подразделения</w:t>
      </w:r>
    </w:p>
    <w:p w:rsidR="008F4C80" w:rsidRPr="001E2FE5" w:rsidRDefault="008F4C80" w:rsidP="008F4C80">
      <w:pPr>
        <w:jc w:val="both"/>
        <w:rPr>
          <w:b/>
          <w:sz w:val="28"/>
          <w:szCs w:val="28"/>
        </w:rPr>
      </w:pPr>
    </w:p>
    <w:p w:rsidR="008F4C80" w:rsidRPr="001E2FE5" w:rsidRDefault="008F4C80" w:rsidP="008F4C80">
      <w:pPr>
        <w:jc w:val="both"/>
        <w:rPr>
          <w:b/>
          <w:sz w:val="28"/>
          <w:szCs w:val="28"/>
        </w:rPr>
      </w:pPr>
    </w:p>
    <w:p w:rsidR="008F4C80" w:rsidRPr="001E2FE5" w:rsidRDefault="008F4C80" w:rsidP="008F4C80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ИОТ-0</w:t>
      </w:r>
      <w:r w:rsidR="00646F84">
        <w:rPr>
          <w:b/>
          <w:sz w:val="28"/>
          <w:szCs w:val="28"/>
        </w:rPr>
        <w:t>27</w:t>
      </w:r>
      <w:r w:rsidRPr="001E2FE5">
        <w:rPr>
          <w:b/>
          <w:sz w:val="28"/>
          <w:szCs w:val="28"/>
        </w:rPr>
        <w:t>-20</w:t>
      </w:r>
      <w:r w:rsidR="00646F84">
        <w:rPr>
          <w:b/>
          <w:sz w:val="28"/>
          <w:szCs w:val="28"/>
        </w:rPr>
        <w:t>22</w:t>
      </w:r>
    </w:p>
    <w:p w:rsidR="008F4C80" w:rsidRPr="001E2FE5" w:rsidRDefault="008F4C80" w:rsidP="008F4C80">
      <w:pPr>
        <w:jc w:val="center"/>
        <w:rPr>
          <w:b/>
          <w:sz w:val="28"/>
          <w:szCs w:val="28"/>
        </w:rPr>
      </w:pPr>
    </w:p>
    <w:p w:rsidR="008F4C80" w:rsidRPr="001E2FE5" w:rsidRDefault="008F4C80" w:rsidP="008F4C80">
      <w:pPr>
        <w:tabs>
          <w:tab w:val="left" w:pos="9300"/>
        </w:tabs>
        <w:ind w:left="360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1.  ОБЩИЕ   ТРЕБОВАНИЯ  ПО  ОХРАНЕ  ТРУДА</w:t>
      </w:r>
    </w:p>
    <w:p w:rsidR="008F4C80" w:rsidRPr="001E2FE5" w:rsidRDefault="008F4C80" w:rsidP="008F4C80">
      <w:pPr>
        <w:numPr>
          <w:ilvl w:val="1"/>
          <w:numId w:val="1"/>
        </w:numPr>
        <w:spacing w:line="240" w:lineRule="auto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К работе руководителем структурного подразделения допускаются лица, имеющие высшее профессиональное образование, стаж работы не менее 5 лет на педагогических и руководящих должностях, прошедших медицинский осмотр.</w:t>
      </w:r>
    </w:p>
    <w:p w:rsidR="008F4C80" w:rsidRPr="001E2FE5" w:rsidRDefault="008F4C80" w:rsidP="008F4C80">
      <w:pPr>
        <w:ind w:left="360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1.2 Руководитель структурного подразделения должен соблюдать правила внутреннего трудового распорядка, установленные режимы труда и отдыха.</w:t>
      </w:r>
    </w:p>
    <w:p w:rsidR="008F4C80" w:rsidRPr="001E2FE5" w:rsidRDefault="008F4C80" w:rsidP="008F4C80">
      <w:pPr>
        <w:ind w:left="360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1.3. Руководитель в своей работе должен:</w:t>
      </w:r>
    </w:p>
    <w:p w:rsidR="008F4C80" w:rsidRPr="001E2FE5" w:rsidRDefault="008F4C80" w:rsidP="008F4C80">
      <w:pPr>
        <w:ind w:left="360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- знать свои должностные обязанности и инструкции по охране труда;</w:t>
      </w:r>
    </w:p>
    <w:p w:rsidR="008F4C80" w:rsidRPr="001E2FE5" w:rsidRDefault="008F4C80" w:rsidP="008F4C80">
      <w:pPr>
        <w:ind w:left="360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- организовать работу по созданию и обеспечению условий проведения образовательного процесса в соответствии с действующим законодательством о труде, межотраслевыми и ведомственными нормативными документами  и иными локальными актами по охране труда и Уставом ДОУ;</w:t>
      </w:r>
    </w:p>
    <w:p w:rsidR="008F4C80" w:rsidRPr="001E2FE5" w:rsidRDefault="008F4C80" w:rsidP="008F4C80">
      <w:pPr>
        <w:ind w:left="360"/>
        <w:jc w:val="both"/>
        <w:rPr>
          <w:sz w:val="28"/>
          <w:szCs w:val="28"/>
        </w:rPr>
      </w:pPr>
      <w:r w:rsidRPr="001E2FE5">
        <w:rPr>
          <w:sz w:val="28"/>
          <w:szCs w:val="28"/>
        </w:rPr>
        <w:t xml:space="preserve">- обеспечивать безопасную эксплуатацию инженерно-технологических коммуникаций оборудования и принимать меры по приведению их в соответствие с действующими стандартами, правилами и нормами по охране труда. Своевременно организовывать осмотры и ремонт здания и территории ДОУ </w:t>
      </w:r>
    </w:p>
    <w:p w:rsidR="008F4C80" w:rsidRPr="001E2FE5" w:rsidRDefault="008F4C80" w:rsidP="008F4C80">
      <w:pPr>
        <w:ind w:left="360"/>
        <w:jc w:val="both"/>
        <w:rPr>
          <w:sz w:val="28"/>
          <w:szCs w:val="28"/>
        </w:rPr>
      </w:pPr>
      <w:r w:rsidRPr="001E2FE5">
        <w:rPr>
          <w:sz w:val="28"/>
          <w:szCs w:val="28"/>
        </w:rPr>
        <w:lastRenderedPageBreak/>
        <w:t>- выносить на обсуждение  педагогического совета, административного совещания, общего собрания трудового коллектива, вопросы организации работы по охране труда;</w:t>
      </w:r>
    </w:p>
    <w:p w:rsidR="008F4C80" w:rsidRPr="001E2FE5" w:rsidRDefault="008F4C80" w:rsidP="008F4C80">
      <w:pPr>
        <w:ind w:left="360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- организовать обеспечение  работников спецодеждой, специальной обувью и другими средствами индивидуальной защиты, а также воспитанников при проведении общественно-полезного труда;</w:t>
      </w:r>
    </w:p>
    <w:p w:rsidR="008F4C80" w:rsidRPr="001E2FE5" w:rsidRDefault="008F4C80" w:rsidP="008F4C80">
      <w:pPr>
        <w:ind w:left="360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- осуществлять поощрение работников за активную работу по созданию и обеспечению здоровых и безопасных условий при проведении образовательного процесса, а также к привлечению к дисциплинарной ответственности лиц, виновных в нарушении законодательства о труде, правил и норм по охране труда;</w:t>
      </w:r>
    </w:p>
    <w:p w:rsidR="008F4C80" w:rsidRPr="001E2FE5" w:rsidRDefault="008F4C80" w:rsidP="008F4C80">
      <w:pPr>
        <w:ind w:left="360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- проводить профилактическую работу по предупреждению травматизма, снижению заболеваемости работников и воспитанников;</w:t>
      </w:r>
    </w:p>
    <w:p w:rsidR="008F4C80" w:rsidRPr="001E2FE5" w:rsidRDefault="008F4C80" w:rsidP="008F4C80">
      <w:pPr>
        <w:ind w:left="360"/>
        <w:jc w:val="both"/>
        <w:rPr>
          <w:sz w:val="28"/>
          <w:szCs w:val="28"/>
        </w:rPr>
      </w:pPr>
      <w:r w:rsidRPr="001E2FE5">
        <w:rPr>
          <w:sz w:val="28"/>
          <w:szCs w:val="28"/>
        </w:rPr>
        <w:t xml:space="preserve">- организовать в установленном порядке работу комиссий по приемке ДОУ к новому учебному году, </w:t>
      </w:r>
    </w:p>
    <w:p w:rsidR="008F4C80" w:rsidRPr="001E2FE5" w:rsidRDefault="008F4C80" w:rsidP="008F4C80">
      <w:pPr>
        <w:ind w:left="360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- немедленно сообщить о групповом, тяжелом несчастном случае и случае со смертельным исходом непосредственно вышестоящему руководителю органа управления образованием, родителям пострадавшего, принять все возможные меры к устранению причин, вызвавших несчастный случай, обеспечить необходимые условия для проведения своевременного и объективного расследования согласно действующим положением;</w:t>
      </w:r>
    </w:p>
    <w:p w:rsidR="008F4C80" w:rsidRPr="001E2FE5" w:rsidRDefault="008F4C80" w:rsidP="008F4C80">
      <w:pPr>
        <w:ind w:left="360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- заключать и организовать совместно с профсоюзным комитетом выполнение ежегодных соглашений по охране труда. Подводить итоги выполнения ежегодных соглашений по охране труда 1 раз в полугодие;</w:t>
      </w:r>
    </w:p>
    <w:p w:rsidR="008F4C80" w:rsidRPr="001E2FE5" w:rsidRDefault="008F4C80" w:rsidP="008F4C80">
      <w:pPr>
        <w:ind w:left="360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- утверждать по согласованию с профкомитетом инструкции по охране труда для работников. В установленном порядке организовать пересмотр инструкций  (не реже одного раза  в 5 лет);</w:t>
      </w:r>
    </w:p>
    <w:p w:rsidR="008F4C80" w:rsidRPr="001E2FE5" w:rsidRDefault="008F4C80" w:rsidP="008F4C80">
      <w:pPr>
        <w:ind w:left="360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-планировать в установленном порядке периодическое обучение работников ДОУ по вопросам обеспечения жизнедеятельности на краткосрочных курсах и семинарах, организуемых органами управления образованием и охраной труда;</w:t>
      </w:r>
    </w:p>
    <w:p w:rsidR="008F4C80" w:rsidRPr="001E2FE5" w:rsidRDefault="008F4C80" w:rsidP="008F4C80">
      <w:pPr>
        <w:ind w:left="360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-принимать меры совместно с профсоюзным комитетом и родительской общественностью по улучшению организации питания воспитанников, ассортимента продуктов питания, созданию условий для качественного приготовления пищи;</w:t>
      </w:r>
    </w:p>
    <w:p w:rsidR="008F4C80" w:rsidRPr="001E2FE5" w:rsidRDefault="008F4C80" w:rsidP="008F4C80">
      <w:pPr>
        <w:ind w:left="360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- руководствоваться в работе правилами внутреннего распорядка;</w:t>
      </w:r>
    </w:p>
    <w:p w:rsidR="008F4C80" w:rsidRPr="001E2FE5" w:rsidRDefault="008F4C80" w:rsidP="008F4C80">
      <w:pPr>
        <w:ind w:left="360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- обеспечивать режим соблюдения норм и правил по охране труда при организации образовательного процесса с воспитанниками;</w:t>
      </w:r>
    </w:p>
    <w:p w:rsidR="008F4C80" w:rsidRPr="001E2FE5" w:rsidRDefault="008F4C80" w:rsidP="008F4C80">
      <w:pPr>
        <w:ind w:left="360"/>
        <w:jc w:val="both"/>
        <w:rPr>
          <w:sz w:val="28"/>
          <w:szCs w:val="28"/>
        </w:rPr>
      </w:pPr>
      <w:r w:rsidRPr="001E2FE5">
        <w:rPr>
          <w:sz w:val="28"/>
          <w:szCs w:val="28"/>
        </w:rPr>
        <w:lastRenderedPageBreak/>
        <w:t>1.4. При работе руководителем СП  возможно воздействие на него следующих вредных производственных факторов:</w:t>
      </w:r>
    </w:p>
    <w:p w:rsidR="008F4C80" w:rsidRPr="001E2FE5" w:rsidRDefault="008F4C80" w:rsidP="008F4C80">
      <w:pPr>
        <w:ind w:left="360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- поражение электрическим током при включении электроосвещения, использование неисправных электрических приборов,</w:t>
      </w:r>
    </w:p>
    <w:p w:rsidR="008F4C80" w:rsidRPr="001E2FE5" w:rsidRDefault="008F4C80" w:rsidP="008F4C80">
      <w:pPr>
        <w:ind w:left="360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- поражение током при включении и использовании аппаратурой ТСО;</w:t>
      </w:r>
    </w:p>
    <w:p w:rsidR="008F4C80" w:rsidRPr="001E2FE5" w:rsidRDefault="008F4C80" w:rsidP="008F4C80">
      <w:pPr>
        <w:ind w:left="360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- при нарушении правил охраны труда;</w:t>
      </w:r>
    </w:p>
    <w:p w:rsidR="008F4C80" w:rsidRPr="001E2FE5" w:rsidRDefault="008F4C80" w:rsidP="008F4C80">
      <w:pPr>
        <w:ind w:left="360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- нарушение остроты зрения при недостаточной освещенности рабочего места,</w:t>
      </w:r>
    </w:p>
    <w:p w:rsidR="008F4C80" w:rsidRPr="001E2FE5" w:rsidRDefault="008F4C80" w:rsidP="008F4C80">
      <w:pPr>
        <w:ind w:left="360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1.5 Руководитель  обязан соблюдать правила пожарной безопасности, знать места расположения первичных средств пожаротушения, пути эвакуации, уметь пользоваться  пожарной сигнализацией.</w:t>
      </w:r>
    </w:p>
    <w:p w:rsidR="008F4C80" w:rsidRPr="001E2FE5" w:rsidRDefault="008F4C80" w:rsidP="008F4C80">
      <w:pPr>
        <w:ind w:left="360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1.6. Руководитель  обязан соблюдать правила личной гигиены, содержать в чистоте рабочее место.</w:t>
      </w:r>
    </w:p>
    <w:p w:rsidR="008F4C80" w:rsidRPr="001E2FE5" w:rsidRDefault="008F4C80" w:rsidP="008F4C80">
      <w:pPr>
        <w:ind w:left="360"/>
        <w:jc w:val="both"/>
        <w:rPr>
          <w:sz w:val="28"/>
          <w:szCs w:val="28"/>
        </w:rPr>
      </w:pPr>
      <w:r w:rsidRPr="001E2FE5">
        <w:rPr>
          <w:sz w:val="28"/>
          <w:szCs w:val="28"/>
        </w:rPr>
        <w:t xml:space="preserve">1.7.  В случаях нарушения или невыполнения инструкции по охране труда руководитель привлекается к дисциплинарному наказанию в соответствии с правилами внутреннего трудового распорядка  и к внеочередной проверке знаний по охране труда.            </w:t>
      </w:r>
    </w:p>
    <w:p w:rsidR="008F4C80" w:rsidRPr="001E2FE5" w:rsidRDefault="008F4C80" w:rsidP="008F4C80">
      <w:pPr>
        <w:ind w:left="360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1.8. В случае невыполнения или нарушения инструкции по охране труда, руководитель привлекается к дисциплинарной ответственности  в соответствии с Правилами внутреннего трудового распорядка и, при необходимости, подвергается внеочередной проверке знаний норм и правил охраны труда.</w:t>
      </w:r>
    </w:p>
    <w:p w:rsidR="008F4C80" w:rsidRPr="001E2FE5" w:rsidRDefault="008F4C80" w:rsidP="008F4C80">
      <w:pPr>
        <w:ind w:left="360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2. Требования по охране труда перед началом работы</w:t>
      </w:r>
    </w:p>
    <w:p w:rsidR="008F4C80" w:rsidRPr="001E2FE5" w:rsidRDefault="008F4C80" w:rsidP="008F4C80">
      <w:pPr>
        <w:ind w:left="360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2.1. Проверить исправность электроосвещения в кабинете.</w:t>
      </w:r>
    </w:p>
    <w:p w:rsidR="008F4C80" w:rsidRPr="001E2FE5" w:rsidRDefault="008F4C80" w:rsidP="008F4C80">
      <w:pPr>
        <w:ind w:left="360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2.2. Проверить помещение кабинета.</w:t>
      </w:r>
    </w:p>
    <w:p w:rsidR="008F4C80" w:rsidRPr="001E2FE5" w:rsidRDefault="008F4C80" w:rsidP="008F4C80">
      <w:pPr>
        <w:ind w:left="360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2.3. Проверить безопасность рабочего места.</w:t>
      </w:r>
    </w:p>
    <w:p w:rsidR="008F4C80" w:rsidRPr="001E2FE5" w:rsidRDefault="008F4C80" w:rsidP="008F4C80">
      <w:pPr>
        <w:ind w:left="360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2.4. Проверить исправность электрической розетки и других электрических приборов.</w:t>
      </w:r>
    </w:p>
    <w:p w:rsidR="008F4C80" w:rsidRPr="001E2FE5" w:rsidRDefault="008F4C80" w:rsidP="008F4C80">
      <w:pPr>
        <w:ind w:left="360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3. Требования по охране труда во время работы</w:t>
      </w:r>
    </w:p>
    <w:p w:rsidR="008F4C80" w:rsidRPr="001E2FE5" w:rsidRDefault="008F4C80" w:rsidP="008F4C80">
      <w:pPr>
        <w:ind w:left="360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3.1. Выполнять требования личной гигиены  и безопасности труда.</w:t>
      </w:r>
    </w:p>
    <w:p w:rsidR="008F4C80" w:rsidRPr="001E2FE5" w:rsidRDefault="008F4C80" w:rsidP="008F4C80">
      <w:pPr>
        <w:ind w:left="360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3.2. Пользоваться при работе исправной электроаппаратурой.</w:t>
      </w:r>
    </w:p>
    <w:p w:rsidR="008F4C80" w:rsidRPr="001E2FE5" w:rsidRDefault="008F4C80" w:rsidP="008F4C80">
      <w:pPr>
        <w:ind w:left="360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3.3. Соблюдать чистоту и порядок на рабочем месте.</w:t>
      </w:r>
    </w:p>
    <w:p w:rsidR="008F4C80" w:rsidRPr="001E2FE5" w:rsidRDefault="008F4C80" w:rsidP="008F4C80">
      <w:pPr>
        <w:ind w:left="360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3.4. Соблюдать правила пожарной безопасности, знать пути эвакуации при пожаре, уметь пользоваться первичными средствами пожаротушения (порошковым огнетушителем)</w:t>
      </w:r>
    </w:p>
    <w:p w:rsidR="008F4C80" w:rsidRPr="001E2FE5" w:rsidRDefault="008F4C80" w:rsidP="008F4C80">
      <w:pPr>
        <w:ind w:left="360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3.5. При недостаточном освещении рабочего места для дополнительного освещения пользоваться настольной лампой.</w:t>
      </w:r>
    </w:p>
    <w:p w:rsidR="008F4C80" w:rsidRPr="001E2FE5" w:rsidRDefault="008F4C80" w:rsidP="008F4C80">
      <w:pPr>
        <w:ind w:left="360"/>
        <w:jc w:val="both"/>
        <w:rPr>
          <w:sz w:val="28"/>
          <w:szCs w:val="28"/>
        </w:rPr>
      </w:pPr>
      <w:r w:rsidRPr="001E2FE5">
        <w:rPr>
          <w:sz w:val="28"/>
          <w:szCs w:val="28"/>
        </w:rPr>
        <w:t xml:space="preserve">3.6. При работе со средствами ТСО соблюдать меры безопасности от поражения электротоком: не подключать и не отключать электроприбор </w:t>
      </w:r>
      <w:r w:rsidRPr="001E2FE5">
        <w:rPr>
          <w:sz w:val="28"/>
          <w:szCs w:val="28"/>
        </w:rPr>
        <w:lastRenderedPageBreak/>
        <w:t>мокрыми руками; не оставлять включенными в электросеть приборы без присмотра.</w:t>
      </w:r>
    </w:p>
    <w:p w:rsidR="008F4C80" w:rsidRPr="001E2FE5" w:rsidRDefault="008F4C80" w:rsidP="008F4C80">
      <w:pPr>
        <w:ind w:left="360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3.7. При длительной работе с документами с целью снижения зрительного утомления через каждый час работы делать 10-15 минутный перерыв, делая комплекс упражнений для глаз физпаузы.</w:t>
      </w:r>
    </w:p>
    <w:p w:rsidR="008F4C80" w:rsidRPr="001E2FE5" w:rsidRDefault="008F4C80" w:rsidP="008F4C80">
      <w:pPr>
        <w:ind w:left="360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3.8. В течение рабочего времени заведующий ДОУ:</w:t>
      </w:r>
    </w:p>
    <w:p w:rsidR="008F4C80" w:rsidRPr="001E2FE5" w:rsidRDefault="008F4C80" w:rsidP="008F4C80">
      <w:pPr>
        <w:ind w:left="360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- принимает меры совместно с медицинской сестрой по улучшению медицинского обслуживания и оздоровительной работы с воспитанниками и работниками;</w:t>
      </w:r>
    </w:p>
    <w:p w:rsidR="008F4C80" w:rsidRPr="001E2FE5" w:rsidRDefault="008F4C80" w:rsidP="008F4C80">
      <w:pPr>
        <w:ind w:left="360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- обеспечивает учебно-трудовую нагрузку работающих, воспитанников с учётом их психофизических возможностей, организует оптимальные условия труда и отдыха;</w:t>
      </w:r>
    </w:p>
    <w:p w:rsidR="008F4C80" w:rsidRPr="001E2FE5" w:rsidRDefault="008F4C80" w:rsidP="008F4C80">
      <w:pPr>
        <w:ind w:left="360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- запрещает проведение образовательного процесса при наличии опасных условий для здоровья детей и работников;</w:t>
      </w:r>
    </w:p>
    <w:p w:rsidR="008F4C80" w:rsidRPr="001E2FE5" w:rsidRDefault="008F4C80" w:rsidP="008F4C80">
      <w:pPr>
        <w:ind w:left="360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- осуществляет финансирование мероприятий по обеспечению охраны труда и безопасности жизнедеятельности, производит оформление листков временной нетрудоспособности и доплату работникам за работу в неблагоприятных условиях труда;</w:t>
      </w:r>
    </w:p>
    <w:p w:rsidR="008F4C80" w:rsidRPr="001E2FE5" w:rsidRDefault="008F4C80" w:rsidP="008F4C80">
      <w:pPr>
        <w:ind w:left="360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- несет персональную ответственность за обеспечение здоровых и безопасных условий образовательного процесса.</w:t>
      </w:r>
    </w:p>
    <w:p w:rsidR="008F4C80" w:rsidRPr="001E2FE5" w:rsidRDefault="008F4C80" w:rsidP="008F4C80">
      <w:pPr>
        <w:ind w:left="360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4. Требования безопасности в аварийных ситуациях</w:t>
      </w:r>
    </w:p>
    <w:p w:rsidR="008F4C80" w:rsidRPr="001E2FE5" w:rsidRDefault="008F4C80" w:rsidP="008F4C80">
      <w:pPr>
        <w:ind w:left="360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4.1. При возникновении пожара немедленно  сообщить об этом работникам, включив систему оповещения о пожаре, начальнику отдела образования  и ближайшую пожарную часть по телефону 01.</w:t>
      </w:r>
    </w:p>
    <w:p w:rsidR="008F4C80" w:rsidRPr="001E2FE5" w:rsidRDefault="008F4C80" w:rsidP="008F4C80">
      <w:pPr>
        <w:ind w:left="360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Осуществлять контроль за проведением эвакуации воспитанников, работников, ценных документов, за организацией встречи пожарной команды, тушение пожара первичными средствами пожаротушения до прибытия пожарных служб.</w:t>
      </w:r>
    </w:p>
    <w:p w:rsidR="008F4C80" w:rsidRPr="001E2FE5" w:rsidRDefault="008F4C80" w:rsidP="008F4C80">
      <w:pPr>
        <w:ind w:left="360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4.2. В случае возникновения аварийных ситуаций срочно принять меры, немедленно оказать первую помощь пострадавшему, сообщить об этом медсестре ДОУ, при необходимости отправить пострадавшего в медицинское учреждение .</w:t>
      </w:r>
    </w:p>
    <w:p w:rsidR="008F4C80" w:rsidRPr="001E2FE5" w:rsidRDefault="008F4C80" w:rsidP="008F4C80">
      <w:pPr>
        <w:ind w:left="360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4.3. Не приступать к работе при плохом самочувствии или внезапной болезни.</w:t>
      </w:r>
    </w:p>
    <w:p w:rsidR="008F4C80" w:rsidRPr="001E2FE5" w:rsidRDefault="008F4C80" w:rsidP="008F4C80">
      <w:pPr>
        <w:ind w:left="360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4.4. При получении травмы немедленно обратиться за медицинской помощью.</w:t>
      </w:r>
    </w:p>
    <w:p w:rsidR="008F4C80" w:rsidRPr="001E2FE5" w:rsidRDefault="008F4C80" w:rsidP="008F4C80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5.   Требования безопасности по окончании работы</w:t>
      </w:r>
    </w:p>
    <w:p w:rsidR="008F4C80" w:rsidRPr="001E2FE5" w:rsidRDefault="008F4C80" w:rsidP="008F4C80">
      <w:pPr>
        <w:ind w:left="360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5.1.Прверить кабинет, закрыть форточку.</w:t>
      </w:r>
    </w:p>
    <w:p w:rsidR="008F4C80" w:rsidRPr="001E2FE5" w:rsidRDefault="008F4C80" w:rsidP="008F4C80">
      <w:pPr>
        <w:ind w:left="360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5.2. Привести в порядок рабочее место.</w:t>
      </w:r>
    </w:p>
    <w:p w:rsidR="008F4C80" w:rsidRPr="001E2FE5" w:rsidRDefault="008F4C80" w:rsidP="008F4C80">
      <w:pPr>
        <w:ind w:left="360"/>
        <w:jc w:val="both"/>
        <w:rPr>
          <w:sz w:val="28"/>
          <w:szCs w:val="28"/>
        </w:rPr>
      </w:pPr>
      <w:r w:rsidRPr="001E2FE5">
        <w:rPr>
          <w:sz w:val="28"/>
          <w:szCs w:val="28"/>
        </w:rPr>
        <w:lastRenderedPageBreak/>
        <w:t>5.3. Выключить электроприборы, освещение, закрыть кабинет на ключ.</w:t>
      </w:r>
    </w:p>
    <w:p w:rsidR="008F4C80" w:rsidRPr="001E2FE5" w:rsidRDefault="008F4C80" w:rsidP="008F4C80">
      <w:pPr>
        <w:ind w:left="360"/>
        <w:jc w:val="both"/>
        <w:rPr>
          <w:sz w:val="28"/>
          <w:szCs w:val="28"/>
        </w:rPr>
      </w:pPr>
      <w:r w:rsidRPr="001E2FE5">
        <w:rPr>
          <w:sz w:val="28"/>
          <w:szCs w:val="28"/>
        </w:rPr>
        <w:t xml:space="preserve"> </w:t>
      </w:r>
    </w:p>
    <w:p w:rsidR="008F4C80" w:rsidRPr="001E2FE5" w:rsidRDefault="008F4C80" w:rsidP="008F4C80">
      <w:pPr>
        <w:jc w:val="both"/>
        <w:rPr>
          <w:b/>
          <w:sz w:val="28"/>
          <w:szCs w:val="28"/>
        </w:rPr>
      </w:pPr>
    </w:p>
    <w:p w:rsidR="008F4C80" w:rsidRPr="001E2FE5" w:rsidRDefault="008F4C80" w:rsidP="008F4C80">
      <w:pPr>
        <w:ind w:left="2120" w:hanging="2120"/>
        <w:rPr>
          <w:sz w:val="28"/>
          <w:szCs w:val="28"/>
        </w:rPr>
      </w:pPr>
      <w:r w:rsidRPr="001E2FE5">
        <w:rPr>
          <w:sz w:val="28"/>
          <w:szCs w:val="28"/>
        </w:rPr>
        <w:t>Специалист по охране труда___________  М.М. Зайдуллин</w:t>
      </w:r>
    </w:p>
    <w:p w:rsidR="008946CD" w:rsidRDefault="008946CD"/>
    <w:sectPr w:rsidR="00894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F5D52"/>
    <w:multiLevelType w:val="multilevel"/>
    <w:tmpl w:val="CC36B4A2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>
      <w:start w:val="1"/>
      <w:numFmt w:val="decimal"/>
      <w:lvlText w:val="%1.%2."/>
      <w:lvlJc w:val="left"/>
      <w:pPr>
        <w:tabs>
          <w:tab w:val="num" w:pos="795"/>
        </w:tabs>
        <w:ind w:left="795" w:hanging="435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C80"/>
    <w:rsid w:val="00646F84"/>
    <w:rsid w:val="008946CD"/>
    <w:rsid w:val="008F4C80"/>
    <w:rsid w:val="0096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C80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4C80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C80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4C80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1184</Words>
  <Characters>6752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3</cp:revision>
  <dcterms:created xsi:type="dcterms:W3CDTF">2022-05-05T12:40:00Z</dcterms:created>
  <dcterms:modified xsi:type="dcterms:W3CDTF">2022-06-07T12:20:00Z</dcterms:modified>
</cp:coreProperties>
</file>