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A3" w:rsidRPr="003F62DB" w:rsidRDefault="003A6DA3" w:rsidP="003A6DA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3A6DA3" w:rsidRPr="003F62DB" w:rsidRDefault="003A6DA3" w:rsidP="003A6DA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3A6DA3" w:rsidRPr="003F62DB" w:rsidRDefault="003A6DA3" w:rsidP="003A6DA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3A6DA3" w:rsidRPr="003F62DB" w:rsidRDefault="003A6DA3" w:rsidP="003A6DA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3A6DA3" w:rsidRPr="003F62DB" w:rsidRDefault="003A6DA3" w:rsidP="003A6DA3">
      <w:pPr>
        <w:jc w:val="center"/>
        <w:rPr>
          <w:b/>
          <w:sz w:val="28"/>
          <w:szCs w:val="28"/>
        </w:rPr>
      </w:pPr>
    </w:p>
    <w:p w:rsidR="003A6DA3" w:rsidRPr="003F62DB" w:rsidRDefault="003A6DA3" w:rsidP="003A6DA3">
      <w:pPr>
        <w:jc w:val="center"/>
        <w:rPr>
          <w:b/>
          <w:sz w:val="28"/>
          <w:szCs w:val="28"/>
        </w:rPr>
      </w:pPr>
    </w:p>
    <w:p w:rsidR="003A6DA3" w:rsidRPr="003F62DB" w:rsidRDefault="003A6DA3" w:rsidP="003A6DA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УТВЕРЖДАЮ </w:t>
      </w:r>
    </w:p>
    <w:p w:rsidR="003A6DA3" w:rsidRPr="003F62DB" w:rsidRDefault="003A6DA3" w:rsidP="003A6DA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>Директор школы</w:t>
      </w:r>
    </w:p>
    <w:p w:rsidR="003A6DA3" w:rsidRPr="003F62DB" w:rsidRDefault="003A6DA3" w:rsidP="003A6DA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3A6DA3" w:rsidRPr="003F62DB" w:rsidRDefault="003A6DA3" w:rsidP="003A6DA3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3A6DA3" w:rsidRPr="003F62DB" w:rsidRDefault="003A6DA3" w:rsidP="003A6DA3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3A6DA3" w:rsidRPr="003F62DB" w:rsidRDefault="003A6DA3" w:rsidP="003A6DA3">
      <w:pPr>
        <w:suppressAutoHyphens/>
        <w:jc w:val="right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bCs/>
          <w:sz w:val="28"/>
          <w:szCs w:val="28"/>
          <w:lang w:eastAsia="ar-SA"/>
        </w:rPr>
        <w:t xml:space="preserve"> </w:t>
      </w:r>
    </w:p>
    <w:p w:rsidR="003A6DA3" w:rsidRPr="003F62DB" w:rsidRDefault="003A6DA3" w:rsidP="003A6DA3">
      <w:pPr>
        <w:suppressAutoHyphens/>
        <w:jc w:val="right"/>
        <w:rPr>
          <w:rFonts w:eastAsia="Times New Roman"/>
          <w:sz w:val="28"/>
          <w:szCs w:val="28"/>
          <w:lang w:eastAsia="ar-SA"/>
        </w:rPr>
      </w:pPr>
    </w:p>
    <w:p w:rsidR="003A6DA3" w:rsidRPr="003F62DB" w:rsidRDefault="003D63C5" w:rsidP="003A6DA3">
      <w:p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>
        <w:rPr>
          <w:rFonts w:eastAsia="Times New Roman"/>
          <w:b/>
          <w:sz w:val="28"/>
          <w:szCs w:val="28"/>
          <w:lang w:eastAsia="ar-SA"/>
        </w:rPr>
        <w:t>ИНСТРУКЦИЯ № 3</w:t>
      </w:r>
      <w:r w:rsidR="000A1EAB">
        <w:rPr>
          <w:rFonts w:eastAsia="Times New Roman"/>
          <w:b/>
          <w:sz w:val="28"/>
          <w:szCs w:val="28"/>
          <w:lang w:eastAsia="ar-SA"/>
        </w:rPr>
        <w:t>3</w:t>
      </w:r>
      <w:bookmarkStart w:id="0" w:name="_GoBack"/>
      <w:bookmarkEnd w:id="0"/>
    </w:p>
    <w:p w:rsidR="003A6DA3" w:rsidRPr="003F62DB" w:rsidRDefault="003A6DA3" w:rsidP="003A6DA3">
      <w:p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>по охране труда для повара</w:t>
      </w:r>
    </w:p>
    <w:p w:rsidR="003A6DA3" w:rsidRDefault="003A6DA3" w:rsidP="003A6DA3">
      <w:p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</w:p>
    <w:p w:rsidR="003A6DA3" w:rsidRDefault="003D63C5" w:rsidP="003A6DA3">
      <w:pPr>
        <w:suppressAutoHyphens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- 03</w:t>
      </w:r>
      <w:r w:rsidR="000A1EAB">
        <w:rPr>
          <w:rFonts w:eastAsia="Times New Roman"/>
          <w:sz w:val="28"/>
          <w:szCs w:val="28"/>
          <w:lang w:eastAsia="ru-RU"/>
        </w:rPr>
        <w:t>3</w:t>
      </w:r>
      <w:r w:rsidR="003A6DA3" w:rsidRPr="0036303E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</w:p>
    <w:p w:rsidR="003A6DA3" w:rsidRPr="003F62DB" w:rsidRDefault="003A6DA3" w:rsidP="003A6DA3">
      <w:p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</w:p>
    <w:p w:rsidR="003A6DA3" w:rsidRPr="003F62DB" w:rsidRDefault="003A6DA3" w:rsidP="003A6DA3">
      <w:pPr>
        <w:numPr>
          <w:ilvl w:val="0"/>
          <w:numId w:val="1"/>
        </w:num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 xml:space="preserve">ОБЩИЕ ТРЕБОВАНИЯ ОХРАНЫ ТРУДА 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1.1. На основании настоящей инструкции разрабатывается инструкция по охране труда для повара с учетом условий его работы в конкретной организации.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1.2. Повар обязан пройти вводный инструктаж по охране труда у специалиста по охране труда или ответственного лица. О проведении вводного инструктажа делают запись в журнале регистрации вводного инструктажа.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1.3. На повара могут воздействовать опасные и вредные производственные факторы: подвижные части  электромеханического оборудования, котлов с пищей, кулинарной продукции; пониженная температура поверхностей холодильного оборудования, полуфабрикатов; повышенная температура воздуха рабочей зоны; повышенный уровень шума на рабочем месте; повышенная влажность воздуха; повышена я или пониженная подвижность воздуха; повышенной значение напряжения в электрической цепи; недостаточная освещенность рабочей зоны; повышенный уровень инфракрасной радиации; острые кромки, заусенцы и неровности поверхностей оборудования, инструмента, инвентаря, тары; вредные вещества в воздухе рабочей зоны; физические перегрузки; нервно психические перегрузки.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1.4. Повар извещает своего непосредственного руководителя о любой ситуации, угрожающей жизни здоровью людей, о каждом несчастном случае, происшедшем на производстве, об ухудшении состоянии своего здоровья, в том числе о проявлении признаков острого заболевания.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1.5. Повару следует: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оставлять верхнюю одежду, обувь, головной убор, личные вещи в гардеробной;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</w:t>
      </w:r>
      <w:r w:rsidRPr="003F62DB">
        <w:rPr>
          <w:rFonts w:eastAsia="Times New Roman"/>
          <w:sz w:val="28"/>
          <w:szCs w:val="28"/>
          <w:lang w:eastAsia="ar-SA"/>
        </w:rPr>
        <w:t>2) перед началом работы мыть руки с мылом, надевать чистую санитарную одежду, подбирать волосы по колпак или косынку или надевать специальную сеточку для волос;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работать в чистой санитарной одежде, менять ее по мере загрязнения;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 после посещения туалета мыть руки с мылом;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5) при изготовлении кулинарных изделий снимать ювелирные украшения, часы, коротко стричь ногти и не покрывать их лаком;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6) не принимать пищу на рабочем месте.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1.6. Повар      несёт    ответственность    за    нарушений    требований     настоящей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инструкции в соответствии с действующим законодательством.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1.7. Инструкции по охране труда после прохождения поваром первичного инструктажа на рабочем месте выдается ему по расписку или вывешивается на рабочем месте.</w:t>
      </w:r>
    </w:p>
    <w:p w:rsidR="003A6DA3" w:rsidRPr="003F62DB" w:rsidRDefault="003A6DA3" w:rsidP="003A6DA3">
      <w:pPr>
        <w:suppressAutoHyphens/>
        <w:ind w:left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</w:t>
      </w:r>
    </w:p>
    <w:p w:rsidR="003A6DA3" w:rsidRPr="003F62DB" w:rsidRDefault="003A6DA3" w:rsidP="003A6DA3">
      <w:pPr>
        <w:numPr>
          <w:ilvl w:val="0"/>
          <w:numId w:val="1"/>
        </w:num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 xml:space="preserve">ТРЕБОВАНИЯ ОХРАНЫ ТРУДА  ПЕРЕД НАЧАЛОМ  </w:t>
      </w:r>
    </w:p>
    <w:p w:rsidR="003A6DA3" w:rsidRPr="003F62DB" w:rsidRDefault="003A6DA3" w:rsidP="003A6DA3">
      <w:pPr>
        <w:suppressAutoHyphens/>
        <w:ind w:left="720"/>
        <w:jc w:val="center"/>
        <w:rPr>
          <w:rFonts w:eastAsia="Times New Roman"/>
          <w:b/>
          <w:sz w:val="28"/>
          <w:szCs w:val="28"/>
          <w:lang w:eastAsia="ar-SA"/>
        </w:rPr>
      </w:pPr>
    </w:p>
    <w:p w:rsidR="003A6DA3" w:rsidRPr="003F62DB" w:rsidRDefault="003A6DA3" w:rsidP="003A6DA3">
      <w:pPr>
        <w:suppressAutoHyphens/>
        <w:ind w:left="360"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2.1. Застегнуть одетую санитарную одежду на все пуговицы  (завязать завязки), не допуская свисающих концов одежды.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Не закладывать  одежду булавками, иголками, не держать в карманах одежды острые, бьющиеся предметы.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2.2. Проверить работу местной вытяжной вентиляции, воздушного душирования и оснащенность рабочего места необходимым для работы оборудованием, инвентарем, приспособлениями и инструментом.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2.3. Подготовить рабочее место для безопасной работы: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обеспечить наличие свободных проходов;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2)проверить устойчивость производственного стола, стеллажа, прочность крепления оборудования к фундаментам и подставкам;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надежно установить (закрепить) передвижное (переносное) оборудование и инвентарь на рабочем столе, подставке, передвижной тележке;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4) удобно и устойчиво разместить запасы сырья, полуфабрикатов, инструмент, приспособления в соответствии с частотой использования и расходования;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5) проверить наличие и исправность деревянной решетки под ногами;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6) проверить внешним осмотром;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7) достаточность освещения рабочей поверхности;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8) отсутствие свисающих  и оголенных концов электропроводки;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9) исправность розетки, кабеля (шнура) электропитания, вилки, используемых электробытовых приборов;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10) наличие и надежность заземляющих соединений (отсутствие обрывов, прочность контакта между металлическими нетоковедущими частями машины и заземляющим проводом). Не приступать к работе при отсутствии или ненадежности заземления;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11) наличие, исправность, правильную установку и надежное крепление ограждения движущихся частей (зубчатых, цепных, клиноременных и других передач, соединительных муфт и т.п.), нагревательных поверхностей оборудования;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12) отсутствие посторонних предметов внутри и вокруг применяемого оборудования;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13) наличие и исправность контрольно-измерительных приборов, а также приборов безопасности, регулирования и автоматики (наличие клейма или пломбы;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14) сроки клеймения приборов;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15) даты освидетельствования сосудов, работающих под давлением; нахождение стрелки манометра на нулевой отметке; целостность стекла;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16) отсутствие повреждений, влияющих на показания контрольно- измерительных приборов);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17) отсутствие трещин,   выпучин, значительных утолщений стенок сосудов, пропусков в сварочных швах, течи в заклепочных и болтовых соединениях, разрывов прокладки и т.п. в варочном оборудовании;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18) состояние полов (отсутствие выбоин, неровностей, скользкости, открытых трапов);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19) отсутствие выбоин, трещин и других неровностей, на рабочих поверхностях  производственных столов;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20) исправность применяемого инвентаря, приспособлений и инструмента (поверхности спецтары разделочных досок, ручки совков, лопаток и т.п. должны быть чистыми, гладкими без сколов, трещин и заусениц; рукоятки ножей должны быть плотно насаженными, нескользкими и удобными для захвата, имеющими необходимый упор для пальцев руки, не </w:t>
      </w:r>
      <w:r w:rsidRPr="003F62DB">
        <w:rPr>
          <w:rFonts w:eastAsia="Times New Roman"/>
          <w:sz w:val="28"/>
          <w:szCs w:val="28"/>
          <w:lang w:eastAsia="ar-SA"/>
        </w:rPr>
        <w:lastRenderedPageBreak/>
        <w:t>деформирующимися от воздействия горячей воды; полотна ножей должны быть гладкими, отполированными, без вмятин и трещин).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2.4. Проверить исправность пускорегулирующей аппаратуры оборудования (пускателей, пакетных переключателей и.т.п.).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2.5. Произвести необходимую сборку оборудования, правильно установить и надежно закрепить съемные детали и механизмы.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2.6. Перед включением электроплиты проверить наличие поддона под блоком конфорок и подового листа в камере жарочного шкафа, закрывающего тэны, состояния жарочной поверхности. Убедиться, что переключатели конфорок и жарочного шкафа находятся в нулевом положении.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2.7. Перед включением пищеварочного электрического котла: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открыть крышку и проверить чистоту варочного сосуда, наличие фильтра в сливном отверстии и отражателя на клапане крышки, а также уровень воды в пароводяной рубашке по контрольному кранику;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нажатием на рукоятку рычага произвести "подрыв" предохранительного клапана (смещение его относительно седла);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правильно установить пределы регулирования давления в пароводяной рубашке котла электроконтактным манометром;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 варочный сосуд неопрокидывающегося котла заполнить так, чтобы</w:t>
      </w:r>
      <w:r w:rsidRPr="003F62DB">
        <w:rPr>
          <w:rFonts w:eastAsia="Times New Roman"/>
          <w:sz w:val="28"/>
          <w:szCs w:val="28"/>
          <w:lang w:eastAsia="ar-SA"/>
        </w:rPr>
        <w:br/>
        <w:t>уровень жидкости был на 10 - 15 см ниже верхней кромки. После загрузки продуктов и заливки воды в варочный сосуд проверить работу клапана на крышке, провернув его ручку 2 - 3 раза вокруг оси;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5) открыть воздушный кран предохранительного клапана, а при его отсутствии - кран наполнительной воронки и держать открытым до появления пара;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6) после разогрева рубашки котла воздушный клапан (кран воронки) закрыть;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7) закрыть крышку котла, затянуть в два приема накидные рычаги герметизированной крышки сначала до соприкосновения с крышкой, затем до отказа в последовательности: передние, средние, задние.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2.8. Перед началом эксплуатации электросковороды,  электрофритюрницы и др.: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проверить удобство и легкость открывания откидной крышки сковороды, а также ее фиксацию в любом положении, у опрокидывающейся сковороды - механизм опрокидывания;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убедиться в том, что теплоноситель масляной рубашки аппарата</w:t>
      </w:r>
      <w:r w:rsidRPr="003F62DB">
        <w:rPr>
          <w:rFonts w:eastAsia="Times New Roman"/>
          <w:sz w:val="28"/>
          <w:szCs w:val="28"/>
          <w:lang w:eastAsia="ar-SA"/>
        </w:rPr>
        <w:br/>
        <w:t>косвенным обогревом (сковороды, фритюрницы и др.) соответствует</w:t>
      </w:r>
      <w:r w:rsidRPr="003F62DB">
        <w:rPr>
          <w:rFonts w:eastAsia="Times New Roman"/>
          <w:sz w:val="28"/>
          <w:szCs w:val="28"/>
          <w:lang w:eastAsia="ar-SA"/>
        </w:rPr>
        <w:br/>
        <w:t>указанному в паспорте;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3) при заполнении масляной рубашки аппарата теплоносителем следить, чтобы в нее не попала влага. Перед заполнением рубашки теплоноситель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должен быть прогрет в течение 5 минут при температуре 250 </w:t>
      </w:r>
      <w:r w:rsidRPr="003F62DB">
        <w:rPr>
          <w:rFonts w:eastAsia="Times New Roman"/>
          <w:sz w:val="28"/>
          <w:szCs w:val="28"/>
          <w:vertAlign w:val="superscript"/>
          <w:lang w:eastAsia="ar-SA"/>
        </w:rPr>
        <w:t>С</w:t>
      </w:r>
      <w:r w:rsidRPr="003F62DB">
        <w:rPr>
          <w:rFonts w:eastAsia="Times New Roman"/>
          <w:sz w:val="28"/>
          <w:szCs w:val="28"/>
          <w:lang w:eastAsia="ar-SA"/>
        </w:rPr>
        <w:t>С для</w:t>
      </w:r>
      <w:r w:rsidRPr="003F62DB">
        <w:rPr>
          <w:rFonts w:eastAsia="Times New Roman"/>
          <w:sz w:val="28"/>
          <w:szCs w:val="28"/>
          <w:lang w:eastAsia="ar-SA"/>
        </w:rPr>
        <w:br/>
        <w:t>удаления влаги.</w:t>
      </w:r>
    </w:p>
    <w:p w:rsidR="003A6DA3" w:rsidRPr="003F62DB" w:rsidRDefault="003A6DA3" w:rsidP="003A6DA3">
      <w:pPr>
        <w:tabs>
          <w:tab w:val="left" w:pos="652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ab/>
        <w:t>2.9. Проверить работу реле давления мармита для вторых блюд,</w:t>
      </w:r>
      <w:r w:rsidRPr="003F62DB">
        <w:rPr>
          <w:rFonts w:eastAsia="Times New Roman"/>
          <w:sz w:val="28"/>
          <w:szCs w:val="28"/>
          <w:lang w:eastAsia="ar-SA"/>
        </w:rPr>
        <w:br/>
        <w:t>предварительного закрывания вентили для воды и включения в сеть.</w:t>
      </w:r>
      <w:r w:rsidRPr="003F62DB">
        <w:rPr>
          <w:rFonts w:eastAsia="Times New Roman"/>
          <w:sz w:val="28"/>
          <w:szCs w:val="28"/>
          <w:lang w:eastAsia="ar-SA"/>
        </w:rPr>
        <w:br/>
        <w:t>Некоторое время должна загореться сигнальная лампа «нег воды», наполнить парогенератор водой и проверить работу поплавкового клапана,</w:t>
      </w:r>
      <w:r w:rsidRPr="003F62DB">
        <w:rPr>
          <w:rFonts w:eastAsia="Times New Roman"/>
          <w:sz w:val="28"/>
          <w:szCs w:val="28"/>
          <w:lang w:eastAsia="ar-SA"/>
        </w:rPr>
        <w:br/>
        <w:t>включить ТЭНы парогенератора, теплового шкафа и через 40 минут (когда мармит будет доведен до рабочего состояния) заполнить мармитницы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2.10. Проверить исправность другого применяемого оборудования.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2.11. Обо всех обнаруженных неисправностях оборудования, инвентаря, электропроводки и других неполадках сообщить своему непосредственному руководителю и приступить к работе только после устранения </w:t>
      </w:r>
      <w:r w:rsidRPr="003F62DB">
        <w:rPr>
          <w:rFonts w:eastAsia="Times New Roman"/>
          <w:sz w:val="28"/>
          <w:szCs w:val="28"/>
          <w:lang w:eastAsia="ar-SA"/>
        </w:rPr>
        <w:br/>
        <w:t>неисправностей.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2.12. При эксплуатации газоиспользующего оборудования, электрических жарочных и пекарных шкафов, весов и электрогриля, мясорубки соблюдать требования безопасности, изложенные в соответствующих типовых инструкциях по охране труда.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</w:p>
    <w:p w:rsidR="003A6DA3" w:rsidRPr="003F62DB" w:rsidRDefault="003A6DA3" w:rsidP="003A6DA3">
      <w:pPr>
        <w:pStyle w:val="a3"/>
        <w:numPr>
          <w:ilvl w:val="0"/>
          <w:numId w:val="1"/>
        </w:num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>ТРЕБОВАНИЯ ОХРАНЫ ТРУДА  ВО ВРЕМЯ РАБОТЫ</w:t>
      </w:r>
    </w:p>
    <w:p w:rsidR="003A6DA3" w:rsidRPr="003F62DB" w:rsidRDefault="003A6DA3" w:rsidP="003A6DA3">
      <w:pPr>
        <w:pStyle w:val="a3"/>
        <w:suppressAutoHyphens/>
        <w:rPr>
          <w:rFonts w:eastAsia="Times New Roman"/>
          <w:sz w:val="28"/>
          <w:szCs w:val="28"/>
          <w:lang w:eastAsia="ar-SA"/>
        </w:rPr>
      </w:pP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3.1. Выполнять только ту работу, по которой прошел обучение,</w:t>
      </w:r>
      <w:r w:rsidRPr="003F62DB">
        <w:rPr>
          <w:rFonts w:eastAsia="Times New Roman"/>
          <w:sz w:val="28"/>
          <w:szCs w:val="28"/>
          <w:lang w:eastAsia="ar-SA"/>
        </w:rPr>
        <w:br/>
        <w:t>инструктаж по охране труда и к которой допущен работником, ответственным за безопасное выполнение работ.</w:t>
      </w:r>
    </w:p>
    <w:p w:rsidR="003A6DA3" w:rsidRPr="003F62DB" w:rsidRDefault="003A6DA3" w:rsidP="003A6DA3">
      <w:pPr>
        <w:tabs>
          <w:tab w:val="left" w:pos="664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ab/>
        <w:t>3.2. Не допускать к своей работе необученных и посторонних лиц.</w:t>
      </w:r>
    </w:p>
    <w:p w:rsidR="003A6DA3" w:rsidRPr="003F62DB" w:rsidRDefault="003A6DA3" w:rsidP="003A6DA3">
      <w:pPr>
        <w:tabs>
          <w:tab w:val="left" w:pos="865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3.3. Применять необходимые для безопасной работы исправное оборудование, инструмент, приспособления;  использовать их только для работ, для которых они предназначены.</w:t>
      </w:r>
    </w:p>
    <w:p w:rsidR="003A6DA3" w:rsidRPr="003F62DB" w:rsidRDefault="003A6DA3" w:rsidP="003A6DA3">
      <w:pPr>
        <w:tabs>
          <w:tab w:val="left" w:pos="865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3.4. Соблюдать правила перемещения в помещении и на территории </w:t>
      </w:r>
      <w:r w:rsidRPr="003F62DB">
        <w:rPr>
          <w:rFonts w:eastAsia="Times New Roman"/>
          <w:sz w:val="28"/>
          <w:szCs w:val="28"/>
          <w:lang w:eastAsia="ar-SA"/>
        </w:rPr>
        <w:br/>
        <w:t>организации, пользоваться только установленными проходами.</w:t>
      </w:r>
    </w:p>
    <w:p w:rsidR="003A6DA3" w:rsidRPr="003F62DB" w:rsidRDefault="003A6DA3" w:rsidP="003A6DA3">
      <w:pPr>
        <w:tabs>
          <w:tab w:val="left" w:pos="894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3.5. Содержать рабочее место в чистоте, своевременно убирать с пола рассыпанные (разлитые) продукты, жиры и др.</w:t>
      </w:r>
    </w:p>
    <w:p w:rsidR="003A6DA3" w:rsidRPr="003F62DB" w:rsidRDefault="003A6DA3" w:rsidP="003A6DA3">
      <w:pPr>
        <w:tabs>
          <w:tab w:val="left" w:pos="925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3.6. Не загромождать рабочее место, проходы к нему, между оборудованием, столами, стеллажами, проходы к пультам управления, рубильникам, пути эвакуации и другие проходы порожней тарой, инвентарем, излишними запасами сырья, кулинарной продукцией.</w:t>
      </w:r>
    </w:p>
    <w:p w:rsidR="003A6DA3" w:rsidRPr="003F62DB" w:rsidRDefault="003A6DA3" w:rsidP="003A6DA3">
      <w:pPr>
        <w:tabs>
          <w:tab w:val="left" w:pos="913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 xml:space="preserve">     3.7. Использовать средства защиты рук при соприкосновении с горячими поверхностями инвентаря и кухонной посуды (ручки наплитных котлов, противни и др.).</w:t>
      </w:r>
    </w:p>
    <w:p w:rsidR="003A6DA3" w:rsidRPr="003F62DB" w:rsidRDefault="003A6DA3" w:rsidP="003A6DA3">
      <w:pPr>
        <w:tabs>
          <w:tab w:val="left" w:pos="906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3.8. Вентили, краны па трубопроводах открывать медленно, без рывков и больших усилий. Не применять для этих целей молотки, гаечные</w:t>
      </w:r>
      <w:r w:rsidRPr="003F62DB">
        <w:rPr>
          <w:rFonts w:eastAsia="Times New Roman"/>
          <w:sz w:val="28"/>
          <w:szCs w:val="28"/>
          <w:lang w:eastAsia="ar-SA"/>
        </w:rPr>
        <w:br/>
        <w:t>ключи и другие предметы.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3.9. Использовать для вскрытия тары специально предназначенный инструмент (гвоздодеры, клещи, сбойники, консервные ножи и т.п.). Не производить эти работы случайными предметами или инструментом с заусенцами.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3.10. При работе с ножом соблюдать осторожность, беречь руки от</w:t>
      </w:r>
      <w:r w:rsidRPr="003F62DB">
        <w:rPr>
          <w:rFonts w:eastAsia="Times New Roman"/>
          <w:sz w:val="28"/>
          <w:szCs w:val="28"/>
          <w:lang w:eastAsia="ar-SA"/>
        </w:rPr>
        <w:br/>
        <w:t>порезов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При перерывах в работе вкладывать нож в пенал (футляр). Не ходить</w:t>
      </w:r>
      <w:r w:rsidRPr="003F62DB">
        <w:rPr>
          <w:rFonts w:eastAsia="Times New Roman"/>
          <w:sz w:val="28"/>
          <w:szCs w:val="28"/>
          <w:lang w:eastAsia="ar-SA"/>
        </w:rPr>
        <w:br/>
        <w:t>и не наклоняться с ножом в руках, не переносить нож, не вложенный в</w:t>
      </w:r>
      <w:r w:rsidRPr="003F62DB">
        <w:rPr>
          <w:rFonts w:eastAsia="Times New Roman"/>
          <w:sz w:val="28"/>
          <w:szCs w:val="28"/>
          <w:lang w:eastAsia="ar-SA"/>
        </w:rPr>
        <w:br/>
        <w:t>футляр (пенал).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Во время работы с ножом не допускается: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1) использовать ножи с непрочно закрепленными полотнами, с рукоятками, имеющими заусенцы, с затупившимися лезвиями, производить резкие движения,</w:t>
      </w:r>
      <w:r w:rsidRPr="003F62DB">
        <w:rPr>
          <w:rFonts w:eastAsia="Times New Roman"/>
          <w:sz w:val="28"/>
          <w:szCs w:val="28"/>
          <w:lang w:eastAsia="ar-SA"/>
        </w:rPr>
        <w:br/>
        <w:t>нарезать сырьё и продукты навесу; проверять остроту лезвия рукой;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оставлять нож во время перерыва в работе в обрабатываемом сырье</w:t>
      </w:r>
      <w:r w:rsidRPr="003F62DB">
        <w:rPr>
          <w:rFonts w:eastAsia="Times New Roman"/>
          <w:sz w:val="28"/>
          <w:szCs w:val="28"/>
          <w:lang w:eastAsia="ar-SA"/>
        </w:rPr>
        <w:br/>
        <w:t>или на столе без футляра;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опираться на мусат при правке ножа. Править нож о мусат следует в</w:t>
      </w:r>
      <w:r w:rsidRPr="003F62DB">
        <w:rPr>
          <w:rFonts w:eastAsia="Times New Roman"/>
          <w:sz w:val="28"/>
          <w:szCs w:val="28"/>
          <w:lang w:eastAsia="ar-SA"/>
        </w:rPr>
        <w:br/>
        <w:t>стороне от других работников.</w:t>
      </w:r>
    </w:p>
    <w:p w:rsidR="003A6DA3" w:rsidRPr="003F62DB" w:rsidRDefault="003A6DA3" w:rsidP="003A6DA3">
      <w:pPr>
        <w:tabs>
          <w:tab w:val="left" w:pos="1013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3.11. При нарезке монолита  масла с помощью струны пользоваться</w:t>
      </w:r>
      <w:r w:rsidRPr="003F62DB">
        <w:rPr>
          <w:rFonts w:eastAsia="Times New Roman"/>
          <w:sz w:val="28"/>
          <w:szCs w:val="28"/>
          <w:lang w:eastAsia="ar-SA"/>
        </w:rPr>
        <w:br/>
        <w:t>ручками, не тянуть за струну руками</w:t>
      </w:r>
    </w:p>
    <w:p w:rsidR="003A6DA3" w:rsidRPr="003F62DB" w:rsidRDefault="003A6DA3" w:rsidP="003A6DA3">
      <w:pPr>
        <w:tabs>
          <w:tab w:val="left" w:pos="1000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3.12.</w:t>
      </w:r>
      <w:r w:rsidRPr="003F62DB">
        <w:rPr>
          <w:rFonts w:eastAsia="Times New Roman"/>
          <w:sz w:val="28"/>
          <w:szCs w:val="28"/>
          <w:lang w:eastAsia="ar-SA"/>
        </w:rPr>
        <w:tab/>
        <w:t>Переносить продукты, сырье, полуфабрикаты только в исправной таре. Не загружать тару более  номинальной массы брутто.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3.13. Не использовать для сидения случайные предметы (ящики,</w:t>
      </w:r>
      <w:r w:rsidRPr="003F62DB">
        <w:rPr>
          <w:rFonts w:eastAsia="Times New Roman"/>
          <w:sz w:val="28"/>
          <w:szCs w:val="28"/>
          <w:lang w:eastAsia="ar-SA"/>
        </w:rPr>
        <w:br/>
        <w:t>бочки и т.п.), оборудование.</w:t>
      </w:r>
    </w:p>
    <w:p w:rsidR="003A6DA3" w:rsidRPr="003F62DB" w:rsidRDefault="003A6DA3" w:rsidP="003A6DA3">
      <w:pPr>
        <w:suppressAutoHyphens/>
        <w:ind w:firstLine="709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3.14. При приготовлении моющих и дезинфицирующих растворов</w:t>
      </w:r>
      <w:r w:rsidRPr="003F62DB">
        <w:rPr>
          <w:rFonts w:eastAsia="Times New Roman"/>
          <w:sz w:val="28"/>
          <w:szCs w:val="28"/>
          <w:lang w:eastAsia="ar-SA"/>
        </w:rPr>
        <w:br/>
        <w:t>применять только разрешенные органами здравоохранения моющие</w:t>
      </w:r>
      <w:r w:rsidRPr="003F62DB">
        <w:rPr>
          <w:rFonts w:eastAsia="Times New Roman"/>
          <w:sz w:val="28"/>
          <w:szCs w:val="28"/>
          <w:lang w:eastAsia="ar-SA"/>
        </w:rPr>
        <w:br/>
        <w:t>и дезинфицирующие средства;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1) не превышать установленные концентрацию и температуру моющих</w:t>
      </w:r>
      <w:r w:rsidRPr="003F62DB">
        <w:rPr>
          <w:rFonts w:eastAsia="Times New Roman"/>
          <w:sz w:val="28"/>
          <w:szCs w:val="28"/>
          <w:lang w:eastAsia="ar-SA"/>
        </w:rPr>
        <w:br/>
        <w:t>растворов (выше 50 °С);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2) не допускать распыления моющих и дезинфицирующих средств, по-</w:t>
      </w:r>
      <w:r w:rsidRPr="003F62DB">
        <w:rPr>
          <w:rFonts w:eastAsia="Times New Roman"/>
          <w:sz w:val="28"/>
          <w:szCs w:val="28"/>
          <w:lang w:eastAsia="ar-SA"/>
        </w:rPr>
        <w:br/>
        <w:t>падания их растворов на кожу и слизистые оболочки.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3.15. Во время работы с использованием различного вида оборудования соблюдать требования безопасности, изложенные в эксплуатационной</w:t>
      </w:r>
      <w:r w:rsidRPr="003F62DB">
        <w:rPr>
          <w:rFonts w:eastAsia="Times New Roman"/>
          <w:sz w:val="28"/>
          <w:szCs w:val="28"/>
          <w:lang w:eastAsia="ar-SA"/>
        </w:rPr>
        <w:br/>
        <w:t>документации завода - изготовителя оборудования.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3.16. Во время эксплуатации электрического пищеварочного котла:</w:t>
      </w:r>
      <w:r w:rsidRPr="003F62DB">
        <w:rPr>
          <w:rFonts w:eastAsia="Times New Roman"/>
          <w:sz w:val="28"/>
          <w:szCs w:val="28"/>
          <w:lang w:eastAsia="ar-SA"/>
        </w:rPr>
        <w:br/>
      </w: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1) следить за показаниями манометра включенного пищеварочного котла,  не допускать превышения давления в пароводяной рубашке выше 0,5</w:t>
      </w:r>
      <w:r w:rsidRPr="003F62DB">
        <w:rPr>
          <w:rFonts w:eastAsia="Times New Roman"/>
          <w:sz w:val="28"/>
          <w:szCs w:val="28"/>
          <w:lang w:eastAsia="ar-SA"/>
        </w:rPr>
        <w:br/>
        <w:t>кгс/кв. см;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2) не открывать кран уровня воды и не заливать воду в пароводяную</w:t>
      </w:r>
      <w:r w:rsidRPr="003F62DB">
        <w:rPr>
          <w:rFonts w:eastAsia="Times New Roman"/>
          <w:sz w:val="28"/>
          <w:szCs w:val="28"/>
          <w:lang w:eastAsia="ar-SA"/>
        </w:rPr>
        <w:br/>
        <w:t>рубашку нагретого когда;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не допускать работу котла без загрузки;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4)после каждого удаления с поверхности бульона жира и пены закрывать крышку всеми накидными рычагами;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5) по окончании варки нажать кнопку «стоп» и отключить котел от сети.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Затем повернуть ручку клапана на крышке котла, поднять деревянным</w:t>
      </w:r>
      <w:r w:rsidRPr="003F62DB">
        <w:rPr>
          <w:rFonts w:eastAsia="Times New Roman"/>
          <w:sz w:val="28"/>
          <w:szCs w:val="28"/>
          <w:lang w:eastAsia="ar-SA"/>
        </w:rPr>
        <w:br/>
        <w:t>стержнем за кольцо клапан - турбинку и выпустить избыточный пар из варочного сосуда. В два приема ослабить болты (в обратном порядке) и, соблюдая осторожность, открыть крышку. Котел разгрузить, промыть водой варочный сосуд и трубки выхода пара. Для этого открыть вентиль с надписью «промывка».  Промывку производить при закрытой крышке, воду слить через смывной кран. Клапан - турбинку вынуть из гнезда, потянув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стопор на себя, тщательно очистить, промыть, просушить и установить на  </w:t>
      </w:r>
      <w:r w:rsidRPr="003F62DB">
        <w:rPr>
          <w:rFonts w:eastAsia="Times New Roman"/>
          <w:sz w:val="28"/>
          <w:szCs w:val="28"/>
          <w:lang w:eastAsia="ar-SA"/>
        </w:rPr>
        <w:br/>
        <w:t>место.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3.17.  При эксплуатации электрофритюрницы, электросковороды</w:t>
      </w:r>
      <w:r w:rsidRPr="003F62DB">
        <w:rPr>
          <w:rFonts w:eastAsia="Times New Roman"/>
          <w:sz w:val="28"/>
          <w:szCs w:val="28"/>
          <w:lang w:eastAsia="ar-SA"/>
        </w:rPr>
        <w:br/>
        <w:t>электрожаровни: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заливать жир в жарочную ванну жаровни, фритюрницы. сковороды</w:t>
      </w:r>
      <w:r w:rsidRPr="003F62DB">
        <w:rPr>
          <w:rFonts w:eastAsia="Times New Roman"/>
          <w:sz w:val="28"/>
          <w:szCs w:val="28"/>
          <w:lang w:eastAsia="ar-SA"/>
        </w:rPr>
        <w:br/>
        <w:t>до включения нагрева. Не допускать попадания влаги в горячий жир. Добавлять жир в жарочную ванну следует тонкой струей. Предварительно</w:t>
      </w:r>
      <w:r w:rsidRPr="003F62DB">
        <w:rPr>
          <w:rFonts w:eastAsia="Times New Roman"/>
          <w:sz w:val="28"/>
          <w:szCs w:val="28"/>
          <w:lang w:eastAsia="ar-SA"/>
        </w:rPr>
        <w:br/>
        <w:t>жир должен быть прогрет при 170 - 180. °С до прекращения выделения из</w:t>
      </w:r>
      <w:r w:rsidRPr="003F62DB">
        <w:rPr>
          <w:rFonts w:eastAsia="Times New Roman"/>
          <w:sz w:val="28"/>
          <w:szCs w:val="28"/>
          <w:lang w:eastAsia="ar-SA"/>
        </w:rPr>
        <w:br/>
        <w:t>него пузырьков пара;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загружать (выгружать) обжариваемый продукт в нагретый жир и металлической сетке (корзине), соблюдая осторожность во избежание разбрызгивания жира, имеющего температуру 150- 180. °С;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после выемки готового продукта из ванны сетку (корзину) подвесить</w:t>
      </w:r>
      <w:r w:rsidRPr="003F62DB">
        <w:rPr>
          <w:rFonts w:eastAsia="Times New Roman"/>
          <w:sz w:val="28"/>
          <w:szCs w:val="28"/>
          <w:lang w:eastAsia="ar-SA"/>
        </w:rPr>
        <w:br/>
        <w:t>над ней за скобу и дать стечь жиру;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 при работе сковороды следить за тем, чтобы ТЭНы были полностью</w:t>
      </w:r>
      <w:r w:rsidRPr="003F62DB">
        <w:rPr>
          <w:rFonts w:eastAsia="Times New Roman"/>
          <w:sz w:val="28"/>
          <w:szCs w:val="28"/>
          <w:lang w:eastAsia="ar-SA"/>
        </w:rPr>
        <w:br/>
        <w:t>закрыты теплоносителем во избежание нагрева его поверхностного слоя до</w:t>
      </w:r>
      <w:r w:rsidRPr="003F62DB">
        <w:rPr>
          <w:rFonts w:eastAsia="Times New Roman"/>
          <w:sz w:val="28"/>
          <w:szCs w:val="28"/>
          <w:lang w:eastAsia="ar-SA"/>
        </w:rPr>
        <w:br/>
        <w:t>температуры воспламенения;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5) во время работы жаровни следить за чистотой скребкового и отрезного ножей;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6) своевременно выключать сковороды, фритюрницы или переводить </w:t>
      </w:r>
      <w:r w:rsidRPr="003F62DB">
        <w:rPr>
          <w:rFonts w:eastAsia="Times New Roman"/>
          <w:sz w:val="28"/>
          <w:szCs w:val="28"/>
          <w:lang w:eastAsia="ar-SA"/>
        </w:rPr>
        <w:br/>
        <w:t>их на меньшую мощность. Немедленно отключать жарочные аппараты при</w:t>
      </w:r>
      <w:r w:rsidRPr="003F62DB">
        <w:rPr>
          <w:rFonts w:eastAsia="Times New Roman"/>
          <w:sz w:val="28"/>
          <w:szCs w:val="28"/>
          <w:lang w:eastAsia="ar-SA"/>
        </w:rPr>
        <w:br/>
        <w:t>чадении жира,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3.17.1. </w:t>
      </w:r>
      <w:r w:rsidRPr="00C80E17">
        <w:rPr>
          <w:rFonts w:eastAsia="Times New Roman"/>
          <w:b/>
          <w:sz w:val="28"/>
          <w:szCs w:val="28"/>
          <w:lang w:eastAsia="ar-SA"/>
        </w:rPr>
        <w:t>Не допускается</w:t>
      </w:r>
      <w:r w:rsidRPr="003F62DB">
        <w:rPr>
          <w:rFonts w:eastAsia="Times New Roman"/>
          <w:sz w:val="28"/>
          <w:szCs w:val="28"/>
          <w:lang w:eastAsia="ar-SA"/>
        </w:rPr>
        <w:t>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1) включать нагрев при отсутствии жира в жарочной ванне фритюрницы (чаше сковороды), при неисправном датчике реле температуры и др.; 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2) опрокидывать сковороду до отключения ее </w:t>
      </w:r>
      <w:r w:rsidRPr="003F62DB">
        <w:rPr>
          <w:rFonts w:eastAsia="Times New Roman"/>
          <w:sz w:val="28"/>
          <w:szCs w:val="28"/>
          <w:lang w:val="en-US" w:eastAsia="ar-SA"/>
        </w:rPr>
        <w:t>o</w:t>
      </w:r>
      <w:r w:rsidRPr="003F62DB">
        <w:rPr>
          <w:rFonts w:eastAsia="Times New Roman"/>
          <w:sz w:val="28"/>
          <w:szCs w:val="28"/>
          <w:lang w:eastAsia="ar-SA"/>
        </w:rPr>
        <w:t>т электрической сети,</w:t>
      </w:r>
      <w:r w:rsidRPr="003F62DB">
        <w:rPr>
          <w:rFonts w:eastAsia="Times New Roman"/>
          <w:sz w:val="28"/>
          <w:szCs w:val="28"/>
          <w:lang w:eastAsia="ar-SA"/>
        </w:rPr>
        <w:br/>
        <w:t>оставлять включенными сковороды, фритюрницы и т.д. после окончания процесса жарения;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сливать из жарочных ванн жир в горячем состоянии;</w:t>
      </w:r>
      <w:r w:rsidRPr="003F62DB">
        <w:rPr>
          <w:rFonts w:eastAsia="Times New Roman"/>
          <w:sz w:val="28"/>
          <w:szCs w:val="28"/>
          <w:lang w:eastAsia="ar-SA"/>
        </w:rPr>
        <w:br/>
        <w:t>охлаждать водой жарочную поверхность используемого аппарат</w:t>
      </w:r>
      <w:r>
        <w:rPr>
          <w:rFonts w:eastAsia="Times New Roman"/>
          <w:sz w:val="28"/>
          <w:szCs w:val="28"/>
          <w:lang w:eastAsia="ar-SA"/>
        </w:rPr>
        <w:t>а.</w:t>
      </w:r>
      <w:r>
        <w:rPr>
          <w:rFonts w:eastAsia="Times New Roman"/>
          <w:sz w:val="28"/>
          <w:szCs w:val="28"/>
          <w:lang w:eastAsia="ar-SA"/>
        </w:rPr>
        <w:br/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3.18. При эксплуатации холодильного оборудования:</w:t>
      </w:r>
      <w:r w:rsidRPr="003F62DB">
        <w:rPr>
          <w:rFonts w:eastAsia="Times New Roman"/>
          <w:sz w:val="28"/>
          <w:szCs w:val="28"/>
          <w:lang w:eastAsia="ar-SA"/>
        </w:rPr>
        <w:br/>
      </w: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1) загрузку охлаждаемого объема холодильного оборудования осуществлять после пуска холодильной машины и достижения температуры, необходимой для хранения продуктов;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количество загружаемых продуктов не должно превышать норму, на</w:t>
      </w:r>
      <w:r w:rsidRPr="003F62DB">
        <w:rPr>
          <w:rFonts w:eastAsia="Times New Roman"/>
          <w:sz w:val="28"/>
          <w:szCs w:val="28"/>
          <w:lang w:eastAsia="ar-SA"/>
        </w:rPr>
        <w:br/>
        <w:t>которую рассчитана холодильная камера;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двери холодильного оборудования открывать на короткое время и</w:t>
      </w:r>
      <w:r w:rsidRPr="003F62DB">
        <w:rPr>
          <w:rFonts w:eastAsia="Times New Roman"/>
          <w:sz w:val="28"/>
          <w:szCs w:val="28"/>
          <w:lang w:eastAsia="ar-SA"/>
        </w:rPr>
        <w:br/>
        <w:t>как можно реже,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 при образовании на охлаждаемых приборах (испарителях) инея (снеговой шубы) толщиной более 5 мм остановить компрессор, освободить камеру от продуктов и произвести оттаивание инея;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5) при обнаружении утечки хладона холодильное оборудование немедленно отключить, помещение проветрить.</w:t>
      </w:r>
      <w:r w:rsidRPr="003F62DB">
        <w:rPr>
          <w:rFonts w:eastAsia="Times New Roman"/>
          <w:sz w:val="28"/>
          <w:szCs w:val="28"/>
          <w:lang w:eastAsia="ar-SA"/>
        </w:rPr>
        <w:br/>
      </w: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3.18.1. Не допускается: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включать агрегат при отсутствии защитного заземления или зануления электродвигателей;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работать без ограждения машинного отделения, с неисправными</w:t>
      </w:r>
      <w:r w:rsidRPr="003F62DB">
        <w:rPr>
          <w:rFonts w:eastAsia="Times New Roman"/>
          <w:sz w:val="28"/>
          <w:szCs w:val="28"/>
          <w:lang w:eastAsia="ar-SA"/>
        </w:rPr>
        <w:br/>
        <w:t>приборами автоматики;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загромождать пространство возле холодильного агрегата, складировать продукты, тару и другие посторонние предметы,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 прикасаться к подвижным частям включенного в есть агрегата независимо от того, находится он в работе или в режиме автоматической остановки;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5) хранить продукты на испарителях;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6) удалять иней с испарителей механическим способом с помощью</w:t>
      </w:r>
      <w:r w:rsidRPr="003F62DB">
        <w:rPr>
          <w:rFonts w:eastAsia="Times New Roman"/>
          <w:sz w:val="28"/>
          <w:szCs w:val="28"/>
          <w:lang w:eastAsia="ar-SA"/>
        </w:rPr>
        <w:br/>
        <w:t>скребков, ножей;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7) размещать посторонние предметы на ограждениях агрегат</w:t>
      </w:r>
      <w:r w:rsidRPr="003F62DB">
        <w:rPr>
          <w:rFonts w:eastAsia="Times New Roman"/>
          <w:sz w:val="28"/>
          <w:szCs w:val="28"/>
          <w:lang w:val="en-US" w:eastAsia="ar-SA"/>
        </w:rPr>
        <w:t>a</w:t>
      </w:r>
      <w:r w:rsidRPr="003F62DB">
        <w:rPr>
          <w:rFonts w:eastAsia="Times New Roman"/>
          <w:sz w:val="28"/>
          <w:szCs w:val="28"/>
          <w:lang w:eastAsia="ar-SA"/>
        </w:rPr>
        <w:t>,</w:t>
      </w:r>
      <w:r w:rsidRPr="003F62DB">
        <w:rPr>
          <w:rFonts w:eastAsia="Times New Roman"/>
          <w:sz w:val="28"/>
          <w:szCs w:val="28"/>
          <w:lang w:eastAsia="ar-SA"/>
        </w:rPr>
        <w:br/>
        <w:t>загружать холодильную камеру при снятом ограждении воздухоохладителя, без поддона испарителя, а также без поддона для стока конденсата;</w:t>
      </w:r>
    </w:p>
    <w:p w:rsidR="003A6DA3" w:rsidRDefault="003A6DA3" w:rsidP="003A6DA3">
      <w:pPr>
        <w:suppressAutoHyphens/>
        <w:ind w:left="708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8) </w:t>
      </w:r>
      <w:r w:rsidRPr="003F62DB">
        <w:rPr>
          <w:rFonts w:eastAsia="Times New Roman"/>
          <w:sz w:val="28"/>
          <w:szCs w:val="28"/>
          <w:lang w:eastAsia="ar-SA"/>
        </w:rPr>
        <w:t>самовольно передвигать холодильный агрегат.</w:t>
      </w:r>
      <w:r w:rsidRPr="003F62DB">
        <w:rPr>
          <w:rFonts w:eastAsia="Times New Roman"/>
          <w:sz w:val="28"/>
          <w:szCs w:val="28"/>
          <w:lang w:eastAsia="ar-SA"/>
        </w:rPr>
        <w:br/>
        <w:t>3.18.2. Исключить, пользование холодильным оборудованием, если: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1) токоведущие  </w:t>
      </w:r>
      <w:r>
        <w:rPr>
          <w:rFonts w:eastAsia="Times New Roman"/>
          <w:sz w:val="28"/>
          <w:szCs w:val="28"/>
          <w:lang w:eastAsia="ar-SA"/>
        </w:rPr>
        <w:t xml:space="preserve">   </w:t>
      </w:r>
      <w:r w:rsidRPr="003F62DB">
        <w:rPr>
          <w:rFonts w:eastAsia="Times New Roman"/>
          <w:sz w:val="28"/>
          <w:szCs w:val="28"/>
          <w:lang w:eastAsia="ar-SA"/>
        </w:rPr>
        <w:t xml:space="preserve"> части </w:t>
      </w:r>
      <w:r>
        <w:rPr>
          <w:rFonts w:eastAsia="Times New Roman"/>
          <w:sz w:val="28"/>
          <w:szCs w:val="28"/>
          <w:lang w:eastAsia="ar-SA"/>
        </w:rPr>
        <w:t xml:space="preserve">   </w:t>
      </w:r>
      <w:r w:rsidRPr="003F62DB">
        <w:rPr>
          <w:rFonts w:eastAsia="Times New Roman"/>
          <w:sz w:val="28"/>
          <w:szCs w:val="28"/>
          <w:lang w:eastAsia="ar-SA"/>
        </w:rPr>
        <w:t xml:space="preserve"> магнитных</w:t>
      </w: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 xml:space="preserve"> пускателей,</w:t>
      </w:r>
      <w:r>
        <w:rPr>
          <w:rFonts w:eastAsia="Times New Roman"/>
          <w:sz w:val="28"/>
          <w:szCs w:val="28"/>
          <w:lang w:eastAsia="ar-SA"/>
        </w:rPr>
        <w:t xml:space="preserve">      </w:t>
      </w:r>
      <w:r w:rsidRPr="003F62DB">
        <w:rPr>
          <w:rFonts w:eastAsia="Times New Roman"/>
          <w:sz w:val="28"/>
          <w:szCs w:val="28"/>
          <w:lang w:eastAsia="ar-SA"/>
        </w:rPr>
        <w:t xml:space="preserve">  рубильников,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электродвигателей,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приборов автоматики не закрыты кожухами;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холодильные машины не имеют защитного заземления или зануления металлических частей, которые могут оказаться под напряжением при нарушении изоляции;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3) истёк срок очередного испытания и проверки изоляции электропроводов и и защитного заземления или зануления оборудования;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4) сняты крышки магнитных пускателей, клеммных коробок электродвигателей, реле давления и других приборов.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5) обнаружено нарушение температурного режима, искрение контактов, частое включение и выключение компрессора и т.п.</w:t>
      </w:r>
    </w:p>
    <w:p w:rsidR="003A6DA3" w:rsidRPr="003F62DB" w:rsidRDefault="003A6DA3" w:rsidP="003A6DA3">
      <w:pPr>
        <w:tabs>
          <w:tab w:val="left" w:pos="1022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3.19. Для предотвращения попадания в воздух производственных</w:t>
      </w:r>
      <w:r w:rsidRPr="003F62DB">
        <w:rPr>
          <w:rFonts w:eastAsia="Times New Roman"/>
          <w:sz w:val="28"/>
          <w:szCs w:val="28"/>
          <w:lang w:eastAsia="ar-SA"/>
        </w:rPr>
        <w:br/>
        <w:t>помещений вредных веществ соблюдать технологические процессы приготовления кулинарной продукции, операции по просеиванию муки, крахмала и др. производить на специально оборудованных рабочих местах</w:t>
      </w:r>
    </w:p>
    <w:p w:rsidR="003A6DA3" w:rsidRPr="003F62DB" w:rsidRDefault="003A6DA3" w:rsidP="003A6DA3">
      <w:pPr>
        <w:tabs>
          <w:tab w:val="left" w:pos="962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3.20. Для предотвращения неблагоприятного влияния инфракрасного</w:t>
      </w:r>
      <w:r w:rsidRPr="003F62DB">
        <w:rPr>
          <w:rFonts w:eastAsia="Times New Roman"/>
          <w:sz w:val="28"/>
          <w:szCs w:val="28"/>
          <w:lang w:eastAsia="ar-SA"/>
        </w:rPr>
        <w:br/>
        <w:t>излучения на организм повар обязан: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1) максимально заполнять посудой рабочую поверхность плит, своевременно выключать секции электроплит или переключать их на меньшую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мощность,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не допускать включения электроконфорок на максимальную и среднюю мощность без загрузки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3.21. Не допускать попадания  жидкости на нагретые конфорки</w:t>
      </w:r>
      <w:r w:rsidRPr="003F62DB">
        <w:rPr>
          <w:rFonts w:eastAsia="Times New Roman"/>
          <w:sz w:val="28"/>
          <w:szCs w:val="28"/>
          <w:lang w:eastAsia="ar-SA"/>
        </w:rPr>
        <w:br/>
        <w:t>электроплит, наплитную посуду заполнять не более чем на 80 % объема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3.22 Следить, чтобы дверца рабочей камеры жарочного шкафа плиты в закрытом положении плотно прилегала к краям дверного проема.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3.23. Не превышать давление и температуру в тепловых аппаратах</w:t>
      </w:r>
      <w:r w:rsidRPr="003F62DB">
        <w:rPr>
          <w:rFonts w:eastAsia="Times New Roman"/>
          <w:sz w:val="28"/>
          <w:szCs w:val="28"/>
          <w:lang w:eastAsia="ar-SA"/>
        </w:rPr>
        <w:br/>
        <w:t>выше пределов, указанных в инструкциях по эксплуатации.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3.24.  Следить за наличием тяги в камере сгорания газоиспользующей</w:t>
      </w:r>
      <w:r w:rsidRPr="003F62DB">
        <w:rPr>
          <w:rFonts w:eastAsia="Times New Roman"/>
          <w:sz w:val="28"/>
          <w:szCs w:val="28"/>
          <w:lang w:eastAsia="ar-SA"/>
        </w:rPr>
        <w:br/>
        <w:t>установки и показаниями манометров при эксплуатации оборудования, работающего под давлением.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3.25. Располагаться на безопасном расстоянии при открытии дверцы</w:t>
      </w:r>
      <w:r w:rsidRPr="003F62DB">
        <w:rPr>
          <w:rFonts w:eastAsia="Times New Roman"/>
          <w:sz w:val="28"/>
          <w:szCs w:val="28"/>
          <w:lang w:eastAsia="ar-SA"/>
        </w:rPr>
        <w:br/>
        <w:t>камеры пароварочного аппарата в целях предохранения от ожога.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3.26. Включать конвейерную печь для жарки полуфабрикатов из мяса только при включенной и исправно работающей вентиляции.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3.27. Устанавливать и снимать противни с полуфабрикатами, открывать боковые дверцы печи только после полной остановки конвейера.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3.28.Ставить котлы и другую кухонную посуду на плиту, имеющую неровную поверхность, бортики и ограждающие поручни.</w:t>
      </w:r>
    </w:p>
    <w:p w:rsidR="003A6DA3" w:rsidRPr="003F62DB" w:rsidRDefault="003A6DA3" w:rsidP="003A6DA3">
      <w:pPr>
        <w:tabs>
          <w:tab w:val="left" w:pos="1010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3.29.</w:t>
      </w:r>
      <w:r w:rsidRPr="003F62DB">
        <w:rPr>
          <w:rFonts w:eastAsia="Times New Roman"/>
          <w:sz w:val="28"/>
          <w:szCs w:val="28"/>
          <w:lang w:eastAsia="ar-SA"/>
        </w:rPr>
        <w:tab/>
        <w:t>Укладывать полуфабрикаты на разодетые сковороды и противни движением  "</w:t>
      </w:r>
      <w:r w:rsidRPr="003F62DB">
        <w:rPr>
          <w:rFonts w:eastAsia="Times New Roman"/>
          <w:b/>
          <w:sz w:val="28"/>
          <w:szCs w:val="28"/>
          <w:lang w:eastAsia="ar-SA"/>
        </w:rPr>
        <w:t>от себя</w:t>
      </w:r>
      <w:r w:rsidRPr="003F62DB">
        <w:rPr>
          <w:rFonts w:eastAsia="Times New Roman"/>
          <w:sz w:val="28"/>
          <w:szCs w:val="28"/>
          <w:lang w:eastAsia="ar-SA"/>
        </w:rPr>
        <w:t>", передвигать посуду на поверхности плиты осторожно, без рывков и больших усилий, открывать крышки наплитной  посуды с горячей пищей осторожно, движением "</w:t>
      </w:r>
      <w:r w:rsidRPr="003F62DB">
        <w:rPr>
          <w:rFonts w:eastAsia="Times New Roman"/>
          <w:b/>
          <w:sz w:val="28"/>
          <w:szCs w:val="28"/>
          <w:lang w:eastAsia="ar-SA"/>
        </w:rPr>
        <w:t>на себя</w:t>
      </w:r>
      <w:r w:rsidRPr="003F62DB">
        <w:rPr>
          <w:rFonts w:eastAsia="Times New Roman"/>
          <w:sz w:val="28"/>
          <w:szCs w:val="28"/>
          <w:lang w:eastAsia="ar-SA"/>
        </w:rPr>
        <w:t>".</w:t>
      </w:r>
    </w:p>
    <w:p w:rsidR="003A6DA3" w:rsidRPr="003F62DB" w:rsidRDefault="003A6DA3" w:rsidP="003A6DA3">
      <w:pPr>
        <w:tabs>
          <w:tab w:val="left" w:pos="1010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3.30.</w:t>
      </w:r>
      <w:r w:rsidRPr="003F62DB">
        <w:rPr>
          <w:rFonts w:eastAsia="Times New Roman"/>
          <w:sz w:val="28"/>
          <w:szCs w:val="28"/>
          <w:lang w:eastAsia="ar-SA"/>
        </w:rPr>
        <w:tab/>
        <w:t>Не пользоваться наплитными котлами, кастрюлями и другой</w:t>
      </w:r>
      <w:r w:rsidRPr="003F62DB">
        <w:rPr>
          <w:rFonts w:eastAsia="Times New Roman"/>
          <w:sz w:val="28"/>
          <w:szCs w:val="28"/>
          <w:lang w:eastAsia="ar-SA"/>
        </w:rPr>
        <w:br/>
        <w:t>кухонной посудой, имеющей деформированные дно или края, непрочно</w:t>
      </w:r>
      <w:r w:rsidRPr="003F62DB">
        <w:rPr>
          <w:rFonts w:eastAsia="Times New Roman"/>
          <w:sz w:val="28"/>
          <w:szCs w:val="28"/>
          <w:lang w:eastAsia="ar-SA"/>
        </w:rPr>
        <w:br/>
        <w:t>закрепленные ручки или без ручек, столовой посудой, имеющей трещины,</w:t>
      </w:r>
      <w:r w:rsidRPr="003F62DB">
        <w:rPr>
          <w:rFonts w:eastAsia="Times New Roman"/>
          <w:sz w:val="28"/>
          <w:szCs w:val="28"/>
          <w:lang w:eastAsia="ar-SA"/>
        </w:rPr>
        <w:br/>
        <w:t>сколы, щербины.</w:t>
      </w:r>
    </w:p>
    <w:p w:rsidR="003A6DA3" w:rsidRPr="003F62DB" w:rsidRDefault="003A6DA3" w:rsidP="003A6DA3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3.31. Перед переноской наплитного котла с горячей пищей предварительно убедиться в отсутствии посторонних предметов и скользкости пола на всем пути его транспортирования. При необходимости потребовать уборки пола.</w:t>
      </w:r>
    </w:p>
    <w:p w:rsidR="003A6DA3" w:rsidRPr="003F62DB" w:rsidRDefault="003A6DA3" w:rsidP="003A6DA3">
      <w:pPr>
        <w:tabs>
          <w:tab w:val="left" w:pos="1115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3.32.</w:t>
      </w:r>
      <w:r w:rsidRPr="003F62DB">
        <w:rPr>
          <w:rFonts w:eastAsia="Times New Roman"/>
          <w:sz w:val="28"/>
          <w:szCs w:val="28"/>
          <w:lang w:eastAsia="ar-SA"/>
        </w:rPr>
        <w:tab/>
        <w:t>Предупредить о предстоящем перемещении котла стоящих рядом работников.</w:t>
      </w:r>
    </w:p>
    <w:p w:rsidR="003A6DA3" w:rsidRPr="003F62DB" w:rsidRDefault="003A6DA3" w:rsidP="003A6DA3">
      <w:pPr>
        <w:tabs>
          <w:tab w:val="left" w:pos="1095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3.33.</w:t>
      </w:r>
      <w:r w:rsidRPr="003F62DB">
        <w:rPr>
          <w:rFonts w:eastAsia="Times New Roman"/>
          <w:sz w:val="28"/>
          <w:szCs w:val="28"/>
          <w:lang w:eastAsia="ar-SA"/>
        </w:rPr>
        <w:tab/>
        <w:t>Снимать с плиты котел с горячей пищей без рывков, соблюдая</w:t>
      </w:r>
      <w:r w:rsidRPr="003F62DB">
        <w:rPr>
          <w:rFonts w:eastAsia="Times New Roman"/>
          <w:sz w:val="28"/>
          <w:szCs w:val="28"/>
          <w:lang w:eastAsia="ar-SA"/>
        </w:rPr>
        <w:br/>
        <w:t>осторожность, вдвоем, используя сухие полотенца или рукавицы. Крышка</w:t>
      </w:r>
      <w:r w:rsidRPr="003F62DB">
        <w:rPr>
          <w:rFonts w:eastAsia="Times New Roman"/>
          <w:sz w:val="28"/>
          <w:szCs w:val="28"/>
          <w:lang w:eastAsia="ar-SA"/>
        </w:rPr>
        <w:br/>
        <w:t>котла должна быть снята.</w:t>
      </w:r>
    </w:p>
    <w:p w:rsidR="003A6DA3" w:rsidRPr="003F62DB" w:rsidRDefault="003A6DA3" w:rsidP="003A6DA3">
      <w:pPr>
        <w:tabs>
          <w:tab w:val="left" w:pos="1093"/>
        </w:tabs>
        <w:suppressAutoHyphens/>
        <w:ind w:left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3.34. При перемещении котла с горячей пищей не допускается: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    1) заполнять его более чем на три четверти емкости;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    2) прижимать котел к себе;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3) держать в руках нож или другой травмоопасный инструмент.</w:t>
      </w:r>
    </w:p>
    <w:p w:rsidR="003A6DA3" w:rsidRPr="003F62DB" w:rsidRDefault="003A6DA3" w:rsidP="003A6DA3">
      <w:pPr>
        <w:tabs>
          <w:tab w:val="left" w:pos="1136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3.35.</w:t>
      </w:r>
      <w:r w:rsidRPr="003F62DB">
        <w:rPr>
          <w:rFonts w:eastAsia="Times New Roman"/>
          <w:sz w:val="28"/>
          <w:szCs w:val="28"/>
          <w:lang w:eastAsia="ar-SA"/>
        </w:rPr>
        <w:tab/>
        <w:t>При перевозке, установке (снятии) котлов с пищей на плиту</w:t>
      </w:r>
      <w:r w:rsidRPr="003F62DB">
        <w:rPr>
          <w:rFonts w:eastAsia="Times New Roman"/>
          <w:sz w:val="28"/>
          <w:szCs w:val="28"/>
          <w:lang w:eastAsia="ar-SA"/>
        </w:rPr>
        <w:br/>
        <w:t>пользоваться исправными тележками с подъемной платформой, передвигать тележки, передвижные стеллажи в направлении «от себя».</w:t>
      </w:r>
    </w:p>
    <w:p w:rsidR="003A6DA3" w:rsidRPr="003F62DB" w:rsidRDefault="003A6DA3" w:rsidP="003A6DA3">
      <w:pPr>
        <w:tabs>
          <w:tab w:val="left" w:pos="1122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3.36.</w:t>
      </w:r>
      <w:r w:rsidRPr="003F62DB">
        <w:rPr>
          <w:rFonts w:eastAsia="Times New Roman"/>
          <w:sz w:val="28"/>
          <w:szCs w:val="28"/>
          <w:lang w:eastAsia="ar-SA"/>
        </w:rPr>
        <w:tab/>
        <w:t>Пользоваться специальными устойчивыми и прочными инвентарными подставками при установке противней, котлов и других емкостей</w:t>
      </w:r>
      <w:r w:rsidRPr="003F62DB">
        <w:rPr>
          <w:rFonts w:eastAsia="Times New Roman"/>
          <w:sz w:val="28"/>
          <w:szCs w:val="28"/>
          <w:lang w:eastAsia="ar-SA"/>
        </w:rPr>
        <w:br/>
        <w:t>для хранения пищи.</w:t>
      </w:r>
    </w:p>
    <w:p w:rsidR="003A6DA3" w:rsidRPr="003F62DB" w:rsidRDefault="003A6DA3" w:rsidP="003A6DA3">
      <w:pPr>
        <w:tabs>
          <w:tab w:val="left" w:pos="1093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3.37.</w:t>
      </w:r>
      <w:r w:rsidRPr="003F62DB">
        <w:rPr>
          <w:rFonts w:eastAsia="Times New Roman"/>
          <w:sz w:val="28"/>
          <w:szCs w:val="28"/>
          <w:lang w:eastAsia="ar-SA"/>
        </w:rPr>
        <w:tab/>
        <w:t>Производить нарезку репчатого лука в вытяжном шкафу.</w:t>
      </w:r>
    </w:p>
    <w:p w:rsidR="003A6DA3" w:rsidRPr="003F62DB" w:rsidRDefault="003A6DA3" w:rsidP="003A6DA3">
      <w:pPr>
        <w:tabs>
          <w:tab w:val="left" w:pos="1122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3.38.</w:t>
      </w:r>
      <w:r w:rsidRPr="003F62DB">
        <w:rPr>
          <w:rFonts w:eastAsia="Times New Roman"/>
          <w:sz w:val="28"/>
          <w:szCs w:val="28"/>
          <w:lang w:eastAsia="ar-SA"/>
        </w:rPr>
        <w:tab/>
        <w:t>В зависимости от вида и консистенции нарезаемого продукта</w:t>
      </w:r>
      <w:r w:rsidRPr="003F62DB">
        <w:rPr>
          <w:rFonts w:eastAsia="Times New Roman"/>
          <w:sz w:val="28"/>
          <w:szCs w:val="28"/>
          <w:lang w:eastAsia="ar-SA"/>
        </w:rPr>
        <w:br/>
        <w:t>пользоваться разными ножами поварской тройки, а при фигурной нарезке</w:t>
      </w:r>
      <w:r w:rsidRPr="003F62DB">
        <w:rPr>
          <w:rFonts w:eastAsia="Times New Roman"/>
          <w:sz w:val="28"/>
          <w:szCs w:val="28"/>
          <w:lang w:eastAsia="ar-SA"/>
        </w:rPr>
        <w:br/>
        <w:t>овощей применять специальные карбовочные ножи.</w:t>
      </w:r>
    </w:p>
    <w:p w:rsidR="003A6DA3" w:rsidRPr="003F62DB" w:rsidRDefault="003A6DA3" w:rsidP="003A6DA3">
      <w:pPr>
        <w:tabs>
          <w:tab w:val="left" w:pos="1086"/>
        </w:tabs>
        <w:suppressAutoHyphens/>
        <w:ind w:firstLine="567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3.39.</w:t>
      </w:r>
      <w:r w:rsidRPr="003F62DB">
        <w:rPr>
          <w:rFonts w:eastAsia="Times New Roman"/>
          <w:sz w:val="28"/>
          <w:szCs w:val="28"/>
          <w:lang w:eastAsia="ar-SA"/>
        </w:rPr>
        <w:tab/>
        <w:t xml:space="preserve"> При работе на раздаче необходимо: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1) производить комплектацию обедов на подносах при минимальной</w:t>
      </w:r>
      <w:r w:rsidRPr="003F62DB">
        <w:rPr>
          <w:rFonts w:eastAsia="Times New Roman"/>
          <w:sz w:val="28"/>
          <w:szCs w:val="28"/>
          <w:lang w:eastAsia="ar-SA"/>
        </w:rPr>
        <w:br/>
        <w:t>скорости перемещения ленты конвейера;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2) следить за наличием и уровнем воды в ванне электромармита для</w:t>
      </w:r>
      <w:r w:rsidRPr="003F62DB">
        <w:rPr>
          <w:rFonts w:eastAsia="Times New Roman"/>
          <w:sz w:val="28"/>
          <w:szCs w:val="28"/>
          <w:lang w:eastAsia="ar-SA"/>
        </w:rPr>
        <w:br/>
        <w:t>вторых блюд, не допускать ее сильного кипения;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3) производить выемку рабочих емкостей (мармитниц) из гнезд осторожно, без рывков и больших усилий,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4) включать термостат в электрическую сеть только при наличии жидкости в загрузочной ванне;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>5) сливать воду из кипятильника только в посуду, установленную на</w:t>
      </w:r>
      <w:r w:rsidRPr="003F62DB">
        <w:rPr>
          <w:rFonts w:eastAsia="Times New Roman"/>
          <w:sz w:val="28"/>
          <w:szCs w:val="28"/>
          <w:lang w:eastAsia="ar-SA"/>
        </w:rPr>
        <w:br/>
        <w:t>подставке у крана.</w:t>
      </w:r>
    </w:p>
    <w:p w:rsidR="003A6DA3" w:rsidRPr="003F62DB" w:rsidRDefault="003A6DA3" w:rsidP="003A6DA3">
      <w:pPr>
        <w:tabs>
          <w:tab w:val="left" w:pos="1081"/>
        </w:tabs>
        <w:suppressAutoHyphens/>
        <w:ind w:left="708" w:hanging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    3.40.</w:t>
      </w:r>
      <w:r w:rsidRPr="003F62DB">
        <w:rPr>
          <w:rFonts w:eastAsia="Times New Roman"/>
          <w:sz w:val="28"/>
          <w:szCs w:val="28"/>
          <w:lang w:eastAsia="ar-SA"/>
        </w:rPr>
        <w:tab/>
        <w:t>При эксплуатации электромеханического оборудования:</w:t>
      </w:r>
    </w:p>
    <w:p w:rsidR="003A6DA3" w:rsidRPr="003F62DB" w:rsidRDefault="003A6DA3" w:rsidP="003A6DA3">
      <w:pPr>
        <w:tabs>
          <w:tab w:val="left" w:pos="709"/>
          <w:tab w:val="left" w:pos="1081"/>
        </w:tabs>
        <w:suppressAutoHyphens/>
        <w:ind w:hanging="708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        </w:t>
      </w:r>
      <w:r w:rsidRPr="003F62DB">
        <w:rPr>
          <w:rFonts w:eastAsia="Times New Roman"/>
          <w:sz w:val="28"/>
          <w:szCs w:val="28"/>
          <w:lang w:eastAsia="ar-SA"/>
        </w:rPr>
        <w:t>1) использовать оборудование только для тех работ которые предусмотрены инструкцией по его эксплуатации;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2) перед загрузкой оборудования продуктом убедиться, что приводной</w:t>
      </w:r>
      <w:r w:rsidRPr="003F62DB">
        <w:rPr>
          <w:rFonts w:eastAsia="Times New Roman"/>
          <w:sz w:val="28"/>
          <w:szCs w:val="28"/>
          <w:lang w:eastAsia="ar-SA"/>
        </w:rPr>
        <w:br/>
        <w:t>вал вращается в направлении, указанном стрелкой на корпусе оборудования;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3) предупреждать о предстоящем пуске оборудования работников, находящихся рядом;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4) включать и выключать оборудование сухими руками и только при</w:t>
      </w:r>
      <w:r w:rsidRPr="003F62DB">
        <w:rPr>
          <w:rFonts w:eastAsia="Times New Roman"/>
          <w:sz w:val="28"/>
          <w:szCs w:val="28"/>
          <w:lang w:eastAsia="ar-SA"/>
        </w:rPr>
        <w:br/>
        <w:t>помощи кнопок «пуск» и «стоп»;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5) не прикасаться к открытым и неогражденным токоведущим частям</w:t>
      </w:r>
      <w:r w:rsidRPr="003F62DB">
        <w:rPr>
          <w:rFonts w:eastAsia="Times New Roman"/>
          <w:sz w:val="28"/>
          <w:szCs w:val="28"/>
          <w:lang w:eastAsia="ar-SA"/>
        </w:rPr>
        <w:br/>
        <w:t>оборудования, оголенным и с поврежденной изоляцией проводам;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6) снимать и устанавливать сменные части оборудования осторожно,</w:t>
      </w:r>
      <w:r w:rsidRPr="003F62DB">
        <w:rPr>
          <w:rFonts w:eastAsia="Times New Roman"/>
          <w:sz w:val="28"/>
          <w:szCs w:val="28"/>
          <w:lang w:eastAsia="ar-SA"/>
        </w:rPr>
        <w:br/>
        <w:t>без больших усилий и рывков;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7) надежно закреплять сменные исполнительные механизмы, рабочие</w:t>
      </w:r>
      <w:r w:rsidRPr="003F62DB">
        <w:rPr>
          <w:rFonts w:eastAsia="Times New Roman"/>
          <w:sz w:val="28"/>
          <w:szCs w:val="28"/>
          <w:lang w:eastAsia="ar-SA"/>
        </w:rPr>
        <w:br/>
        <w:t>органы, инструмент;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8) загрузку оборудования продуктом производить через загрузочное</w:t>
      </w:r>
      <w:r w:rsidRPr="003F62DB">
        <w:rPr>
          <w:rFonts w:eastAsia="Times New Roman"/>
          <w:sz w:val="28"/>
          <w:szCs w:val="28"/>
          <w:lang w:eastAsia="ar-SA"/>
        </w:rPr>
        <w:br/>
        <w:t>устройство (бункер, загрузочную чашу и т.п.) равномерно, при включенном электродвигателе, если иное не предусмотрено руководством но эксплуатации завода – изготовителя;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9) соблюдать нормы загрузки оборудования;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10) проталкивать продукты в загрузочное устройство специальным приспособлением (толкателем, пестиком и т.п.);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11) удалять остатки продукта, очищать рабочие органы оборудования</w:t>
      </w:r>
      <w:r w:rsidRPr="003F62DB">
        <w:rPr>
          <w:rFonts w:eastAsia="Times New Roman"/>
          <w:sz w:val="28"/>
          <w:szCs w:val="28"/>
          <w:lang w:eastAsia="ar-SA"/>
        </w:rPr>
        <w:br/>
        <w:t>при помощи деревянных лопаток, скребков и т.п.;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 xml:space="preserve">    12) осматривать, регулировать, устранять возникшую неисправность</w:t>
      </w:r>
      <w:r w:rsidRPr="003F62DB">
        <w:rPr>
          <w:rFonts w:eastAsia="Times New Roman"/>
          <w:sz w:val="28"/>
          <w:szCs w:val="28"/>
          <w:lang w:eastAsia="ar-SA"/>
        </w:rPr>
        <w:br/>
        <w:t>оборудования, устанавливать (снимать) рабочие органы, извлекать застрявший продукт, очищать используемое оборудование можно только после того, как оно остановлено с помощью кнопки «стоп», отключено пусковым устройством, на котором вывешен плакат «</w:t>
      </w:r>
      <w:r w:rsidRPr="003F62DB">
        <w:rPr>
          <w:rFonts w:eastAsia="Times New Roman"/>
          <w:b/>
          <w:sz w:val="28"/>
          <w:szCs w:val="28"/>
          <w:lang w:eastAsia="ar-SA"/>
        </w:rPr>
        <w:t>Не включать! Работают люди!</w:t>
      </w:r>
      <w:r w:rsidRPr="003F62DB">
        <w:rPr>
          <w:rFonts w:eastAsia="Times New Roman"/>
          <w:sz w:val="28"/>
          <w:szCs w:val="28"/>
          <w:lang w:eastAsia="ar-SA"/>
        </w:rPr>
        <w:t>», и после полной остановки вращающихся и подвижных частей, имеющих опасный инерционный ход;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         3.40.1. </w:t>
      </w:r>
      <w:r w:rsidRPr="00C80E17">
        <w:rPr>
          <w:rFonts w:eastAsia="Times New Roman"/>
          <w:b/>
          <w:sz w:val="28"/>
          <w:szCs w:val="28"/>
          <w:lang w:eastAsia="ar-SA"/>
        </w:rPr>
        <w:t>Не допускается</w:t>
      </w:r>
      <w:r w:rsidRPr="003F62DB">
        <w:rPr>
          <w:rFonts w:eastAsia="Times New Roman"/>
          <w:sz w:val="28"/>
          <w:szCs w:val="28"/>
          <w:lang w:eastAsia="ar-SA"/>
        </w:rPr>
        <w:t>: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1) работать со снятыми с оборудования заградительными и предохранительными устройствами, с открытыми дверками, крышками, кожухами,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2) поправлять ремни, цепи привода, снимать и устанавливать ограждения во время работы оборудования;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3) превышать допустимые скорости работы оборудования,</w:t>
      </w:r>
      <w:r w:rsidRPr="003F62DB">
        <w:rPr>
          <w:rFonts w:eastAsia="Times New Roman"/>
          <w:sz w:val="28"/>
          <w:szCs w:val="28"/>
          <w:lang w:eastAsia="ar-SA"/>
        </w:rPr>
        <w:br/>
        <w:t>извлекать руками застрявший продукт;</w:t>
      </w:r>
      <w:r w:rsidRPr="003F62DB">
        <w:rPr>
          <w:rFonts w:eastAsia="Times New Roman"/>
          <w:sz w:val="28"/>
          <w:szCs w:val="28"/>
          <w:lang w:eastAsia="ar-SA"/>
        </w:rPr>
        <w:br/>
        <w:t>эксплуатировать оборудование без загрузочных устройств;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         4) проталкивать (удерживать) продукт руками или посторонними предметами;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>5) переносить (передвигать) включенное в электрическую сеть нестационарное оборудование,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6) оставлять без надзора работающее оборудование, допускать к его</w:t>
      </w:r>
      <w:r w:rsidRPr="003F62DB">
        <w:rPr>
          <w:rFonts w:eastAsia="Times New Roman"/>
          <w:sz w:val="28"/>
          <w:szCs w:val="28"/>
          <w:lang w:eastAsia="ar-SA"/>
        </w:rPr>
        <w:br/>
        <w:t>эксплуатации необученных  посторонних лиц;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7) складывать на оборудование инструмент, продукцию, тару;</w:t>
      </w:r>
      <w:r w:rsidRPr="003F62DB">
        <w:rPr>
          <w:rFonts w:eastAsia="Times New Roman"/>
          <w:sz w:val="28"/>
          <w:szCs w:val="28"/>
          <w:lang w:eastAsia="ar-SA"/>
        </w:rPr>
        <w:br/>
        <w:t>при наличии напряжения (бьет током) на корпусе оборудования,</w:t>
      </w:r>
      <w:r w:rsidRPr="003F62DB">
        <w:rPr>
          <w:rFonts w:eastAsia="Times New Roman"/>
          <w:sz w:val="28"/>
          <w:szCs w:val="28"/>
          <w:lang w:eastAsia="ar-SA"/>
        </w:rPr>
        <w:br/>
        <w:t>кожухе пускорегулирующей аппаратуры, возникновении постороннего</w:t>
      </w:r>
      <w:r w:rsidRPr="003F62DB">
        <w:rPr>
          <w:rFonts w:eastAsia="Times New Roman"/>
          <w:sz w:val="28"/>
          <w:szCs w:val="28"/>
          <w:lang w:eastAsia="ar-SA"/>
        </w:rPr>
        <w:br/>
        <w:t>шума, запаха горящей изоляции, самопроизвольной остановке или неправильном действии механизмов и элементов оборудования его следует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остановить (выключить) кнопкой «стоп» (выключателя) и отключить </w:t>
      </w:r>
      <w:r w:rsidRPr="003F62DB">
        <w:rPr>
          <w:rFonts w:eastAsia="Times New Roman"/>
          <w:sz w:val="28"/>
          <w:szCs w:val="28"/>
          <w:lang w:val="en-US" w:eastAsia="ar-SA"/>
        </w:rPr>
        <w:t>o</w:t>
      </w:r>
      <w:r w:rsidRPr="003F62DB">
        <w:rPr>
          <w:rFonts w:eastAsia="Times New Roman"/>
          <w:sz w:val="28"/>
          <w:szCs w:val="28"/>
          <w:lang w:eastAsia="ar-SA"/>
        </w:rPr>
        <w:t>т</w:t>
      </w:r>
      <w:r w:rsidRPr="003F62DB">
        <w:rPr>
          <w:rFonts w:eastAsia="Times New Roman"/>
          <w:sz w:val="28"/>
          <w:szCs w:val="28"/>
          <w:lang w:eastAsia="ar-SA"/>
        </w:rPr>
        <w:br/>
        <w:t>электрической сети с помощью пускового устройства. Сообщить об этом</w:t>
      </w:r>
      <w:r w:rsidRPr="003F62DB">
        <w:rPr>
          <w:rFonts w:eastAsia="Times New Roman"/>
          <w:sz w:val="28"/>
          <w:szCs w:val="28"/>
          <w:lang w:eastAsia="ar-SA"/>
        </w:rPr>
        <w:br/>
        <w:t>непосредственному руководителю и до устранения неисправности не</w:t>
      </w:r>
      <w:r w:rsidRPr="003F62DB">
        <w:rPr>
          <w:rFonts w:eastAsia="Times New Roman"/>
          <w:sz w:val="28"/>
          <w:szCs w:val="28"/>
          <w:lang w:eastAsia="ar-SA"/>
        </w:rPr>
        <w:br/>
        <w:t>включать.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</w:p>
    <w:p w:rsidR="003A6DA3" w:rsidRPr="003F62DB" w:rsidRDefault="003A6DA3" w:rsidP="003A6DA3">
      <w:pPr>
        <w:pStyle w:val="a3"/>
        <w:numPr>
          <w:ilvl w:val="0"/>
          <w:numId w:val="1"/>
        </w:num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 xml:space="preserve">ТРЕБОВАНИЯ ОХРАНЫ ТРУДА  В АВАРИЙНЫХ СИТУАЦИЯХ </w:t>
      </w:r>
    </w:p>
    <w:p w:rsidR="003A6DA3" w:rsidRDefault="003A6DA3" w:rsidP="003A6DA3">
      <w:pPr>
        <w:tabs>
          <w:tab w:val="left" w:pos="709"/>
          <w:tab w:val="left" w:pos="851"/>
        </w:tabs>
        <w:suppressAutoHyphens/>
        <w:jc w:val="both"/>
        <w:rPr>
          <w:rFonts w:eastAsia="Times New Roman"/>
          <w:b/>
          <w:sz w:val="28"/>
          <w:szCs w:val="28"/>
          <w:lang w:eastAsia="ar-SA"/>
        </w:rPr>
      </w:pPr>
    </w:p>
    <w:p w:rsidR="003A6DA3" w:rsidRPr="003F62DB" w:rsidRDefault="003A6DA3" w:rsidP="003A6DA3">
      <w:pPr>
        <w:tabs>
          <w:tab w:val="left" w:pos="709"/>
          <w:tab w:val="left" w:pos="851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b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4.1. При возникновении поломки оборудования,  угрожающей аварией</w:t>
      </w:r>
      <w:r w:rsidRPr="003F62DB">
        <w:rPr>
          <w:rFonts w:eastAsia="Times New Roman"/>
          <w:sz w:val="28"/>
          <w:szCs w:val="28"/>
          <w:lang w:eastAsia="ar-SA"/>
        </w:rPr>
        <w:br/>
        <w:t>на рабочем месте или в цехе, прекратить его эксплуатацию, а также подачу к</w:t>
      </w:r>
      <w:r w:rsidRPr="003F62DB">
        <w:rPr>
          <w:rFonts w:eastAsia="Times New Roman"/>
          <w:sz w:val="28"/>
          <w:szCs w:val="28"/>
          <w:lang w:eastAsia="ar-SA"/>
        </w:rPr>
        <w:br/>
        <w:t>нему электроэнергии, газа, воды, сырья, продукта и т.п.; отключить оборудование, работающее под давлением, при срабатывании предохранительного</w:t>
      </w:r>
      <w:r w:rsidRPr="003F62DB">
        <w:rPr>
          <w:rFonts w:eastAsia="Times New Roman"/>
          <w:sz w:val="28"/>
          <w:szCs w:val="28"/>
          <w:lang w:eastAsia="ar-SA"/>
        </w:rPr>
        <w:br/>
      </w:r>
      <w:r w:rsidRPr="003F62DB">
        <w:rPr>
          <w:rFonts w:eastAsia="Times New Roman"/>
          <w:sz w:val="28"/>
          <w:szCs w:val="28"/>
          <w:lang w:eastAsia="ar-SA"/>
        </w:rPr>
        <w:lastRenderedPageBreak/>
        <w:t>клапана, парении и подтекании воды;  доложить о принятых мерах непосредственному руководителю (лицу, ответственному за безопасную эксплуатацию</w:t>
      </w:r>
      <w:r w:rsidRPr="003F62DB">
        <w:rPr>
          <w:rFonts w:eastAsia="Times New Roman"/>
          <w:sz w:val="28"/>
          <w:szCs w:val="28"/>
          <w:lang w:eastAsia="ar-SA"/>
        </w:rPr>
        <w:br/>
        <w:t>оборудования) и действовать в соответствии с полученными указаниями.</w:t>
      </w:r>
    </w:p>
    <w:p w:rsidR="003A6DA3" w:rsidRDefault="003A6DA3" w:rsidP="003A6DA3">
      <w:pPr>
        <w:tabs>
          <w:tab w:val="left" w:pos="567"/>
          <w:tab w:val="left" w:pos="709"/>
          <w:tab w:val="left" w:pos="851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4.2. </w:t>
      </w:r>
      <w:r w:rsidRPr="003F62DB">
        <w:rPr>
          <w:rFonts w:eastAsia="Times New Roman"/>
          <w:sz w:val="28"/>
          <w:szCs w:val="28"/>
          <w:lang w:eastAsia="ar-SA"/>
        </w:rPr>
        <w:t>В аварийной обстановке: оповестить об опасности окружающих</w:t>
      </w:r>
      <w:r w:rsidRPr="003F62DB">
        <w:rPr>
          <w:rFonts w:eastAsia="Times New Roman"/>
          <w:sz w:val="28"/>
          <w:szCs w:val="28"/>
          <w:lang w:eastAsia="ar-SA"/>
        </w:rPr>
        <w:br/>
        <w:t>людей, доложить непосредственному руководителю о случившемся и действовать в соответствии с планом ликвидации аварий.</w:t>
      </w:r>
    </w:p>
    <w:p w:rsidR="003A6DA3" w:rsidRPr="003F62DB" w:rsidRDefault="003A6DA3" w:rsidP="003A6DA3">
      <w:pPr>
        <w:tabs>
          <w:tab w:val="left" w:pos="567"/>
          <w:tab w:val="left" w:pos="709"/>
          <w:tab w:val="left" w:pos="851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4.3. Если в процессе работы произошло загрязнение рабочего места</w:t>
      </w:r>
      <w:r w:rsidRPr="003F62DB">
        <w:rPr>
          <w:rFonts w:eastAsia="Times New Roman"/>
          <w:sz w:val="28"/>
          <w:szCs w:val="28"/>
          <w:lang w:eastAsia="ar-SA"/>
        </w:rPr>
        <w:br/>
        <w:t>жирами или просыпанными порошкообразными веществами (мукой, крахмалом и т.п.), работу прекратить до удаления загрязняющих веществ.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4.4. Пролитый на полу жир удалить с помощью ветоши или других</w:t>
      </w:r>
      <w:r w:rsidRPr="003F62DB">
        <w:rPr>
          <w:rFonts w:eastAsia="Times New Roman"/>
          <w:sz w:val="28"/>
          <w:szCs w:val="28"/>
          <w:lang w:eastAsia="ar-SA"/>
        </w:rPr>
        <w:br/>
        <w:t>жиропоглощающих материалов. Загрязненное место следует промыть нагретым раствором кальцинированной соды и вытереть насухо.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4.5. Для удаления просыпанных пылящих порошкообразных веществ</w:t>
      </w:r>
      <w:r w:rsidRPr="003F62DB">
        <w:rPr>
          <w:rFonts w:eastAsia="Times New Roman"/>
          <w:sz w:val="28"/>
          <w:szCs w:val="28"/>
          <w:lang w:eastAsia="ar-SA"/>
        </w:rPr>
        <w:br/>
        <w:t>надеть очки и респиратор. Небольшое их количество осторожно удалить</w:t>
      </w:r>
      <w:r w:rsidRPr="003F62DB">
        <w:rPr>
          <w:rFonts w:eastAsia="Times New Roman"/>
          <w:sz w:val="28"/>
          <w:szCs w:val="28"/>
          <w:lang w:eastAsia="ar-SA"/>
        </w:rPr>
        <w:br/>
        <w:t>влажной тряпкой или пылесосом.</w:t>
      </w:r>
    </w:p>
    <w:p w:rsidR="003A6DA3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4.6. В случае возгорания жира не заливать его водой. Необходимо</w:t>
      </w:r>
      <w:r w:rsidRPr="003F62DB">
        <w:rPr>
          <w:rFonts w:eastAsia="Times New Roman"/>
          <w:sz w:val="28"/>
          <w:szCs w:val="28"/>
          <w:lang w:eastAsia="ar-SA"/>
        </w:rPr>
        <w:br/>
        <w:t>прекратить его нагрев и накрыть крышкой или другим предметом (плотной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тканью), препятствующим </w:t>
      </w:r>
      <w:r>
        <w:rPr>
          <w:rFonts w:eastAsia="Times New Roman"/>
          <w:sz w:val="28"/>
          <w:szCs w:val="28"/>
          <w:lang w:eastAsia="ar-SA"/>
        </w:rPr>
        <w:t>доступу воздуха в зону горения.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4.7. Пострадавшему при травмировании, отравлении и внезапном заболевании должна быть оказана первая (доврачебная) помощь и при необходимости организована доставка его в учреждение здравоохранения.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b/>
          <w:sz w:val="28"/>
          <w:szCs w:val="28"/>
          <w:lang w:eastAsia="ar-SA"/>
        </w:rPr>
      </w:pPr>
    </w:p>
    <w:p w:rsidR="003A6DA3" w:rsidRPr="003F62DB" w:rsidRDefault="003A6DA3" w:rsidP="003A6DA3">
      <w:p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>5. ТРЕБОВАНИЯ ОХРАНЫ ТРУДА  ПО ОКОНЧАНИИ РАБОТЫ</w:t>
      </w:r>
    </w:p>
    <w:p w:rsidR="003A6DA3" w:rsidRPr="003F62DB" w:rsidRDefault="003A6DA3" w:rsidP="003A6DA3">
      <w:pPr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5.1. Выключить и надежно обесточить электронагревательное и</w:t>
      </w:r>
      <w:r w:rsidRPr="003F62DB">
        <w:rPr>
          <w:rFonts w:eastAsia="Times New Roman"/>
          <w:sz w:val="28"/>
          <w:szCs w:val="28"/>
          <w:lang w:eastAsia="ar-SA"/>
        </w:rPr>
        <w:br/>
        <w:t>электромеханическое оборудование при помощи рубильника или устройства, его заменяющего и предотвращающего случайный пуск. На пусковое</w:t>
      </w:r>
      <w:r w:rsidRPr="003F62DB">
        <w:rPr>
          <w:rFonts w:eastAsia="Times New Roman"/>
          <w:sz w:val="28"/>
          <w:szCs w:val="28"/>
          <w:lang w:eastAsia="ar-SA"/>
        </w:rPr>
        <w:br/>
        <w:t>устройство вывесить плакат «</w:t>
      </w:r>
      <w:r w:rsidRPr="003F62DB">
        <w:rPr>
          <w:rFonts w:eastAsia="Times New Roman"/>
          <w:b/>
          <w:sz w:val="28"/>
          <w:szCs w:val="28"/>
          <w:lang w:eastAsia="ar-SA"/>
        </w:rPr>
        <w:t>Не включать! Работают люди!</w:t>
      </w:r>
      <w:r w:rsidRPr="003F62DB">
        <w:rPr>
          <w:rFonts w:eastAsia="Times New Roman"/>
          <w:sz w:val="28"/>
          <w:szCs w:val="28"/>
          <w:lang w:eastAsia="ar-SA"/>
        </w:rPr>
        <w:t>».</w:t>
      </w:r>
    </w:p>
    <w:p w:rsidR="003A6DA3" w:rsidRPr="003F62DB" w:rsidRDefault="003A6DA3" w:rsidP="003A6DA3">
      <w:pPr>
        <w:tabs>
          <w:tab w:val="left" w:pos="985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5.2.</w:t>
      </w:r>
      <w:r w:rsidRPr="003F62DB">
        <w:rPr>
          <w:rFonts w:eastAsia="Times New Roman"/>
          <w:sz w:val="28"/>
          <w:szCs w:val="28"/>
          <w:lang w:eastAsia="ar-SA"/>
        </w:rPr>
        <w:tab/>
        <w:t>Перед отключением от электрической сети предварительно выключить все конфорки и шкаф электроплиты.</w:t>
      </w:r>
    </w:p>
    <w:p w:rsidR="003A6DA3" w:rsidRPr="003F62DB" w:rsidRDefault="003A6DA3" w:rsidP="003A6DA3">
      <w:pPr>
        <w:tabs>
          <w:tab w:val="left" w:pos="970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5.3.</w:t>
      </w:r>
      <w:r w:rsidRPr="003F62DB">
        <w:rPr>
          <w:rFonts w:eastAsia="Times New Roman"/>
          <w:sz w:val="28"/>
          <w:szCs w:val="28"/>
          <w:lang w:eastAsia="ar-SA"/>
        </w:rPr>
        <w:tab/>
        <w:t>Не охлаждать нагретую поверхность плиты, сковороды и другого теплового оборудования водой.</w:t>
      </w:r>
    </w:p>
    <w:p w:rsidR="003A6DA3" w:rsidRPr="003F62DB" w:rsidRDefault="003A6DA3" w:rsidP="003A6DA3">
      <w:pPr>
        <w:tabs>
          <w:tab w:val="left" w:pos="970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5.4. Произвести разборку, очистку и мойку оборудования: механического - после остановки движущихся частей с инерционным ходом, а теплового - после полного остывания нагретых поверхностей.</w:t>
      </w:r>
    </w:p>
    <w:p w:rsidR="003A6DA3" w:rsidRPr="003F62DB" w:rsidRDefault="003A6DA3" w:rsidP="003A6DA3">
      <w:pPr>
        <w:tabs>
          <w:tab w:val="left" w:pos="969"/>
        </w:tabs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5.5.По окончании работы электросковороды:</w:t>
      </w:r>
    </w:p>
    <w:p w:rsidR="003A6DA3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1) выключить нагрев и отключить используемый аппарат от электрической сети;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lastRenderedPageBreak/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2) после остывания сковороды слить жир;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3) пригоревшие к поду частички продуктов соскоблить деревянным</w:t>
      </w:r>
      <w:r w:rsidRPr="003F62DB">
        <w:rPr>
          <w:rFonts w:eastAsia="Times New Roman"/>
          <w:sz w:val="28"/>
          <w:szCs w:val="28"/>
          <w:lang w:eastAsia="ar-SA"/>
        </w:rPr>
        <w:br/>
        <w:t>скребком;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</w:t>
      </w:r>
      <w:r w:rsidRPr="003F62DB">
        <w:rPr>
          <w:rFonts w:eastAsia="Times New Roman"/>
          <w:sz w:val="28"/>
          <w:szCs w:val="28"/>
          <w:lang w:eastAsia="ar-SA"/>
        </w:rPr>
        <w:t>4) вымыть чашу горячей (не выше 50 °С) водой, оставить открытой для</w:t>
      </w:r>
      <w:r w:rsidRPr="003F62DB">
        <w:rPr>
          <w:rFonts w:eastAsia="Times New Roman"/>
          <w:sz w:val="28"/>
          <w:szCs w:val="28"/>
          <w:lang w:eastAsia="ar-SA"/>
        </w:rPr>
        <w:br/>
        <w:t>просушки, а затем смазать тампоном, смоченным в жире, и закрыть крышкой;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</w:t>
      </w:r>
      <w:r w:rsidRPr="003F62DB">
        <w:rPr>
          <w:rFonts w:eastAsia="Times New Roman"/>
          <w:sz w:val="28"/>
          <w:szCs w:val="28"/>
          <w:lang w:eastAsia="ar-SA"/>
        </w:rPr>
        <w:t>5) стол и эмалированные облицовки промыть горячей водой и насухо</w:t>
      </w:r>
      <w:r w:rsidRPr="003F62DB">
        <w:rPr>
          <w:rFonts w:eastAsia="Times New Roman"/>
          <w:sz w:val="28"/>
          <w:szCs w:val="28"/>
          <w:lang w:eastAsia="ar-SA"/>
        </w:rPr>
        <w:br/>
        <w:t>протереть ветошью.</w:t>
      </w:r>
    </w:p>
    <w:p w:rsidR="003A6DA3" w:rsidRPr="003F62DB" w:rsidRDefault="003A6DA3" w:rsidP="003A6DA3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5.6. Мармиты для вторых блюд выключить из сети и, при вынутом</w:t>
      </w:r>
      <w:r w:rsidRPr="003F62DB">
        <w:rPr>
          <w:rFonts w:eastAsia="Times New Roman"/>
          <w:sz w:val="28"/>
          <w:szCs w:val="28"/>
          <w:lang w:eastAsia="ar-SA"/>
        </w:rPr>
        <w:br/>
        <w:t>поплавковом устройстве, тщательно промыть поддон, парогенератор и</w:t>
      </w:r>
      <w:r w:rsidRPr="003F62DB">
        <w:rPr>
          <w:rFonts w:eastAsia="Times New Roman"/>
          <w:sz w:val="28"/>
          <w:szCs w:val="28"/>
          <w:lang w:eastAsia="ar-SA"/>
        </w:rPr>
        <w:br/>
        <w:t>мармитницы. Установить поплавковое устройство па место, парогенератор</w:t>
      </w:r>
      <w:r w:rsidRPr="003F62DB">
        <w:rPr>
          <w:rFonts w:eastAsia="Times New Roman"/>
          <w:sz w:val="28"/>
          <w:szCs w:val="28"/>
          <w:lang w:eastAsia="ar-SA"/>
        </w:rPr>
        <w:br/>
        <w:t>заполнить водой.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</w:t>
      </w:r>
      <w:r w:rsidRPr="003F62DB">
        <w:rPr>
          <w:rFonts w:eastAsia="Times New Roman"/>
          <w:sz w:val="28"/>
          <w:szCs w:val="28"/>
          <w:lang w:eastAsia="ar-SA"/>
        </w:rPr>
        <w:t>5.7. Закрыть вентили (краны) на трубопроводах газа, пара, холодной</w:t>
      </w:r>
      <w:r w:rsidRPr="003F62DB">
        <w:rPr>
          <w:rFonts w:eastAsia="Times New Roman"/>
          <w:sz w:val="28"/>
          <w:szCs w:val="28"/>
          <w:lang w:eastAsia="ar-SA"/>
        </w:rPr>
        <w:br/>
        <w:t>и горячей воды.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</w:t>
      </w:r>
      <w:r w:rsidRPr="003F62DB">
        <w:rPr>
          <w:rFonts w:eastAsia="Times New Roman"/>
          <w:sz w:val="28"/>
          <w:szCs w:val="28"/>
          <w:lang w:eastAsia="ar-SA"/>
        </w:rPr>
        <w:t>После отключения газоиспользующих установок снять накидные</w:t>
      </w:r>
      <w:r w:rsidRPr="003F62DB">
        <w:rPr>
          <w:rFonts w:eastAsia="Times New Roman"/>
          <w:sz w:val="28"/>
          <w:szCs w:val="28"/>
          <w:lang w:eastAsia="ar-SA"/>
        </w:rPr>
        <w:br/>
        <w:t>ключи с пробковых кранов.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</w:t>
      </w:r>
      <w:r w:rsidRPr="003F62DB">
        <w:rPr>
          <w:rFonts w:eastAsia="Times New Roman"/>
          <w:sz w:val="28"/>
          <w:szCs w:val="28"/>
          <w:lang w:eastAsia="ar-SA"/>
        </w:rPr>
        <w:t>5.8. Не производить уборку мусора, отходов непосредственно рука</w:t>
      </w:r>
      <w:r w:rsidRPr="003F62DB">
        <w:rPr>
          <w:rFonts w:eastAsia="Times New Roman"/>
          <w:sz w:val="28"/>
          <w:szCs w:val="28"/>
          <w:lang w:eastAsia="ar-SA"/>
        </w:rPr>
        <w:br/>
        <w:t>ми, использовать для этой цели щетки, совки и другие приспособления.</w:t>
      </w:r>
    </w:p>
    <w:p w:rsidR="003A6DA3" w:rsidRPr="003F62DB" w:rsidRDefault="003A6DA3" w:rsidP="003A6DA3">
      <w:pPr>
        <w:suppressAutoHyphens/>
        <w:ind w:firstLine="360"/>
        <w:jc w:val="both"/>
        <w:rPr>
          <w:rFonts w:eastAsia="Times New Roman"/>
          <w:sz w:val="28"/>
          <w:szCs w:val="28"/>
          <w:lang w:eastAsia="ar-SA"/>
        </w:rPr>
      </w:pPr>
    </w:p>
    <w:p w:rsidR="003A6DA3" w:rsidRPr="003F62DB" w:rsidRDefault="003A6DA3" w:rsidP="003A6DA3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C1DEA"/>
    <w:multiLevelType w:val="multilevel"/>
    <w:tmpl w:val="5E44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A3"/>
    <w:rsid w:val="000A1EAB"/>
    <w:rsid w:val="00164DC0"/>
    <w:rsid w:val="003A6DA3"/>
    <w:rsid w:val="003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DA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DA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2022-05-05T12:49:00Z</dcterms:created>
  <dcterms:modified xsi:type="dcterms:W3CDTF">2022-05-05T12:49:00Z</dcterms:modified>
</cp:coreProperties>
</file>