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51B" w:rsidRPr="003F62DB" w:rsidRDefault="008B451B" w:rsidP="008B451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8B451B" w:rsidRPr="003F62DB" w:rsidRDefault="008B451B" w:rsidP="008B451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8B451B" w:rsidRPr="003F62DB" w:rsidRDefault="008B451B" w:rsidP="008B451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8B451B" w:rsidRPr="003F62DB" w:rsidRDefault="008B451B" w:rsidP="008B451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8B451B" w:rsidRPr="003F62DB" w:rsidRDefault="008B451B" w:rsidP="008B451B">
      <w:pPr>
        <w:jc w:val="center"/>
        <w:rPr>
          <w:b/>
          <w:sz w:val="28"/>
          <w:szCs w:val="28"/>
        </w:rPr>
      </w:pPr>
    </w:p>
    <w:p w:rsidR="008B451B" w:rsidRPr="003F62DB" w:rsidRDefault="008B451B" w:rsidP="008B451B">
      <w:pPr>
        <w:jc w:val="center"/>
        <w:rPr>
          <w:b/>
          <w:sz w:val="28"/>
          <w:szCs w:val="28"/>
        </w:rPr>
      </w:pPr>
    </w:p>
    <w:p w:rsidR="008B451B" w:rsidRPr="003F62DB" w:rsidRDefault="008B451B" w:rsidP="008B451B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 xml:space="preserve">УТВЕРЖДАЮ </w:t>
      </w:r>
    </w:p>
    <w:p w:rsidR="008B451B" w:rsidRPr="003F62DB" w:rsidRDefault="008B451B" w:rsidP="008B451B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>Директор школы</w:t>
      </w:r>
    </w:p>
    <w:p w:rsidR="008B451B" w:rsidRPr="003F62DB" w:rsidRDefault="008B451B" w:rsidP="008B451B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FD7C7B"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8B451B" w:rsidRPr="003F62DB" w:rsidRDefault="008B451B" w:rsidP="008B451B">
      <w:pPr>
        <w:rPr>
          <w:b/>
          <w:sz w:val="28"/>
          <w:szCs w:val="28"/>
        </w:rPr>
      </w:pPr>
    </w:p>
    <w:p w:rsidR="008B451B" w:rsidRPr="003F62DB" w:rsidRDefault="008B451B" w:rsidP="008B451B">
      <w:pPr>
        <w:rPr>
          <w:sz w:val="28"/>
          <w:szCs w:val="28"/>
        </w:rPr>
      </w:pPr>
      <w:r w:rsidRPr="003F62DB">
        <w:rPr>
          <w:b/>
          <w:sz w:val="28"/>
          <w:szCs w:val="28"/>
        </w:rPr>
        <w:t xml:space="preserve"> </w:t>
      </w:r>
    </w:p>
    <w:p w:rsidR="008B451B" w:rsidRPr="003F62DB" w:rsidRDefault="008B451B" w:rsidP="008B451B">
      <w:pPr>
        <w:rPr>
          <w:sz w:val="28"/>
          <w:szCs w:val="28"/>
        </w:rPr>
      </w:pPr>
    </w:p>
    <w:p w:rsidR="008B451B" w:rsidRPr="003F62DB" w:rsidRDefault="008B451B" w:rsidP="008B451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ИНСТРУКЦИЯ  № </w:t>
      </w:r>
      <w:r w:rsidR="00FD7C7B">
        <w:rPr>
          <w:b/>
          <w:sz w:val="28"/>
          <w:szCs w:val="28"/>
        </w:rPr>
        <w:t>49</w:t>
      </w:r>
    </w:p>
    <w:p w:rsidR="008B451B" w:rsidRDefault="008B451B" w:rsidP="008B451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по охране труда при работе с муфельной электропечью в учебной мастерской </w:t>
      </w:r>
    </w:p>
    <w:p w:rsidR="008B451B" w:rsidRPr="003F62DB" w:rsidRDefault="008B451B" w:rsidP="008B451B">
      <w:pPr>
        <w:jc w:val="center"/>
        <w:rPr>
          <w:b/>
          <w:sz w:val="28"/>
          <w:szCs w:val="28"/>
        </w:rPr>
      </w:pPr>
    </w:p>
    <w:p w:rsidR="008B451B" w:rsidRDefault="008B451B" w:rsidP="008B451B">
      <w:pPr>
        <w:jc w:val="center"/>
      </w:pPr>
      <w:r>
        <w:t xml:space="preserve">ИОТ </w:t>
      </w:r>
      <w:r w:rsidR="00FD7C7B">
        <w:t xml:space="preserve">– </w:t>
      </w:r>
      <w:r>
        <w:t>0</w:t>
      </w:r>
      <w:r w:rsidR="00FD7C7B">
        <w:t xml:space="preserve">49 </w:t>
      </w:r>
      <w:r>
        <w:t>-</w:t>
      </w:r>
      <w:r w:rsidR="00FD7C7B">
        <w:t xml:space="preserve"> </w:t>
      </w:r>
      <w:r>
        <w:t>20</w:t>
      </w:r>
      <w:r w:rsidR="00FD7C7B">
        <w:t>22</w:t>
      </w:r>
      <w:bookmarkStart w:id="0" w:name="_GoBack"/>
      <w:bookmarkEnd w:id="0"/>
    </w:p>
    <w:p w:rsidR="008B451B" w:rsidRPr="003F62DB" w:rsidRDefault="008B451B" w:rsidP="008B451B">
      <w:pPr>
        <w:jc w:val="center"/>
        <w:rPr>
          <w:sz w:val="28"/>
          <w:szCs w:val="28"/>
        </w:rPr>
      </w:pPr>
    </w:p>
    <w:p w:rsidR="008B451B" w:rsidRPr="003F62DB" w:rsidRDefault="008B451B" w:rsidP="008B451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1. ОБЩИЕ ТРЕБОВАНИЯ БЕЗОПАСНОСТИ</w:t>
      </w:r>
    </w:p>
    <w:p w:rsidR="008B451B" w:rsidRPr="003F62DB" w:rsidRDefault="008B451B" w:rsidP="008B451B">
      <w:pPr>
        <w:jc w:val="both"/>
        <w:rPr>
          <w:sz w:val="28"/>
          <w:szCs w:val="28"/>
        </w:rPr>
      </w:pP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1.1.К работе с муфельной электропечью допускаются лица,  достигшие 18-летнего возраста,  прошедшие медицинский осмотр  и  инструктаж по охране труда. </w:t>
      </w:r>
    </w:p>
    <w:p w:rsidR="008B451B" w:rsidRPr="003F62DB" w:rsidRDefault="008B451B" w:rsidP="008B451B">
      <w:pPr>
        <w:ind w:firstLine="708"/>
        <w:jc w:val="both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К работе с муфельной электропечью обучающиеся не допускаются.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1.2.Опасные и вредные производственный факторы: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ожоги тела и глаз расплавленным металлом или шлаком;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отравление токсичными газами при отсутствии вентиляции;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3) поражение электрическим током.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1.3.При работе  с  муфельной электропечью используется специ</w:t>
      </w:r>
      <w:r w:rsidRPr="003F62DB">
        <w:rPr>
          <w:sz w:val="28"/>
          <w:szCs w:val="28"/>
        </w:rPr>
        <w:softHyphen/>
        <w:t>альная одежда:  халат хлопчатобумажный или фартук с нарукавниками, берет, рукавицы брезентовые, защитные очки.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1.4.При получении травмы оказать первую помощь пострадавшему, сообщить об этом администрации учреждения,  при необходимости отправить пострадавшего в  лечебное учреждение.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1.5.После выполнения работ с муфельной электропечью тщательно вымыть руки с мылом.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</w:p>
    <w:p w:rsidR="008B451B" w:rsidRPr="003F62DB" w:rsidRDefault="008B451B" w:rsidP="008B451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2. ТРЕБОВАНИЯ БЕЗОПАСНОСТИ ПЕРЕД НАЧАЛОМ РАБОТЫ</w:t>
      </w:r>
    </w:p>
    <w:p w:rsidR="008B451B" w:rsidRPr="003F62DB" w:rsidRDefault="008B451B" w:rsidP="008B451B">
      <w:pPr>
        <w:jc w:val="both"/>
        <w:rPr>
          <w:sz w:val="28"/>
          <w:szCs w:val="28"/>
        </w:rPr>
      </w:pP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2.1.Надеть спецодежду, волосы тщательно заправить под берет.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2.2.Подготовить инструмент, оборудование и материалы.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2.3.Убедиться в наличии и надежности соединения защитного за</w:t>
      </w:r>
      <w:r w:rsidRPr="003F62DB">
        <w:rPr>
          <w:sz w:val="28"/>
          <w:szCs w:val="28"/>
        </w:rPr>
        <w:softHyphen/>
        <w:t>земления с корпусом муфельной электропечи.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 4.Проверить исправную работу муфельной электропечи. 2.5.Включить вытяжную вентиляцию.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</w:p>
    <w:p w:rsidR="008B451B" w:rsidRPr="003F62DB" w:rsidRDefault="008B451B" w:rsidP="008B451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3. ТРЕБОВАНИЯ БЕЗОПАСНОСТИ ВО ВРЕМЯ РАБОТЫ</w:t>
      </w:r>
    </w:p>
    <w:p w:rsidR="008B451B" w:rsidRPr="003F62DB" w:rsidRDefault="008B451B" w:rsidP="008B451B">
      <w:pPr>
        <w:jc w:val="both"/>
        <w:rPr>
          <w:sz w:val="28"/>
          <w:szCs w:val="28"/>
        </w:rPr>
      </w:pP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3.1.Не заполнять ковш доверху металлом.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3.2.При контроле плавления металла в печи пользоваться специальными очками или смотровым стеклом.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3.3.При вынимании ковша из печи стоять на безопасном расстоянии от расплавленного металла.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3.4.Стоять возможно дальше от заливаемой или только что залитой</w:t>
      </w:r>
      <w:r w:rsidRPr="003F62DB">
        <w:rPr>
          <w:i/>
          <w:sz w:val="28"/>
          <w:szCs w:val="28"/>
        </w:rPr>
        <w:t>.</w:t>
      </w:r>
      <w:r w:rsidRPr="003F62DB">
        <w:rPr>
          <w:sz w:val="28"/>
          <w:szCs w:val="28"/>
        </w:rPr>
        <w:t xml:space="preserve"> расплавленным металлом формы.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3.5.Не допускать ударов по ковшу.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3.6.Не оставлять металл на дне ковша,  не ставить ковш на сырое место.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3.7.Шлак счищать только сухими и подогретыми счищалками.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3.8.Не вводить в ковш с жидким металлом холодные материалы.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3.9.Пролитый расплавленный металл убирать немедленно.</w:t>
      </w:r>
    </w:p>
    <w:p w:rsidR="008B451B" w:rsidRPr="003F62DB" w:rsidRDefault="008B451B" w:rsidP="008B451B">
      <w:pPr>
        <w:jc w:val="both"/>
        <w:rPr>
          <w:b/>
          <w:sz w:val="28"/>
          <w:szCs w:val="28"/>
        </w:rPr>
      </w:pPr>
    </w:p>
    <w:p w:rsidR="008B451B" w:rsidRPr="003F62DB" w:rsidRDefault="008B451B" w:rsidP="008B451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4. ТРЕБОВАНИЯ БЕЗОПАСНОСТИ В АВАРИЙНЫХ СИТУАЦИЯХ</w:t>
      </w:r>
    </w:p>
    <w:p w:rsidR="008B451B" w:rsidRPr="003F62DB" w:rsidRDefault="008B451B" w:rsidP="008B451B">
      <w:pPr>
        <w:jc w:val="both"/>
        <w:rPr>
          <w:sz w:val="28"/>
          <w:szCs w:val="28"/>
        </w:rPr>
      </w:pP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4.1.При неисправной работе муфельной электропечи, а также нарушении защитного заземления ее корпуса, прекратить работу, выклю</w:t>
      </w:r>
      <w:r w:rsidRPr="003F62DB">
        <w:rPr>
          <w:sz w:val="28"/>
          <w:szCs w:val="28"/>
        </w:rPr>
        <w:softHyphen/>
        <w:t>чить электропечь и после ее остывания устранить неисправность.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4.2.В случае разлива расплавленного металла  и  возникновения пожара, немедленно эвакуировать обучающихся, сообщить о пожаре в пожарную (тел 01) часть и приступить к тушению очага возгорания пер</w:t>
      </w:r>
      <w:r w:rsidRPr="003F62DB">
        <w:rPr>
          <w:sz w:val="28"/>
          <w:szCs w:val="28"/>
        </w:rPr>
        <w:softHyphen/>
        <w:t>вичными средствами пожаротушения.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4.3.При получении травмы оказать первую помощь пострадавшему, сообщить об этом администрации учреждения,  при необходимости отп</w:t>
      </w:r>
      <w:r w:rsidRPr="003F62DB">
        <w:rPr>
          <w:sz w:val="28"/>
          <w:szCs w:val="28"/>
        </w:rPr>
        <w:softHyphen/>
        <w:t>равить пострадавшего в лечебное учреждение.</w:t>
      </w: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</w:p>
    <w:p w:rsidR="008B451B" w:rsidRPr="003F62DB" w:rsidRDefault="008B451B" w:rsidP="008B451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5.ТРЕБОВАНИЯ БЕЗОПАСНОСТИ ПО ОКОНЧАНИИ РАБОТЫ</w:t>
      </w:r>
    </w:p>
    <w:p w:rsidR="008B451B" w:rsidRPr="003F62DB" w:rsidRDefault="008B451B" w:rsidP="008B451B">
      <w:pPr>
        <w:jc w:val="both"/>
        <w:rPr>
          <w:sz w:val="28"/>
          <w:szCs w:val="28"/>
        </w:rPr>
      </w:pPr>
    </w:p>
    <w:p w:rsidR="008B451B" w:rsidRPr="003F62DB" w:rsidRDefault="008B451B" w:rsidP="008B451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5.1.Отключить муфельную электропечь от сети.</w:t>
      </w:r>
    </w:p>
    <w:p w:rsidR="008B451B" w:rsidRPr="003F62DB" w:rsidRDefault="008B451B" w:rsidP="008B451B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 xml:space="preserve">         </w:t>
      </w:r>
      <w:r w:rsidRPr="003F62DB">
        <w:rPr>
          <w:sz w:val="28"/>
          <w:szCs w:val="28"/>
        </w:rPr>
        <w:tab/>
        <w:t>5.2.Привести в порядок рабочее  место  и  выключить  вытяжную вентиляцию.</w:t>
      </w:r>
    </w:p>
    <w:p w:rsidR="008B451B" w:rsidRPr="003F62DB" w:rsidRDefault="008B451B" w:rsidP="008B451B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</w:t>
      </w:r>
      <w:r w:rsidRPr="003F62DB">
        <w:rPr>
          <w:sz w:val="28"/>
          <w:szCs w:val="28"/>
        </w:rPr>
        <w:tab/>
        <w:t xml:space="preserve"> 5.3.Снять спецодежду и тщательно вымыть руки с мылом.</w:t>
      </w:r>
    </w:p>
    <w:p w:rsidR="008B451B" w:rsidRPr="003F62DB" w:rsidRDefault="008B451B" w:rsidP="008B451B">
      <w:pPr>
        <w:jc w:val="both"/>
        <w:rPr>
          <w:sz w:val="28"/>
          <w:szCs w:val="28"/>
        </w:rPr>
      </w:pPr>
    </w:p>
    <w:p w:rsidR="008B451B" w:rsidRPr="003F62DB" w:rsidRDefault="008B451B" w:rsidP="008B451B">
      <w:pPr>
        <w:jc w:val="both"/>
        <w:rPr>
          <w:sz w:val="28"/>
          <w:szCs w:val="28"/>
        </w:rPr>
      </w:pPr>
    </w:p>
    <w:p w:rsidR="008B451B" w:rsidRPr="003F62DB" w:rsidRDefault="008B451B" w:rsidP="008B451B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</w: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 ____________  </w:t>
      </w:r>
      <w:r>
        <w:rPr>
          <w:sz w:val="28"/>
          <w:szCs w:val="28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1B"/>
    <w:rsid w:val="004D7B22"/>
    <w:rsid w:val="008B451B"/>
    <w:rsid w:val="00F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51B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51B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2022-06-06T14:34:00Z</dcterms:created>
  <dcterms:modified xsi:type="dcterms:W3CDTF">2022-06-06T14:34:00Z</dcterms:modified>
</cp:coreProperties>
</file>