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</w:p>
    <w:p w:rsidR="00710852" w:rsidRPr="003F62DB" w:rsidRDefault="00710852" w:rsidP="0071085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710852" w:rsidRPr="003F62DB" w:rsidRDefault="00710852" w:rsidP="0071085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 Директор школы</w:t>
      </w:r>
    </w:p>
    <w:p w:rsidR="00710852" w:rsidRPr="003F62DB" w:rsidRDefault="00710852" w:rsidP="0071085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341D8D">
        <w:rPr>
          <w:b/>
          <w:sz w:val="28"/>
          <w:szCs w:val="28"/>
        </w:rPr>
        <w:t xml:space="preserve">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710852" w:rsidRDefault="00710852" w:rsidP="00710852">
      <w:pPr>
        <w:jc w:val="center"/>
        <w:rPr>
          <w:b/>
          <w:sz w:val="28"/>
          <w:szCs w:val="28"/>
        </w:rPr>
      </w:pPr>
    </w:p>
    <w:p w:rsidR="00341D8D" w:rsidRPr="003F62DB" w:rsidRDefault="00341D8D" w:rsidP="00710852">
      <w:pPr>
        <w:jc w:val="center"/>
        <w:rPr>
          <w:b/>
          <w:sz w:val="28"/>
          <w:szCs w:val="28"/>
        </w:rPr>
      </w:pP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</w:p>
    <w:p w:rsidR="00710852" w:rsidRPr="003F62DB" w:rsidRDefault="00710852" w:rsidP="00710852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</w:t>
      </w: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ИНСТРУКЦИЯ № </w:t>
      </w:r>
      <w:r w:rsidR="00341D8D">
        <w:rPr>
          <w:b/>
          <w:sz w:val="28"/>
          <w:szCs w:val="28"/>
        </w:rPr>
        <w:t>53</w:t>
      </w: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 сверлильном станке</w:t>
      </w:r>
    </w:p>
    <w:p w:rsidR="00710852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в учебной мастерской</w:t>
      </w: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</w:p>
    <w:p w:rsidR="00710852" w:rsidRDefault="00710852" w:rsidP="00710852">
      <w:pPr>
        <w:jc w:val="center"/>
      </w:pPr>
      <w:r>
        <w:t>ИОТ</w:t>
      </w:r>
      <w:r w:rsidR="00341D8D">
        <w:t xml:space="preserve"> – 053 </w:t>
      </w:r>
      <w:r>
        <w:t>-</w:t>
      </w:r>
      <w:r w:rsidR="00341D8D">
        <w:t xml:space="preserve"> </w:t>
      </w:r>
      <w:r>
        <w:t>20</w:t>
      </w:r>
      <w:r w:rsidR="00341D8D">
        <w:t>22</w:t>
      </w:r>
      <w:bookmarkStart w:id="0" w:name="_GoBack"/>
      <w:bookmarkEnd w:id="0"/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710852" w:rsidRPr="003F62DB" w:rsidRDefault="00710852" w:rsidP="00710852">
      <w:pPr>
        <w:jc w:val="center"/>
        <w:rPr>
          <w:sz w:val="28"/>
          <w:szCs w:val="28"/>
        </w:rPr>
      </w:pPr>
    </w:p>
    <w:p w:rsidR="00710852" w:rsidRPr="003F62DB" w:rsidRDefault="00710852" w:rsidP="00710852">
      <w:pPr>
        <w:ind w:firstLine="708"/>
        <w:rPr>
          <w:sz w:val="28"/>
          <w:szCs w:val="28"/>
        </w:rPr>
      </w:pPr>
      <w:r w:rsidRPr="003F62DB">
        <w:rPr>
          <w:sz w:val="28"/>
          <w:szCs w:val="28"/>
        </w:rPr>
        <w:t>1.1.К  работе  на  сверлильном  станке  допускаются лица, прошедши</w:t>
      </w:r>
      <w:r w:rsidRPr="003F62DB">
        <w:rPr>
          <w:sz w:val="28"/>
          <w:szCs w:val="28"/>
          <w:lang w:val="en-US"/>
        </w:rPr>
        <w:t>e</w:t>
      </w:r>
      <w:r w:rsidRPr="003F62DB">
        <w:rPr>
          <w:sz w:val="28"/>
          <w:szCs w:val="28"/>
        </w:rPr>
        <w:t xml:space="preserve">  медицинский осмотр  и  инструктаж  по  охране  труда.    К работе  на  сверлильном  станке   допускаются  обучающиеся с 5-го класса.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1.2.Опасные производственные факторы: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движущиеся части станка;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отсутствие защитного кожуха ременной передачи;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травмирование глаз отлетающей стружкой при работе без за</w:t>
      </w:r>
      <w:r w:rsidRPr="003F62DB">
        <w:rPr>
          <w:sz w:val="28"/>
          <w:szCs w:val="28"/>
        </w:rPr>
        <w:softHyphen/>
        <w:t>щитных очков;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травмирование при плохом закреплении детали;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наматывание одежды или волос на шпиндель станка;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неисправности электрооборудования станка и заземления его корпуса.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на сверлильном станке используется специальная одежда: халат  хлопчатобумажный, берет, защитные очки.  На полу около станка должна быть деревянная решетка с диэлектрическим  резиновым ковриком.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1.4.При травмировании обучающегося оказать первую помощь постра</w:t>
      </w:r>
      <w:r w:rsidRPr="003F62DB">
        <w:rPr>
          <w:sz w:val="28"/>
          <w:szCs w:val="28"/>
        </w:rPr>
        <w:softHyphen/>
        <w:t xml:space="preserve">давшему, сообщить  об  этом  администрации учреждения и родителям </w:t>
      </w:r>
      <w:r w:rsidRPr="003F62DB">
        <w:rPr>
          <w:sz w:val="28"/>
          <w:szCs w:val="28"/>
        </w:rPr>
        <w:lastRenderedPageBreak/>
        <w:t>(законным представителям) пострадавшего, при необходимости отправить пострадавшего в  лечебное учреждение.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окончания работы на  сверлильном  станке  тщательно вымыть руки с мылом.</w:t>
      </w:r>
    </w:p>
    <w:p w:rsidR="00710852" w:rsidRPr="003F62DB" w:rsidRDefault="00710852" w:rsidP="00710852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ТРЕБОВАНИЯ БЕЗОПАСНОСТИ ПЕРЕД НАЧАЛОМ РАБОТЫ</w:t>
      </w:r>
    </w:p>
    <w:p w:rsidR="00710852" w:rsidRPr="003F62DB" w:rsidRDefault="00710852" w:rsidP="00710852">
      <w:pPr>
        <w:pStyle w:val="a3"/>
        <w:rPr>
          <w:sz w:val="28"/>
          <w:szCs w:val="28"/>
        </w:rPr>
      </w:pP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</w:t>
      </w:r>
      <w:r w:rsidRPr="003F62DB">
        <w:rPr>
          <w:i/>
          <w:sz w:val="28"/>
          <w:szCs w:val="28"/>
        </w:rPr>
        <w:t>2.</w:t>
      </w:r>
      <w:r w:rsidRPr="003F62DB">
        <w:rPr>
          <w:sz w:val="28"/>
          <w:szCs w:val="28"/>
        </w:rPr>
        <w:t xml:space="preserve"> Убедиться в наличии и надежности крепления защитного  ко</w:t>
      </w:r>
      <w:r w:rsidRPr="003F62DB">
        <w:rPr>
          <w:sz w:val="28"/>
          <w:szCs w:val="28"/>
        </w:rPr>
        <w:softHyphen/>
        <w:t>жуха ременной передачи,  а также соединения защитного заземления с корпусом станка.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2.3.Надежно закрепить  сверло  в  патроне  и  деталь на столе станка в тисках. При работе использовать заточенные сверла.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2.4.Проверить исправную работу станка на холостом ходу.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</w:p>
    <w:p w:rsidR="00710852" w:rsidRPr="003F62DB" w:rsidRDefault="00710852" w:rsidP="00710852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ТРЕБОВАНИЯ БЕЗОПАСНОСТИ ВО ВРЕМЯ РАБОТЫ</w:t>
      </w:r>
    </w:p>
    <w:p w:rsidR="00710852" w:rsidRPr="003F62DB" w:rsidRDefault="00710852" w:rsidP="00710852">
      <w:pPr>
        <w:pStyle w:val="a3"/>
        <w:rPr>
          <w:sz w:val="28"/>
          <w:szCs w:val="28"/>
        </w:rPr>
      </w:pP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3.1.Перед сверлением металла накернить центры отверстий, а де</w:t>
      </w:r>
      <w:r w:rsidRPr="003F62DB">
        <w:rPr>
          <w:sz w:val="28"/>
          <w:szCs w:val="28"/>
        </w:rPr>
        <w:softHyphen/>
        <w:t>ревянные заготовки в центре отверстий наколоть шилом.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3.2.Сверло к детали подавать плавно, без усилий и рывков, толь</w:t>
      </w:r>
      <w:r w:rsidRPr="003F62DB">
        <w:rPr>
          <w:sz w:val="28"/>
          <w:szCs w:val="28"/>
        </w:rPr>
        <w:softHyphen/>
        <w:t>ко после того,  как шпиндель станка наберет полную скорость враще</w:t>
      </w:r>
      <w:r w:rsidRPr="003F62DB">
        <w:rPr>
          <w:sz w:val="28"/>
          <w:szCs w:val="28"/>
        </w:rPr>
        <w:softHyphen/>
        <w:t>ния.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наклонять голову близко к вращающему шпинделю станка и сверлу, вращающиеся или движущиеся  части станка.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3.4.Запрещается держать руками при  сверлении  незакрепленную деталь, а также работать в рукавицах.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З.5.Не класть посторонние предметы на станину станка.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3.6.Не смазывать и не охлаждать сверло во время работы станка с      помощью мокрых тряпок.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3.7.Не тормозить руками патрон станка или сверло.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3.8.При сверлении крупных деревянных  заготовок подложить под них на стол станка обрезок доски.</w:t>
      </w:r>
    </w:p>
    <w:p w:rsidR="00710852" w:rsidRPr="003F62DB" w:rsidRDefault="00710852" w:rsidP="00710852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</w:t>
      </w:r>
      <w:r w:rsidRPr="003F62DB">
        <w:rPr>
          <w:sz w:val="28"/>
          <w:szCs w:val="28"/>
        </w:rPr>
        <w:tab/>
        <w:t>3.9.Особое внимание и осторожность проявлять в конце  сверле</w:t>
      </w:r>
      <w:r w:rsidRPr="003F62DB">
        <w:rPr>
          <w:sz w:val="28"/>
          <w:szCs w:val="28"/>
        </w:rPr>
        <w:softHyphen/>
        <w:t>ния. При выходе сверла из материала заготовки уменьшить подачу.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3.10.Не оставлять работающий станок без присмотра.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</w:p>
    <w:p w:rsidR="00710852" w:rsidRPr="003F62DB" w:rsidRDefault="00710852" w:rsidP="00710852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710852" w:rsidRPr="003F62DB" w:rsidRDefault="00710852" w:rsidP="00710852">
      <w:pPr>
        <w:jc w:val="center"/>
        <w:rPr>
          <w:sz w:val="28"/>
          <w:szCs w:val="28"/>
        </w:rPr>
      </w:pP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4.1.При отключении  тока в сети во время работы станка немед</w:t>
      </w:r>
      <w:r w:rsidRPr="003F62DB">
        <w:rPr>
          <w:sz w:val="28"/>
          <w:szCs w:val="28"/>
        </w:rPr>
        <w:softHyphen/>
        <w:t>ленно выключить пусковую кнопку.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4.2.При возникновении неисправности в  работе  станка, поломке сверла,  а также при неисправности заземления корпуса станка прек</w:t>
      </w:r>
      <w:r w:rsidRPr="003F62DB">
        <w:rPr>
          <w:sz w:val="28"/>
          <w:szCs w:val="28"/>
        </w:rPr>
        <w:softHyphen/>
        <w:t>ратить работу,  отвести сверло от детали, выключить станок и сооб</w:t>
      </w:r>
      <w:r w:rsidRPr="003F62DB">
        <w:rPr>
          <w:sz w:val="28"/>
          <w:szCs w:val="28"/>
        </w:rPr>
        <w:softHyphen/>
        <w:t>щить об этом учителю.</w:t>
      </w:r>
    </w:p>
    <w:p w:rsidR="00710852" w:rsidRPr="003F62DB" w:rsidRDefault="00710852" w:rsidP="00710852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          4.3.При загорании электрооборудования станка, немедленно  вык</w:t>
      </w:r>
      <w:r w:rsidRPr="003F62DB">
        <w:rPr>
          <w:sz w:val="28"/>
          <w:szCs w:val="28"/>
        </w:rPr>
        <w:softHyphen/>
        <w:t>лючить станок и приступить к тушению возгорания углекислотным, по</w:t>
      </w:r>
      <w:r w:rsidRPr="003F62DB">
        <w:rPr>
          <w:sz w:val="28"/>
          <w:szCs w:val="28"/>
        </w:rPr>
        <w:softHyphen/>
        <w:t>рошковым огнетушителем или песком.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4.4.При получении травмы сообщить об этом учителю, оказать первую помощь пострадавшему, при необходи</w:t>
      </w:r>
      <w:r w:rsidRPr="003F62DB">
        <w:rPr>
          <w:sz w:val="28"/>
          <w:szCs w:val="28"/>
        </w:rPr>
        <w:softHyphen/>
        <w:t>мости отправить его в лечебное учреждение.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</w:p>
    <w:p w:rsidR="00710852" w:rsidRPr="003F62DB" w:rsidRDefault="00710852" w:rsidP="00710852">
      <w:pPr>
        <w:pStyle w:val="a3"/>
        <w:numPr>
          <w:ilvl w:val="0"/>
          <w:numId w:val="1"/>
        </w:num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ТРЕБОВАНИЯ БЕЗОПАСНОСТИ ПО ОКОНЧАНИИ РАБОТЫ</w:t>
      </w:r>
    </w:p>
    <w:p w:rsidR="00710852" w:rsidRPr="003F62DB" w:rsidRDefault="00710852" w:rsidP="00710852">
      <w:pPr>
        <w:pStyle w:val="a3"/>
        <w:rPr>
          <w:sz w:val="28"/>
          <w:szCs w:val="28"/>
        </w:rPr>
      </w:pP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5.1.Отвести сверло от заготовки и выключить станок.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</w:t>
      </w:r>
      <w:r w:rsidRPr="003F62DB">
        <w:rPr>
          <w:i/>
          <w:sz w:val="28"/>
          <w:szCs w:val="28"/>
        </w:rPr>
        <w:t>2.</w:t>
      </w:r>
      <w:r w:rsidRPr="003F62DB">
        <w:rPr>
          <w:sz w:val="28"/>
          <w:szCs w:val="28"/>
        </w:rPr>
        <w:t>После остановки  вращения сверла удалить стружку со стан</w:t>
      </w:r>
      <w:r w:rsidRPr="003F62DB">
        <w:rPr>
          <w:sz w:val="28"/>
          <w:szCs w:val="28"/>
        </w:rPr>
        <w:softHyphen/>
        <w:t>ка  с  помощью  щетки,  а  из пазов станочного стола металлическим крючком. Не сдувать стружку ртом и не сметать ее рукой.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5.3.Протереть и  смазать  станок, промасленную ветошь убрать в металлический ящик с крышкой.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5.4.Снять спецодежду и тщательно вымыть руки с мылом.</w:t>
      </w:r>
    </w:p>
    <w:p w:rsidR="00710852" w:rsidRPr="003F62DB" w:rsidRDefault="00710852" w:rsidP="00710852">
      <w:pPr>
        <w:ind w:firstLine="708"/>
        <w:jc w:val="both"/>
        <w:rPr>
          <w:sz w:val="28"/>
          <w:szCs w:val="28"/>
        </w:rPr>
      </w:pPr>
    </w:p>
    <w:p w:rsidR="00710852" w:rsidRPr="003F62DB" w:rsidRDefault="00710852" w:rsidP="00710852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Специалист по охране труда _______________ М.М. Зайдуллин</w:t>
      </w:r>
    </w:p>
    <w:p w:rsidR="00710852" w:rsidRDefault="00710852" w:rsidP="00710852">
      <w:pPr>
        <w:jc w:val="center"/>
        <w:rPr>
          <w:b/>
          <w:sz w:val="28"/>
          <w:szCs w:val="28"/>
        </w:rPr>
      </w:pPr>
    </w:p>
    <w:p w:rsidR="00DD59F4" w:rsidRDefault="00DD59F4"/>
    <w:sectPr w:rsidR="00DD5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944DE"/>
    <w:multiLevelType w:val="hybridMultilevel"/>
    <w:tmpl w:val="3BC2D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52"/>
    <w:rsid w:val="00341D8D"/>
    <w:rsid w:val="00710852"/>
    <w:rsid w:val="00DD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85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0852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2022-06-06T14:37:00Z</dcterms:created>
  <dcterms:modified xsi:type="dcterms:W3CDTF">2022-06-06T14:37:00Z</dcterms:modified>
</cp:coreProperties>
</file>