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85F" w:rsidRPr="001E2FE5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7F085F" w:rsidRPr="001E2FE5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7F085F" w:rsidRPr="001E2FE5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В.Н.</w:t>
      </w:r>
      <w:r w:rsidR="009E6B69">
        <w:rPr>
          <w:b/>
          <w:sz w:val="28"/>
          <w:szCs w:val="28"/>
        </w:rPr>
        <w:t xml:space="preserve"> </w:t>
      </w:r>
      <w:r w:rsidRPr="001E2FE5">
        <w:rPr>
          <w:b/>
          <w:sz w:val="28"/>
          <w:szCs w:val="28"/>
        </w:rPr>
        <w:t>Татищева» с. Челно-Вершины</w:t>
      </w:r>
    </w:p>
    <w:p w:rsidR="007F085F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муниципального района </w:t>
      </w:r>
      <w:proofErr w:type="spellStart"/>
      <w:r w:rsidRPr="001E2FE5">
        <w:rPr>
          <w:b/>
          <w:sz w:val="28"/>
          <w:szCs w:val="28"/>
        </w:rPr>
        <w:t>Челно</w:t>
      </w:r>
      <w:proofErr w:type="spellEnd"/>
      <w:r w:rsidR="009E6B69">
        <w:rPr>
          <w:b/>
          <w:sz w:val="28"/>
          <w:szCs w:val="28"/>
        </w:rPr>
        <w:t xml:space="preserve"> </w:t>
      </w:r>
      <w:r w:rsidRPr="001E2FE5">
        <w:rPr>
          <w:b/>
          <w:sz w:val="28"/>
          <w:szCs w:val="28"/>
        </w:rPr>
        <w:t>-</w:t>
      </w:r>
      <w:r w:rsidR="009E6B69">
        <w:rPr>
          <w:b/>
          <w:sz w:val="28"/>
          <w:szCs w:val="28"/>
        </w:rPr>
        <w:t xml:space="preserve"> </w:t>
      </w:r>
      <w:proofErr w:type="spellStart"/>
      <w:r w:rsidRPr="001E2FE5">
        <w:rPr>
          <w:b/>
          <w:sz w:val="28"/>
          <w:szCs w:val="28"/>
        </w:rPr>
        <w:t>Вершинский</w:t>
      </w:r>
      <w:proofErr w:type="spellEnd"/>
      <w:r w:rsidRPr="001E2FE5">
        <w:rPr>
          <w:b/>
          <w:sz w:val="28"/>
          <w:szCs w:val="28"/>
        </w:rPr>
        <w:t xml:space="preserve"> Самарской области</w:t>
      </w:r>
    </w:p>
    <w:p w:rsidR="007F085F" w:rsidRPr="001E2FE5" w:rsidRDefault="007F085F" w:rsidP="007F085F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7F085F" w:rsidTr="00F11ED0">
        <w:tc>
          <w:tcPr>
            <w:tcW w:w="4729" w:type="dxa"/>
          </w:tcPr>
          <w:p w:rsidR="007F085F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7F085F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7F085F" w:rsidRDefault="007F085F" w:rsidP="00F11ED0">
            <w:pPr>
              <w:rPr>
                <w:b/>
                <w:sz w:val="28"/>
                <w:szCs w:val="28"/>
              </w:rPr>
            </w:pPr>
          </w:p>
          <w:p w:rsidR="00081B9D" w:rsidRDefault="00081B9D" w:rsidP="00F11ED0">
            <w:pPr>
              <w:rPr>
                <w:b/>
                <w:sz w:val="28"/>
                <w:szCs w:val="28"/>
              </w:rPr>
            </w:pPr>
          </w:p>
          <w:p w:rsidR="00081B9D" w:rsidRDefault="00081B9D" w:rsidP="00F11ED0">
            <w:pPr>
              <w:rPr>
                <w:b/>
                <w:sz w:val="28"/>
                <w:szCs w:val="28"/>
              </w:rPr>
            </w:pPr>
          </w:p>
        </w:tc>
        <w:tc>
          <w:tcPr>
            <w:tcW w:w="4729" w:type="dxa"/>
          </w:tcPr>
          <w:p w:rsidR="007F085F" w:rsidRPr="001E2FE5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7F085F" w:rsidRPr="001E2FE5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7F085F" w:rsidRPr="001E2FE5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7F085F" w:rsidRDefault="007F085F" w:rsidP="00081B9D">
            <w:pPr>
              <w:rPr>
                <w:b/>
                <w:sz w:val="28"/>
                <w:szCs w:val="28"/>
              </w:rPr>
            </w:pPr>
          </w:p>
        </w:tc>
      </w:tr>
    </w:tbl>
    <w:p w:rsidR="002D7CB8" w:rsidRDefault="002D7CB8"/>
    <w:p w:rsidR="007F085F" w:rsidRDefault="007F085F"/>
    <w:p w:rsidR="007F085F" w:rsidRPr="001E2FE5" w:rsidRDefault="007F085F" w:rsidP="007F085F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  <w:r w:rsidRPr="001E2FE5">
        <w:rPr>
          <w:b/>
          <w:bCs/>
          <w:sz w:val="28"/>
          <w:szCs w:val="28"/>
        </w:rPr>
        <w:t xml:space="preserve">ИНСТРУКЦИЯ № </w:t>
      </w:r>
      <w:r w:rsidR="00081B9D">
        <w:rPr>
          <w:b/>
          <w:bCs/>
          <w:sz w:val="28"/>
          <w:szCs w:val="28"/>
        </w:rPr>
        <w:t>6</w:t>
      </w:r>
    </w:p>
    <w:p w:rsidR="007F085F" w:rsidRPr="001E2FE5" w:rsidRDefault="007F085F" w:rsidP="007F085F">
      <w:pPr>
        <w:rPr>
          <w:b/>
          <w:bCs/>
          <w:sz w:val="28"/>
          <w:szCs w:val="28"/>
        </w:rPr>
      </w:pPr>
      <w:r w:rsidRPr="007D35DE">
        <w:rPr>
          <w:rStyle w:val="a3"/>
        </w:rPr>
        <w:t>по охране труда для замес</w:t>
      </w:r>
      <w:r>
        <w:rPr>
          <w:rStyle w:val="a3"/>
        </w:rPr>
        <w:t xml:space="preserve">тителя директора по </w:t>
      </w:r>
      <w:r w:rsidR="009E6B69">
        <w:rPr>
          <w:rStyle w:val="a3"/>
        </w:rPr>
        <w:t>административно-хозяйственной работе</w:t>
      </w:r>
      <w:r w:rsidR="007B29B4">
        <w:rPr>
          <w:rStyle w:val="a3"/>
        </w:rPr>
        <w:t>.</w:t>
      </w:r>
    </w:p>
    <w:p w:rsidR="007F085F" w:rsidRPr="001E2FE5" w:rsidRDefault="007F085F" w:rsidP="007F085F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</w:p>
    <w:p w:rsidR="007F085F" w:rsidRPr="001E2FE5" w:rsidRDefault="00081B9D" w:rsidP="007F085F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ИОТ-006-2022</w:t>
      </w:r>
    </w:p>
    <w:p w:rsidR="007F085F" w:rsidRDefault="007F085F"/>
    <w:p w:rsidR="007F085F" w:rsidRPr="007F085F" w:rsidRDefault="007F085F" w:rsidP="007F085F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ascii="Tahoma" w:eastAsia="Times New Roman" w:hAnsi="Tahoma" w:cs="Tahoma"/>
          <w:color w:val="333333"/>
          <w:sz w:val="22"/>
          <w:szCs w:val="22"/>
          <w:shd w:val="clear" w:color="auto" w:fill="FFFFFF"/>
          <w:lang w:eastAsia="ru-RU"/>
        </w:rPr>
        <w:br/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t>I. Общие требования безопасности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A3733A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К работе допускаются лица обоего пола, достигшие 18 лет,</w:t>
      </w:r>
      <w:r w:rsidR="00C32F50" w:rsidRPr="00C32F50">
        <w:rPr>
          <w:rFonts w:ascii="Arial" w:hAnsi="Arial" w:cs="Arial"/>
          <w:color w:val="141414"/>
          <w:sz w:val="20"/>
          <w:szCs w:val="20"/>
          <w:shd w:val="clear" w:color="auto" w:fill="000000"/>
        </w:rPr>
        <w:t xml:space="preserve"> </w:t>
      </w:r>
      <w:r w:rsidR="00C32F50" w:rsidRPr="00A3733A">
        <w:rPr>
          <w:shd w:val="clear" w:color="auto" w:fill="FFFFFF" w:themeFill="background1"/>
        </w:rPr>
        <w:t>прошедшие соответствующую подготовку, инструктаж и проверку знаний по охране труда, медицинский осмотр и не имеющие противопоказаний по состоянию здоровья.</w:t>
      </w:r>
      <w:r w:rsidRPr="00A3733A">
        <w:rPr>
          <w:rFonts w:eastAsia="Times New Roman"/>
          <w:shd w:val="clear" w:color="auto" w:fill="FFFFFF"/>
          <w:lang w:eastAsia="ru-RU"/>
        </w:rPr>
        <w:t> 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Заместитель директора по </w:t>
      </w:r>
      <w:r w:rsidR="00A3733A">
        <w:rPr>
          <w:rFonts w:eastAsia="Times New Roman"/>
          <w:color w:val="333333"/>
          <w:shd w:val="clear" w:color="auto" w:fill="FFFFFF"/>
          <w:lang w:eastAsia="ru-RU"/>
        </w:rPr>
        <w:t xml:space="preserve">административно-хозяйственной 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работе должен : 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>знать свои должностные обязанности и инструкции по охране труда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-пройти вводный инструктаж и первичный инструктаж на рабочем месте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-руководствоваться в работе правилами внутреннего распорядка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-обеспечивать режим соблюдения норм и правил техники безопасности в учебном процессе 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Режим труда и отдыха определяется граф</w:t>
      </w:r>
      <w:r>
        <w:rPr>
          <w:rFonts w:eastAsia="Times New Roman"/>
          <w:color w:val="333333"/>
          <w:shd w:val="clear" w:color="auto" w:fill="FFFFFF"/>
          <w:lang w:eastAsia="ru-RU"/>
        </w:rPr>
        <w:t>иком его работы.</w:t>
      </w:r>
    </w:p>
    <w:p w:rsidR="006908C6" w:rsidRDefault="006908C6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proofErr w:type="spellStart"/>
      <w:r>
        <w:rPr>
          <w:rFonts w:eastAsia="Times New Roman"/>
          <w:color w:val="333333"/>
          <w:shd w:val="clear" w:color="auto" w:fill="FFFFFF"/>
          <w:lang w:eastAsia="ru-RU"/>
        </w:rPr>
        <w:t>Травмоопасность</w:t>
      </w:r>
      <w:proofErr w:type="spellEnd"/>
      <w:r>
        <w:rPr>
          <w:rFonts w:eastAsia="Times New Roman"/>
          <w:color w:val="333333"/>
          <w:shd w:val="clear" w:color="auto" w:fill="FFFFFF"/>
          <w:lang w:eastAsia="ru-RU"/>
        </w:rPr>
        <w:t xml:space="preserve"> рабочего места</w:t>
      </w:r>
      <w:r w:rsidR="007F085F"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:  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-при включении электроосвещения 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>при включении и пользовании аппаратурой ТСО (технических средств обучения)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-электромагнитное излучение при работе на ПЭВМ (персональная электронно-вычислительная машина) 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О случаях травм</w:t>
      </w:r>
      <w:r>
        <w:rPr>
          <w:rFonts w:eastAsia="Times New Roman"/>
          <w:color w:val="333333"/>
          <w:shd w:val="clear" w:color="auto" w:fill="FFFFFF"/>
          <w:lang w:eastAsia="ru-RU"/>
        </w:rPr>
        <w:t>атизма сообщать директору школы.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Заместитель директора по </w:t>
      </w:r>
      <w:proofErr w:type="spellStart"/>
      <w:r w:rsidR="00A3733A">
        <w:rPr>
          <w:rFonts w:eastAsia="Times New Roman"/>
          <w:color w:val="333333"/>
          <w:shd w:val="clear" w:color="auto" w:fill="FFFFFF"/>
          <w:lang w:eastAsia="ru-RU"/>
        </w:rPr>
        <w:t>адмнистративно</w:t>
      </w:r>
      <w:proofErr w:type="spellEnd"/>
      <w:r w:rsidR="00A3733A">
        <w:rPr>
          <w:rFonts w:eastAsia="Times New Roman"/>
          <w:color w:val="333333"/>
          <w:shd w:val="clear" w:color="auto" w:fill="FFFFFF"/>
          <w:lang w:eastAsia="ru-RU"/>
        </w:rPr>
        <w:t>-хозяйственной работе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относится к </w:t>
      </w:r>
      <w:proofErr w:type="spellStart"/>
      <w:r w:rsidRPr="007F085F">
        <w:rPr>
          <w:rFonts w:eastAsia="Times New Roman"/>
          <w:color w:val="333333"/>
          <w:shd w:val="clear" w:color="auto" w:fill="FFFFFF"/>
          <w:lang w:eastAsia="ru-RU"/>
        </w:rPr>
        <w:t>электротехнологиче</w:t>
      </w:r>
      <w:r w:rsidR="006908C6">
        <w:rPr>
          <w:rFonts w:eastAsia="Times New Roman"/>
          <w:color w:val="333333"/>
          <w:shd w:val="clear" w:color="auto" w:fill="FFFFFF"/>
          <w:lang w:eastAsia="ru-RU"/>
        </w:rPr>
        <w:t>скому</w:t>
      </w:r>
      <w:proofErr w:type="spellEnd"/>
      <w:r w:rsidR="006908C6">
        <w:rPr>
          <w:rFonts w:eastAsia="Times New Roman"/>
          <w:color w:val="333333"/>
          <w:shd w:val="clear" w:color="auto" w:fill="FFFFFF"/>
          <w:lang w:eastAsia="ru-RU"/>
        </w:rPr>
        <w:t xml:space="preserve"> персоналу и должен иметь 3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–ю</w:t>
      </w:r>
      <w:r w:rsidR="00A3733A">
        <w:rPr>
          <w:rFonts w:eastAsia="Times New Roman"/>
          <w:color w:val="333333"/>
          <w:shd w:val="clear" w:color="auto" w:fill="FFFFFF"/>
          <w:lang w:eastAsia="ru-RU"/>
        </w:rPr>
        <w:t xml:space="preserve"> или выше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квалификационную группу допуска по электробезопасности</w:t>
      </w:r>
      <w:r>
        <w:rPr>
          <w:rFonts w:eastAsia="Times New Roman"/>
          <w:color w:val="333333"/>
          <w:shd w:val="clear" w:color="auto" w:fill="FFFFFF"/>
          <w:lang w:eastAsia="ru-RU"/>
        </w:rPr>
        <w:t>.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Не заниматься самостоятельным ремонто</w:t>
      </w:r>
      <w:r>
        <w:rPr>
          <w:rFonts w:eastAsia="Times New Roman"/>
          <w:color w:val="333333"/>
          <w:shd w:val="clear" w:color="auto" w:fill="FFFFFF"/>
          <w:lang w:eastAsia="ru-RU"/>
        </w:rPr>
        <w:t>м электроприборов и средств ТСО.</w:t>
      </w:r>
    </w:p>
    <w:p w:rsidR="007F085F" w:rsidRP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Нести административную, материальную и уголовную ответственность за нарушение требований инструкций по охране труда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t> </w:t>
      </w:r>
      <w:r>
        <w:rPr>
          <w:rFonts w:eastAsia="Times New Roman"/>
          <w:color w:val="333333"/>
          <w:shd w:val="clear" w:color="auto" w:fill="FFFFFF"/>
          <w:lang w:eastAsia="ru-RU"/>
        </w:rPr>
        <w:t>.</w:t>
      </w:r>
      <w:proofErr w:type="gramEnd"/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II. Требования безопасности перед началом работы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lastRenderedPageBreak/>
        <w:t>-проверить исправность электроосвещения в кабинете </w:t>
      </w:r>
      <w:bookmarkStart w:id="0" w:name="_GoBack"/>
      <w:bookmarkEnd w:id="0"/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>проветрить помещение кабинета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-проверить безопасность рабочего места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 xml:space="preserve">-проверить исправность электрической розетки и других </w:t>
      </w:r>
      <w:proofErr w:type="spellStart"/>
      <w:r w:rsidRPr="007F085F">
        <w:rPr>
          <w:rFonts w:eastAsia="Times New Roman"/>
          <w:color w:val="333333"/>
          <w:shd w:val="clear" w:color="auto" w:fill="FFFFFF"/>
          <w:lang w:eastAsia="ru-RU"/>
        </w:rPr>
        <w:t>электроустановочных</w:t>
      </w:r>
      <w:proofErr w:type="spellEnd"/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изделий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-проверить исправность ПЭВМ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III. Требования безопасности во время работы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-соблюдать правила личной гигиены и безопасности труда   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>пользоваться при работе исправной аппаратурой ТСО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-соблюдать чистоту и порядок на рабочем месте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-не загромождать рабочее место бумагами, книгами и т.д.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-соблюдать правила пожарной безопасности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-выполнять правила ТБ при работе компьютерной аппаратурой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IV. Требования безопасности в аварийных ситуациях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A3733A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-в случае возникновения аварийных ситуаций принять меры к </w:t>
      </w:r>
      <w:r w:rsidR="00A3733A">
        <w:rPr>
          <w:rFonts w:eastAsia="Times New Roman"/>
          <w:color w:val="333333"/>
          <w:shd w:val="clear" w:color="auto" w:fill="FFFFFF"/>
          <w:lang w:eastAsia="ru-RU"/>
        </w:rPr>
        <w:t>эвакуации сот</w:t>
      </w:r>
      <w:r w:rsidR="006908C6">
        <w:rPr>
          <w:rFonts w:eastAsia="Times New Roman"/>
          <w:color w:val="333333"/>
          <w:shd w:val="clear" w:color="auto" w:fill="FFFFFF"/>
          <w:lang w:eastAsia="ru-RU"/>
        </w:rPr>
        <w:t>р</w:t>
      </w:r>
      <w:r w:rsidR="00A3733A">
        <w:rPr>
          <w:rFonts w:eastAsia="Times New Roman"/>
          <w:color w:val="333333"/>
          <w:shd w:val="clear" w:color="auto" w:fill="FFFFFF"/>
          <w:lang w:eastAsia="ru-RU"/>
        </w:rPr>
        <w:t>удников и учащихся</w:t>
      </w:r>
    </w:p>
    <w:p w:rsidR="00A3733A" w:rsidRDefault="00A3733A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>
        <w:rPr>
          <w:rFonts w:eastAsia="Times New Roman"/>
          <w:color w:val="333333"/>
          <w:shd w:val="clear" w:color="auto" w:fill="FFFFFF"/>
          <w:lang w:eastAsia="ru-RU"/>
        </w:rPr>
        <w:t>- принять меры по устранению причин аварийной ситуации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t> </w:t>
      </w:r>
      <w:r>
        <w:rPr>
          <w:rFonts w:eastAsia="Times New Roman"/>
          <w:color w:val="333333"/>
          <w:shd w:val="clear" w:color="auto" w:fill="FFFFFF"/>
          <w:lang w:eastAsia="ru-RU"/>
        </w:rPr>
        <w:t xml:space="preserve"> </w:t>
      </w:r>
    </w:p>
    <w:p w:rsidR="006908C6" w:rsidRDefault="006908C6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>
        <w:rPr>
          <w:rFonts w:eastAsia="Times New Roman"/>
          <w:color w:val="333333"/>
          <w:shd w:val="clear" w:color="auto" w:fill="FFFFFF"/>
          <w:lang w:eastAsia="ru-RU"/>
        </w:rPr>
        <w:t>- принять меры по эвакуации ма</w:t>
      </w:r>
      <w:r w:rsidR="00A3733A">
        <w:rPr>
          <w:rFonts w:eastAsia="Times New Roman"/>
          <w:color w:val="333333"/>
          <w:shd w:val="clear" w:color="auto" w:fill="FFFFFF"/>
          <w:lang w:eastAsia="ru-RU"/>
        </w:rPr>
        <w:t>териальных ценностей</w:t>
      </w:r>
    </w:p>
    <w:p w:rsidR="00A3733A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-сообщить о происшедшем директору школ</w:t>
      </w:r>
      <w:r>
        <w:rPr>
          <w:rFonts w:eastAsia="Times New Roman"/>
          <w:color w:val="333333"/>
          <w:shd w:val="clear" w:color="auto" w:fill="FFFFFF"/>
          <w:lang w:eastAsia="ru-RU"/>
        </w:rPr>
        <w:t xml:space="preserve">ы, </w:t>
      </w:r>
    </w:p>
    <w:p w:rsidR="006908C6" w:rsidRDefault="00A3733A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>
        <w:rPr>
          <w:rFonts w:eastAsia="Times New Roman"/>
          <w:color w:val="333333"/>
          <w:shd w:val="clear" w:color="auto" w:fill="FFFFFF"/>
          <w:lang w:eastAsia="ru-RU"/>
        </w:rPr>
        <w:t>-</w:t>
      </w:r>
      <w:r w:rsidR="007F085F">
        <w:rPr>
          <w:rFonts w:eastAsia="Times New Roman"/>
          <w:color w:val="333333"/>
          <w:shd w:val="clear" w:color="auto" w:fill="FFFFFF"/>
          <w:lang w:eastAsia="ru-RU"/>
        </w:rPr>
        <w:t xml:space="preserve">известить службу </w:t>
      </w:r>
      <w:r w:rsidR="007F085F" w:rsidRPr="007F085F">
        <w:rPr>
          <w:rFonts w:eastAsia="Times New Roman"/>
          <w:color w:val="333333"/>
          <w:shd w:val="clear" w:color="auto" w:fill="FFFFFF"/>
          <w:lang w:eastAsia="ru-RU"/>
        </w:rPr>
        <w:t>1</w:t>
      </w:r>
      <w:r w:rsidR="007F085F">
        <w:rPr>
          <w:rFonts w:eastAsia="Times New Roman"/>
          <w:color w:val="333333"/>
          <w:shd w:val="clear" w:color="auto" w:fill="FFFFFF"/>
          <w:lang w:eastAsia="ru-RU"/>
        </w:rPr>
        <w:t>12</w:t>
      </w:r>
    </w:p>
    <w:p w:rsidR="006908C6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-оказать первую помощь пострадавшим в случае травматизма </w:t>
      </w:r>
    </w:p>
    <w:p w:rsidR="006908C6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-в случае возгорания ПЭВМ отключить аппаратуру из электросети </w:t>
      </w:r>
    </w:p>
    <w:p w:rsidR="006908C6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-не приступать к работе при плохом самочувствии или внезапной болезни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-при внезапном заболевании учащегося вызвать медработника, сообщить родителям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V. Требования безопасности по окончании работы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6908C6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-проветрить кабинет, закрыть форточку </w:t>
      </w:r>
    </w:p>
    <w:p w:rsidR="006908C6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-п</w:t>
      </w:r>
      <w:r w:rsidR="006908C6">
        <w:rPr>
          <w:rFonts w:eastAsia="Times New Roman"/>
          <w:color w:val="333333"/>
          <w:shd w:val="clear" w:color="auto" w:fill="FFFFFF"/>
          <w:lang w:eastAsia="ru-RU"/>
        </w:rPr>
        <w:t>ривести в порядок рабочее место</w:t>
      </w:r>
    </w:p>
    <w:p w:rsidR="006908C6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-проконтролировать влажную уборку кабинета </w:t>
      </w:r>
    </w:p>
    <w:p w:rsidR="006908C6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-выключить электроприборы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,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ПЭВМ и аппаратуру ТСО </w:t>
      </w:r>
    </w:p>
    <w:p w:rsidR="006908C6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-выключить электроосвещение, закрыть кабинет на ключ </w:t>
      </w:r>
    </w:p>
    <w:p w:rsidR="007F085F" w:rsidRPr="007F085F" w:rsidRDefault="007F085F" w:rsidP="007F085F">
      <w:pPr>
        <w:spacing w:line="240" w:lineRule="auto"/>
        <w:rPr>
          <w:rFonts w:ascii="Tahoma" w:eastAsia="Times New Roman" w:hAnsi="Tahoma" w:cs="Tahoma"/>
          <w:color w:val="333333"/>
          <w:sz w:val="22"/>
          <w:szCs w:val="22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t>о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всех недостатках, отмеченных во время работы, сообщить директору школы.</w:t>
      </w:r>
      <w:r w:rsidRPr="007F085F">
        <w:rPr>
          <w:rFonts w:ascii="Tahoma" w:eastAsia="Times New Roman" w:hAnsi="Tahoma" w:cs="Tahoma"/>
          <w:color w:val="333333"/>
          <w:sz w:val="22"/>
          <w:szCs w:val="22"/>
          <w:shd w:val="clear" w:color="auto" w:fill="FFFFFF"/>
          <w:lang w:eastAsia="ru-RU"/>
        </w:rPr>
        <w:t> </w:t>
      </w:r>
    </w:p>
    <w:p w:rsidR="007F085F" w:rsidRDefault="007F085F"/>
    <w:p w:rsidR="00370593" w:rsidRDefault="00370593"/>
    <w:p w:rsidR="00370593" w:rsidRDefault="00370593">
      <w:r>
        <w:t xml:space="preserve">Специалист </w:t>
      </w:r>
      <w:proofErr w:type="gramStart"/>
      <w:r>
        <w:t>по</w:t>
      </w:r>
      <w:proofErr w:type="gramEnd"/>
      <w:r>
        <w:t xml:space="preserve"> ОТ                          М.М. </w:t>
      </w:r>
      <w:proofErr w:type="spellStart"/>
      <w:r>
        <w:t>Зайдуллин</w:t>
      </w:r>
      <w:proofErr w:type="spellEnd"/>
    </w:p>
    <w:sectPr w:rsidR="0037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36FD"/>
    <w:multiLevelType w:val="hybridMultilevel"/>
    <w:tmpl w:val="9FC82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D7F34"/>
    <w:multiLevelType w:val="hybridMultilevel"/>
    <w:tmpl w:val="C4A80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5F"/>
    <w:rsid w:val="00081B9D"/>
    <w:rsid w:val="002D7CB8"/>
    <w:rsid w:val="00370593"/>
    <w:rsid w:val="003B08C6"/>
    <w:rsid w:val="006908C6"/>
    <w:rsid w:val="007B29B4"/>
    <w:rsid w:val="007F085F"/>
    <w:rsid w:val="009E6B69"/>
    <w:rsid w:val="00A3733A"/>
    <w:rsid w:val="00C32F50"/>
    <w:rsid w:val="00E5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5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555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  <w:style w:type="table" w:styleId="a5">
    <w:name w:val="Table Grid"/>
    <w:basedOn w:val="a1"/>
    <w:uiPriority w:val="59"/>
    <w:rsid w:val="007F085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0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5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555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  <w:style w:type="table" w:styleId="a5">
    <w:name w:val="Table Grid"/>
    <w:basedOn w:val="a1"/>
    <w:uiPriority w:val="59"/>
    <w:rsid w:val="007F085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ZMan</cp:lastModifiedBy>
  <cp:revision>4</cp:revision>
  <dcterms:created xsi:type="dcterms:W3CDTF">2022-03-18T07:24:00Z</dcterms:created>
  <dcterms:modified xsi:type="dcterms:W3CDTF">2022-06-22T13:04:00Z</dcterms:modified>
</cp:coreProperties>
</file>