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F87" w:rsidRDefault="00500F87" w:rsidP="00500F8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</w:pPr>
    </w:p>
    <w:p w:rsidR="00500F87" w:rsidRPr="00500F87" w:rsidRDefault="00500F87" w:rsidP="00500F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87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 Самарской области средняя общеобразовательная школа</w:t>
      </w:r>
    </w:p>
    <w:p w:rsidR="00500F87" w:rsidRPr="00500F87" w:rsidRDefault="00500F87" w:rsidP="00500F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87">
        <w:rPr>
          <w:rFonts w:ascii="Times New Roman" w:hAnsi="Times New Roman" w:cs="Times New Roman"/>
          <w:b/>
          <w:sz w:val="28"/>
          <w:szCs w:val="28"/>
        </w:rPr>
        <w:t>«Образовательный  центр имени В.Н. Татищева» с. Челно-Вершины</w:t>
      </w:r>
    </w:p>
    <w:p w:rsidR="00500F87" w:rsidRPr="00500F87" w:rsidRDefault="00500F87" w:rsidP="00500F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F87">
        <w:rPr>
          <w:rFonts w:ascii="Times New Roman" w:hAnsi="Times New Roman" w:cs="Times New Roman"/>
          <w:b/>
          <w:sz w:val="28"/>
          <w:szCs w:val="28"/>
        </w:rPr>
        <w:t>муниципального района Челно-Вершинский Самарской области</w:t>
      </w:r>
    </w:p>
    <w:p w:rsidR="00500F87" w:rsidRDefault="00500F87" w:rsidP="00500F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0F87" w:rsidRPr="00500F87" w:rsidRDefault="00500F87" w:rsidP="00500F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0F87">
        <w:rPr>
          <w:rFonts w:ascii="Times New Roman" w:hAnsi="Times New Roman" w:cs="Times New Roman"/>
          <w:b/>
          <w:sz w:val="28"/>
          <w:szCs w:val="28"/>
        </w:rPr>
        <w:t xml:space="preserve">СОГЛАСОВАНО                                            УТВЕРЖДАЮ </w:t>
      </w:r>
    </w:p>
    <w:p w:rsidR="00500F87" w:rsidRPr="00500F87" w:rsidRDefault="00500F87" w:rsidP="00500F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0F87">
        <w:rPr>
          <w:rFonts w:ascii="Times New Roman" w:hAnsi="Times New Roman" w:cs="Times New Roman"/>
          <w:b/>
          <w:sz w:val="28"/>
          <w:szCs w:val="28"/>
        </w:rPr>
        <w:t>Председатель профкома                                Директор школы</w:t>
      </w:r>
    </w:p>
    <w:p w:rsidR="00500F87" w:rsidRPr="00500F87" w:rsidRDefault="00500F87" w:rsidP="00500F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0F87">
        <w:rPr>
          <w:rFonts w:ascii="Times New Roman" w:hAnsi="Times New Roman" w:cs="Times New Roman"/>
          <w:b/>
          <w:sz w:val="28"/>
          <w:szCs w:val="28"/>
        </w:rPr>
        <w:t>_____________ Н.А. Сергеева                         ____________ Н.В. Моисеева</w:t>
      </w:r>
    </w:p>
    <w:p w:rsidR="00500F87" w:rsidRPr="00500F87" w:rsidRDefault="00500F87" w:rsidP="00500F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0F8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00F87" w:rsidRDefault="00500F87" w:rsidP="00500F8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</w:pPr>
    </w:p>
    <w:p w:rsidR="00500F87" w:rsidRDefault="00500F87" w:rsidP="00500F8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</w:pPr>
    </w:p>
    <w:p w:rsidR="003B2E9A" w:rsidRDefault="00500F87" w:rsidP="00500F8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D11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Инструкция</w:t>
      </w:r>
      <w:r w:rsidR="003B2E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№7</w:t>
      </w:r>
    </w:p>
    <w:p w:rsidR="00500F87" w:rsidRPr="009D11BF" w:rsidRDefault="00500F87" w:rsidP="00500F8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D11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охране труда для педагога-организатора</w:t>
      </w:r>
    </w:p>
    <w:p w:rsidR="00500F87" w:rsidRPr="009D11BF" w:rsidRDefault="00F20973" w:rsidP="00500F8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ИОТ – 007</w:t>
      </w:r>
      <w:bookmarkStart w:id="0" w:name="_GoBack"/>
      <w:bookmarkEnd w:id="0"/>
      <w:r w:rsidR="003B2E9A">
        <w:rPr>
          <w:rFonts w:ascii="Times New Roman" w:eastAsia="Times New Roman" w:hAnsi="Times New Roman" w:cs="Times New Roman"/>
          <w:sz w:val="24"/>
          <w:szCs w:val="24"/>
          <w:lang w:eastAsia="ru-RU"/>
        </w:rPr>
        <w:t>-2022</w:t>
      </w:r>
    </w:p>
    <w:p w:rsidR="00500F87" w:rsidRDefault="00500F87" w:rsidP="00500F8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lang w:eastAsia="ru-RU"/>
        </w:rPr>
      </w:pP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 xml:space="preserve">1. </w:t>
      </w:r>
      <w:r w:rsidRPr="00500F87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lang w:eastAsia="ru-RU"/>
        </w:rPr>
        <w:t>Общие требования безопасности</w:t>
      </w:r>
    </w:p>
    <w:p w:rsidR="00500F87" w:rsidRDefault="00500F87" w:rsidP="00500F8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</w:pP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1.1. К работе в должности педагога-организатора допускаются лица прошедшие медицинский осмотр и инструктаж по охране труда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1.2. Педагог-организатор является ответственным за организацию работы по созданию здоровых и безопасных условий при проведении внеклассных и внешкольных мероприятий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1.3. Обязанностями в области охраны труда являются: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- организация внеклассной и внешкольной работы, общественно полезного, производительного труда учащихся в строгом соответствии с нормами и правилами охраны труда</w:t>
      </w:r>
      <w:r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t xml:space="preserve"> </w:t>
      </w:r>
    </w:p>
    <w:p w:rsidR="00500F87" w:rsidRDefault="00500F87" w:rsidP="00500F8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</w:pP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t>- участие в планировании и проведении мероприятий по охране труда, жизни и здоровья обучающихся и работников школы, по предупреждению травматизма, дорожно-трнспортных происшествий и т.п.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- осуществление контроля за соблюдением обучающимися правил безопасности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- осуществление контроля за выполнением санитарно-гигиенических норм и требований, правил техники безопасности и пожарной безопасности при проведении внеклассной и внешкольной работы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- проведение обучения, инструктажа классных руководителей, учителей, воспитателей и других лиц, привлеченных к организации внеклассной и внешкольной работы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- осуществление контроля за проведением инструктажей учащихся по правилам техники безопасности и пожарной безопасности при проведении внеклассной и внешкольной работы, а так же за их регистрацией в спец. журнале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- участие в работе комиссии по расследованию несчастных случаев с работниками и обучающимися учреждения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- осуществление административно-общественного контроля по вопросам техники безопасности и охраны труда</w:t>
      </w:r>
    </w:p>
    <w:p w:rsidR="00500F87" w:rsidRDefault="00500F87" w:rsidP="00500F8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</w:pP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lastRenderedPageBreak/>
        <w:br/>
        <w:t>- оказание методической помощи руководителям кружков, спортивных секций, походов, экскурсий в вопросах обеспечения охраны труда учащихся, предупреждению травматизма и др. несчастных случаев</w:t>
      </w:r>
    </w:p>
    <w:p w:rsidR="00500F87" w:rsidRDefault="00500F87" w:rsidP="00500F8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lang w:eastAsia="ru-RU"/>
        </w:rPr>
      </w:pP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 xml:space="preserve">2. </w:t>
      </w:r>
      <w:r w:rsidRPr="00500F87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lang w:eastAsia="ru-RU"/>
        </w:rPr>
        <w:t>Требование безопасности перед началом работы</w:t>
      </w:r>
    </w:p>
    <w:p w:rsidR="00500F87" w:rsidRDefault="00500F87" w:rsidP="00500F8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</w:pP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2.1. Необходимо проверить исправность и чистоту используемого оборудования, материальное обеспечения средств обучения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2.2. Убедиться в соответствии нормам охраны труда места проведения мероприятий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2.3. Убедиться в знании учащимися правил техники безопасности (по необходимости провести инструктаж по технике безопасности с соответствующими отметками в журналах инструктажа обучающихся)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3. Требования безопасности во время работы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3.1. В ходе работы четко контролировать соблюдение требований охраны труда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3.2. Установки и оборудование должны быть размещены в соответствии с правилами и нормами техники безопасности и производственной санитарии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3.3. Следить за соответствующим санитарно-гигиеническим состоянием помещения, места проведения мероприятий</w:t>
      </w:r>
    </w:p>
    <w:p w:rsidR="00500F87" w:rsidRDefault="00500F87" w:rsidP="00500F8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lang w:eastAsia="ru-RU"/>
        </w:rPr>
      </w:pP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 xml:space="preserve">4. </w:t>
      </w:r>
      <w:r w:rsidRPr="00500F87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lang w:eastAsia="ru-RU"/>
        </w:rPr>
        <w:t>Требования безопасности в аварийных ситуациях</w:t>
      </w:r>
    </w:p>
    <w:p w:rsidR="00500F87" w:rsidRDefault="00500F87" w:rsidP="00500F8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</w:pP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4.1. При плохом самочувствии учащегося немедленно препроводить к мед. персоналу (в ближайшее лечебное учреждение), сообщить об этом руководству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4.2. При возникновении опасных, экстремальных либо чрезвычайных ситуаций (пожара, прорыва системы отопления, водопровода, электрозамыкании, при обнаружении подозрительных предметов и т.п.) следует немедленно сообщить об этом руководству, принять меры по эвакуации обучающихся и возможной ликвидации (локализации) возникшей ситуации в соответствии с разработанными правилами и инструкциями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4.3. При получении учащимся травмы (ранения, отравления, ожога) оказать первую медицинскую помощь пострадавшему, сообщить об этом руководству, при необходимости доставить в ближайшее лечебное учреждение</w:t>
      </w:r>
    </w:p>
    <w:p w:rsidR="00500F87" w:rsidRDefault="00500F87" w:rsidP="00500F8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lang w:eastAsia="ru-RU"/>
        </w:rPr>
      </w:pP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5. </w:t>
      </w:r>
      <w:r w:rsidRPr="00500F87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lang w:eastAsia="ru-RU"/>
        </w:rPr>
        <w:t>Требования безопасности по окончании занятий</w:t>
      </w:r>
    </w:p>
    <w:p w:rsidR="00500F87" w:rsidRPr="00500F87" w:rsidRDefault="00500F87" w:rsidP="00500F8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</w:pP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5.1. По окончании занятии необходимо проверить чистоту и исправность используемого оборудования, снаряжения, иного имущества</w:t>
      </w:r>
      <w:r w:rsidRPr="00500F87">
        <w:rPr>
          <w:rFonts w:ascii="Times New Roman" w:eastAsia="Times New Roman" w:hAnsi="Times New Roman" w:cs="Times New Roman"/>
          <w:color w:val="464646"/>
          <w:sz w:val="24"/>
          <w:szCs w:val="24"/>
          <w:lang w:eastAsia="ru-RU"/>
        </w:rPr>
        <w:br/>
        <w:t>5.2. Проконтролировать приведение обучающимися места проведения мероприятия в надлежащий порядок</w:t>
      </w:r>
    </w:p>
    <w:p w:rsidR="002D7CB8" w:rsidRDefault="006A7E33" w:rsidP="006A7E33">
      <w:pPr>
        <w:jc w:val="center"/>
      </w:pPr>
      <w:r w:rsidRPr="0036167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Специалист по ОТ                    М.М. Зайдуллин</w:t>
      </w:r>
    </w:p>
    <w:sectPr w:rsidR="002D7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87"/>
    <w:rsid w:val="002D7CB8"/>
    <w:rsid w:val="003B2E9A"/>
    <w:rsid w:val="00500F87"/>
    <w:rsid w:val="006A7E33"/>
    <w:rsid w:val="009D11BF"/>
    <w:rsid w:val="00E55575"/>
    <w:rsid w:val="00F2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575"/>
  </w:style>
  <w:style w:type="paragraph" w:styleId="1">
    <w:name w:val="heading 1"/>
    <w:basedOn w:val="a"/>
    <w:next w:val="a"/>
    <w:link w:val="10"/>
    <w:uiPriority w:val="9"/>
    <w:qFormat/>
    <w:rsid w:val="00E55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5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5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E55575"/>
    <w:rPr>
      <w:b/>
      <w:bCs/>
    </w:rPr>
  </w:style>
  <w:style w:type="character" w:styleId="a4">
    <w:name w:val="Emphasis"/>
    <w:basedOn w:val="a0"/>
    <w:uiPriority w:val="20"/>
    <w:qFormat/>
    <w:rsid w:val="00E555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575"/>
  </w:style>
  <w:style w:type="paragraph" w:styleId="1">
    <w:name w:val="heading 1"/>
    <w:basedOn w:val="a"/>
    <w:next w:val="a"/>
    <w:link w:val="10"/>
    <w:uiPriority w:val="9"/>
    <w:qFormat/>
    <w:rsid w:val="00E55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5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5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E55575"/>
    <w:rPr>
      <w:b/>
      <w:bCs/>
    </w:rPr>
  </w:style>
  <w:style w:type="character" w:styleId="a4">
    <w:name w:val="Emphasis"/>
    <w:basedOn w:val="a0"/>
    <w:uiPriority w:val="20"/>
    <w:qFormat/>
    <w:rsid w:val="00E555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7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7000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7796">
          <w:marLeft w:val="0"/>
          <w:marRight w:val="0"/>
          <w:marTop w:val="0"/>
          <w:marBottom w:val="0"/>
          <w:divBdr>
            <w:top w:val="dotted" w:sz="24" w:space="4" w:color="BEBEBE"/>
            <w:left w:val="dotted" w:sz="24" w:space="4" w:color="BEBEBE"/>
            <w:bottom w:val="dotted" w:sz="24" w:space="4" w:color="BEBEBE"/>
            <w:right w:val="dotted" w:sz="24" w:space="4" w:color="BEBEB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cp:lastPrinted>2018-07-04T12:33:00Z</cp:lastPrinted>
  <dcterms:created xsi:type="dcterms:W3CDTF">2022-03-18T07:25:00Z</dcterms:created>
  <dcterms:modified xsi:type="dcterms:W3CDTF">2022-03-18T07:25:00Z</dcterms:modified>
</cp:coreProperties>
</file>