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C514" w14:textId="77777777" w:rsidR="00955933" w:rsidRDefault="004C478E" w:rsidP="009E2BFD">
      <w:pPr>
        <w:pStyle w:val="BodyText"/>
        <w:tabs>
          <w:tab w:val="right" w:pos="9270"/>
        </w:tabs>
        <w:jc w:val="center"/>
        <w:rPr>
          <w:rFonts w:ascii="Lato Black" w:hAnsi="Lato Black"/>
          <w:color w:val="2E9AC4"/>
          <w:sz w:val="56"/>
        </w:rPr>
      </w:pPr>
      <w:bookmarkStart w:id="0" w:name="_Toc25422109"/>
      <w:bookmarkStart w:id="1" w:name="_Toc25422148"/>
      <w:bookmarkStart w:id="2" w:name="_Toc25422167"/>
      <w:bookmarkStart w:id="3" w:name="_Toc25422667"/>
      <w:bookmarkStart w:id="4" w:name="_Toc27169074"/>
      <w:bookmarkStart w:id="5" w:name="_GoBack"/>
      <w:bookmarkEnd w:id="5"/>
      <w:r w:rsidRPr="004C478E">
        <w:rPr>
          <w:rFonts w:ascii="Lato Black" w:hAnsi="Lato Black"/>
          <w:noProof/>
          <w:color w:val="2E9AC4"/>
          <w:sz w:val="56"/>
        </w:rPr>
        <w:drawing>
          <wp:anchor distT="0" distB="0" distL="114300" distR="114300" simplePos="0" relativeHeight="251677696" behindDoc="1" locked="0" layoutInCell="1" allowOverlap="1" wp14:anchorId="06C9B021" wp14:editId="06FDEC96">
            <wp:simplePos x="0" y="0"/>
            <wp:positionH relativeFrom="column">
              <wp:posOffset>4224087</wp:posOffset>
            </wp:positionH>
            <wp:positionV relativeFrom="margin">
              <wp:posOffset>-1273509</wp:posOffset>
            </wp:positionV>
            <wp:extent cx="2649402" cy="10265278"/>
            <wp:effectExtent l="0" t="0" r="0" b="3175"/>
            <wp:wrapNone/>
            <wp:docPr id="216" name="Picture 216" descr="C:\Users\us12497\Desktop\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12497\Desktop\Pic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402" cy="102652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70688" w14:textId="77777777" w:rsidR="00955933" w:rsidRDefault="00955933" w:rsidP="009E2BFD">
      <w:pPr>
        <w:pStyle w:val="BodyText"/>
        <w:tabs>
          <w:tab w:val="right" w:pos="9270"/>
        </w:tabs>
        <w:jc w:val="center"/>
        <w:rPr>
          <w:rFonts w:ascii="Lato Black" w:hAnsi="Lato Black"/>
          <w:color w:val="2E9AC4"/>
          <w:sz w:val="56"/>
        </w:rPr>
      </w:pPr>
    </w:p>
    <w:p w14:paraId="4E1189D0" w14:textId="323A7650"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2576" behindDoc="0" locked="0" layoutInCell="1" allowOverlap="1" wp14:anchorId="07D9A625" wp14:editId="066E76C3">
                <wp:simplePos x="0" y="0"/>
                <wp:positionH relativeFrom="margin">
                  <wp:posOffset>-169606</wp:posOffset>
                </wp:positionH>
                <wp:positionV relativeFrom="paragraph">
                  <wp:posOffset>478647</wp:posOffset>
                </wp:positionV>
                <wp:extent cx="4471553" cy="2438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553" cy="2438400"/>
                        </a:xfrm>
                        <a:prstGeom prst="rect">
                          <a:avLst/>
                        </a:prstGeom>
                        <a:noFill/>
                        <a:ln w="9525">
                          <a:noFill/>
                          <a:miter lim="800000"/>
                          <a:headEnd/>
                          <a:tailEnd/>
                        </a:ln>
                      </wps:spPr>
                      <wps:txb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a:graphicData>
                </a:graphic>
              </wp:anchor>
            </w:drawing>
          </mc:Choice>
          <mc:Fallback>
            <w:pict>
              <v:shapetype w14:anchorId="07D9A625" id="_x0000_t202" coordsize="21600,21600" o:spt="202" path="m,l,21600r21600,l21600,xe">
                <v:stroke joinstyle="miter"/>
                <v:path gradientshapeok="t" o:connecttype="rect"/>
              </v:shapetype>
              <v:shape id="Text Box 2" o:spid="_x0000_s1026" type="#_x0000_t202" style="position:absolute;left:0;text-align:left;margin-left:-13.35pt;margin-top:37.7pt;width:352.1pt;height:19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" filled="f" stroked="f">
                <v:textbo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w10:wrap anchorx="margin"/>
              </v:shape>
            </w:pict>
          </mc:Fallback>
        </mc:AlternateContent>
      </w:r>
    </w:p>
    <w:p w14:paraId="795F9077" w14:textId="77777777" w:rsidR="00955933" w:rsidRDefault="00955933" w:rsidP="009E2BFD">
      <w:pPr>
        <w:pStyle w:val="BodyText"/>
        <w:tabs>
          <w:tab w:val="right" w:pos="9270"/>
        </w:tabs>
        <w:jc w:val="center"/>
        <w:rPr>
          <w:rFonts w:ascii="Lato Black" w:hAnsi="Lato Black"/>
          <w:color w:val="2E9AC4"/>
          <w:sz w:val="56"/>
        </w:rPr>
      </w:pPr>
    </w:p>
    <w:p w14:paraId="4F83C4E2" w14:textId="77777777" w:rsidR="00955933" w:rsidRDefault="00955933" w:rsidP="009E2BFD">
      <w:pPr>
        <w:pStyle w:val="BodyText"/>
        <w:tabs>
          <w:tab w:val="right" w:pos="9270"/>
        </w:tabs>
        <w:jc w:val="center"/>
        <w:rPr>
          <w:rFonts w:ascii="Lato Black" w:hAnsi="Lato Black"/>
          <w:color w:val="2E9AC4"/>
          <w:sz w:val="56"/>
        </w:rPr>
      </w:pPr>
    </w:p>
    <w:p w14:paraId="5FE906C7" w14:textId="77777777" w:rsidR="00955933" w:rsidRDefault="00955933" w:rsidP="009E2BFD">
      <w:pPr>
        <w:pStyle w:val="BodyText"/>
        <w:tabs>
          <w:tab w:val="right" w:pos="9270"/>
        </w:tabs>
        <w:jc w:val="center"/>
        <w:rPr>
          <w:rFonts w:ascii="Lato Black" w:hAnsi="Lato Black"/>
          <w:color w:val="2E9AC4"/>
          <w:sz w:val="56"/>
        </w:rPr>
      </w:pPr>
    </w:p>
    <w:p w14:paraId="196290B1" w14:textId="77777777" w:rsidR="00955933" w:rsidRDefault="00955933" w:rsidP="009E2BFD">
      <w:pPr>
        <w:pStyle w:val="BodyText"/>
        <w:tabs>
          <w:tab w:val="right" w:pos="9270"/>
        </w:tabs>
        <w:jc w:val="center"/>
        <w:rPr>
          <w:rFonts w:ascii="Lato Black" w:hAnsi="Lato Black"/>
          <w:color w:val="2E9AC4"/>
          <w:sz w:val="56"/>
        </w:rPr>
      </w:pPr>
    </w:p>
    <w:p w14:paraId="13A4C741" w14:textId="00248029"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4624" behindDoc="0" locked="0" layoutInCell="1" allowOverlap="1" wp14:anchorId="135549FD" wp14:editId="25E35078">
                <wp:simplePos x="0" y="0"/>
                <wp:positionH relativeFrom="margin">
                  <wp:align>left</wp:align>
                </wp:positionH>
                <wp:positionV relativeFrom="paragraph">
                  <wp:posOffset>460103</wp:posOffset>
                </wp:positionV>
                <wp:extent cx="4368800" cy="1030514"/>
                <wp:effectExtent l="0" t="0" r="0" b="0"/>
                <wp:wrapNone/>
                <wp:docPr id="6" name="Text Box 6"/>
                <wp:cNvGraphicFramePr/>
                <a:graphic xmlns:a="http://schemas.openxmlformats.org/drawingml/2006/main">
                  <a:graphicData uri="http://schemas.microsoft.com/office/word/2010/wordprocessingShape">
                    <wps:wsp>
                      <wps:cNvSpPr txBox="1"/>
                      <wps:spPr>
                        <a:xfrm>
                          <a:off x="0" y="0"/>
                          <a:ext cx="4368800" cy="1030514"/>
                        </a:xfrm>
                        <a:prstGeom prst="rect">
                          <a:avLst/>
                        </a:prstGeom>
                        <a:noFill/>
                        <a:ln w="6350">
                          <a:noFill/>
                        </a:ln>
                      </wps:spPr>
                      <wps:txb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549FD" id="Text Box 6" o:spid="_x0000_s1027" type="#_x0000_t202" style="position:absolute;left:0;text-align:left;margin-left:0;margin-top:36.25pt;width:344pt;height:81.1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" filled="f" stroked="f" strokeweight=".5pt">
                <v:textbo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v:textbox>
                <w10:wrap anchorx="margin"/>
              </v:shape>
            </w:pict>
          </mc:Fallback>
        </mc:AlternateContent>
      </w:r>
    </w:p>
    <w:p w14:paraId="521ABD9B" w14:textId="4DB1A466" w:rsidR="00955933" w:rsidRDefault="00955933" w:rsidP="009E2BFD">
      <w:pPr>
        <w:pStyle w:val="BodyText"/>
        <w:tabs>
          <w:tab w:val="right" w:pos="9270"/>
        </w:tabs>
        <w:jc w:val="center"/>
        <w:rPr>
          <w:rFonts w:ascii="Lato Black" w:hAnsi="Lato Black"/>
          <w:color w:val="2E9AC4"/>
          <w:sz w:val="56"/>
        </w:rPr>
      </w:pPr>
    </w:p>
    <w:p w14:paraId="0B36FAC3" w14:textId="594C0566" w:rsidR="00955933" w:rsidRDefault="00955933" w:rsidP="009E2BFD">
      <w:pPr>
        <w:pStyle w:val="BodyText"/>
        <w:tabs>
          <w:tab w:val="right" w:pos="9270"/>
        </w:tabs>
        <w:jc w:val="center"/>
        <w:rPr>
          <w:rFonts w:ascii="Lato Black" w:hAnsi="Lato Black"/>
          <w:color w:val="2E9AC4"/>
          <w:sz w:val="56"/>
        </w:rPr>
      </w:pPr>
    </w:p>
    <w:p w14:paraId="1EA78920" w14:textId="060D0315" w:rsidR="00955933" w:rsidRDefault="00955933" w:rsidP="009E2BFD">
      <w:pPr>
        <w:pStyle w:val="BodyText"/>
        <w:tabs>
          <w:tab w:val="right" w:pos="9270"/>
        </w:tabs>
        <w:jc w:val="center"/>
        <w:rPr>
          <w:rFonts w:ascii="Lato Black" w:hAnsi="Lato Black"/>
          <w:color w:val="2E9AC4"/>
          <w:sz w:val="56"/>
        </w:rPr>
      </w:pPr>
    </w:p>
    <w:p w14:paraId="0248C75F" w14:textId="48683215" w:rsidR="00955933" w:rsidRDefault="00955933" w:rsidP="009E2BFD">
      <w:pPr>
        <w:pStyle w:val="BodyText"/>
        <w:tabs>
          <w:tab w:val="right" w:pos="9270"/>
        </w:tabs>
        <w:jc w:val="center"/>
        <w:rPr>
          <w:rFonts w:ascii="Lato Black" w:hAnsi="Lato Black"/>
          <w:color w:val="2E9AC4"/>
          <w:sz w:val="56"/>
        </w:rPr>
      </w:pPr>
    </w:p>
    <w:p w14:paraId="71C9F5FD" w14:textId="3C167169" w:rsidR="00955933" w:rsidRDefault="00955933" w:rsidP="009E2BFD">
      <w:pPr>
        <w:pStyle w:val="BodyText"/>
        <w:tabs>
          <w:tab w:val="right" w:pos="9270"/>
        </w:tabs>
        <w:jc w:val="center"/>
        <w:rPr>
          <w:rFonts w:ascii="Lato Black" w:hAnsi="Lato Black"/>
          <w:color w:val="2E9AC4"/>
          <w:sz w:val="56"/>
        </w:rPr>
      </w:pPr>
    </w:p>
    <w:p w14:paraId="454625BC" w14:textId="4152CA52" w:rsidR="00955933" w:rsidRDefault="00F768A0"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6672" behindDoc="0" locked="0" layoutInCell="1" allowOverlap="1" wp14:anchorId="300BED3B" wp14:editId="239E2998">
                <wp:simplePos x="0" y="0"/>
                <wp:positionH relativeFrom="column">
                  <wp:posOffset>-309880</wp:posOffset>
                </wp:positionH>
                <wp:positionV relativeFrom="paragraph">
                  <wp:posOffset>161925</wp:posOffset>
                </wp:positionV>
                <wp:extent cx="5048885" cy="1463040"/>
                <wp:effectExtent l="0" t="0" r="0" b="0"/>
                <wp:wrapNone/>
                <wp:docPr id="12" name="TextBox 1"/>
                <wp:cNvGraphicFramePr/>
                <a:graphic xmlns:a="http://schemas.openxmlformats.org/drawingml/2006/main">
                  <a:graphicData uri="http://schemas.microsoft.com/office/word/2010/wordprocessingShape">
                    <wps:wsp>
                      <wps:cNvSpPr txBox="1"/>
                      <wps:spPr>
                        <a:xfrm>
                          <a:off x="0" y="0"/>
                          <a:ext cx="5048885" cy="1463040"/>
                        </a:xfrm>
                        <a:prstGeom prst="rect">
                          <a:avLst/>
                        </a:prstGeom>
                        <a:noFill/>
                      </wps:spPr>
                      <wps:txbx>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wps:txbx>
                      <wps:bodyPr wrap="square" rtlCol="0">
                        <a:spAutoFit/>
                      </wps:bodyPr>
                    </wps:wsp>
                  </a:graphicData>
                </a:graphic>
              </wp:anchor>
            </w:drawing>
          </mc:Choice>
          <mc:Fallback>
            <w:pict>
              <v:shape w14:anchorId="300BED3B" id="TextBox 1" o:spid="_x0000_s1028" type="#_x0000_t202" style="position:absolute;left:0;text-align:left;margin-left:-24.4pt;margin-top:12.75pt;width:397.55pt;height:11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" filled="f" stroked="f">
                <v:textbox style="mso-fit-shape-to-text:t">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v:textbox>
              </v:shape>
            </w:pict>
          </mc:Fallback>
        </mc:AlternateContent>
      </w:r>
    </w:p>
    <w:p w14:paraId="5721D851" w14:textId="2028918B" w:rsidR="00955933" w:rsidRDefault="00F768A0" w:rsidP="009E2BFD">
      <w:pPr>
        <w:pStyle w:val="BodyText"/>
        <w:tabs>
          <w:tab w:val="right" w:pos="9270"/>
        </w:tabs>
        <w:jc w:val="center"/>
        <w:rPr>
          <w:rFonts w:ascii="Lato Black" w:hAnsi="Lato Black"/>
          <w:color w:val="2E9AC4"/>
          <w:sz w:val="56"/>
        </w:rPr>
      </w:pPr>
      <w:r w:rsidRPr="00F768A0">
        <w:rPr>
          <w:rFonts w:ascii="Lato Black" w:hAnsi="Lato Black"/>
          <w:noProof/>
          <w:color w:val="2E9AC4"/>
          <w:sz w:val="56"/>
        </w:rPr>
        <w:lastRenderedPageBreak/>
        <mc:AlternateContent>
          <mc:Choice Requires="wps">
            <w:drawing>
              <wp:anchor distT="0" distB="0" distL="114300" distR="114300" simplePos="0" relativeHeight="251679744" behindDoc="0" locked="0" layoutInCell="1" allowOverlap="1" wp14:anchorId="290A2B05" wp14:editId="11EBA833">
                <wp:simplePos x="0" y="0"/>
                <wp:positionH relativeFrom="column">
                  <wp:posOffset>-217714</wp:posOffset>
                </wp:positionH>
                <wp:positionV relativeFrom="paragraph">
                  <wp:posOffset>204833</wp:posOffset>
                </wp:positionV>
                <wp:extent cx="1493520" cy="0"/>
                <wp:effectExtent l="0" t="19050" r="30480" b="19050"/>
                <wp:wrapNone/>
                <wp:docPr id="150" name="Straight Connector 149"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71A2D" id="Straight Connector 149" o:spid="_x0000_s1026" alt="text divider"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15pt,16.15pt" to="100.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" strokecolor="#2e9ac4" strokeweight="3pt"/>
            </w:pict>
          </mc:Fallback>
        </mc:AlternateContent>
      </w:r>
    </w:p>
    <w:p w14:paraId="3AF69302" w14:textId="77777777" w:rsidR="00955933" w:rsidRDefault="00955933" w:rsidP="009E2BFD">
      <w:pPr>
        <w:pStyle w:val="BodyText"/>
        <w:tabs>
          <w:tab w:val="right" w:pos="9270"/>
        </w:tabs>
        <w:jc w:val="center"/>
        <w:rPr>
          <w:rFonts w:ascii="Lato Black" w:hAnsi="Lato Black"/>
          <w:color w:val="2E9AC4"/>
          <w:sz w:val="56"/>
        </w:rPr>
      </w:pPr>
    </w:p>
    <w:p w14:paraId="0FAA5CFC" w14:textId="4874914A" w:rsidR="009E2BFD" w:rsidRDefault="009E2BFD" w:rsidP="009E2BFD">
      <w:pPr>
        <w:pStyle w:val="BodyText"/>
        <w:tabs>
          <w:tab w:val="right" w:pos="9270"/>
        </w:tabs>
        <w:jc w:val="center"/>
        <w:rPr>
          <w:rFonts w:ascii="Lato Black" w:hAnsi="Lato Black"/>
          <w:color w:val="2E9AC4"/>
          <w:sz w:val="56"/>
        </w:rPr>
      </w:pPr>
      <w:r w:rsidRPr="00915992">
        <w:rPr>
          <w:rFonts w:ascii="Lato Black" w:hAnsi="Lato Black"/>
          <w:color w:val="2E9AC4"/>
          <w:sz w:val="56"/>
        </w:rPr>
        <w:t>Table of Contents</w:t>
      </w:r>
    </w:p>
    <w:p w14:paraId="15BDEC9E" w14:textId="77777777" w:rsidR="009E2BFD" w:rsidRDefault="009E2BFD" w:rsidP="009E2BFD">
      <w:pPr>
        <w:pStyle w:val="BodyText"/>
        <w:tabs>
          <w:tab w:val="right" w:pos="9270"/>
        </w:tabs>
        <w:jc w:val="center"/>
        <w:rPr>
          <w:rFonts w:ascii="Lato Black" w:hAnsi="Lato Black"/>
          <w:color w:val="2E9AC4"/>
          <w:sz w:val="56"/>
        </w:rPr>
      </w:pPr>
    </w:p>
    <w:p w14:paraId="37736636" w14:textId="28E703AF" w:rsidR="005F04F3" w:rsidRDefault="009E2BFD">
      <w:pPr>
        <w:pStyle w:val="TOC1"/>
        <w:rPr>
          <w:rFonts w:asciiTheme="minorHAnsi" w:eastAsiaTheme="minorEastAsia" w:hAnsiTheme="minorHAnsi" w:cstheme="minorBidi"/>
          <w:b w:val="0"/>
          <w:noProof/>
          <w:color w:val="auto"/>
          <w:sz w:val="22"/>
          <w:szCs w:val="22"/>
        </w:rPr>
      </w:pPr>
      <w:r>
        <w:rPr>
          <w:color w:val="2E9AC4"/>
          <w:sz w:val="56"/>
        </w:rPr>
        <w:fldChar w:fldCharType="begin"/>
      </w:r>
      <w:r>
        <w:rPr>
          <w:color w:val="2E9AC4"/>
          <w:sz w:val="56"/>
        </w:rPr>
        <w:instrText xml:space="preserve"> TOC \o "1-1" \h \z \u </w:instrText>
      </w:r>
      <w:r>
        <w:rPr>
          <w:color w:val="2E9AC4"/>
          <w:sz w:val="56"/>
        </w:rPr>
        <w:fldChar w:fldCharType="separate"/>
      </w:r>
      <w:hyperlink w:anchor="_Toc33090984" w:history="1">
        <w:r w:rsidR="005F04F3" w:rsidRPr="00714127">
          <w:rPr>
            <w:rStyle w:val="Hyperlink"/>
            <w:noProof/>
          </w:rPr>
          <w:t>Activity 1</w:t>
        </w:r>
        <w:r w:rsidR="005F04F3">
          <w:rPr>
            <w:noProof/>
            <w:webHidden/>
          </w:rPr>
          <w:tab/>
        </w:r>
        <w:r w:rsidR="005F04F3">
          <w:rPr>
            <w:noProof/>
            <w:webHidden/>
          </w:rPr>
          <w:fldChar w:fldCharType="begin"/>
        </w:r>
        <w:r w:rsidR="005F04F3">
          <w:rPr>
            <w:noProof/>
            <w:webHidden/>
          </w:rPr>
          <w:instrText xml:space="preserve"> PAGEREF _Toc33090984 \h </w:instrText>
        </w:r>
        <w:r w:rsidR="005F04F3">
          <w:rPr>
            <w:noProof/>
            <w:webHidden/>
          </w:rPr>
        </w:r>
        <w:r w:rsidR="005F04F3">
          <w:rPr>
            <w:noProof/>
            <w:webHidden/>
          </w:rPr>
          <w:fldChar w:fldCharType="separate"/>
        </w:r>
        <w:r w:rsidR="005F04F3">
          <w:rPr>
            <w:noProof/>
            <w:webHidden/>
          </w:rPr>
          <w:t>1</w:t>
        </w:r>
        <w:r w:rsidR="005F04F3">
          <w:rPr>
            <w:noProof/>
            <w:webHidden/>
          </w:rPr>
          <w:fldChar w:fldCharType="end"/>
        </w:r>
      </w:hyperlink>
    </w:p>
    <w:p w14:paraId="6124F364" w14:textId="37AA5AED" w:rsidR="005F04F3" w:rsidRDefault="006015F4">
      <w:pPr>
        <w:pStyle w:val="TOC1"/>
        <w:rPr>
          <w:rFonts w:asciiTheme="minorHAnsi" w:eastAsiaTheme="minorEastAsia" w:hAnsiTheme="minorHAnsi" w:cstheme="minorBidi"/>
          <w:b w:val="0"/>
          <w:noProof/>
          <w:color w:val="auto"/>
          <w:sz w:val="22"/>
          <w:szCs w:val="22"/>
        </w:rPr>
      </w:pPr>
      <w:hyperlink w:anchor="_Toc33090985" w:history="1">
        <w:r w:rsidR="005F04F3" w:rsidRPr="00714127">
          <w:rPr>
            <w:rStyle w:val="Hyperlink"/>
            <w:noProof/>
          </w:rPr>
          <w:t>Activity 2</w:t>
        </w:r>
        <w:r w:rsidR="005F04F3">
          <w:rPr>
            <w:noProof/>
            <w:webHidden/>
          </w:rPr>
          <w:tab/>
        </w:r>
        <w:r w:rsidR="005F04F3">
          <w:rPr>
            <w:noProof/>
            <w:webHidden/>
          </w:rPr>
          <w:fldChar w:fldCharType="begin"/>
        </w:r>
        <w:r w:rsidR="005F04F3">
          <w:rPr>
            <w:noProof/>
            <w:webHidden/>
          </w:rPr>
          <w:instrText xml:space="preserve"> PAGEREF _Toc33090985 \h </w:instrText>
        </w:r>
        <w:r w:rsidR="005F04F3">
          <w:rPr>
            <w:noProof/>
            <w:webHidden/>
          </w:rPr>
        </w:r>
        <w:r w:rsidR="005F04F3">
          <w:rPr>
            <w:noProof/>
            <w:webHidden/>
          </w:rPr>
          <w:fldChar w:fldCharType="separate"/>
        </w:r>
        <w:r w:rsidR="005F04F3">
          <w:rPr>
            <w:noProof/>
            <w:webHidden/>
          </w:rPr>
          <w:t>5</w:t>
        </w:r>
        <w:r w:rsidR="005F04F3">
          <w:rPr>
            <w:noProof/>
            <w:webHidden/>
          </w:rPr>
          <w:fldChar w:fldCharType="end"/>
        </w:r>
      </w:hyperlink>
    </w:p>
    <w:p w14:paraId="619A31FF" w14:textId="6FBC83AA" w:rsidR="005F04F3" w:rsidRDefault="006015F4">
      <w:pPr>
        <w:pStyle w:val="TOC1"/>
        <w:rPr>
          <w:rFonts w:asciiTheme="minorHAnsi" w:eastAsiaTheme="minorEastAsia" w:hAnsiTheme="minorHAnsi" w:cstheme="minorBidi"/>
          <w:b w:val="0"/>
          <w:noProof/>
          <w:color w:val="auto"/>
          <w:sz w:val="22"/>
          <w:szCs w:val="22"/>
        </w:rPr>
      </w:pPr>
      <w:hyperlink w:anchor="_Toc33090986" w:history="1">
        <w:r w:rsidR="005F04F3" w:rsidRPr="00714127">
          <w:rPr>
            <w:rStyle w:val="Hyperlink"/>
            <w:noProof/>
          </w:rPr>
          <w:t>Activity 3</w:t>
        </w:r>
        <w:r w:rsidR="005F04F3">
          <w:rPr>
            <w:noProof/>
            <w:webHidden/>
          </w:rPr>
          <w:tab/>
        </w:r>
        <w:r w:rsidR="005F04F3">
          <w:rPr>
            <w:noProof/>
            <w:webHidden/>
          </w:rPr>
          <w:fldChar w:fldCharType="begin"/>
        </w:r>
        <w:r w:rsidR="005F04F3">
          <w:rPr>
            <w:noProof/>
            <w:webHidden/>
          </w:rPr>
          <w:instrText xml:space="preserve"> PAGEREF _Toc33090986 \h </w:instrText>
        </w:r>
        <w:r w:rsidR="005F04F3">
          <w:rPr>
            <w:noProof/>
            <w:webHidden/>
          </w:rPr>
        </w:r>
        <w:r w:rsidR="005F04F3">
          <w:rPr>
            <w:noProof/>
            <w:webHidden/>
          </w:rPr>
          <w:fldChar w:fldCharType="separate"/>
        </w:r>
        <w:r w:rsidR="005F04F3">
          <w:rPr>
            <w:noProof/>
            <w:webHidden/>
          </w:rPr>
          <w:t>7</w:t>
        </w:r>
        <w:r w:rsidR="005F04F3">
          <w:rPr>
            <w:noProof/>
            <w:webHidden/>
          </w:rPr>
          <w:fldChar w:fldCharType="end"/>
        </w:r>
      </w:hyperlink>
    </w:p>
    <w:p w14:paraId="737CE856" w14:textId="5C81C70F" w:rsidR="005F04F3" w:rsidRDefault="006015F4">
      <w:pPr>
        <w:pStyle w:val="TOC1"/>
        <w:rPr>
          <w:rFonts w:asciiTheme="minorHAnsi" w:eastAsiaTheme="minorEastAsia" w:hAnsiTheme="minorHAnsi" w:cstheme="minorBidi"/>
          <w:b w:val="0"/>
          <w:noProof/>
          <w:color w:val="auto"/>
          <w:sz w:val="22"/>
          <w:szCs w:val="22"/>
        </w:rPr>
      </w:pPr>
      <w:hyperlink w:anchor="_Toc33090987" w:history="1">
        <w:r w:rsidR="005F04F3" w:rsidRPr="00714127">
          <w:rPr>
            <w:rStyle w:val="Hyperlink"/>
            <w:noProof/>
          </w:rPr>
          <w:t>Worksheet #1</w:t>
        </w:r>
        <w:r w:rsidR="005F04F3">
          <w:rPr>
            <w:noProof/>
            <w:webHidden/>
          </w:rPr>
          <w:tab/>
        </w:r>
        <w:r w:rsidR="005F04F3">
          <w:rPr>
            <w:noProof/>
            <w:webHidden/>
          </w:rPr>
          <w:fldChar w:fldCharType="begin"/>
        </w:r>
        <w:r w:rsidR="005F04F3">
          <w:rPr>
            <w:noProof/>
            <w:webHidden/>
          </w:rPr>
          <w:instrText xml:space="preserve"> PAGEREF _Toc33090987 \h </w:instrText>
        </w:r>
        <w:r w:rsidR="005F04F3">
          <w:rPr>
            <w:noProof/>
            <w:webHidden/>
          </w:rPr>
        </w:r>
        <w:r w:rsidR="005F04F3">
          <w:rPr>
            <w:noProof/>
            <w:webHidden/>
          </w:rPr>
          <w:fldChar w:fldCharType="separate"/>
        </w:r>
        <w:r w:rsidR="005F04F3">
          <w:rPr>
            <w:noProof/>
            <w:webHidden/>
          </w:rPr>
          <w:t>8</w:t>
        </w:r>
        <w:r w:rsidR="005F04F3">
          <w:rPr>
            <w:noProof/>
            <w:webHidden/>
          </w:rPr>
          <w:fldChar w:fldCharType="end"/>
        </w:r>
      </w:hyperlink>
    </w:p>
    <w:p w14:paraId="19EA303E" w14:textId="287ED9D7" w:rsidR="005F04F3" w:rsidRDefault="006015F4">
      <w:pPr>
        <w:pStyle w:val="TOC1"/>
        <w:rPr>
          <w:rFonts w:asciiTheme="minorHAnsi" w:eastAsiaTheme="minorEastAsia" w:hAnsiTheme="minorHAnsi" w:cstheme="minorBidi"/>
          <w:b w:val="0"/>
          <w:noProof/>
          <w:color w:val="auto"/>
          <w:sz w:val="22"/>
          <w:szCs w:val="22"/>
        </w:rPr>
      </w:pPr>
      <w:hyperlink w:anchor="_Toc33090988" w:history="1">
        <w:r w:rsidR="005F04F3" w:rsidRPr="00714127">
          <w:rPr>
            <w:rStyle w:val="Hyperlink"/>
            <w:noProof/>
          </w:rPr>
          <w:t>Activity 4</w:t>
        </w:r>
        <w:r w:rsidR="005F04F3">
          <w:rPr>
            <w:noProof/>
            <w:webHidden/>
          </w:rPr>
          <w:tab/>
        </w:r>
        <w:r w:rsidR="005F04F3">
          <w:rPr>
            <w:noProof/>
            <w:webHidden/>
          </w:rPr>
          <w:fldChar w:fldCharType="begin"/>
        </w:r>
        <w:r w:rsidR="005F04F3">
          <w:rPr>
            <w:noProof/>
            <w:webHidden/>
          </w:rPr>
          <w:instrText xml:space="preserve"> PAGEREF _Toc33090988 \h </w:instrText>
        </w:r>
        <w:r w:rsidR="005F04F3">
          <w:rPr>
            <w:noProof/>
            <w:webHidden/>
          </w:rPr>
        </w:r>
        <w:r w:rsidR="005F04F3">
          <w:rPr>
            <w:noProof/>
            <w:webHidden/>
          </w:rPr>
          <w:fldChar w:fldCharType="separate"/>
        </w:r>
        <w:r w:rsidR="005F04F3">
          <w:rPr>
            <w:noProof/>
            <w:webHidden/>
          </w:rPr>
          <w:t>9</w:t>
        </w:r>
        <w:r w:rsidR="005F04F3">
          <w:rPr>
            <w:noProof/>
            <w:webHidden/>
          </w:rPr>
          <w:fldChar w:fldCharType="end"/>
        </w:r>
      </w:hyperlink>
    </w:p>
    <w:p w14:paraId="48497DE2" w14:textId="6990EA11" w:rsidR="005F04F3" w:rsidRDefault="006015F4">
      <w:pPr>
        <w:pStyle w:val="TOC1"/>
        <w:rPr>
          <w:rFonts w:asciiTheme="minorHAnsi" w:eastAsiaTheme="minorEastAsia" w:hAnsiTheme="minorHAnsi" w:cstheme="minorBidi"/>
          <w:b w:val="0"/>
          <w:noProof/>
          <w:color w:val="auto"/>
          <w:sz w:val="22"/>
          <w:szCs w:val="22"/>
        </w:rPr>
      </w:pPr>
      <w:hyperlink w:anchor="_Toc33090989" w:history="1">
        <w:r w:rsidR="005F04F3" w:rsidRPr="00714127">
          <w:rPr>
            <w:rStyle w:val="Hyperlink"/>
            <w:noProof/>
          </w:rPr>
          <w:t>Worksheet #2</w:t>
        </w:r>
        <w:r w:rsidR="005F04F3">
          <w:rPr>
            <w:noProof/>
            <w:webHidden/>
          </w:rPr>
          <w:tab/>
        </w:r>
        <w:r w:rsidR="005F04F3">
          <w:rPr>
            <w:noProof/>
            <w:webHidden/>
          </w:rPr>
          <w:fldChar w:fldCharType="begin"/>
        </w:r>
        <w:r w:rsidR="005F04F3">
          <w:rPr>
            <w:noProof/>
            <w:webHidden/>
          </w:rPr>
          <w:instrText xml:space="preserve"> PAGEREF _Toc33090989 \h </w:instrText>
        </w:r>
        <w:r w:rsidR="005F04F3">
          <w:rPr>
            <w:noProof/>
            <w:webHidden/>
          </w:rPr>
        </w:r>
        <w:r w:rsidR="005F04F3">
          <w:rPr>
            <w:noProof/>
            <w:webHidden/>
          </w:rPr>
          <w:fldChar w:fldCharType="separate"/>
        </w:r>
        <w:r w:rsidR="005F04F3">
          <w:rPr>
            <w:noProof/>
            <w:webHidden/>
          </w:rPr>
          <w:t>10</w:t>
        </w:r>
        <w:r w:rsidR="005F04F3">
          <w:rPr>
            <w:noProof/>
            <w:webHidden/>
          </w:rPr>
          <w:fldChar w:fldCharType="end"/>
        </w:r>
      </w:hyperlink>
    </w:p>
    <w:p w14:paraId="466F2C41" w14:textId="080F40A5" w:rsidR="005F04F3" w:rsidRDefault="006015F4">
      <w:pPr>
        <w:pStyle w:val="TOC1"/>
        <w:rPr>
          <w:rFonts w:asciiTheme="minorHAnsi" w:eastAsiaTheme="minorEastAsia" w:hAnsiTheme="minorHAnsi" w:cstheme="minorBidi"/>
          <w:b w:val="0"/>
          <w:noProof/>
          <w:color w:val="auto"/>
          <w:sz w:val="22"/>
          <w:szCs w:val="22"/>
        </w:rPr>
      </w:pPr>
      <w:hyperlink w:anchor="_Toc33090990" w:history="1">
        <w:r w:rsidR="005F04F3" w:rsidRPr="00714127">
          <w:rPr>
            <w:rStyle w:val="Hyperlink"/>
            <w:noProof/>
          </w:rPr>
          <w:t>Worksheet #3</w:t>
        </w:r>
        <w:r w:rsidR="005F04F3">
          <w:rPr>
            <w:noProof/>
            <w:webHidden/>
          </w:rPr>
          <w:tab/>
        </w:r>
        <w:r w:rsidR="005F04F3">
          <w:rPr>
            <w:noProof/>
            <w:webHidden/>
          </w:rPr>
          <w:fldChar w:fldCharType="begin"/>
        </w:r>
        <w:r w:rsidR="005F04F3">
          <w:rPr>
            <w:noProof/>
            <w:webHidden/>
          </w:rPr>
          <w:instrText xml:space="preserve"> PAGEREF _Toc33090990 \h </w:instrText>
        </w:r>
        <w:r w:rsidR="005F04F3">
          <w:rPr>
            <w:noProof/>
            <w:webHidden/>
          </w:rPr>
        </w:r>
        <w:r w:rsidR="005F04F3">
          <w:rPr>
            <w:noProof/>
            <w:webHidden/>
          </w:rPr>
          <w:fldChar w:fldCharType="separate"/>
        </w:r>
        <w:r w:rsidR="005F04F3">
          <w:rPr>
            <w:noProof/>
            <w:webHidden/>
          </w:rPr>
          <w:t>11</w:t>
        </w:r>
        <w:r w:rsidR="005F04F3">
          <w:rPr>
            <w:noProof/>
            <w:webHidden/>
          </w:rPr>
          <w:fldChar w:fldCharType="end"/>
        </w:r>
      </w:hyperlink>
    </w:p>
    <w:p w14:paraId="388CEB4A" w14:textId="3D4C6960" w:rsidR="009E2BFD" w:rsidRPr="00915992" w:rsidRDefault="009E2BFD" w:rsidP="006177C1">
      <w:pPr>
        <w:pStyle w:val="BodyText"/>
        <w:tabs>
          <w:tab w:val="right" w:pos="9270"/>
        </w:tabs>
        <w:jc w:val="center"/>
        <w:rPr>
          <w:rFonts w:ascii="Lato Black" w:hAnsi="Lato Black"/>
          <w:color w:val="2E9AC4"/>
          <w:sz w:val="56"/>
        </w:rPr>
        <w:sectPr w:rsidR="009E2BFD" w:rsidRPr="00915992" w:rsidSect="00814330">
          <w:footerReference w:type="default" r:id="rId12"/>
          <w:headerReference w:type="first" r:id="rId13"/>
          <w:footerReference w:type="first" r:id="rId14"/>
          <w:pgSz w:w="12240" w:h="15840"/>
          <w:pgMar w:top="1800" w:right="1440" w:bottom="720" w:left="1440" w:header="0" w:footer="720" w:gutter="0"/>
          <w:pgNumType w:start="1"/>
          <w:cols w:space="360"/>
          <w:titlePg/>
          <w:docGrid w:linePitch="360"/>
        </w:sectPr>
      </w:pPr>
      <w:r>
        <w:rPr>
          <w:rFonts w:ascii="Lato Black" w:hAnsi="Lato Black"/>
          <w:color w:val="2E9AC4"/>
          <w:sz w:val="56"/>
        </w:rPr>
        <w:fldChar w:fldCharType="end"/>
      </w:r>
    </w:p>
    <w:p w14:paraId="27BAB17E" w14:textId="27396F9B" w:rsidR="00021C16" w:rsidRPr="00021C16" w:rsidRDefault="00021C16" w:rsidP="0091233C">
      <w:pPr>
        <w:pStyle w:val="Heading1"/>
      </w:pPr>
      <w:bookmarkStart w:id="6" w:name="_Toc33090984"/>
      <w:r w:rsidRPr="00021C16">
        <w:lastRenderedPageBreak/>
        <w:t>Activity 1</w:t>
      </w:r>
      <w:bookmarkEnd w:id="6"/>
    </w:p>
    <w:p w14:paraId="112B3533" w14:textId="54520477" w:rsidR="009E2BFD" w:rsidRDefault="009E2BFD" w:rsidP="00BA7B3E">
      <w:pPr>
        <w:pBdr>
          <w:top w:val="nil"/>
          <w:left w:val="nil"/>
          <w:bottom w:val="nil"/>
          <w:right w:val="nil"/>
          <w:between w:val="nil"/>
        </w:pBdr>
        <w:spacing w:before="240" w:after="240" w:line="240" w:lineRule="auto"/>
        <w:jc w:val="both"/>
        <w:rPr>
          <w:rFonts w:ascii="Lato" w:eastAsia="Arial" w:hAnsi="Lato"/>
          <w:sz w:val="24"/>
          <w:szCs w:val="24"/>
        </w:rPr>
      </w:pPr>
      <w:r>
        <w:rPr>
          <w:rFonts w:ascii="Lato" w:eastAsia="Arial" w:hAnsi="Lato"/>
          <w:sz w:val="24"/>
          <w:szCs w:val="24"/>
        </w:rPr>
        <w:t xml:space="preserve">Use this activity to complete </w:t>
      </w:r>
      <w:hyperlink w:anchor="_Worksheet_#1:_Identifying" w:history="1">
        <w:r w:rsidRPr="001B6C49">
          <w:rPr>
            <w:rStyle w:val="Hyperlink"/>
            <w:rFonts w:ascii="Lato" w:eastAsia="Arial" w:hAnsi="Lato"/>
            <w:b/>
            <w:color w:val="F9834A"/>
            <w:sz w:val="24"/>
            <w:szCs w:val="24"/>
            <w:u w:val="none"/>
          </w:rPr>
          <w:t>Table 1</w:t>
        </w:r>
      </w:hyperlink>
      <w:r>
        <w:rPr>
          <w:rFonts w:ascii="Lato" w:eastAsia="Arial" w:hAnsi="Lato"/>
          <w:sz w:val="24"/>
          <w:szCs w:val="24"/>
        </w:rPr>
        <w:t xml:space="preserve"> on the following page</w:t>
      </w:r>
      <w:r w:rsidRPr="00A85BE1">
        <w:rPr>
          <w:rFonts w:ascii="Lato" w:eastAsia="Arial" w:hAnsi="Lato"/>
          <w:sz w:val="24"/>
          <w:szCs w:val="24"/>
        </w:rPr>
        <w:t>. If you decide</w:t>
      </w:r>
      <w:r>
        <w:rPr>
          <w:rFonts w:ascii="Lato" w:eastAsia="Arial" w:hAnsi="Lato"/>
          <w:sz w:val="24"/>
          <w:szCs w:val="24"/>
        </w:rPr>
        <w:t>d</w:t>
      </w:r>
      <w:r w:rsidRPr="00A85BE1">
        <w:rPr>
          <w:rFonts w:ascii="Lato" w:eastAsia="Arial" w:hAnsi="Lato"/>
          <w:sz w:val="24"/>
          <w:szCs w:val="24"/>
        </w:rPr>
        <w:t xml:space="preserve"> to form a core team to assist with developing and updating the agency’s Annual Evaluation Plan, identifying team members will be a key priority. Beyond a core team, however, it is import</w:t>
      </w:r>
      <w:r>
        <w:rPr>
          <w:rFonts w:ascii="Lato" w:eastAsia="Arial" w:hAnsi="Lato"/>
          <w:sz w:val="24"/>
          <w:szCs w:val="24"/>
        </w:rPr>
        <w:t>an</w:t>
      </w:r>
      <w:r w:rsidRPr="00A85BE1">
        <w:rPr>
          <w:rFonts w:ascii="Lato" w:eastAsia="Arial" w:hAnsi="Lato"/>
          <w:sz w:val="24"/>
          <w:szCs w:val="24"/>
        </w:rPr>
        <w:t>t to consider t</w:t>
      </w:r>
      <w:r>
        <w:rPr>
          <w:rFonts w:ascii="Lato" w:eastAsia="Arial" w:hAnsi="Lato"/>
          <w:sz w:val="24"/>
          <w:szCs w:val="24"/>
        </w:rPr>
        <w:t>he</w:t>
      </w:r>
      <w:r w:rsidRPr="00A85BE1">
        <w:rPr>
          <w:rFonts w:ascii="Lato" w:eastAsia="Arial" w:hAnsi="Lato"/>
          <w:sz w:val="24"/>
          <w:szCs w:val="24"/>
        </w:rPr>
        <w:t xml:space="preserve"> range of other stakeholders who might </w:t>
      </w:r>
      <w:r>
        <w:rPr>
          <w:rFonts w:ascii="Lato" w:eastAsia="Arial" w:hAnsi="Lato"/>
          <w:sz w:val="24"/>
          <w:szCs w:val="24"/>
        </w:rPr>
        <w:t>play</w:t>
      </w:r>
      <w:r w:rsidRPr="00A85BE1">
        <w:rPr>
          <w:rFonts w:ascii="Lato" w:eastAsia="Arial" w:hAnsi="Lato"/>
          <w:sz w:val="24"/>
          <w:szCs w:val="24"/>
        </w:rPr>
        <w:t xml:space="preserve"> a role. </w:t>
      </w:r>
    </w:p>
    <w:p w14:paraId="41A4ABA9" w14:textId="77777777" w:rsidR="009E2BFD" w:rsidRPr="00A85BE1" w:rsidRDefault="009E2BFD" w:rsidP="009E2BFD">
      <w:pPr>
        <w:pBdr>
          <w:top w:val="nil"/>
          <w:left w:val="nil"/>
          <w:bottom w:val="nil"/>
          <w:right w:val="nil"/>
          <w:between w:val="nil"/>
        </w:pBdr>
        <w:spacing w:line="240" w:lineRule="auto"/>
        <w:jc w:val="both"/>
        <w:rPr>
          <w:rFonts w:ascii="Lato" w:eastAsia="Arial" w:hAnsi="Lato"/>
          <w:color w:val="000000"/>
          <w:sz w:val="24"/>
          <w:szCs w:val="24"/>
        </w:rPr>
      </w:pPr>
      <w:r w:rsidRPr="00A85BE1">
        <w:rPr>
          <w:rFonts w:ascii="Lato" w:eastAsia="Arial" w:hAnsi="Lato"/>
          <w:i/>
          <w:color w:val="000000"/>
          <w:sz w:val="24"/>
          <w:szCs w:val="24"/>
        </w:rPr>
        <w:t xml:space="preserve">Time needed: </w:t>
      </w:r>
      <w:r w:rsidRPr="00A85BE1">
        <w:rPr>
          <w:rFonts w:ascii="Lato" w:eastAsia="Arial" w:hAnsi="Lato"/>
          <w:color w:val="000000"/>
          <w:sz w:val="24"/>
          <w:szCs w:val="24"/>
        </w:rPr>
        <w:t>1-2 hours</w:t>
      </w:r>
    </w:p>
    <w:p w14:paraId="655A4CD5" w14:textId="77777777" w:rsidR="009E2BFD" w:rsidRPr="00A85BE1" w:rsidRDefault="009E2BFD" w:rsidP="009E2BFD">
      <w:pPr>
        <w:pBdr>
          <w:top w:val="nil"/>
          <w:left w:val="nil"/>
          <w:bottom w:val="nil"/>
          <w:right w:val="nil"/>
          <w:between w:val="nil"/>
        </w:pBdr>
        <w:spacing w:after="240" w:line="240" w:lineRule="auto"/>
        <w:jc w:val="both"/>
        <w:rPr>
          <w:rFonts w:ascii="Lato" w:eastAsia="Arial" w:hAnsi="Lato"/>
          <w:color w:val="000000"/>
          <w:sz w:val="24"/>
          <w:szCs w:val="24"/>
        </w:rPr>
      </w:pPr>
      <w:r w:rsidRPr="00A85BE1">
        <w:rPr>
          <w:rFonts w:ascii="Lato" w:eastAsia="Arial" w:hAnsi="Lato"/>
          <w:i/>
          <w:color w:val="000000"/>
          <w:sz w:val="24"/>
          <w:szCs w:val="24"/>
        </w:rPr>
        <w:t>Materials needed:</w:t>
      </w:r>
      <w:r w:rsidRPr="00A85BE1">
        <w:rPr>
          <w:rFonts w:ascii="Lato" w:eastAsia="Arial" w:hAnsi="Lato"/>
          <w:color w:val="000000"/>
          <w:sz w:val="24"/>
          <w:szCs w:val="24"/>
        </w:rPr>
        <w:t xml:space="preserve"> White board or flip chart paper, sticky notes, markers</w:t>
      </w:r>
    </w:p>
    <w:p w14:paraId="54426A6F" w14:textId="7777777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Part I: Identifying Stakeholders</w:t>
      </w:r>
    </w:p>
    <w:p w14:paraId="12FA031D" w14:textId="77777777" w:rsidR="009E2BFD" w:rsidRPr="00266A90" w:rsidRDefault="009E2BFD"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r w:rsidRPr="00266A90">
        <w:rPr>
          <w:rFonts w:ascii="Lato" w:eastAsia="Arial" w:hAnsi="Lato"/>
          <w:sz w:val="24"/>
          <w:szCs w:val="24"/>
        </w:rPr>
        <w:t>Convene an in-person meet</w:t>
      </w:r>
      <w:r>
        <w:rPr>
          <w:rFonts w:ascii="Lato" w:eastAsia="Arial" w:hAnsi="Lato"/>
          <w:sz w:val="24"/>
          <w:szCs w:val="24"/>
        </w:rPr>
        <w:t xml:space="preserve">ing of evaluation office staff </w:t>
      </w:r>
      <w:r w:rsidRPr="00266A90">
        <w:rPr>
          <w:rFonts w:ascii="Lato" w:eastAsia="Arial" w:hAnsi="Lato"/>
          <w:sz w:val="24"/>
          <w:szCs w:val="24"/>
        </w:rPr>
        <w:t xml:space="preserve">and/or other relevant team members in a setting with either a white board or flipchart paper. </w:t>
      </w:r>
    </w:p>
    <w:p w14:paraId="1C561A66" w14:textId="77777777" w:rsidR="009E2BFD" w:rsidRPr="00266A90" w:rsidRDefault="006015F4"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hyperlink w:anchor="_Worksheet_#1:_Identifying" w:history="1">
        <w:r w:rsidR="009E2BFD" w:rsidRPr="001B6C49">
          <w:rPr>
            <w:rStyle w:val="Hyperlink"/>
            <w:rFonts w:ascii="Lato" w:eastAsia="Arial" w:hAnsi="Lato"/>
            <w:b/>
            <w:color w:val="F9834A"/>
            <w:sz w:val="24"/>
            <w:szCs w:val="24"/>
            <w:u w:val="none"/>
          </w:rPr>
          <w:t>Table 1</w:t>
        </w:r>
      </w:hyperlink>
      <w:r w:rsidR="009E2BFD" w:rsidRPr="00A705FD">
        <w:rPr>
          <w:rFonts w:ascii="Lato" w:eastAsia="Arial" w:hAnsi="Lato"/>
          <w:color w:val="F9834A"/>
          <w:sz w:val="24"/>
          <w:szCs w:val="24"/>
        </w:rPr>
        <w:t xml:space="preserve"> </w:t>
      </w:r>
      <w:r w:rsidR="009E2BFD">
        <w:rPr>
          <w:rFonts w:ascii="Lato" w:eastAsia="Arial" w:hAnsi="Lato"/>
          <w:sz w:val="24"/>
          <w:szCs w:val="24"/>
        </w:rPr>
        <w:t>offers suggestions for</w:t>
      </w:r>
      <w:r w:rsidR="009E2BFD" w:rsidRPr="00266A90">
        <w:rPr>
          <w:rFonts w:ascii="Lato" w:eastAsia="Arial" w:hAnsi="Lato"/>
          <w:sz w:val="24"/>
          <w:szCs w:val="24"/>
        </w:rPr>
        <w:t xml:space="preserve"> groups of people who might have an interest in the development of the Annual Evaluation Pl</w:t>
      </w:r>
      <w:r w:rsidR="009E2BFD">
        <w:rPr>
          <w:rFonts w:ascii="Lato" w:eastAsia="Arial" w:hAnsi="Lato"/>
          <w:sz w:val="24"/>
          <w:szCs w:val="24"/>
        </w:rPr>
        <w:t xml:space="preserve">an or skillsets and </w:t>
      </w:r>
      <w:r w:rsidR="009E2BFD" w:rsidRPr="00266A90">
        <w:rPr>
          <w:rFonts w:ascii="Lato" w:eastAsia="Arial" w:hAnsi="Lato"/>
          <w:sz w:val="24"/>
          <w:szCs w:val="24"/>
        </w:rPr>
        <w:t>perspective</w:t>
      </w:r>
      <w:r w:rsidR="009E2BFD">
        <w:rPr>
          <w:rFonts w:ascii="Lato" w:eastAsia="Arial" w:hAnsi="Lato"/>
          <w:sz w:val="24"/>
          <w:szCs w:val="24"/>
        </w:rPr>
        <w:t>s</w:t>
      </w:r>
      <w:r w:rsidR="009E2BFD" w:rsidRPr="00266A90">
        <w:rPr>
          <w:rFonts w:ascii="Lato" w:eastAsia="Arial" w:hAnsi="Lato"/>
          <w:sz w:val="24"/>
          <w:szCs w:val="24"/>
        </w:rPr>
        <w:t xml:space="preserve"> to contribute to the process. If your team believes a particular group could be a potential stakeholder, mark “Y” in the third column. Add groups or titles for others not listed in the table. </w:t>
      </w:r>
    </w:p>
    <w:p w14:paraId="2E3F6AA3" w14:textId="77777777" w:rsidR="009E2BFD" w:rsidRPr="00266A90" w:rsidRDefault="009E2BFD"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 xml:space="preserve">When possible, write down the names of specific people. At the start, you might not have specific people in mind for every group; program leadership and staff, for example, might only </w:t>
      </w:r>
      <w:r>
        <w:rPr>
          <w:rFonts w:ascii="Lato" w:eastAsia="Arial" w:hAnsi="Lato"/>
          <w:sz w:val="24"/>
          <w:szCs w:val="24"/>
        </w:rPr>
        <w:t>become involved</w:t>
      </w:r>
      <w:r w:rsidRPr="00266A90">
        <w:rPr>
          <w:rFonts w:ascii="Lato" w:eastAsia="Arial" w:hAnsi="Lato"/>
          <w:sz w:val="24"/>
          <w:szCs w:val="24"/>
        </w:rPr>
        <w:t xml:space="preserve"> if they will be supporting an evaluation on the Annual Evaluation Plan in a given year or using the findings to inform programming. As you progress through the evaluation planning process, you might add specific names to groups identified during the initial mapping </w:t>
      </w:r>
      <w:r>
        <w:rPr>
          <w:rFonts w:ascii="Lato" w:eastAsia="Arial" w:hAnsi="Lato"/>
          <w:sz w:val="24"/>
          <w:szCs w:val="24"/>
        </w:rPr>
        <w:t>phase</w:t>
      </w:r>
      <w:r w:rsidRPr="00266A90">
        <w:rPr>
          <w:rFonts w:ascii="Lato" w:eastAsia="Arial" w:hAnsi="Lato"/>
          <w:sz w:val="24"/>
          <w:szCs w:val="24"/>
        </w:rPr>
        <w:t xml:space="preserve">. </w:t>
      </w:r>
    </w:p>
    <w:p w14:paraId="51EAAFCD" w14:textId="77777777" w:rsidR="009E2BFD" w:rsidRDefault="009E2BFD" w:rsidP="006266FF">
      <w:pPr>
        <w:pStyle w:val="ListParagraph"/>
        <w:numPr>
          <w:ilvl w:val="0"/>
          <w:numId w:val="18"/>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For groups or people designated as stakeholders, </w:t>
      </w:r>
      <w:r>
        <w:rPr>
          <w:rFonts w:ascii="Lato" w:eastAsia="Arial" w:hAnsi="Lato"/>
          <w:sz w:val="24"/>
          <w:szCs w:val="24"/>
        </w:rPr>
        <w:t>consider what</w:t>
      </w:r>
      <w:r w:rsidRPr="00A85BE1">
        <w:rPr>
          <w:rFonts w:ascii="Lato" w:eastAsia="Arial" w:hAnsi="Lato"/>
          <w:sz w:val="24"/>
          <w:szCs w:val="24"/>
        </w:rPr>
        <w:t xml:space="preserve"> their interests </w:t>
      </w:r>
      <w:r>
        <w:rPr>
          <w:rFonts w:ascii="Lato" w:eastAsia="Arial" w:hAnsi="Lato"/>
          <w:sz w:val="24"/>
          <w:szCs w:val="24"/>
        </w:rPr>
        <w:t xml:space="preserve">might be </w:t>
      </w:r>
      <w:r w:rsidRPr="00A85BE1">
        <w:rPr>
          <w:rFonts w:ascii="Lato" w:eastAsia="Arial" w:hAnsi="Lato"/>
          <w:sz w:val="24"/>
          <w:szCs w:val="24"/>
        </w:rPr>
        <w:t>related</w:t>
      </w:r>
      <w:r>
        <w:rPr>
          <w:rFonts w:ascii="Lato" w:eastAsia="Arial" w:hAnsi="Lato"/>
          <w:sz w:val="24"/>
          <w:szCs w:val="24"/>
        </w:rPr>
        <w:t xml:space="preserve"> to the Annual Evaluation Plan. Note any particular</w:t>
      </w:r>
      <w:r w:rsidRPr="00A85BE1">
        <w:rPr>
          <w:rFonts w:ascii="Lato" w:eastAsia="Arial" w:hAnsi="Lato"/>
          <w:sz w:val="24"/>
          <w:szCs w:val="24"/>
        </w:rPr>
        <w:t xml:space="preserve"> </w:t>
      </w:r>
      <w:r>
        <w:rPr>
          <w:rFonts w:ascii="Lato" w:eastAsia="Arial" w:hAnsi="Lato"/>
          <w:sz w:val="24"/>
          <w:szCs w:val="24"/>
        </w:rPr>
        <w:t>expectations</w:t>
      </w:r>
      <w:r w:rsidRPr="00A85BE1">
        <w:rPr>
          <w:rFonts w:ascii="Lato" w:eastAsia="Arial" w:hAnsi="Lato"/>
          <w:sz w:val="24"/>
          <w:szCs w:val="24"/>
        </w:rPr>
        <w:t xml:space="preserve"> or concerns related to the process</w:t>
      </w:r>
      <w:r>
        <w:rPr>
          <w:rFonts w:ascii="Lato" w:eastAsia="Arial" w:hAnsi="Lato"/>
          <w:sz w:val="24"/>
          <w:szCs w:val="24"/>
        </w:rPr>
        <w:t xml:space="preserve"> that your team identifies. If you are</w:t>
      </w:r>
      <w:r w:rsidRPr="00A85BE1">
        <w:rPr>
          <w:rFonts w:ascii="Lato" w:eastAsia="Arial" w:hAnsi="Lato"/>
          <w:sz w:val="24"/>
          <w:szCs w:val="24"/>
        </w:rPr>
        <w:t xml:space="preserve"> not able to answer this for a certain group, you might want to interview one or more people from that group. This step is especially valuable when considering individuals for a core team.</w:t>
      </w:r>
    </w:p>
    <w:p w14:paraId="33673B57" w14:textId="77777777" w:rsidR="009E2BFD" w:rsidRPr="00266A90" w:rsidRDefault="009E2BFD" w:rsidP="006266FF">
      <w:pPr>
        <w:pStyle w:val="ListParagraph"/>
        <w:numPr>
          <w:ilvl w:val="0"/>
          <w:numId w:val="18"/>
        </w:numPr>
        <w:pBdr>
          <w:top w:val="nil"/>
          <w:left w:val="nil"/>
          <w:bottom w:val="nil"/>
          <w:right w:val="nil"/>
          <w:between w:val="nil"/>
        </w:pBdr>
        <w:spacing w:after="240" w:line="240" w:lineRule="auto"/>
        <w:contextualSpacing w:val="0"/>
        <w:jc w:val="both"/>
        <w:rPr>
          <w:rFonts w:ascii="Lato" w:eastAsia="Arial" w:hAnsi="Lato"/>
          <w:sz w:val="24"/>
          <w:szCs w:val="24"/>
        </w:rPr>
      </w:pPr>
      <w:r w:rsidRPr="00266A90">
        <w:rPr>
          <w:rFonts w:ascii="Lato" w:eastAsia="Arial" w:hAnsi="Lato"/>
          <w:sz w:val="24"/>
          <w:szCs w:val="24"/>
        </w:rPr>
        <w:t xml:space="preserve">Next, note the contributions you think this group or specific people could offer to the process. </w:t>
      </w:r>
    </w:p>
    <w:p w14:paraId="1A5C59B7" w14:textId="0D26373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 xml:space="preserve">Part II: </w:t>
      </w:r>
      <w:r w:rsidR="00F21892">
        <w:rPr>
          <w:rFonts w:ascii="Lato" w:eastAsia="Arial" w:hAnsi="Lato"/>
          <w:b/>
          <w:color w:val="2E9AC4"/>
          <w:sz w:val="26"/>
          <w:szCs w:val="26"/>
        </w:rPr>
        <w:t xml:space="preserve">Conducting </w:t>
      </w:r>
      <w:r w:rsidRPr="00FE4871">
        <w:rPr>
          <w:rFonts w:ascii="Lato" w:eastAsia="Arial" w:hAnsi="Lato"/>
          <w:b/>
          <w:color w:val="2E9AC4"/>
          <w:sz w:val="26"/>
          <w:szCs w:val="26"/>
        </w:rPr>
        <w:t>Stakeholder Interviews</w:t>
      </w:r>
    </w:p>
    <w:p w14:paraId="63EA848A" w14:textId="77777777" w:rsidR="009E2BFD" w:rsidRPr="00A85BE1"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Develop a list of stakeholders to interview, with a particular focus on those who might be </w:t>
      </w:r>
      <w:r>
        <w:rPr>
          <w:rFonts w:ascii="Lato" w:eastAsia="Arial" w:hAnsi="Lato"/>
          <w:sz w:val="24"/>
          <w:szCs w:val="24"/>
        </w:rPr>
        <w:t>central to the development of</w:t>
      </w:r>
      <w:r w:rsidRPr="00A85BE1">
        <w:rPr>
          <w:rFonts w:ascii="Lato" w:eastAsia="Arial" w:hAnsi="Lato"/>
          <w:sz w:val="24"/>
          <w:szCs w:val="24"/>
        </w:rPr>
        <w:t xml:space="preserve"> the plan. </w:t>
      </w:r>
    </w:p>
    <w:p w14:paraId="11E435B3" w14:textId="77777777" w:rsidR="00021C16"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sectPr w:rsidR="00021C16" w:rsidSect="0091233C">
          <w:headerReference w:type="default" r:id="rId15"/>
          <w:footerReference w:type="default" r:id="rId16"/>
          <w:headerReference w:type="first" r:id="rId17"/>
          <w:footerReference w:type="first" r:id="rId18"/>
          <w:pgSz w:w="12240" w:h="15840"/>
          <w:pgMar w:top="576" w:right="1440" w:bottom="720" w:left="1440" w:header="0" w:footer="720" w:gutter="0"/>
          <w:pgNumType w:start="1"/>
          <w:cols w:space="360"/>
          <w:titlePg/>
          <w:docGrid w:linePitch="360"/>
        </w:sectPr>
      </w:pPr>
      <w:r w:rsidRPr="00A85BE1">
        <w:rPr>
          <w:rFonts w:ascii="Lato" w:eastAsia="Arial" w:hAnsi="Lato"/>
          <w:sz w:val="24"/>
          <w:szCs w:val="24"/>
        </w:rPr>
        <w:lastRenderedPageBreak/>
        <w:t>Develop a set of questions you would lik</w:t>
      </w:r>
      <w:r>
        <w:rPr>
          <w:rFonts w:ascii="Lato" w:eastAsia="Arial" w:hAnsi="Lato"/>
          <w:sz w:val="24"/>
          <w:szCs w:val="24"/>
        </w:rPr>
        <w:t>e to ask, ensuring</w:t>
      </w:r>
      <w:r w:rsidRPr="00A85BE1">
        <w:rPr>
          <w:rFonts w:ascii="Lato" w:eastAsia="Arial" w:hAnsi="Lato"/>
          <w:sz w:val="24"/>
          <w:szCs w:val="24"/>
        </w:rPr>
        <w:t xml:space="preserve"> that questions are open-ended and cannot be answered with a simple yes or no. </w:t>
      </w:r>
      <w:r>
        <w:rPr>
          <w:rFonts w:ascii="Lato" w:eastAsia="Arial" w:hAnsi="Lato"/>
          <w:sz w:val="24"/>
          <w:szCs w:val="24"/>
        </w:rPr>
        <w:t>Consider</w:t>
      </w:r>
      <w:r w:rsidRPr="00A85BE1">
        <w:rPr>
          <w:rFonts w:ascii="Lato" w:eastAsia="Arial" w:hAnsi="Lato"/>
          <w:sz w:val="24"/>
          <w:szCs w:val="24"/>
        </w:rPr>
        <w:t xml:space="preserve"> start</w:t>
      </w:r>
      <w:r>
        <w:rPr>
          <w:rFonts w:ascii="Lato" w:eastAsia="Arial" w:hAnsi="Lato"/>
          <w:sz w:val="24"/>
          <w:szCs w:val="24"/>
        </w:rPr>
        <w:t>ing</w:t>
      </w:r>
      <w:r w:rsidRPr="00A85BE1">
        <w:rPr>
          <w:rFonts w:ascii="Lato" w:eastAsia="Arial" w:hAnsi="Lato"/>
          <w:sz w:val="24"/>
          <w:szCs w:val="24"/>
        </w:rPr>
        <w:t xml:space="preserve"> with broad questions and ask</w:t>
      </w:r>
      <w:r>
        <w:rPr>
          <w:rFonts w:ascii="Lato" w:eastAsia="Arial" w:hAnsi="Lato"/>
          <w:sz w:val="24"/>
          <w:szCs w:val="24"/>
        </w:rPr>
        <w:t>ing</w:t>
      </w:r>
      <w:r w:rsidRPr="00A85BE1">
        <w:rPr>
          <w:rFonts w:ascii="Lato" w:eastAsia="Arial" w:hAnsi="Lato"/>
          <w:sz w:val="24"/>
          <w:szCs w:val="24"/>
        </w:rPr>
        <w:t xml:space="preserve"> follow-up questions </w:t>
      </w:r>
      <w:r>
        <w:rPr>
          <w:rFonts w:ascii="Lato" w:eastAsia="Arial" w:hAnsi="Lato"/>
          <w:sz w:val="24"/>
          <w:szCs w:val="24"/>
        </w:rPr>
        <w:t>for more</w:t>
      </w:r>
      <w:r w:rsidRPr="00A85BE1">
        <w:rPr>
          <w:rFonts w:ascii="Lato" w:eastAsia="Arial" w:hAnsi="Lato"/>
          <w:sz w:val="24"/>
          <w:szCs w:val="24"/>
        </w:rPr>
        <w:t xml:space="preserve"> details. </w:t>
      </w:r>
      <w:r>
        <w:rPr>
          <w:rFonts w:ascii="Lato" w:eastAsia="Arial" w:hAnsi="Lato"/>
          <w:sz w:val="24"/>
          <w:szCs w:val="24"/>
        </w:rPr>
        <w:t>Some sample questions include:</w:t>
      </w:r>
    </w:p>
    <w:p w14:paraId="06444B80" w14:textId="77777777" w:rsidR="009E2BFD" w:rsidRDefault="009E2BFD" w:rsidP="006266FF">
      <w:pPr>
        <w:pStyle w:val="ListParagraph"/>
        <w:numPr>
          <w:ilvl w:val="1"/>
          <w:numId w:val="22"/>
        </w:numPr>
        <w:pBdr>
          <w:top w:val="nil"/>
          <w:left w:val="nil"/>
          <w:bottom w:val="nil"/>
          <w:right w:val="nil"/>
          <w:between w:val="nil"/>
        </w:pBdr>
        <w:spacing w:before="240" w:line="240" w:lineRule="auto"/>
        <w:contextualSpacing w:val="0"/>
        <w:jc w:val="both"/>
        <w:rPr>
          <w:rFonts w:ascii="Lato" w:eastAsia="Arial" w:hAnsi="Lato"/>
          <w:sz w:val="24"/>
          <w:szCs w:val="24"/>
        </w:rPr>
      </w:pPr>
      <w:r w:rsidRPr="00266A90">
        <w:rPr>
          <w:rFonts w:ascii="Lato" w:eastAsia="Arial" w:hAnsi="Lato"/>
          <w:sz w:val="24"/>
          <w:szCs w:val="24"/>
        </w:rPr>
        <w:lastRenderedPageBreak/>
        <w:t xml:space="preserve">Tell me about your role. (Let them explain what they do and who or what they’re responsible for). </w:t>
      </w:r>
    </w:p>
    <w:p w14:paraId="05111691" w14:textId="77777777" w:rsidR="009E2BFD" w:rsidRDefault="009E2BFD" w:rsidP="006266FF">
      <w:pPr>
        <w:pStyle w:val="ListParagraph"/>
        <w:numPr>
          <w:ilvl w:val="1"/>
          <w:numId w:val="22"/>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What role, if any, do you play in accountability or program improvement?</w:t>
      </w:r>
    </w:p>
    <w:p w14:paraId="7B9B5A77" w14:textId="77777777" w:rsidR="009E2BFD" w:rsidRDefault="009E2BFD" w:rsidP="006266FF">
      <w:pPr>
        <w:pStyle w:val="ListParagraph"/>
        <w:numPr>
          <w:ilvl w:val="1"/>
          <w:numId w:val="22"/>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needs, or frustrations related to evaluation at the agency?</w:t>
      </w:r>
    </w:p>
    <w:p w14:paraId="11EA845D" w14:textId="77777777" w:rsidR="009E2BFD" w:rsidRDefault="009E2BFD" w:rsidP="006266FF">
      <w:pPr>
        <w:pStyle w:val="ListParagraph"/>
        <w:numPr>
          <w:ilvl w:val="1"/>
          <w:numId w:val="22"/>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xml:space="preserve"> for the Annual Evaluation Plan? What are your concerns?</w:t>
      </w:r>
    </w:p>
    <w:p w14:paraId="6CE4A472" w14:textId="77777777" w:rsidR="009E2BFD" w:rsidRPr="00266A90" w:rsidRDefault="009E2BFD" w:rsidP="006266FF">
      <w:pPr>
        <w:pStyle w:val="ListParagraph"/>
        <w:numPr>
          <w:ilvl w:val="1"/>
          <w:numId w:val="22"/>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What evaluation skills or perspectives might you be able to contribute to the process of developing an Annual Evaluation Plan?</w:t>
      </w:r>
    </w:p>
    <w:p w14:paraId="1A85A041" w14:textId="77777777" w:rsidR="009E2BFD" w:rsidRPr="00A85BE1"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Schedule interviews with the selected stakeholders. The length of time will depend on how many interview questions you generate. It might be useful to have two team members conduct the interview: one who will ask questions, and one who will take notes. </w:t>
      </w:r>
    </w:p>
    <w:p w14:paraId="13619464" w14:textId="77777777" w:rsidR="009E2BFD" w:rsidRPr="00A85BE1" w:rsidRDefault="009E2BFD" w:rsidP="006266FF">
      <w:pPr>
        <w:pStyle w:val="ListParagraph"/>
        <w:numPr>
          <w:ilvl w:val="0"/>
          <w:numId w:val="21"/>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During the interview, introduce yourself and explain the purpose of the </w:t>
      </w:r>
      <w:r>
        <w:rPr>
          <w:rFonts w:ascii="Lato" w:eastAsia="Arial" w:hAnsi="Lato"/>
          <w:sz w:val="24"/>
          <w:szCs w:val="24"/>
        </w:rPr>
        <w:t>meeting</w:t>
      </w:r>
      <w:r w:rsidRPr="00A85BE1">
        <w:rPr>
          <w:rFonts w:ascii="Lato" w:eastAsia="Arial" w:hAnsi="Lato"/>
          <w:sz w:val="24"/>
          <w:szCs w:val="24"/>
        </w:rPr>
        <w:t xml:space="preserve">, which is to inform </w:t>
      </w:r>
      <w:r>
        <w:rPr>
          <w:rFonts w:ascii="Lato" w:eastAsia="Arial" w:hAnsi="Lato"/>
          <w:sz w:val="24"/>
          <w:szCs w:val="24"/>
        </w:rPr>
        <w:t>the development of the agency’s</w:t>
      </w:r>
      <w:r w:rsidRPr="00A85BE1">
        <w:rPr>
          <w:rFonts w:ascii="Lato" w:eastAsia="Arial" w:hAnsi="Lato"/>
          <w:sz w:val="24"/>
          <w:szCs w:val="24"/>
        </w:rPr>
        <w:t xml:space="preserve"> Annual Evaluation Plan. If necessary, provide background information about the Annual Evaluation Plan and </w:t>
      </w:r>
      <w:r>
        <w:rPr>
          <w:rFonts w:ascii="Lato" w:eastAsia="Arial" w:hAnsi="Lato"/>
          <w:sz w:val="24"/>
          <w:szCs w:val="24"/>
        </w:rPr>
        <w:t>the overall development process.</w:t>
      </w:r>
      <w:r w:rsidRPr="00A85BE1">
        <w:rPr>
          <w:rFonts w:ascii="Lato" w:eastAsia="Arial" w:hAnsi="Lato"/>
          <w:sz w:val="24"/>
          <w:szCs w:val="24"/>
        </w:rPr>
        <w:t xml:space="preserve"> </w:t>
      </w:r>
    </w:p>
    <w:p w14:paraId="21866B57" w14:textId="77777777" w:rsidR="009E2BFD" w:rsidRPr="00FB0E3E" w:rsidRDefault="009E2BFD" w:rsidP="006266FF">
      <w:pPr>
        <w:pStyle w:val="ListParagraph"/>
        <w:numPr>
          <w:ilvl w:val="0"/>
          <w:numId w:val="21"/>
        </w:numPr>
        <w:pBdr>
          <w:top w:val="nil"/>
          <w:left w:val="nil"/>
          <w:bottom w:val="nil"/>
          <w:right w:val="nil"/>
          <w:between w:val="nil"/>
        </w:pBdr>
        <w:spacing w:line="240" w:lineRule="auto"/>
        <w:contextualSpacing w:val="0"/>
        <w:jc w:val="both"/>
        <w:rPr>
          <w:rFonts w:ascii="Lato" w:eastAsia="Arial" w:hAnsi="Lato"/>
          <w:sz w:val="24"/>
          <w:szCs w:val="24"/>
        </w:rPr>
        <w:sectPr w:rsidR="009E2BFD" w:rsidRPr="00FB0E3E" w:rsidSect="0008498E">
          <w:headerReference w:type="first" r:id="rId19"/>
          <w:pgSz w:w="12240" w:h="15840"/>
          <w:pgMar w:top="2088" w:right="1440" w:bottom="720" w:left="1440" w:header="0" w:footer="720" w:gutter="0"/>
          <w:cols w:space="360"/>
          <w:titlePg/>
          <w:docGrid w:linePitch="360"/>
        </w:sectPr>
      </w:pPr>
      <w:r w:rsidRPr="00A85BE1">
        <w:rPr>
          <w:rFonts w:ascii="Lato" w:eastAsia="Arial" w:hAnsi="Lato"/>
          <w:sz w:val="24"/>
          <w:szCs w:val="24"/>
        </w:rPr>
        <w:t>Use the informati</w:t>
      </w:r>
      <w:r>
        <w:rPr>
          <w:rFonts w:ascii="Lato" w:eastAsia="Arial" w:hAnsi="Lato"/>
          <w:sz w:val="24"/>
          <w:szCs w:val="24"/>
        </w:rPr>
        <w:t>on you gather to complete the “Interests” and “C</w:t>
      </w:r>
      <w:r w:rsidRPr="00A85BE1">
        <w:rPr>
          <w:rFonts w:ascii="Lato" w:eastAsia="Arial" w:hAnsi="Lato"/>
          <w:sz w:val="24"/>
          <w:szCs w:val="24"/>
        </w:rPr>
        <w:t xml:space="preserve">ontributions” columns </w:t>
      </w:r>
      <w:r w:rsidRPr="001B6C49">
        <w:rPr>
          <w:rFonts w:ascii="Lato" w:eastAsia="Arial" w:hAnsi="Lato"/>
          <w:sz w:val="24"/>
          <w:szCs w:val="24"/>
        </w:rPr>
        <w:t xml:space="preserve">in </w:t>
      </w:r>
      <w:hyperlink w:anchor="_Worksheet_#1:_Identifying" w:history="1">
        <w:r w:rsidRPr="001B6C49">
          <w:rPr>
            <w:rStyle w:val="Hyperlink"/>
            <w:rFonts w:ascii="Lato" w:eastAsia="Arial" w:hAnsi="Lato"/>
            <w:b/>
            <w:color w:val="F9834A"/>
            <w:sz w:val="24"/>
            <w:szCs w:val="24"/>
            <w:u w:val="none"/>
          </w:rPr>
          <w:t>Table 1</w:t>
        </w:r>
      </w:hyperlink>
      <w:r w:rsidRPr="001B6C49">
        <w:rPr>
          <w:rFonts w:ascii="Lato" w:eastAsia="Arial" w:hAnsi="Lato"/>
          <w:sz w:val="24"/>
          <w:szCs w:val="24"/>
        </w:rPr>
        <w:t>.</w:t>
      </w:r>
      <w:r w:rsidRPr="00A85BE1">
        <w:rPr>
          <w:rFonts w:ascii="Lato" w:eastAsia="Arial" w:hAnsi="Lato"/>
          <w:sz w:val="24"/>
          <w:szCs w:val="24"/>
        </w:rPr>
        <w:t xml:space="preserve"> Documenting this information will be helpful for deciding roles and determining how to engage stakeholders, which is addressed in </w:t>
      </w:r>
      <w:hyperlink w:anchor="_Activity_2:_Stakeholder" w:history="1">
        <w:r w:rsidRPr="001B6C49">
          <w:rPr>
            <w:rStyle w:val="Hyperlink"/>
            <w:rFonts w:ascii="Lato" w:eastAsia="Arial" w:hAnsi="Lato"/>
            <w:b/>
            <w:color w:val="F9834A"/>
            <w:sz w:val="24"/>
            <w:szCs w:val="24"/>
            <w:u w:val="none"/>
          </w:rPr>
          <w:t>Activity 2</w:t>
        </w:r>
      </w:hyperlink>
      <w:r w:rsidRPr="00A85BE1">
        <w:rPr>
          <w:rFonts w:ascii="Lato" w:eastAsia="Arial" w:hAnsi="Lato"/>
          <w:sz w:val="24"/>
          <w:szCs w:val="24"/>
        </w:rPr>
        <w:t>.</w:t>
      </w:r>
    </w:p>
    <w:p w14:paraId="3CD0A61F" w14:textId="77777777" w:rsidR="009E2BFD" w:rsidRPr="00611285" w:rsidRDefault="009E2BFD" w:rsidP="00021C16">
      <w:pPr>
        <w:pStyle w:val="Heading2"/>
      </w:pPr>
      <w:bookmarkStart w:id="7" w:name="_Activity_1:_Stakeholder"/>
      <w:bookmarkStart w:id="8" w:name="_Worksheet_#1:_Identifying"/>
      <w:bookmarkStart w:id="9" w:name="_Table_1:_Identifying"/>
      <w:bookmarkEnd w:id="7"/>
      <w:bookmarkEnd w:id="8"/>
      <w:bookmarkEnd w:id="9"/>
      <w:r w:rsidRPr="00611285">
        <w:lastRenderedPageBreak/>
        <w:t>Table 1</w:t>
      </w:r>
      <w:r>
        <w:t>: Relevant Stakeholders</w:t>
      </w:r>
    </w:p>
    <w:tbl>
      <w:tblPr>
        <w:tblStyle w:val="PlainTable4"/>
        <w:tblpPr w:leftFromText="187" w:rightFromText="187" w:vertAnchor="text" w:horzAnchor="page" w:tblpXSpec="center" w:tblpY="1"/>
        <w:tblOverlap w:val="never"/>
        <w:tblW w:w="9360" w:type="dxa"/>
        <w:jc w:val="center"/>
        <w:tblLayout w:type="fixed"/>
        <w:tblLook w:val="04A0" w:firstRow="1" w:lastRow="0" w:firstColumn="1" w:lastColumn="0" w:noHBand="0" w:noVBand="1"/>
      </w:tblPr>
      <w:tblGrid>
        <w:gridCol w:w="1546"/>
        <w:gridCol w:w="2049"/>
        <w:gridCol w:w="1245"/>
        <w:gridCol w:w="1421"/>
        <w:gridCol w:w="1384"/>
        <w:gridCol w:w="1715"/>
      </w:tblGrid>
      <w:tr w:rsidR="009E2BFD" w:rsidRPr="007030BA" w14:paraId="68EBF9D2" w14:textId="77777777" w:rsidTr="002C07BD">
        <w:trPr>
          <w:cnfStyle w:val="100000000000" w:firstRow="1" w:lastRow="0" w:firstColumn="0" w:lastColumn="0" w:oddVBand="0" w:evenVBand="0" w:oddHBand="0"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81D1F9" w14:textId="77777777" w:rsidR="009E2BFD" w:rsidRPr="002C07BD" w:rsidRDefault="009E2BFD" w:rsidP="00375388">
            <w:pPr>
              <w:pStyle w:val="Paragraph"/>
              <w:spacing w:after="0" w:line="240" w:lineRule="auto"/>
              <w:jc w:val="center"/>
              <w:rPr>
                <w:rFonts w:ascii="Lato" w:hAnsi="Lato" w:cstheme="majorHAnsi"/>
                <w:color w:val="FFFFFF" w:themeColor="background1"/>
                <w:szCs w:val="22"/>
              </w:rPr>
            </w:pPr>
            <w:r w:rsidRPr="002C07BD">
              <w:rPr>
                <w:rFonts w:ascii="Lato" w:hAnsi="Lato" w:cstheme="majorHAnsi"/>
                <w:color w:val="FFFFFF" w:themeColor="background1"/>
                <w:szCs w:val="22"/>
              </w:rPr>
              <w:t>Stakeholder Group</w:t>
            </w:r>
          </w:p>
        </w:tc>
        <w:tc>
          <w:tcPr>
            <w:tcW w:w="204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E6107B6"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Possible Stakeholders</w:t>
            </w:r>
          </w:p>
        </w:tc>
        <w:tc>
          <w:tcPr>
            <w:tcW w:w="124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B71AB2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Potential Group?</w:t>
            </w:r>
          </w:p>
        </w:tc>
        <w:tc>
          <w:tcPr>
            <w:tcW w:w="142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C0EA4A"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Name(s)</w:t>
            </w:r>
          </w:p>
        </w:tc>
        <w:tc>
          <w:tcPr>
            <w:tcW w:w="138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DE8E5E9"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Interests</w:t>
            </w:r>
          </w:p>
        </w:tc>
        <w:tc>
          <w:tcPr>
            <w:tcW w:w="17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AC8EAF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Contributions</w:t>
            </w:r>
          </w:p>
        </w:tc>
      </w:tr>
      <w:tr w:rsidR="009E2BFD" w:rsidRPr="00AF4639" w14:paraId="22286BEB"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3FDBEE8A"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w:t>
            </w:r>
            <w:r>
              <w:rPr>
                <w:rFonts w:ascii="Lato" w:eastAsiaTheme="minorEastAsia" w:hAnsi="Lato" w:cstheme="majorHAnsi"/>
                <w:b w:val="0"/>
                <w:bCs w:val="0"/>
                <w:color w:val="7F7F7F" w:themeColor="text1" w:themeTint="80"/>
                <w:sz w:val="22"/>
                <w:szCs w:val="22"/>
              </w:rPr>
              <w:t xml:space="preserve"> </w:t>
            </w:r>
            <w:r w:rsidRPr="00266A90">
              <w:rPr>
                <w:rFonts w:ascii="Lato" w:eastAsiaTheme="minorEastAsia" w:hAnsi="Lato" w:cstheme="majorHAnsi"/>
                <w:b w:val="0"/>
                <w:bCs w:val="0"/>
                <w:color w:val="7F7F7F" w:themeColor="text1" w:themeTint="80"/>
                <w:sz w:val="22"/>
                <w:szCs w:val="22"/>
              </w:rPr>
              <w:t>Staff</w:t>
            </w:r>
          </w:p>
        </w:tc>
        <w:tc>
          <w:tcPr>
            <w:tcW w:w="2049" w:type="dxa"/>
            <w:tcBorders>
              <w:top w:val="single" w:sz="4" w:space="0" w:color="15475B"/>
              <w:left w:val="single" w:sz="4" w:space="0" w:color="15475B"/>
              <w:right w:val="single" w:sz="4" w:space="0" w:color="15475B"/>
            </w:tcBorders>
            <w:shd w:val="clear" w:color="auto" w:fill="auto"/>
            <w:vAlign w:val="center"/>
          </w:tcPr>
          <w:p w14:paraId="735B0AA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Program</w:t>
            </w:r>
            <w:r>
              <w:rPr>
                <w:rFonts w:ascii="Lato" w:eastAsiaTheme="minorEastAsia" w:hAnsi="Lato" w:cstheme="majorHAnsi"/>
                <w:color w:val="7F7F7F" w:themeColor="text1" w:themeTint="80"/>
                <w:sz w:val="22"/>
                <w:szCs w:val="22"/>
              </w:rPr>
              <w:t xml:space="preserve"> Staff</w:t>
            </w:r>
          </w:p>
        </w:tc>
        <w:tc>
          <w:tcPr>
            <w:tcW w:w="1245" w:type="dxa"/>
            <w:tcBorders>
              <w:top w:val="single" w:sz="4" w:space="0" w:color="15475B"/>
              <w:left w:val="single" w:sz="4" w:space="0" w:color="15475B"/>
              <w:right w:val="single" w:sz="4" w:space="0" w:color="15475B"/>
            </w:tcBorders>
            <w:shd w:val="clear" w:color="auto" w:fill="auto"/>
            <w:vAlign w:val="center"/>
          </w:tcPr>
          <w:p w14:paraId="06B3D5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3C09B1F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5AFD8B9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4BE16D3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5A829A0"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3C0D70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80644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Pr>
                <w:rFonts w:ascii="Lato" w:eastAsiaTheme="minorEastAsia" w:hAnsi="Lato" w:cstheme="majorHAnsi"/>
                <w:color w:val="7F7F7F" w:themeColor="text1" w:themeTint="80"/>
                <w:sz w:val="22"/>
                <w:szCs w:val="22"/>
              </w:rPr>
              <w:t>Program Leadership</w:t>
            </w:r>
          </w:p>
        </w:tc>
        <w:tc>
          <w:tcPr>
            <w:tcW w:w="1245" w:type="dxa"/>
            <w:tcBorders>
              <w:left w:val="single" w:sz="4" w:space="0" w:color="15475B"/>
              <w:right w:val="single" w:sz="4" w:space="0" w:color="15475B"/>
            </w:tcBorders>
            <w:shd w:val="clear" w:color="auto" w:fill="F2F2F2" w:themeFill="background1" w:themeFillShade="F2"/>
            <w:vAlign w:val="center"/>
          </w:tcPr>
          <w:p w14:paraId="43880A0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4F4D88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02378C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7BDE2E6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1DDD3B4"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F5195BF"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auto"/>
            <w:vAlign w:val="center"/>
          </w:tcPr>
          <w:p w14:paraId="27EAAA3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Da</w:t>
            </w:r>
            <w:r>
              <w:rPr>
                <w:rFonts w:ascii="Lato" w:eastAsiaTheme="minorEastAsia" w:hAnsi="Lato" w:cstheme="majorHAnsi"/>
                <w:color w:val="7F7F7F" w:themeColor="text1" w:themeTint="80"/>
                <w:sz w:val="22"/>
                <w:szCs w:val="22"/>
              </w:rPr>
              <w:t>ta/</w:t>
            </w:r>
            <w:r w:rsidRPr="00266A90">
              <w:rPr>
                <w:rFonts w:ascii="Lato" w:eastAsiaTheme="minorEastAsia" w:hAnsi="Lato" w:cstheme="majorHAnsi"/>
                <w:color w:val="7F7F7F" w:themeColor="text1" w:themeTint="80"/>
                <w:sz w:val="22"/>
                <w:szCs w:val="22"/>
              </w:rPr>
              <w:t>Performance Measurement Staff</w:t>
            </w:r>
          </w:p>
        </w:tc>
        <w:tc>
          <w:tcPr>
            <w:tcW w:w="1245" w:type="dxa"/>
            <w:tcBorders>
              <w:left w:val="single" w:sz="4" w:space="0" w:color="15475B"/>
              <w:right w:val="single" w:sz="4" w:space="0" w:color="15475B"/>
            </w:tcBorders>
            <w:shd w:val="clear" w:color="auto" w:fill="auto"/>
            <w:vAlign w:val="center"/>
          </w:tcPr>
          <w:p w14:paraId="708FB93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54C091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A8C4A1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027F6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2742944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60F7907"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4AA2FD2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69D7761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9DA73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1C8433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16C1E38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03B55619"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403F204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50C68F1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808080" w:themeColor="background1" w:themeShade="80"/>
                <w:sz w:val="22"/>
                <w:szCs w:val="22"/>
              </w:rPr>
            </w:pPr>
            <w:r w:rsidRPr="00266A90">
              <w:rPr>
                <w:rFonts w:ascii="Lato" w:eastAsiaTheme="minorEastAsia" w:hAnsi="Lato" w:cstheme="majorHAnsi"/>
                <w:i/>
                <w:color w:val="808080" w:themeColor="background1" w:themeShade="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6C6B9DB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778EA98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370AB2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307B42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BB3F72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5EB4B10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Agency Leadership</w:t>
            </w:r>
          </w:p>
        </w:tc>
        <w:tc>
          <w:tcPr>
            <w:tcW w:w="2049" w:type="dxa"/>
            <w:tcBorders>
              <w:top w:val="single" w:sz="4" w:space="0" w:color="15475B"/>
              <w:left w:val="single" w:sz="4" w:space="0" w:color="15475B"/>
              <w:right w:val="single" w:sz="4" w:space="0" w:color="15475B"/>
            </w:tcBorders>
            <w:shd w:val="clear" w:color="auto" w:fill="F2F2F2" w:themeFill="background1" w:themeFillShade="F2"/>
            <w:vAlign w:val="center"/>
          </w:tcPr>
          <w:p w14:paraId="54F76ED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Secretary or Under/Assistant Secretary</w:t>
            </w:r>
          </w:p>
        </w:tc>
        <w:tc>
          <w:tcPr>
            <w:tcW w:w="1245" w:type="dxa"/>
            <w:tcBorders>
              <w:top w:val="single" w:sz="4" w:space="0" w:color="15475B"/>
              <w:left w:val="single" w:sz="4" w:space="0" w:color="15475B"/>
              <w:right w:val="single" w:sz="4" w:space="0" w:color="15475B"/>
            </w:tcBorders>
            <w:shd w:val="clear" w:color="auto" w:fill="F2F2F2" w:themeFill="background1" w:themeFillShade="F2"/>
            <w:vAlign w:val="center"/>
          </w:tcPr>
          <w:p w14:paraId="33643B7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F2F2F2" w:themeFill="background1" w:themeFillShade="F2"/>
            <w:vAlign w:val="center"/>
          </w:tcPr>
          <w:p w14:paraId="274B479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F2F2F2" w:themeFill="background1" w:themeFillShade="F2"/>
            <w:vAlign w:val="center"/>
          </w:tcPr>
          <w:p w14:paraId="0E0708A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F2F2F2" w:themeFill="background1" w:themeFillShade="F2"/>
            <w:vAlign w:val="center"/>
          </w:tcPr>
          <w:p w14:paraId="3EE3FED5"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EC2599C"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521CD7A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378AD92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Director(s)</w:t>
            </w:r>
          </w:p>
        </w:tc>
        <w:tc>
          <w:tcPr>
            <w:tcW w:w="1245" w:type="dxa"/>
            <w:tcBorders>
              <w:left w:val="single" w:sz="4" w:space="0" w:color="15475B"/>
              <w:right w:val="single" w:sz="4" w:space="0" w:color="15475B"/>
            </w:tcBorders>
            <w:shd w:val="clear" w:color="auto" w:fill="auto"/>
            <w:vAlign w:val="center"/>
          </w:tcPr>
          <w:p w14:paraId="64B93D5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3173888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38496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E4775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F7E3DA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0F480D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5EFEFF9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Chief Data Officer</w:t>
            </w:r>
          </w:p>
        </w:tc>
        <w:tc>
          <w:tcPr>
            <w:tcW w:w="1245" w:type="dxa"/>
            <w:tcBorders>
              <w:left w:val="single" w:sz="4" w:space="0" w:color="15475B"/>
              <w:right w:val="single" w:sz="4" w:space="0" w:color="15475B"/>
            </w:tcBorders>
            <w:shd w:val="clear" w:color="auto" w:fill="F2F2F2" w:themeFill="background1" w:themeFillShade="F2"/>
            <w:vAlign w:val="center"/>
          </w:tcPr>
          <w:p w14:paraId="77A0DF2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9DF96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47649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58E7CBB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6D0C30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0F6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1EA6EDA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Statistical Official</w:t>
            </w:r>
          </w:p>
        </w:tc>
        <w:tc>
          <w:tcPr>
            <w:tcW w:w="1245" w:type="dxa"/>
            <w:tcBorders>
              <w:left w:val="single" w:sz="4" w:space="0" w:color="15475B"/>
              <w:right w:val="single" w:sz="4" w:space="0" w:color="15475B"/>
            </w:tcBorders>
            <w:shd w:val="clear" w:color="auto" w:fill="auto"/>
            <w:vAlign w:val="center"/>
          </w:tcPr>
          <w:p w14:paraId="04F779D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5099E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D09984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422D19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084E27A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1D811DB"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931DE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Budget Staff</w:t>
            </w:r>
          </w:p>
        </w:tc>
        <w:tc>
          <w:tcPr>
            <w:tcW w:w="1245" w:type="dxa"/>
            <w:tcBorders>
              <w:left w:val="single" w:sz="4" w:space="0" w:color="15475B"/>
              <w:right w:val="single" w:sz="4" w:space="0" w:color="15475B"/>
            </w:tcBorders>
            <w:shd w:val="clear" w:color="auto" w:fill="F2F2F2" w:themeFill="background1" w:themeFillShade="F2"/>
            <w:vAlign w:val="center"/>
          </w:tcPr>
          <w:p w14:paraId="293907D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BEF81C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E52769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C9DAEF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E1147AA"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53F70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5398F3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6C37A3C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D937DC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E4D562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47EF9A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78522EF"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07F7254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F5D79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3014584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178B3EA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3EEB87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0826E7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6761DC7"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99A0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14C2FEA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17B033B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5DBC042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10F78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0450AF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71BD20D"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1C6112E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lastRenderedPageBreak/>
              <w:t>Grantees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1E862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0C568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60A89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830E5D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6EDAD3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ACDA55E"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156353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Beneficiaries</w:t>
            </w:r>
          </w:p>
        </w:tc>
        <w:tc>
          <w:tcPr>
            <w:tcW w:w="2049"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440F1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Participants or Customers</w:t>
            </w:r>
          </w:p>
        </w:tc>
        <w:tc>
          <w:tcPr>
            <w:tcW w:w="124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503C13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auto"/>
            <w:vAlign w:val="center"/>
          </w:tcPr>
          <w:p w14:paraId="2C184F5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BA8C0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E45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10DB16E"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E4E0CF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Evaluators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546FD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Evaluators</w:t>
            </w: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9528A1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E8803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F53E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62240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90888D8"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155CB77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Policy Groups</w:t>
            </w:r>
          </w:p>
        </w:tc>
        <w:tc>
          <w:tcPr>
            <w:tcW w:w="2049" w:type="dxa"/>
            <w:tcBorders>
              <w:top w:val="single" w:sz="4" w:space="0" w:color="15475B"/>
              <w:left w:val="single" w:sz="4" w:space="0" w:color="15475B"/>
              <w:right w:val="single" w:sz="4" w:space="0" w:color="15475B"/>
            </w:tcBorders>
            <w:shd w:val="clear" w:color="auto" w:fill="auto"/>
            <w:vAlign w:val="center"/>
          </w:tcPr>
          <w:p w14:paraId="20F7C07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Local Policymakers</w:t>
            </w:r>
          </w:p>
        </w:tc>
        <w:tc>
          <w:tcPr>
            <w:tcW w:w="1245" w:type="dxa"/>
            <w:tcBorders>
              <w:top w:val="single" w:sz="4" w:space="0" w:color="15475B"/>
              <w:left w:val="single" w:sz="4" w:space="0" w:color="15475B"/>
              <w:right w:val="single" w:sz="4" w:space="0" w:color="15475B"/>
            </w:tcBorders>
            <w:shd w:val="clear" w:color="auto" w:fill="auto"/>
            <w:vAlign w:val="center"/>
          </w:tcPr>
          <w:p w14:paraId="5B9EE2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796A09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73FDE4E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E435B0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2E6A56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77683D6"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8AC798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State Policymakers</w:t>
            </w:r>
          </w:p>
        </w:tc>
        <w:tc>
          <w:tcPr>
            <w:tcW w:w="1245" w:type="dxa"/>
            <w:tcBorders>
              <w:left w:val="single" w:sz="4" w:space="0" w:color="15475B"/>
              <w:right w:val="single" w:sz="4" w:space="0" w:color="15475B"/>
            </w:tcBorders>
            <w:shd w:val="clear" w:color="auto" w:fill="F2F2F2" w:themeFill="background1" w:themeFillShade="F2"/>
            <w:vAlign w:val="center"/>
          </w:tcPr>
          <w:p w14:paraId="7BBE8F7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89208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54D47F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0CF11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623EB871"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564C5D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606F6B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Federal Policymakers</w:t>
            </w:r>
          </w:p>
        </w:tc>
        <w:tc>
          <w:tcPr>
            <w:tcW w:w="1245" w:type="dxa"/>
            <w:tcBorders>
              <w:left w:val="single" w:sz="4" w:space="0" w:color="15475B"/>
              <w:right w:val="single" w:sz="4" w:space="0" w:color="15475B"/>
            </w:tcBorders>
            <w:shd w:val="clear" w:color="auto" w:fill="auto"/>
            <w:vAlign w:val="center"/>
          </w:tcPr>
          <w:p w14:paraId="04339F0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B6798A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6057BD0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20FB42C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1721B8C"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1B36BE90"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E3969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Advocacy Organizations</w:t>
            </w:r>
          </w:p>
        </w:tc>
        <w:tc>
          <w:tcPr>
            <w:tcW w:w="1245" w:type="dxa"/>
            <w:tcBorders>
              <w:left w:val="single" w:sz="4" w:space="0" w:color="15475B"/>
              <w:right w:val="single" w:sz="4" w:space="0" w:color="15475B"/>
            </w:tcBorders>
            <w:shd w:val="clear" w:color="auto" w:fill="F2F2F2" w:themeFill="background1" w:themeFillShade="F2"/>
            <w:vAlign w:val="center"/>
          </w:tcPr>
          <w:p w14:paraId="1B89009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E890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01F68AF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A3DD71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F890EFD"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7197BA8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4DC94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Other Government Agencies</w:t>
            </w:r>
          </w:p>
        </w:tc>
        <w:tc>
          <w:tcPr>
            <w:tcW w:w="1245" w:type="dxa"/>
            <w:tcBorders>
              <w:left w:val="single" w:sz="4" w:space="0" w:color="15475B"/>
              <w:right w:val="single" w:sz="4" w:space="0" w:color="15475B"/>
            </w:tcBorders>
            <w:shd w:val="clear" w:color="auto" w:fill="auto"/>
            <w:vAlign w:val="center"/>
          </w:tcPr>
          <w:p w14:paraId="7D30642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47EB3D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4BC4FA6B"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5EC7BC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82EE32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810C0F3"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75C6F73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Academic or Other Researchers</w:t>
            </w:r>
          </w:p>
        </w:tc>
        <w:tc>
          <w:tcPr>
            <w:tcW w:w="1245" w:type="dxa"/>
            <w:tcBorders>
              <w:left w:val="single" w:sz="4" w:space="0" w:color="15475B"/>
              <w:right w:val="single" w:sz="4" w:space="0" w:color="15475B"/>
            </w:tcBorders>
            <w:shd w:val="clear" w:color="auto" w:fill="F2F2F2" w:themeFill="background1" w:themeFillShade="F2"/>
            <w:vAlign w:val="center"/>
          </w:tcPr>
          <w:p w14:paraId="6D075AD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4E33C96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3C19D2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25B5BD6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7B0276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9CDB38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36DF4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5C4109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60DD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1D4BE05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02EA75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0F371D6"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BE5CE2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A219BA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65E5E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D54354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8D543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E39C6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03BDEB3"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0662D97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Other</w:t>
            </w:r>
          </w:p>
        </w:tc>
        <w:tc>
          <w:tcPr>
            <w:tcW w:w="2049" w:type="dxa"/>
            <w:tcBorders>
              <w:top w:val="single" w:sz="4" w:space="0" w:color="15475B"/>
              <w:left w:val="single" w:sz="4" w:space="0" w:color="15475B"/>
              <w:right w:val="single" w:sz="4" w:space="0" w:color="15475B"/>
            </w:tcBorders>
            <w:shd w:val="clear" w:color="auto" w:fill="auto"/>
            <w:vAlign w:val="center"/>
          </w:tcPr>
          <w:p w14:paraId="193E537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Staff from Similar Programs</w:t>
            </w:r>
          </w:p>
        </w:tc>
        <w:tc>
          <w:tcPr>
            <w:tcW w:w="1245" w:type="dxa"/>
            <w:tcBorders>
              <w:top w:val="single" w:sz="4" w:space="0" w:color="15475B"/>
              <w:left w:val="single" w:sz="4" w:space="0" w:color="15475B"/>
              <w:right w:val="single" w:sz="4" w:space="0" w:color="15475B"/>
            </w:tcBorders>
            <w:shd w:val="clear" w:color="auto" w:fill="auto"/>
            <w:vAlign w:val="center"/>
          </w:tcPr>
          <w:p w14:paraId="0715123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4E697A5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3F88113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2090C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6D4DBAA"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3DB398A"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6C3B4C0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Professional Associations</w:t>
            </w:r>
          </w:p>
        </w:tc>
        <w:tc>
          <w:tcPr>
            <w:tcW w:w="1245" w:type="dxa"/>
            <w:tcBorders>
              <w:left w:val="single" w:sz="4" w:space="0" w:color="15475B"/>
              <w:right w:val="single" w:sz="4" w:space="0" w:color="15475B"/>
            </w:tcBorders>
            <w:shd w:val="clear" w:color="auto" w:fill="F2F2F2" w:themeFill="background1" w:themeFillShade="F2"/>
            <w:vAlign w:val="center"/>
          </w:tcPr>
          <w:p w14:paraId="39E0B42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C6B657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F20CD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868C83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5C3C010"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EFBD6C1"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auto"/>
            <w:vAlign w:val="center"/>
          </w:tcPr>
          <w:p w14:paraId="1E6AADB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7D9611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0121B08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47EF07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14DB8D2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AAE5D98"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1ABEFAD"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3C167EF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61094C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528941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0C65BF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4C23D1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bl>
    <w:p w14:paraId="5506E13A" w14:textId="5C87F429" w:rsidR="009E2BFD" w:rsidRPr="00F431B6" w:rsidRDefault="009E2BFD" w:rsidP="00F431B6">
      <w:pPr>
        <w:sectPr w:rsidR="009E2BFD" w:rsidRPr="00F431B6" w:rsidSect="001C32FB">
          <w:headerReference w:type="first" r:id="rId20"/>
          <w:footerReference w:type="first" r:id="rId21"/>
          <w:pgSz w:w="12240" w:h="15840"/>
          <w:pgMar w:top="2088" w:right="1440" w:bottom="720" w:left="1440" w:header="0" w:footer="677" w:gutter="0"/>
          <w:cols w:space="360"/>
          <w:docGrid w:linePitch="360"/>
        </w:sectPr>
      </w:pPr>
    </w:p>
    <w:p w14:paraId="5813F573" w14:textId="221DB564" w:rsidR="00021C16" w:rsidRDefault="00021C16" w:rsidP="0091233C">
      <w:pPr>
        <w:pStyle w:val="Heading1"/>
      </w:pPr>
      <w:bookmarkStart w:id="10" w:name="_Toc33090985"/>
      <w:r>
        <w:lastRenderedPageBreak/>
        <w:t>Activity 2</w:t>
      </w:r>
      <w:bookmarkEnd w:id="10"/>
    </w:p>
    <w:p w14:paraId="70B5FBC9" w14:textId="10E3591C" w:rsidR="009E2BFD" w:rsidRPr="001B6C49" w:rsidRDefault="009E2BFD" w:rsidP="00BA7B3E">
      <w:pPr>
        <w:pBdr>
          <w:top w:val="nil"/>
          <w:left w:val="nil"/>
          <w:bottom w:val="nil"/>
          <w:right w:val="nil"/>
          <w:between w:val="nil"/>
        </w:pBdr>
        <w:spacing w:before="240" w:after="240" w:line="240" w:lineRule="auto"/>
        <w:jc w:val="both"/>
        <w:rPr>
          <w:rFonts w:ascii="Lato" w:hAnsi="Lato"/>
          <w:color w:val="000000"/>
          <w:sz w:val="24"/>
          <w:szCs w:val="24"/>
        </w:rPr>
      </w:pPr>
      <w:r w:rsidRPr="001B6C49">
        <w:rPr>
          <w:rFonts w:ascii="Lato" w:hAnsi="Lato"/>
          <w:color w:val="000000"/>
          <w:sz w:val="24"/>
          <w:szCs w:val="24"/>
        </w:rPr>
        <w:t xml:space="preserve">Use this activity to complete </w:t>
      </w:r>
      <w:hyperlink w:anchor="_Table_2:_Determining" w:history="1">
        <w:r w:rsidRPr="001B6C49">
          <w:rPr>
            <w:rStyle w:val="Hyperlink"/>
            <w:rFonts w:ascii="Lato" w:hAnsi="Lato"/>
            <w:b/>
            <w:color w:val="F9834A"/>
            <w:sz w:val="24"/>
            <w:szCs w:val="24"/>
            <w:u w:val="none"/>
          </w:rPr>
          <w:t>Table 2</w:t>
        </w:r>
      </w:hyperlink>
      <w:r w:rsidRPr="00F21892">
        <w:rPr>
          <w:rFonts w:ascii="Lato" w:hAnsi="Lato"/>
          <w:b/>
          <w:color w:val="F9834A"/>
          <w:sz w:val="24"/>
          <w:szCs w:val="24"/>
        </w:rPr>
        <w:t xml:space="preserve"> </w:t>
      </w:r>
      <w:r w:rsidRPr="001B6C49">
        <w:rPr>
          <w:rFonts w:ascii="Lato" w:hAnsi="Lato"/>
          <w:color w:val="000000"/>
          <w:sz w:val="24"/>
          <w:szCs w:val="24"/>
        </w:rPr>
        <w:t xml:space="preserve"> on the following page. </w:t>
      </w:r>
    </w:p>
    <w:p w14:paraId="10892EFB" w14:textId="77777777" w:rsidR="009E2BFD" w:rsidRPr="001B6C49" w:rsidRDefault="009E2BFD" w:rsidP="009E2BFD">
      <w:pPr>
        <w:pBdr>
          <w:top w:val="nil"/>
          <w:left w:val="nil"/>
          <w:bottom w:val="nil"/>
          <w:right w:val="nil"/>
          <w:between w:val="nil"/>
        </w:pBdr>
        <w:spacing w:line="240" w:lineRule="auto"/>
        <w:jc w:val="both"/>
        <w:rPr>
          <w:rFonts w:ascii="Lato" w:hAnsi="Lato"/>
          <w:color w:val="000000"/>
          <w:sz w:val="24"/>
          <w:szCs w:val="24"/>
        </w:rPr>
      </w:pPr>
      <w:r w:rsidRPr="001B6C49">
        <w:rPr>
          <w:rFonts w:ascii="Lato" w:hAnsi="Lato"/>
          <w:i/>
          <w:color w:val="000000"/>
          <w:sz w:val="24"/>
          <w:szCs w:val="24"/>
        </w:rPr>
        <w:t xml:space="preserve">Time needed: </w:t>
      </w:r>
      <w:r w:rsidRPr="001B6C49">
        <w:rPr>
          <w:rFonts w:ascii="Lato" w:hAnsi="Lato"/>
          <w:color w:val="000000"/>
          <w:sz w:val="24"/>
          <w:szCs w:val="24"/>
        </w:rPr>
        <w:t>30-60 minutes per interview</w:t>
      </w:r>
    </w:p>
    <w:p w14:paraId="79DC0874" w14:textId="77777777" w:rsidR="009E2BFD" w:rsidRPr="001B6C49" w:rsidRDefault="009E2BFD" w:rsidP="009E2BFD">
      <w:pPr>
        <w:pBdr>
          <w:top w:val="nil"/>
          <w:left w:val="nil"/>
          <w:bottom w:val="nil"/>
          <w:right w:val="nil"/>
          <w:between w:val="nil"/>
        </w:pBdr>
        <w:spacing w:after="240" w:line="240" w:lineRule="auto"/>
        <w:jc w:val="both"/>
        <w:rPr>
          <w:rFonts w:ascii="Lato" w:hAnsi="Lato"/>
          <w:color w:val="000000"/>
          <w:sz w:val="24"/>
          <w:szCs w:val="24"/>
        </w:rPr>
      </w:pPr>
      <w:r w:rsidRPr="001B6C49">
        <w:rPr>
          <w:rFonts w:ascii="Lato" w:hAnsi="Lato"/>
          <w:i/>
          <w:color w:val="000000"/>
          <w:sz w:val="24"/>
          <w:szCs w:val="24"/>
        </w:rPr>
        <w:t xml:space="preserve">Materials needed: </w:t>
      </w:r>
      <w:r w:rsidRPr="001B6C49">
        <w:rPr>
          <w:rFonts w:ascii="Lato" w:hAnsi="Lato"/>
          <w:color w:val="000000"/>
          <w:sz w:val="24"/>
          <w:szCs w:val="24"/>
        </w:rPr>
        <w:t xml:space="preserve">White board/flip chart, sticky notes, markers, responses from </w:t>
      </w:r>
      <w:hyperlink w:anchor="_Worksheet_#1:_Identifying" w:history="1">
        <w:r w:rsidRPr="001B6C49">
          <w:rPr>
            <w:rStyle w:val="Hyperlink"/>
            <w:rFonts w:ascii="Lato" w:hAnsi="Lato"/>
            <w:b/>
            <w:color w:val="F9834A"/>
            <w:sz w:val="24"/>
            <w:szCs w:val="24"/>
            <w:u w:val="none"/>
          </w:rPr>
          <w:t>Table 1</w:t>
        </w:r>
      </w:hyperlink>
    </w:p>
    <w:p w14:paraId="093D4FF7"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Prior to the meeting, write the names of stakeholders on sticky notes. If specific names are not noted, write generic titles or general groups (e.g., director of program being evaluated; program staff impacted by an evaluation; academic experts who could inform the evaluation). </w:t>
      </w:r>
    </w:p>
    <w:p w14:paraId="10317A18"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 the white board or flipchart, create vertical dividers for three stakeholder groups – internal, external (governmental), and external (nongovernmental) – and four horizontal dividers – Responsible, Accountable, Consult, and Inform (RACI). </w:t>
      </w:r>
    </w:p>
    <w:p w14:paraId="5525A982" w14:textId="77777777" w:rsidR="009E2BFD" w:rsidRPr="001B6C49" w:rsidRDefault="009E2BFD" w:rsidP="006266FF">
      <w:pPr>
        <w:pStyle w:val="ListParagraph"/>
        <w:numPr>
          <w:ilvl w:val="1"/>
          <w:numId w:val="19"/>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Responsible:</w:t>
      </w:r>
      <w:r w:rsidRPr="001B6C49">
        <w:rPr>
          <w:rFonts w:ascii="Lato" w:hAnsi="Lato"/>
          <w:sz w:val="24"/>
          <w:szCs w:val="24"/>
        </w:rPr>
        <w:t xml:space="preserve"> Make decisions on “significant” evaluations to be included on the Annual Evaluation Plan </w:t>
      </w:r>
    </w:p>
    <w:p w14:paraId="20E4C24F" w14:textId="77777777" w:rsidR="009E2BFD" w:rsidRPr="001B6C49" w:rsidRDefault="009E2BFD" w:rsidP="006266FF">
      <w:pPr>
        <w:pStyle w:val="ListParagraph"/>
        <w:numPr>
          <w:ilvl w:val="1"/>
          <w:numId w:val="19"/>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Accountable:</w:t>
      </w:r>
      <w:r w:rsidRPr="001B6C49">
        <w:rPr>
          <w:rFonts w:ascii="Lato" w:hAnsi="Lato"/>
          <w:sz w:val="24"/>
          <w:szCs w:val="24"/>
        </w:rPr>
        <w:t xml:space="preserve"> Provide content for the Annual Evaluation Plan (consider stakeholders who were involved with the development of the learning agenda)</w:t>
      </w:r>
    </w:p>
    <w:p w14:paraId="02FF21A0" w14:textId="77777777" w:rsidR="009E2BFD" w:rsidRPr="001B6C49" w:rsidRDefault="009E2BFD" w:rsidP="006266FF">
      <w:pPr>
        <w:pStyle w:val="ListParagraph"/>
        <w:numPr>
          <w:ilvl w:val="1"/>
          <w:numId w:val="19"/>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Consult:</w:t>
      </w:r>
      <w:r w:rsidRPr="001B6C49">
        <w:rPr>
          <w:rFonts w:ascii="Lato" w:hAnsi="Lato"/>
          <w:sz w:val="24"/>
          <w:szCs w:val="24"/>
        </w:rPr>
        <w:t xml:space="preserve"> Offer suggestions related to evaluation plans, provide background on the current state of evidence, or explain challenges and mitigation strategies</w:t>
      </w:r>
    </w:p>
    <w:p w14:paraId="10B9B133" w14:textId="77777777" w:rsidR="009E2BFD" w:rsidRPr="001B6C49" w:rsidRDefault="009E2BFD" w:rsidP="006266FF">
      <w:pPr>
        <w:pStyle w:val="ListParagraph"/>
        <w:numPr>
          <w:ilvl w:val="1"/>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b/>
          <w:color w:val="2E9AC4"/>
          <w:sz w:val="24"/>
          <w:szCs w:val="24"/>
        </w:rPr>
        <w:t>Inform:</w:t>
      </w:r>
      <w:r w:rsidRPr="001B6C49">
        <w:rPr>
          <w:rFonts w:ascii="Lato" w:hAnsi="Lato"/>
          <w:sz w:val="24"/>
          <w:szCs w:val="24"/>
        </w:rPr>
        <w:t xml:space="preserve"> Receive updates on Annual Evaluation Plan development and implementation</w:t>
      </w:r>
    </w:p>
    <w:p w14:paraId="3ECF9C3D"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Gather your evaluation team and provide context on the activity – to inform a stakeholder engagement plan, which will help you determine how and when to engage your stakeholders. Describe the RACI definitions.</w:t>
      </w:r>
    </w:p>
    <w:p w14:paraId="3DA9AF2B"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Provide each attendee with the completed worksheet from </w:t>
      </w:r>
      <w:hyperlink w:anchor="_Activity_1:_Stakeholder" w:history="1">
        <w:r w:rsidRPr="001B6C49">
          <w:rPr>
            <w:rFonts w:ascii="Lato" w:hAnsi="Lato"/>
            <w:b/>
            <w:color w:val="F9834A"/>
            <w:sz w:val="24"/>
            <w:szCs w:val="24"/>
          </w:rPr>
          <w:t>Activity 1</w:t>
        </w:r>
      </w:hyperlink>
      <w:r w:rsidRPr="001B6C49">
        <w:rPr>
          <w:rFonts w:ascii="Lato" w:hAnsi="Lato"/>
          <w:sz w:val="24"/>
          <w:szCs w:val="24"/>
        </w:rPr>
        <w:t>, which might now contain detailed information gathered from stakeholder interviews.</w:t>
      </w:r>
    </w:p>
    <w:p w14:paraId="31B1EAC0"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Give attendees 10 minutes to think about the relevant stakeholders. They should draw or describe the stakeholder on a sticky note (one stakeholder per sticky note). </w:t>
      </w:r>
    </w:p>
    <w:p w14:paraId="11879155" w14:textId="77777777"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Add the stakeholders to the appropriate section of the white board or flipchart.</w:t>
      </w:r>
    </w:p>
    <w:p w14:paraId="18DF2B98" w14:textId="0FB44A3A" w:rsidR="009E2BFD" w:rsidRPr="001B6C49" w:rsidRDefault="009E2BFD" w:rsidP="006266FF">
      <w:pPr>
        <w:pStyle w:val="ListParagraph"/>
        <w:numPr>
          <w:ilvl w:val="0"/>
          <w:numId w:val="19"/>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Once all stakeholders have been added, facilitate a discussion on each RACI category and strategies for </w:t>
      </w:r>
      <w:r w:rsidR="003430F7">
        <w:rPr>
          <w:rFonts w:ascii="Lato" w:hAnsi="Lato"/>
          <w:sz w:val="24"/>
          <w:szCs w:val="24"/>
        </w:rPr>
        <w:t>engagement</w:t>
      </w:r>
      <w:r w:rsidRPr="001B6C49">
        <w:rPr>
          <w:rFonts w:ascii="Lato" w:hAnsi="Lato"/>
          <w:sz w:val="24"/>
          <w:szCs w:val="24"/>
        </w:rPr>
        <w:t xml:space="preserve">. Add or remove sticky notes as needed. </w:t>
      </w:r>
    </w:p>
    <w:p w14:paraId="3E440A3C" w14:textId="77777777" w:rsidR="00021C16" w:rsidRDefault="009E2BFD" w:rsidP="006266FF">
      <w:pPr>
        <w:pStyle w:val="ListParagraph"/>
        <w:numPr>
          <w:ilvl w:val="0"/>
          <w:numId w:val="19"/>
        </w:numPr>
        <w:pBdr>
          <w:top w:val="nil"/>
          <w:left w:val="nil"/>
          <w:bottom w:val="nil"/>
          <w:right w:val="nil"/>
          <w:between w:val="nil"/>
        </w:pBdr>
        <w:spacing w:line="240" w:lineRule="auto"/>
        <w:contextualSpacing w:val="0"/>
        <w:jc w:val="both"/>
        <w:rPr>
          <w:rFonts w:ascii="Lato" w:hAnsi="Lato"/>
          <w:sz w:val="24"/>
          <w:szCs w:val="24"/>
        </w:rPr>
        <w:sectPr w:rsidR="00021C16" w:rsidSect="0091233C">
          <w:headerReference w:type="default" r:id="rId22"/>
          <w:pgSz w:w="12240" w:h="15840"/>
          <w:pgMar w:top="576" w:right="1440" w:bottom="720" w:left="1440" w:header="0" w:footer="317" w:gutter="0"/>
          <w:cols w:space="360"/>
          <w:titlePg/>
          <w:docGrid w:linePitch="360"/>
        </w:sectPr>
      </w:pPr>
      <w:r w:rsidRPr="001B6C49">
        <w:rPr>
          <w:rFonts w:ascii="Lato" w:hAnsi="Lato"/>
          <w:sz w:val="24"/>
          <w:szCs w:val="24"/>
        </w:rPr>
        <w:lastRenderedPageBreak/>
        <w:t xml:space="preserve">Fill out </w:t>
      </w:r>
      <w:hyperlink w:anchor="_Table_2:_Determining" w:history="1">
        <w:r w:rsidRPr="001B6C49">
          <w:rPr>
            <w:rStyle w:val="Hyperlink"/>
            <w:rFonts w:ascii="Lato" w:hAnsi="Lato"/>
            <w:b/>
            <w:color w:val="F9834A"/>
            <w:sz w:val="24"/>
            <w:szCs w:val="24"/>
            <w:u w:val="none"/>
          </w:rPr>
          <w:t>Table 2</w:t>
        </w:r>
      </w:hyperlink>
      <w:r>
        <w:rPr>
          <w:rFonts w:ascii="Lato" w:hAnsi="Lato"/>
          <w:b/>
          <w:color w:val="F9834A"/>
          <w:sz w:val="24"/>
          <w:szCs w:val="24"/>
        </w:rPr>
        <w:t xml:space="preserve"> </w:t>
      </w:r>
      <w:r w:rsidRPr="001B6C49">
        <w:rPr>
          <w:rFonts w:ascii="Lato" w:hAnsi="Lato"/>
          <w:sz w:val="24"/>
          <w:szCs w:val="24"/>
        </w:rPr>
        <w:t>with the stakeholders and engagement strategies agreed upon by the team.</w:t>
      </w:r>
      <w:bookmarkStart w:id="11" w:name="_Worksheet_#2:_Determining"/>
      <w:bookmarkEnd w:id="11"/>
    </w:p>
    <w:p w14:paraId="7B668C22" w14:textId="0A824A42" w:rsidR="001639AD" w:rsidRPr="00021C16" w:rsidRDefault="001639AD" w:rsidP="00021C16">
      <w:pPr>
        <w:pStyle w:val="Heading2"/>
      </w:pPr>
      <w:r w:rsidRPr="00021C16">
        <w:lastRenderedPageBreak/>
        <w:t>Table 2: Stakeholder Roles</w:t>
      </w:r>
    </w:p>
    <w:p w14:paraId="29BF0A7B" w14:textId="12F940F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sidRPr="001639AD">
        <w:rPr>
          <w:rFonts w:ascii="Lato" w:hAnsi="Lato"/>
          <w:b/>
          <w:color w:val="2E9AC4"/>
          <w:sz w:val="24"/>
          <w:szCs w:val="2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2201"/>
        <w:gridCol w:w="2201"/>
      </w:tblGrid>
      <w:tr w:rsidR="001639AD" w:rsidRPr="00C72A43" w14:paraId="346F0243" w14:textId="77777777" w:rsidTr="0081433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F8ABB19" w14:textId="77777777" w:rsidR="001639AD" w:rsidRPr="001639AD" w:rsidRDefault="001639AD" w:rsidP="001639AD">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8389E7A" w14:textId="77777777"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23CEA62" w14:textId="424CCE7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24737A" w14:textId="6E3FD80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Pr>
                <w:rFonts w:ascii="Lato" w:hAnsi="Lato" w:cstheme="majorHAnsi"/>
                <w:b w:val="0"/>
                <w:color w:val="FFFFFF" w:themeColor="background1"/>
                <w:sz w:val="24"/>
                <w:szCs w:val="22"/>
              </w:rPr>
              <w:t>How to Engage</w:t>
            </w:r>
          </w:p>
        </w:tc>
      </w:tr>
      <w:tr w:rsidR="009E2BFD" w:rsidRPr="00C72A43" w14:paraId="73C8A9D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45A080B2" w14:textId="77777777" w:rsidR="009E2BFD" w:rsidRPr="00664F62" w:rsidRDefault="009E2BFD" w:rsidP="001639AD">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9760E85"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117E6B4"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CFA2777"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0CC750D"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42794FF"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2D8BE99B"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6B8DB998"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15F7B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411251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1EB36A90"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40BCCEF"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3C1D6A0"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E537DE2"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831AFD7"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0C7A81C"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89171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4476377"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1BF6FD2"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723702D"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533C22A" w14:textId="77777777" w:rsidR="009E2BFD" w:rsidRPr="00664F62" w:rsidRDefault="009E2BFD" w:rsidP="001639AD">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3DACB726"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5FB0A3E"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AC4B368"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38823BB" w14:textId="77777777" w:rsidR="001639AD" w:rsidRPr="001639AD" w:rsidRDefault="001639AD" w:rsidP="001639AD">
      <w:pPr>
        <w:pStyle w:val="BodyText"/>
      </w:pPr>
      <w:bookmarkStart w:id="12" w:name="_Table_2:_Determining"/>
      <w:bookmarkEnd w:id="12"/>
    </w:p>
    <w:p w14:paraId="5F2FEC38" w14:textId="3080052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Stakeholders</w:t>
      </w:r>
      <w:r>
        <w:rPr>
          <w:rFonts w:ascii="Lato" w:hAnsi="Lato"/>
          <w:b/>
          <w:color w:val="2E9AC4"/>
          <w:sz w:val="24"/>
          <w:szCs w:val="2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1DE82B14"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F4D2CBA" w14:textId="77777777" w:rsidR="001639AD" w:rsidRPr="00120AD6" w:rsidRDefault="001639AD" w:rsidP="00814330">
            <w:pPr>
              <w:spacing w:after="0"/>
              <w:jc w:val="center"/>
              <w:rPr>
                <w:rFonts w:ascii="Lato" w:hAnsi="Lato" w:cstheme="majorHAnsi"/>
                <w:color w:val="FFFFFF" w:themeColor="background1"/>
                <w:sz w:val="24"/>
                <w:szCs w:val="22"/>
              </w:rPr>
            </w:pPr>
            <w:r w:rsidRPr="00120AD6">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EB9CBBD"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C9E847"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4E0C4BB"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How to Engage</w:t>
            </w:r>
          </w:p>
        </w:tc>
      </w:tr>
      <w:tr w:rsidR="001639AD" w:rsidRPr="00C72A43" w14:paraId="268AF337"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EC95C6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DE9E55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510FBD87"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3E6C11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528979F5"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BA1469E"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51EF9BC"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05F6F14"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6834F435"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259A8E29"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7F18990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DB36008"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1577FFA1"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968C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73D882D9"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54C7052"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507DC0D2"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35B19A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8F2C0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66A0656C"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420B285"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056D83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555C1C33"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49B2ACE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419DB235" w14:textId="6097EA30" w:rsidR="001639AD" w:rsidRDefault="001639AD" w:rsidP="001639AD">
      <w:pPr>
        <w:pStyle w:val="BodyText"/>
      </w:pPr>
    </w:p>
    <w:p w14:paraId="119298C2" w14:textId="02486737" w:rsid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w:t>
      </w:r>
      <w:r>
        <w:rPr>
          <w:rFonts w:ascii="Lato" w:hAnsi="Lato"/>
          <w:b/>
          <w:color w:val="2E9AC4"/>
          <w:sz w:val="24"/>
          <w:szCs w:val="2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71908407"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FB1F2C1" w14:textId="77777777" w:rsidR="001639AD" w:rsidRPr="001639AD" w:rsidRDefault="001639AD" w:rsidP="00814330">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8BAA16B"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ACF4E67"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DFF98AA"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How to Engage</w:t>
            </w:r>
          </w:p>
        </w:tc>
      </w:tr>
      <w:tr w:rsidR="001639AD" w:rsidRPr="00C72A43" w14:paraId="54A3784D"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5025EB5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59C1561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911B8F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7F247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08618FC6"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1E4B01F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E96E1A1"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3D5ABE3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D40574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7896483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1D542E6"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0D742C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CD1692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8BC3DA9"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61450AFD"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85D85A7"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DD348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1F3414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C0BF1B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09CBFF6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0C3825F"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76D570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18B032DC"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3A9BE5C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CD2C0ED" w14:textId="77777777"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sectPr w:rsidR="001639AD" w:rsidRPr="001639AD" w:rsidSect="001C32FB">
          <w:headerReference w:type="first" r:id="rId23"/>
          <w:pgSz w:w="12240" w:h="15840"/>
          <w:pgMar w:top="2088" w:right="1440" w:bottom="720" w:left="1440" w:header="0" w:footer="317" w:gutter="0"/>
          <w:cols w:space="360"/>
          <w:titlePg/>
          <w:docGrid w:linePitch="360"/>
        </w:sectPr>
      </w:pPr>
    </w:p>
    <w:p w14:paraId="072C88A5" w14:textId="42C951DD" w:rsidR="00021C16" w:rsidRDefault="00021C16" w:rsidP="0091233C">
      <w:pPr>
        <w:pStyle w:val="Heading1"/>
      </w:pPr>
      <w:bookmarkStart w:id="13" w:name="_Toc33090986"/>
      <w:r>
        <w:lastRenderedPageBreak/>
        <w:t>Activity 3</w:t>
      </w:r>
      <w:bookmarkEnd w:id="13"/>
    </w:p>
    <w:p w14:paraId="0DA140AB" w14:textId="3F2B9E24" w:rsidR="009E2BFD" w:rsidRPr="00664F62" w:rsidRDefault="009E2BFD" w:rsidP="00503748">
      <w:pPr>
        <w:pBdr>
          <w:top w:val="nil"/>
          <w:left w:val="nil"/>
          <w:bottom w:val="nil"/>
          <w:right w:val="nil"/>
          <w:between w:val="nil"/>
        </w:pBdr>
        <w:spacing w:before="240" w:after="200"/>
        <w:jc w:val="both"/>
        <w:rPr>
          <w:rFonts w:ascii="Lato" w:hAnsi="Lato"/>
          <w:sz w:val="24"/>
          <w:szCs w:val="24"/>
        </w:rPr>
      </w:pPr>
      <w:r>
        <w:rPr>
          <w:rFonts w:ascii="Lato" w:hAnsi="Lato"/>
          <w:sz w:val="24"/>
          <w:szCs w:val="24"/>
        </w:rPr>
        <w:t xml:space="preserve">Should </w:t>
      </w:r>
      <w:r w:rsidRPr="00664F62">
        <w:rPr>
          <w:rFonts w:ascii="Lato" w:hAnsi="Lato"/>
          <w:sz w:val="24"/>
          <w:szCs w:val="24"/>
        </w:rPr>
        <w:t>you decide to facilitate a conversation with stakeholders to generate a definition of “significant”,</w:t>
      </w:r>
      <w:r w:rsidR="003430F7">
        <w:rPr>
          <w:rFonts w:ascii="Lato" w:hAnsi="Lato"/>
          <w:sz w:val="24"/>
          <w:szCs w:val="24"/>
        </w:rPr>
        <w:t xml:space="preserve"> see</w:t>
      </w:r>
      <w:r w:rsidRPr="00664F62">
        <w:rPr>
          <w:rFonts w:ascii="Lato" w:hAnsi="Lato"/>
          <w:sz w:val="24"/>
          <w:szCs w:val="24"/>
        </w:rPr>
        <w:t xml:space="preserve"> the meeting agenda below </w:t>
      </w:r>
      <w:r w:rsidR="003430F7">
        <w:rPr>
          <w:rFonts w:ascii="Lato" w:hAnsi="Lato"/>
          <w:sz w:val="24"/>
          <w:szCs w:val="24"/>
        </w:rPr>
        <w:t>for</w:t>
      </w:r>
      <w:r w:rsidRPr="00664F62">
        <w:rPr>
          <w:rFonts w:ascii="Lato" w:hAnsi="Lato"/>
          <w:sz w:val="24"/>
          <w:szCs w:val="24"/>
        </w:rPr>
        <w:t xml:space="preserve"> one possible collaborative approach. Meeting attendees would likely be the core team you identified. In some agencies, the E</w:t>
      </w:r>
      <w:r>
        <w:rPr>
          <w:rFonts w:ascii="Lato" w:hAnsi="Lato"/>
          <w:sz w:val="24"/>
          <w:szCs w:val="24"/>
        </w:rPr>
        <w:t>valuation Officer (E</w:t>
      </w:r>
      <w:r w:rsidRPr="00664F62">
        <w:rPr>
          <w:rFonts w:ascii="Lato" w:hAnsi="Lato"/>
          <w:sz w:val="24"/>
          <w:szCs w:val="24"/>
        </w:rPr>
        <w:t>O</w:t>
      </w:r>
      <w:r>
        <w:rPr>
          <w:rFonts w:ascii="Lato" w:hAnsi="Lato"/>
          <w:sz w:val="24"/>
          <w:szCs w:val="24"/>
        </w:rPr>
        <w:t>)</w:t>
      </w:r>
      <w:r w:rsidRPr="00664F62">
        <w:rPr>
          <w:rFonts w:ascii="Lato" w:hAnsi="Lato"/>
          <w:sz w:val="24"/>
          <w:szCs w:val="24"/>
        </w:rPr>
        <w:t xml:space="preserve"> might decide to take a first pass at developing criteria. </w:t>
      </w:r>
    </w:p>
    <w:p w14:paraId="7E3AA62D" w14:textId="77777777" w:rsidR="009E2BFD" w:rsidRPr="00664F62"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Regardless of how your agency develops an initial set of criteria for determining </w:t>
      </w:r>
      <w:r>
        <w:rPr>
          <w:rFonts w:ascii="Lato" w:hAnsi="Lato"/>
          <w:sz w:val="24"/>
          <w:szCs w:val="24"/>
        </w:rPr>
        <w:t>the definition of “significant”</w:t>
      </w:r>
      <w:r w:rsidRPr="00664F62">
        <w:rPr>
          <w:rFonts w:ascii="Lato" w:hAnsi="Lato"/>
          <w:sz w:val="24"/>
          <w:szCs w:val="24"/>
        </w:rPr>
        <w:t xml:space="preserve">, </w:t>
      </w:r>
      <w:r>
        <w:rPr>
          <w:rFonts w:ascii="Lato" w:hAnsi="Lato"/>
          <w:sz w:val="24"/>
          <w:szCs w:val="24"/>
        </w:rPr>
        <w:t>you should consider soliciting</w:t>
      </w:r>
      <w:r w:rsidRPr="00664F62">
        <w:rPr>
          <w:rFonts w:ascii="Lato" w:hAnsi="Lato"/>
          <w:sz w:val="24"/>
          <w:szCs w:val="24"/>
        </w:rPr>
        <w:t xml:space="preserve"> broader feedback across agency prior to finalizing the definition. The process for gathering feedback could be as simple as sending an email and asking for reactions to the criteria, or </w:t>
      </w:r>
      <w:r>
        <w:rPr>
          <w:rFonts w:ascii="Lato" w:hAnsi="Lato"/>
          <w:sz w:val="24"/>
          <w:szCs w:val="24"/>
        </w:rPr>
        <w:t>a more involved strategy such as</w:t>
      </w:r>
      <w:r w:rsidRPr="00664F62">
        <w:rPr>
          <w:rFonts w:ascii="Lato" w:hAnsi="Lato"/>
          <w:sz w:val="24"/>
          <w:szCs w:val="24"/>
        </w:rPr>
        <w:t xml:space="preserve"> conducting focus groups with program leaders or other staff. </w:t>
      </w:r>
    </w:p>
    <w:p w14:paraId="2B06062F" w14:textId="77777777" w:rsidR="009E2BFD" w:rsidRPr="00664F62" w:rsidRDefault="009E2BFD" w:rsidP="009E2BFD">
      <w:pPr>
        <w:pBdr>
          <w:top w:val="nil"/>
          <w:left w:val="nil"/>
          <w:bottom w:val="nil"/>
          <w:right w:val="nil"/>
          <w:between w:val="nil"/>
        </w:pBdr>
        <w:rPr>
          <w:rFonts w:ascii="Lato" w:hAnsi="Lato"/>
          <w:i/>
          <w:sz w:val="24"/>
          <w:szCs w:val="24"/>
        </w:rPr>
      </w:pPr>
      <w:r w:rsidRPr="00664F62">
        <w:rPr>
          <w:rFonts w:ascii="Lato" w:hAnsi="Lato"/>
          <w:i/>
          <w:sz w:val="24"/>
          <w:szCs w:val="24"/>
        </w:rPr>
        <w:t>Time</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2 hours</w:t>
      </w:r>
    </w:p>
    <w:p w14:paraId="2127FA0A" w14:textId="77777777" w:rsidR="009E2BFD" w:rsidRPr="00664F62" w:rsidRDefault="009E2BFD" w:rsidP="009E2BFD">
      <w:pPr>
        <w:pBdr>
          <w:top w:val="nil"/>
          <w:left w:val="nil"/>
          <w:bottom w:val="nil"/>
          <w:right w:val="nil"/>
          <w:between w:val="nil"/>
        </w:pBdr>
        <w:spacing w:after="240"/>
        <w:rPr>
          <w:rFonts w:ascii="Lato" w:hAnsi="Lato"/>
          <w:i/>
          <w:sz w:val="24"/>
          <w:szCs w:val="24"/>
        </w:rPr>
      </w:pPr>
      <w:r w:rsidRPr="00664F62">
        <w:rPr>
          <w:rFonts w:ascii="Lato" w:hAnsi="Lato"/>
          <w:i/>
          <w:sz w:val="24"/>
          <w:szCs w:val="24"/>
        </w:rPr>
        <w:t>Materials</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White board; Post-It notes</w:t>
      </w:r>
    </w:p>
    <w:p w14:paraId="15B0179E" w14:textId="77777777" w:rsidR="009E2BFD" w:rsidRPr="00386CF0" w:rsidRDefault="009E2BFD" w:rsidP="009E2BFD">
      <w:pPr>
        <w:pBdr>
          <w:top w:val="nil"/>
          <w:left w:val="nil"/>
          <w:bottom w:val="nil"/>
          <w:right w:val="nil"/>
          <w:between w:val="nil"/>
        </w:pBdr>
        <w:rPr>
          <w:rFonts w:ascii="Lato" w:hAnsi="Lato"/>
          <w:b/>
          <w:color w:val="2E9AC4"/>
          <w:sz w:val="24"/>
          <w:szCs w:val="24"/>
        </w:rPr>
      </w:pPr>
      <w:r w:rsidRPr="001B6C49">
        <w:rPr>
          <w:rFonts w:ascii="Lato" w:hAnsi="Lato"/>
          <w:b/>
          <w:color w:val="2E9AC4"/>
          <w:sz w:val="24"/>
          <w:szCs w:val="24"/>
        </w:rPr>
        <w:t xml:space="preserve">Meeting Purpose: </w:t>
      </w:r>
      <w:r w:rsidRPr="00386CF0">
        <w:rPr>
          <w:rFonts w:ascii="Lato" w:hAnsi="Lato"/>
          <w:b/>
          <w:color w:val="2E9AC4"/>
          <w:sz w:val="24"/>
          <w:szCs w:val="24"/>
        </w:rPr>
        <w:t>Crafting a Definition of “Significant” for the Annual Evaluation Plan</w:t>
      </w:r>
    </w:p>
    <w:tbl>
      <w:tblPr>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ayout w:type="fixed"/>
        <w:tblLook w:val="0600" w:firstRow="0" w:lastRow="0" w:firstColumn="0" w:lastColumn="0" w:noHBand="1" w:noVBand="1"/>
      </w:tblPr>
      <w:tblGrid>
        <w:gridCol w:w="1885"/>
        <w:gridCol w:w="1350"/>
        <w:gridCol w:w="6125"/>
      </w:tblGrid>
      <w:tr w:rsidR="009E2BFD" w:rsidRPr="00664F62" w14:paraId="5DC68AB3" w14:textId="77777777" w:rsidTr="00503748">
        <w:trPr>
          <w:trHeight w:val="340"/>
          <w:jc w:val="center"/>
        </w:trPr>
        <w:tc>
          <w:tcPr>
            <w:tcW w:w="1885" w:type="dxa"/>
            <w:shd w:val="clear" w:color="auto" w:fill="2E9AC4"/>
            <w:tcMar>
              <w:top w:w="100" w:type="dxa"/>
              <w:left w:w="100" w:type="dxa"/>
              <w:bottom w:w="100" w:type="dxa"/>
              <w:right w:w="100" w:type="dxa"/>
            </w:tcMar>
            <w:vAlign w:val="center"/>
          </w:tcPr>
          <w:p w14:paraId="1F86D4E7"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Agenda Item</w:t>
            </w:r>
          </w:p>
        </w:tc>
        <w:tc>
          <w:tcPr>
            <w:tcW w:w="1350" w:type="dxa"/>
            <w:shd w:val="clear" w:color="auto" w:fill="2E9AC4"/>
            <w:vAlign w:val="center"/>
          </w:tcPr>
          <w:p w14:paraId="12A266DB"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Time</w:t>
            </w:r>
          </w:p>
        </w:tc>
        <w:tc>
          <w:tcPr>
            <w:tcW w:w="6125" w:type="dxa"/>
            <w:shd w:val="clear" w:color="auto" w:fill="2E9AC4"/>
            <w:tcMar>
              <w:top w:w="100" w:type="dxa"/>
              <w:left w:w="100" w:type="dxa"/>
              <w:bottom w:w="100" w:type="dxa"/>
              <w:right w:w="100" w:type="dxa"/>
            </w:tcMar>
            <w:vAlign w:val="center"/>
          </w:tcPr>
          <w:p w14:paraId="7B50973A"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hAnsi="Lato"/>
                <w:b/>
                <w:color w:val="FFFFFF" w:themeColor="background1"/>
                <w:sz w:val="24"/>
                <w:szCs w:val="22"/>
              </w:rPr>
            </w:pPr>
            <w:r w:rsidRPr="00120AD6">
              <w:rPr>
                <w:rFonts w:ascii="Lato" w:eastAsiaTheme="minorEastAsia" w:hAnsi="Lato" w:cstheme="minorHAnsi"/>
                <w:b/>
                <w:color w:val="FFFFFF" w:themeColor="background1"/>
                <w:sz w:val="24"/>
                <w:szCs w:val="22"/>
              </w:rPr>
              <w:t>Details</w:t>
            </w:r>
          </w:p>
        </w:tc>
      </w:tr>
      <w:tr w:rsidR="009E2BFD" w:rsidRPr="00664F62" w14:paraId="4903F381" w14:textId="77777777" w:rsidTr="00503748">
        <w:trPr>
          <w:trHeight w:val="280"/>
          <w:jc w:val="center"/>
        </w:trPr>
        <w:tc>
          <w:tcPr>
            <w:tcW w:w="1885" w:type="dxa"/>
            <w:shd w:val="clear" w:color="auto" w:fill="auto"/>
            <w:tcMar>
              <w:top w:w="100" w:type="dxa"/>
              <w:left w:w="100" w:type="dxa"/>
              <w:bottom w:w="100" w:type="dxa"/>
              <w:right w:w="100" w:type="dxa"/>
            </w:tcMar>
            <w:vAlign w:val="center"/>
          </w:tcPr>
          <w:p w14:paraId="24C3CDF8"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Meeting Goals</w:t>
            </w:r>
          </w:p>
        </w:tc>
        <w:tc>
          <w:tcPr>
            <w:tcW w:w="1350" w:type="dxa"/>
            <w:shd w:val="clear" w:color="auto" w:fill="auto"/>
            <w:vAlign w:val="center"/>
          </w:tcPr>
          <w:p w14:paraId="06C16DE0"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5 minutes</w:t>
            </w:r>
          </w:p>
        </w:tc>
        <w:tc>
          <w:tcPr>
            <w:tcW w:w="6125" w:type="dxa"/>
            <w:shd w:val="clear" w:color="auto" w:fill="auto"/>
            <w:tcMar>
              <w:top w:w="100" w:type="dxa"/>
              <w:left w:w="100" w:type="dxa"/>
              <w:bottom w:w="100" w:type="dxa"/>
              <w:right w:w="100" w:type="dxa"/>
            </w:tcMar>
            <w:vAlign w:val="center"/>
          </w:tcPr>
          <w:p w14:paraId="45A0E87E"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Specify the purpose of the meeting and review the agenda.</w:t>
            </w:r>
          </w:p>
        </w:tc>
      </w:tr>
      <w:tr w:rsidR="009E2BFD" w:rsidRPr="00664F62" w14:paraId="431A8C8A" w14:textId="77777777" w:rsidTr="00503748">
        <w:trPr>
          <w:trHeight w:val="385"/>
          <w:jc w:val="center"/>
        </w:trPr>
        <w:tc>
          <w:tcPr>
            <w:tcW w:w="1885" w:type="dxa"/>
            <w:shd w:val="clear" w:color="auto" w:fill="auto"/>
            <w:tcMar>
              <w:top w:w="100" w:type="dxa"/>
              <w:left w:w="100" w:type="dxa"/>
              <w:bottom w:w="100" w:type="dxa"/>
              <w:right w:w="100" w:type="dxa"/>
            </w:tcMar>
            <w:vAlign w:val="center"/>
          </w:tcPr>
          <w:p w14:paraId="37A16B83"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Introductions</w:t>
            </w:r>
          </w:p>
        </w:tc>
        <w:tc>
          <w:tcPr>
            <w:tcW w:w="1350" w:type="dxa"/>
            <w:shd w:val="clear" w:color="auto" w:fill="auto"/>
            <w:vAlign w:val="center"/>
          </w:tcPr>
          <w:p w14:paraId="46A65DA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10 minutes</w:t>
            </w:r>
          </w:p>
        </w:tc>
        <w:tc>
          <w:tcPr>
            <w:tcW w:w="6125" w:type="dxa"/>
            <w:shd w:val="clear" w:color="auto" w:fill="auto"/>
            <w:tcMar>
              <w:top w:w="100" w:type="dxa"/>
              <w:left w:w="100" w:type="dxa"/>
              <w:bottom w:w="100" w:type="dxa"/>
              <w:right w:w="100" w:type="dxa"/>
            </w:tcMar>
            <w:vAlign w:val="center"/>
          </w:tcPr>
          <w:p w14:paraId="77639A12" w14:textId="77777777" w:rsidR="009E2BFD" w:rsidRPr="001B6C49" w:rsidRDefault="009E2BFD" w:rsidP="00375388">
            <w:pPr>
              <w:widowControl w:val="0"/>
              <w:pBdr>
                <w:top w:val="nil"/>
                <w:left w:val="nil"/>
                <w:bottom w:val="nil"/>
                <w:right w:val="nil"/>
                <w:between w:val="nil"/>
              </w:pBdr>
              <w:spacing w:after="0"/>
              <w:jc w:val="both"/>
              <w:rPr>
                <w:rFonts w:ascii="Lato" w:hAnsi="Lato"/>
                <w:i/>
                <w:sz w:val="22"/>
                <w:szCs w:val="22"/>
              </w:rPr>
            </w:pPr>
            <w:r w:rsidRPr="001B6C49">
              <w:rPr>
                <w:rFonts w:ascii="Lato" w:hAnsi="Lato"/>
                <w:sz w:val="22"/>
                <w:szCs w:val="22"/>
              </w:rPr>
              <w:t>Each attendee should introduce themselves (name and title) and answer the question, “What is your perspective when it comes to agency evaluation?”</w:t>
            </w:r>
          </w:p>
        </w:tc>
      </w:tr>
      <w:tr w:rsidR="009E2BFD" w:rsidRPr="00664F62" w14:paraId="0B334360" w14:textId="77777777" w:rsidTr="00503748">
        <w:trPr>
          <w:trHeight w:val="898"/>
          <w:jc w:val="center"/>
        </w:trPr>
        <w:tc>
          <w:tcPr>
            <w:tcW w:w="1885" w:type="dxa"/>
            <w:shd w:val="clear" w:color="auto" w:fill="auto"/>
            <w:tcMar>
              <w:top w:w="100" w:type="dxa"/>
              <w:left w:w="100" w:type="dxa"/>
              <w:bottom w:w="100" w:type="dxa"/>
              <w:right w:w="100" w:type="dxa"/>
            </w:tcMar>
            <w:vAlign w:val="center"/>
          </w:tcPr>
          <w:p w14:paraId="6C8E6877"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Overview of Annual Evaluation Plan</w:t>
            </w:r>
            <w:r>
              <w:rPr>
                <w:rFonts w:ascii="Lato" w:hAnsi="Lato"/>
                <w:sz w:val="22"/>
                <w:szCs w:val="22"/>
              </w:rPr>
              <w:t>s</w:t>
            </w:r>
          </w:p>
        </w:tc>
        <w:tc>
          <w:tcPr>
            <w:tcW w:w="1350" w:type="dxa"/>
            <w:shd w:val="clear" w:color="auto" w:fill="auto"/>
            <w:vAlign w:val="center"/>
          </w:tcPr>
          <w:p w14:paraId="2E4A915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15 minutes</w:t>
            </w:r>
          </w:p>
        </w:tc>
        <w:tc>
          <w:tcPr>
            <w:tcW w:w="6125" w:type="dxa"/>
            <w:shd w:val="clear" w:color="auto" w:fill="auto"/>
            <w:tcMar>
              <w:top w:w="100" w:type="dxa"/>
              <w:left w:w="100" w:type="dxa"/>
              <w:bottom w:w="100" w:type="dxa"/>
              <w:right w:w="100" w:type="dxa"/>
            </w:tcMar>
            <w:vAlign w:val="center"/>
          </w:tcPr>
          <w:p w14:paraId="7DB7B1F7"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Discuss the purpose, process, key milestones, and timeline. Review </w:t>
            </w:r>
            <w:r>
              <w:rPr>
                <w:rFonts w:ascii="Lato" w:hAnsi="Lato"/>
                <w:sz w:val="22"/>
                <w:szCs w:val="22"/>
              </w:rPr>
              <w:t>the process</w:t>
            </w:r>
            <w:r w:rsidRPr="001B6C49">
              <w:rPr>
                <w:rFonts w:ascii="Lato" w:hAnsi="Lato"/>
                <w:sz w:val="22"/>
                <w:szCs w:val="22"/>
              </w:rPr>
              <w:t xml:space="preserve"> developing a definition for “significant” evaluations. </w:t>
            </w:r>
          </w:p>
        </w:tc>
      </w:tr>
      <w:tr w:rsidR="009E2BFD" w:rsidRPr="00664F62" w14:paraId="3F09E570" w14:textId="77777777" w:rsidTr="00503748">
        <w:trPr>
          <w:trHeight w:val="997"/>
          <w:jc w:val="center"/>
        </w:trPr>
        <w:tc>
          <w:tcPr>
            <w:tcW w:w="1885" w:type="dxa"/>
            <w:shd w:val="clear" w:color="auto" w:fill="auto"/>
            <w:tcMar>
              <w:top w:w="100" w:type="dxa"/>
              <w:left w:w="100" w:type="dxa"/>
              <w:bottom w:w="100" w:type="dxa"/>
              <w:right w:w="100" w:type="dxa"/>
            </w:tcMar>
            <w:vAlign w:val="center"/>
          </w:tcPr>
          <w:p w14:paraId="48AC6A0E"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Individual Brainstorm</w:t>
            </w:r>
          </w:p>
        </w:tc>
        <w:tc>
          <w:tcPr>
            <w:tcW w:w="1350" w:type="dxa"/>
            <w:shd w:val="clear" w:color="auto" w:fill="auto"/>
            <w:vAlign w:val="center"/>
          </w:tcPr>
          <w:p w14:paraId="196D6D0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5FDA75A"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Individually, each attendee should brainstorm key factors that come to mind when considering the importance of an evaluation to the agency. Write each distinct factor on a Post-It. When finished, attendees should place their Post-It notes on the white board or wall.</w:t>
            </w:r>
          </w:p>
        </w:tc>
      </w:tr>
      <w:tr w:rsidR="009E2BFD" w:rsidRPr="00664F62" w14:paraId="3627F2EA" w14:textId="77777777" w:rsidTr="00503748">
        <w:trPr>
          <w:trHeight w:val="1141"/>
          <w:jc w:val="center"/>
        </w:trPr>
        <w:tc>
          <w:tcPr>
            <w:tcW w:w="1885" w:type="dxa"/>
            <w:shd w:val="clear" w:color="auto" w:fill="auto"/>
            <w:tcMar>
              <w:top w:w="100" w:type="dxa"/>
              <w:left w:w="100" w:type="dxa"/>
              <w:bottom w:w="100" w:type="dxa"/>
              <w:right w:w="100" w:type="dxa"/>
            </w:tcMar>
            <w:vAlign w:val="center"/>
          </w:tcPr>
          <w:p w14:paraId="79B3C6EF"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Group Categorizing</w:t>
            </w:r>
          </w:p>
        </w:tc>
        <w:tc>
          <w:tcPr>
            <w:tcW w:w="1350" w:type="dxa"/>
            <w:shd w:val="clear" w:color="auto" w:fill="auto"/>
            <w:vAlign w:val="center"/>
          </w:tcPr>
          <w:p w14:paraId="00E3C972"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3DB3CF64"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Invite attendees up to the white board to collectively begin to group Post-Its into themes. The facilitator can assist, but should allow attendees to work through the process of grouping. Discussion is encouraged.</w:t>
            </w:r>
          </w:p>
        </w:tc>
      </w:tr>
      <w:tr w:rsidR="009E2BFD" w:rsidRPr="00664F62" w14:paraId="7D962A3B" w14:textId="77777777" w:rsidTr="00503748">
        <w:trPr>
          <w:trHeight w:val="979"/>
          <w:jc w:val="center"/>
        </w:trPr>
        <w:tc>
          <w:tcPr>
            <w:tcW w:w="1885" w:type="dxa"/>
            <w:shd w:val="clear" w:color="auto" w:fill="auto"/>
            <w:tcMar>
              <w:top w:w="100" w:type="dxa"/>
              <w:left w:w="100" w:type="dxa"/>
              <w:bottom w:w="100" w:type="dxa"/>
              <w:right w:w="100" w:type="dxa"/>
            </w:tcMar>
            <w:vAlign w:val="center"/>
          </w:tcPr>
          <w:p w14:paraId="359EDA2B"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Large Group Discussion</w:t>
            </w:r>
          </w:p>
        </w:tc>
        <w:tc>
          <w:tcPr>
            <w:tcW w:w="1350" w:type="dxa"/>
            <w:shd w:val="clear" w:color="auto" w:fill="auto"/>
            <w:vAlign w:val="center"/>
          </w:tcPr>
          <w:p w14:paraId="2A247153"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30 minutes</w:t>
            </w:r>
          </w:p>
        </w:tc>
        <w:tc>
          <w:tcPr>
            <w:tcW w:w="6125" w:type="dxa"/>
            <w:shd w:val="clear" w:color="auto" w:fill="auto"/>
            <w:tcMar>
              <w:top w:w="100" w:type="dxa"/>
              <w:left w:w="100" w:type="dxa"/>
              <w:bottom w:w="100" w:type="dxa"/>
              <w:right w:w="100" w:type="dxa"/>
            </w:tcMar>
            <w:vAlign w:val="center"/>
          </w:tcPr>
          <w:p w14:paraId="531C3E7D"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Facilitator leads a large group discussion about the key themes, including: what are critical themes that </w:t>
            </w:r>
            <w:r w:rsidRPr="001B6C49">
              <w:rPr>
                <w:rFonts w:ascii="Lato" w:hAnsi="Lato"/>
                <w:b/>
                <w:sz w:val="22"/>
                <w:szCs w:val="22"/>
              </w:rPr>
              <w:t>must</w:t>
            </w:r>
            <w:r w:rsidRPr="001B6C49">
              <w:rPr>
                <w:rFonts w:ascii="Lato" w:hAnsi="Lato"/>
                <w:sz w:val="22"/>
                <w:szCs w:val="22"/>
              </w:rPr>
              <w:t xml:space="preserve"> be part of the agency’s criteria? If any groups contain minimal Post-</w:t>
            </w:r>
            <w:r w:rsidRPr="001B6C49">
              <w:rPr>
                <w:rFonts w:ascii="Lato" w:hAnsi="Lato"/>
                <w:sz w:val="22"/>
                <w:szCs w:val="22"/>
              </w:rPr>
              <w:lastRenderedPageBreak/>
              <w:t xml:space="preserve">Its, can they be eliminated? </w:t>
            </w:r>
          </w:p>
        </w:tc>
      </w:tr>
      <w:tr w:rsidR="009E2BFD" w:rsidRPr="00664F62" w14:paraId="1F0C63AE" w14:textId="77777777" w:rsidTr="00503748">
        <w:trPr>
          <w:trHeight w:val="596"/>
          <w:jc w:val="center"/>
        </w:trPr>
        <w:tc>
          <w:tcPr>
            <w:tcW w:w="1885" w:type="dxa"/>
            <w:shd w:val="clear" w:color="auto" w:fill="auto"/>
            <w:tcMar>
              <w:top w:w="100" w:type="dxa"/>
              <w:left w:w="100" w:type="dxa"/>
              <w:bottom w:w="100" w:type="dxa"/>
              <w:right w:w="100" w:type="dxa"/>
            </w:tcMar>
            <w:vAlign w:val="center"/>
          </w:tcPr>
          <w:p w14:paraId="04DF1E10" w14:textId="2F1D4302" w:rsidR="009E2BFD" w:rsidRPr="001B6C49" w:rsidRDefault="009E2BFD" w:rsidP="00375388">
            <w:pPr>
              <w:widowControl w:val="0"/>
              <w:pBdr>
                <w:top w:val="nil"/>
                <w:left w:val="nil"/>
                <w:bottom w:val="nil"/>
                <w:right w:val="nil"/>
                <w:between w:val="nil"/>
              </w:pBdr>
              <w:spacing w:after="0"/>
              <w:rPr>
                <w:rFonts w:ascii="Lato" w:hAnsi="Lato"/>
                <w:sz w:val="22"/>
                <w:szCs w:val="22"/>
              </w:rPr>
            </w:pPr>
            <w:r>
              <w:rPr>
                <w:rFonts w:ascii="Lato" w:hAnsi="Lato"/>
                <w:sz w:val="22"/>
                <w:szCs w:val="22"/>
              </w:rPr>
              <w:lastRenderedPageBreak/>
              <w:t>Conclude</w:t>
            </w:r>
          </w:p>
        </w:tc>
        <w:tc>
          <w:tcPr>
            <w:tcW w:w="1350" w:type="dxa"/>
            <w:vAlign w:val="center"/>
          </w:tcPr>
          <w:p w14:paraId="7E90EC6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8CA2C26"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Decide on a list with the appropriate number of criteria for your agency. Discuss next steps and conclude.  </w:t>
            </w:r>
          </w:p>
        </w:tc>
      </w:tr>
    </w:tbl>
    <w:p w14:paraId="3958D4B1" w14:textId="77777777" w:rsidR="009E2BFD" w:rsidRDefault="009E2BFD" w:rsidP="0091233C">
      <w:pPr>
        <w:pStyle w:val="Heading1"/>
        <w:sectPr w:rsidR="009E2BFD" w:rsidSect="0091233C">
          <w:headerReference w:type="default" r:id="rId24"/>
          <w:pgSz w:w="12240" w:h="15840"/>
          <w:pgMar w:top="576" w:right="1440" w:bottom="720" w:left="1440" w:header="0" w:footer="389" w:gutter="0"/>
          <w:cols w:space="360"/>
          <w:docGrid w:linePitch="360"/>
        </w:sectPr>
      </w:pPr>
      <w:bookmarkStart w:id="14" w:name="_Worksheet_#3:_Using"/>
      <w:bookmarkEnd w:id="14"/>
    </w:p>
    <w:p w14:paraId="0B7F4628" w14:textId="76CCA666" w:rsidR="00021C16" w:rsidRPr="00021C16" w:rsidRDefault="00021C16" w:rsidP="0091233C">
      <w:pPr>
        <w:pStyle w:val="Heading1"/>
      </w:pPr>
      <w:bookmarkStart w:id="15" w:name="_Toc33090987"/>
      <w:r w:rsidRPr="00021C16">
        <w:t>Worksheet #1</w:t>
      </w:r>
      <w:bookmarkEnd w:id="15"/>
    </w:p>
    <w:p w14:paraId="1FE452E9" w14:textId="05F7B8F5" w:rsidR="009E2BFD" w:rsidRPr="00664F62" w:rsidRDefault="009E2BFD" w:rsidP="0091233C">
      <w:pPr>
        <w:pBdr>
          <w:top w:val="nil"/>
          <w:left w:val="nil"/>
          <w:bottom w:val="nil"/>
          <w:right w:val="nil"/>
          <w:between w:val="nil"/>
        </w:pBdr>
        <w:spacing w:after="200"/>
        <w:jc w:val="both"/>
        <w:rPr>
          <w:rFonts w:ascii="Lato" w:hAnsi="Lato"/>
          <w:color w:val="000000"/>
          <w:sz w:val="24"/>
          <w:szCs w:val="24"/>
        </w:rPr>
      </w:pPr>
      <w:r w:rsidRPr="00664F62">
        <w:rPr>
          <w:rFonts w:ascii="Lato" w:hAnsi="Lato"/>
          <w:sz w:val="24"/>
          <w:szCs w:val="24"/>
        </w:rPr>
        <w:t>Once your agency has developed a list of criteria for “significant” evaluation</w:t>
      </w:r>
      <w:r>
        <w:rPr>
          <w:rFonts w:ascii="Lato" w:hAnsi="Lato"/>
          <w:sz w:val="24"/>
          <w:szCs w:val="24"/>
        </w:rPr>
        <w:t>s</w:t>
      </w:r>
      <w:r w:rsidRPr="00664F62">
        <w:rPr>
          <w:rFonts w:ascii="Lato" w:hAnsi="Lato"/>
          <w:sz w:val="24"/>
          <w:szCs w:val="24"/>
        </w:rPr>
        <w:t>, it might be useful to develop a rubric to ensure an objective assessment of each evaluation.</w:t>
      </w:r>
      <w:r w:rsidRPr="00664F62">
        <w:rPr>
          <w:rFonts w:ascii="Lato" w:hAnsi="Lato"/>
          <w:color w:val="000000"/>
          <w:sz w:val="24"/>
          <w:szCs w:val="24"/>
        </w:rPr>
        <w:t xml:space="preserve"> </w:t>
      </w:r>
    </w:p>
    <w:p w14:paraId="154D687F" w14:textId="442F2841" w:rsidR="009E2BFD"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Using the table below, write your criteria for “significant” evaluations. The table is pre-populated with illustrative criteria, but you should use your agency’s agreed-upon criteria. Using this list of criteria, add a checkmark where each evaluation meets a criterion. Alternatively, you could develop a number scale to indicate the degree to which the evaluation fits the criteria. </w:t>
      </w:r>
    </w:p>
    <w:p w14:paraId="55AE9E49" w14:textId="77777777" w:rsidR="009E2BFD" w:rsidRPr="0011419E" w:rsidRDefault="009E2BFD" w:rsidP="00021C16">
      <w:pPr>
        <w:pStyle w:val="Heading2"/>
        <w:rPr>
          <w:rFonts w:ascii="Lato" w:hAnsi="Lato"/>
          <w:sz w:val="24"/>
          <w:szCs w:val="24"/>
        </w:rPr>
      </w:pPr>
      <w:r w:rsidRPr="00B15E9A">
        <w:t>Table 3</w:t>
      </w:r>
      <w:r>
        <w:t>: “Significant” Evaluations</w:t>
      </w:r>
    </w:p>
    <w:tbl>
      <w:tblPr>
        <w:tblStyle w:val="PlainTable4"/>
        <w:tblW w:w="9360" w:type="dxa"/>
        <w:jc w:val="center"/>
        <w:tblLook w:val="04A0" w:firstRow="1" w:lastRow="0" w:firstColumn="1" w:lastColumn="0" w:noHBand="0" w:noVBand="1"/>
      </w:tblPr>
      <w:tblGrid>
        <w:gridCol w:w="3022"/>
        <w:gridCol w:w="2112"/>
        <w:gridCol w:w="2113"/>
        <w:gridCol w:w="2113"/>
      </w:tblGrid>
      <w:tr w:rsidR="009E2BFD" w:rsidRPr="00AA030C" w14:paraId="587E240B"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FB41AB" w14:textId="77777777" w:rsidR="009E2BFD" w:rsidRPr="00734039" w:rsidRDefault="009E2BFD" w:rsidP="00375388">
            <w:pPr>
              <w:spacing w:after="0" w:line="240" w:lineRule="auto"/>
              <w:jc w:val="center"/>
              <w:rPr>
                <w:rFonts w:ascii="Lato" w:hAnsi="Lato" w:cstheme="majorHAnsi"/>
                <w:color w:val="FFFFFF" w:themeColor="background1"/>
                <w:sz w:val="24"/>
              </w:rPr>
            </w:pPr>
            <w:r w:rsidRPr="00734039">
              <w:rPr>
                <w:rFonts w:ascii="Lato" w:hAnsi="Lato" w:cstheme="majorHAnsi"/>
                <w:color w:val="FFFFFF" w:themeColor="background1"/>
                <w:sz w:val="24"/>
              </w:rPr>
              <w:t xml:space="preserve">Criteria for “Significant” </w:t>
            </w:r>
          </w:p>
        </w:tc>
        <w:tc>
          <w:tcPr>
            <w:tcW w:w="211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0130D39"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#1</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5EEFDDA"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#2</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C8D6C3C"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#3</w:t>
            </w:r>
          </w:p>
        </w:tc>
      </w:tr>
      <w:tr w:rsidR="009E2BFD" w:rsidRPr="00AA030C" w14:paraId="759395EF"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right w:val="single" w:sz="4" w:space="0" w:color="15475B"/>
            </w:tcBorders>
            <w:shd w:val="clear" w:color="auto" w:fill="FFFFFF" w:themeFill="background1"/>
            <w:vAlign w:val="center"/>
          </w:tcPr>
          <w:p w14:paraId="7A39A9B6"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Pr>
                <w:rFonts w:ascii="Lato" w:eastAsiaTheme="minorEastAsia" w:hAnsi="Lato" w:cstheme="minorHAnsi"/>
                <w:b w:val="0"/>
                <w:color w:val="7F7F7F" w:themeColor="text1" w:themeTint="80"/>
                <w:sz w:val="22"/>
              </w:rPr>
              <w:t>Builds on prior agency research</w:t>
            </w:r>
          </w:p>
        </w:tc>
        <w:tc>
          <w:tcPr>
            <w:tcW w:w="2112" w:type="dxa"/>
            <w:tcBorders>
              <w:top w:val="single" w:sz="4" w:space="0" w:color="15475B"/>
              <w:left w:val="single" w:sz="4" w:space="0" w:color="15475B"/>
              <w:right w:val="single" w:sz="4" w:space="0" w:color="15475B"/>
            </w:tcBorders>
            <w:shd w:val="clear" w:color="auto" w:fill="FFFFFF" w:themeFill="background1"/>
            <w:vAlign w:val="center"/>
          </w:tcPr>
          <w:p w14:paraId="1130A4A7"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1229662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593F89B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98928D5"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39EBEB35"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Fills a knowledge gap critical</w:t>
            </w:r>
            <w:r>
              <w:rPr>
                <w:rFonts w:ascii="Lato" w:eastAsiaTheme="minorEastAsia" w:hAnsi="Lato" w:cstheme="minorHAnsi"/>
                <w:b w:val="0"/>
                <w:color w:val="7F7F7F" w:themeColor="text1" w:themeTint="80"/>
                <w:sz w:val="22"/>
              </w:rPr>
              <w:t xml:space="preserve"> to program or agency operation</w:t>
            </w:r>
          </w:p>
        </w:tc>
        <w:tc>
          <w:tcPr>
            <w:tcW w:w="2112" w:type="dxa"/>
            <w:tcBorders>
              <w:left w:val="single" w:sz="4" w:space="0" w:color="15475B"/>
              <w:right w:val="single" w:sz="4" w:space="0" w:color="15475B"/>
            </w:tcBorders>
            <w:shd w:val="clear" w:color="auto" w:fill="F2F2F2" w:themeFill="background1" w:themeFillShade="F2"/>
            <w:vAlign w:val="center"/>
          </w:tcPr>
          <w:p w14:paraId="2AAB33FC"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04F61B53"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082EB4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972FAD5"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4DF06100"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Congressionally mandated evalua</w:t>
            </w:r>
            <w:r>
              <w:rPr>
                <w:rFonts w:ascii="Lato" w:eastAsiaTheme="minorEastAsia" w:hAnsi="Lato" w:cstheme="minorHAnsi"/>
                <w:b w:val="0"/>
                <w:color w:val="7F7F7F" w:themeColor="text1" w:themeTint="80"/>
                <w:sz w:val="22"/>
              </w:rPr>
              <w:t>tion</w:t>
            </w:r>
          </w:p>
        </w:tc>
        <w:tc>
          <w:tcPr>
            <w:tcW w:w="2112" w:type="dxa"/>
            <w:tcBorders>
              <w:left w:val="single" w:sz="4" w:space="0" w:color="15475B"/>
              <w:right w:val="single" w:sz="4" w:space="0" w:color="15475B"/>
            </w:tcBorders>
            <w:shd w:val="clear" w:color="auto" w:fill="FFFFFF" w:themeFill="background1"/>
            <w:vAlign w:val="center"/>
          </w:tcPr>
          <w:p w14:paraId="19C60CE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DE8B8F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440D3339"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1860268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5B0D9126" w14:textId="77777777" w:rsidR="009E2BFD" w:rsidRPr="00A705FD" w:rsidRDefault="009E2BFD" w:rsidP="00375388">
            <w:pPr>
              <w:spacing w:after="0" w:line="240" w:lineRule="auto"/>
              <w:rPr>
                <w:rFonts w:ascii="Lato" w:eastAsiaTheme="minorEastAsia" w:hAnsi="Lato" w:cstheme="minorHAnsi"/>
                <w:b w:val="0"/>
                <w:bCs w:val="0"/>
                <w:sz w:val="22"/>
              </w:rPr>
            </w:pPr>
          </w:p>
        </w:tc>
        <w:tc>
          <w:tcPr>
            <w:tcW w:w="2112" w:type="dxa"/>
            <w:tcBorders>
              <w:left w:val="single" w:sz="4" w:space="0" w:color="15475B"/>
              <w:right w:val="single" w:sz="4" w:space="0" w:color="15475B"/>
            </w:tcBorders>
            <w:shd w:val="clear" w:color="auto" w:fill="F2F2F2" w:themeFill="background1" w:themeFillShade="F2"/>
            <w:vAlign w:val="center"/>
          </w:tcPr>
          <w:p w14:paraId="32863B7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2A51EB2"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3978F44"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BA86740"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3BB2E894"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59913FF2"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44EFA03"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4DA096C"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BA4012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168DD520"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2F2F2" w:themeFill="background1" w:themeFillShade="F2"/>
            <w:vAlign w:val="center"/>
          </w:tcPr>
          <w:p w14:paraId="5A35DC0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5F47DE19"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3205D31"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0DC07BF9"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0DCD4C0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17E96834"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704F625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07B8595"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A652C57"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2C60C6F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7BCC9F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09CEE55"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F70186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bl>
    <w:p w14:paraId="4662E849" w14:textId="77777777" w:rsidR="009E2BFD" w:rsidRDefault="009E2BFD" w:rsidP="0091233C">
      <w:pPr>
        <w:pStyle w:val="Heading1"/>
        <w:sectPr w:rsidR="009E2BFD" w:rsidSect="0091233C">
          <w:headerReference w:type="first" r:id="rId25"/>
          <w:type w:val="continuous"/>
          <w:pgSz w:w="12240" w:h="15840"/>
          <w:pgMar w:top="576" w:right="1440" w:bottom="720" w:left="1440" w:header="0" w:footer="504" w:gutter="0"/>
          <w:cols w:space="360"/>
          <w:titlePg/>
          <w:docGrid w:linePitch="360"/>
        </w:sectPr>
      </w:pPr>
      <w:bookmarkStart w:id="16" w:name="_2s8eyo1" w:colFirst="0" w:colLast="0"/>
      <w:bookmarkEnd w:id="16"/>
    </w:p>
    <w:p w14:paraId="6AB9FAEA" w14:textId="79705682" w:rsidR="0091233C" w:rsidRPr="0091233C" w:rsidRDefault="0091233C" w:rsidP="0091233C">
      <w:pPr>
        <w:pStyle w:val="Heading1"/>
      </w:pPr>
      <w:bookmarkStart w:id="17" w:name="_Toc33090988"/>
      <w:r w:rsidRPr="0091233C">
        <w:t>Activity 4</w:t>
      </w:r>
      <w:bookmarkEnd w:id="17"/>
    </w:p>
    <w:p w14:paraId="5CEFF67A" w14:textId="3994CB10" w:rsidR="009E2BFD" w:rsidRPr="00664F62" w:rsidRDefault="009E2BFD" w:rsidP="00503748">
      <w:pPr>
        <w:spacing w:before="240" w:after="240" w:line="240" w:lineRule="auto"/>
        <w:jc w:val="both"/>
        <w:rPr>
          <w:rFonts w:ascii="Lato" w:hAnsi="Lato"/>
          <w:sz w:val="24"/>
          <w:szCs w:val="24"/>
        </w:rPr>
      </w:pPr>
      <w:r w:rsidRPr="00664F62">
        <w:rPr>
          <w:rFonts w:ascii="Lato" w:hAnsi="Lato"/>
          <w:sz w:val="24"/>
          <w:szCs w:val="24"/>
        </w:rPr>
        <w:t xml:space="preserve">Once you have developed your criteria for “significant” evaluations, the next step is facilitating a conversation to determine which evaluations meet the criteria. Below is one approach an agency could consider to identify “significant” evaluations. </w:t>
      </w:r>
    </w:p>
    <w:p w14:paraId="7CCFA0C0" w14:textId="77777777" w:rsidR="009E2BFD" w:rsidRPr="00EE2D54" w:rsidRDefault="009E2BFD" w:rsidP="009E2BFD">
      <w:pPr>
        <w:spacing w:after="200" w:line="240" w:lineRule="auto"/>
        <w:jc w:val="both"/>
        <w:rPr>
          <w:rFonts w:ascii="Lato" w:hAnsi="Lato"/>
          <w:color w:val="2E9AC4"/>
          <w:sz w:val="26"/>
          <w:szCs w:val="26"/>
        </w:rPr>
      </w:pPr>
      <w:r w:rsidRPr="00EE2D54">
        <w:rPr>
          <w:rFonts w:ascii="Lato" w:hAnsi="Lato"/>
          <w:b/>
          <w:color w:val="2E9AC4"/>
          <w:sz w:val="26"/>
          <w:szCs w:val="26"/>
        </w:rPr>
        <w:t>Possible Approach</w:t>
      </w:r>
      <w:r w:rsidRPr="00EE2D54">
        <w:rPr>
          <w:rFonts w:ascii="Lato" w:hAnsi="Lato"/>
          <w:color w:val="2E9AC4"/>
          <w:sz w:val="26"/>
          <w:szCs w:val="26"/>
        </w:rPr>
        <w:t xml:space="preserve">: </w:t>
      </w:r>
    </w:p>
    <w:p w14:paraId="4456DE4F" w14:textId="77777777" w:rsidR="009E2BFD" w:rsidRPr="00A87074" w:rsidRDefault="009E2BFD" w:rsidP="006266FF">
      <w:pPr>
        <w:numPr>
          <w:ilvl w:val="0"/>
          <w:numId w:val="23"/>
        </w:numPr>
        <w:spacing w:after="200" w:line="240" w:lineRule="auto"/>
        <w:jc w:val="both"/>
        <w:rPr>
          <w:rFonts w:ascii="Lato" w:hAnsi="Lato"/>
          <w:sz w:val="24"/>
          <w:szCs w:val="24"/>
        </w:rPr>
      </w:pPr>
      <w:r>
        <w:rPr>
          <w:rFonts w:ascii="Lato" w:hAnsi="Lato"/>
          <w:sz w:val="24"/>
          <w:szCs w:val="24"/>
        </w:rPr>
        <w:t>Review</w:t>
      </w:r>
      <w:r w:rsidRPr="00664F62">
        <w:rPr>
          <w:rFonts w:ascii="Lato" w:hAnsi="Lato"/>
          <w:sz w:val="24"/>
          <w:szCs w:val="24"/>
        </w:rPr>
        <w:t xml:space="preserve"> all evaluations to filter out any that are very unlikely to be deemed significant. This will make the ranking process more manageable if an agency has a large number of evaluations. </w:t>
      </w:r>
    </w:p>
    <w:p w14:paraId="539B6094" w14:textId="77777777" w:rsidR="009E2BFD" w:rsidRPr="00A87074" w:rsidRDefault="009E2BFD" w:rsidP="006266FF">
      <w:pPr>
        <w:numPr>
          <w:ilvl w:val="0"/>
          <w:numId w:val="23"/>
        </w:numPr>
        <w:spacing w:after="200" w:line="240" w:lineRule="auto"/>
        <w:jc w:val="both"/>
        <w:rPr>
          <w:rFonts w:ascii="Lato" w:hAnsi="Lato"/>
          <w:sz w:val="24"/>
          <w:szCs w:val="24"/>
        </w:rPr>
      </w:pPr>
      <w:r w:rsidRPr="00664F62">
        <w:rPr>
          <w:rFonts w:ascii="Lato" w:hAnsi="Lato"/>
          <w:sz w:val="24"/>
          <w:szCs w:val="24"/>
        </w:rPr>
        <w:t xml:space="preserve">Divide the remaining evaluations into equal groups and have each member of the Annual Evaluation Plan core team score the evaluations assigned to them against each criterion on the agency’s rubric (see </w:t>
      </w:r>
      <w:hyperlink w:anchor="_Worksheet_#3:_Using" w:history="1">
        <w:r w:rsidRPr="00EE2D54">
          <w:rPr>
            <w:rFonts w:ascii="Lato" w:hAnsi="Lato"/>
            <w:b/>
            <w:color w:val="F9834A"/>
            <w:sz w:val="24"/>
            <w:szCs w:val="24"/>
          </w:rPr>
          <w:t>Worksheet #1</w:t>
        </w:r>
      </w:hyperlink>
      <w:r w:rsidRPr="00664F62">
        <w:rPr>
          <w:rFonts w:ascii="Lato" w:hAnsi="Lato"/>
          <w:sz w:val="24"/>
          <w:szCs w:val="24"/>
        </w:rPr>
        <w:t xml:space="preserve">). If core team members need more information, encourage them to </w:t>
      </w:r>
      <w:r>
        <w:rPr>
          <w:rFonts w:ascii="Lato" w:hAnsi="Lato"/>
          <w:sz w:val="24"/>
          <w:szCs w:val="24"/>
        </w:rPr>
        <w:t>contact</w:t>
      </w:r>
      <w:r w:rsidRPr="00664F62">
        <w:rPr>
          <w:rFonts w:ascii="Lato" w:hAnsi="Lato"/>
          <w:sz w:val="24"/>
          <w:szCs w:val="24"/>
        </w:rPr>
        <w:t xml:space="preserve"> internal or external stakeholders about the proposed evaluations and their importance. </w:t>
      </w:r>
      <w:r>
        <w:rPr>
          <w:rFonts w:ascii="Lato" w:hAnsi="Lato"/>
          <w:sz w:val="24"/>
          <w:szCs w:val="24"/>
        </w:rPr>
        <w:t>This information</w:t>
      </w:r>
      <w:r w:rsidRPr="00664F62">
        <w:rPr>
          <w:rFonts w:ascii="Lato" w:hAnsi="Lato"/>
          <w:sz w:val="24"/>
          <w:szCs w:val="24"/>
        </w:rPr>
        <w:t xml:space="preserve"> w</w:t>
      </w:r>
      <w:r>
        <w:rPr>
          <w:rFonts w:ascii="Lato" w:hAnsi="Lato"/>
          <w:sz w:val="24"/>
          <w:szCs w:val="24"/>
        </w:rPr>
        <w:t xml:space="preserve">ill help team members </w:t>
      </w:r>
      <w:r w:rsidRPr="00664F62">
        <w:rPr>
          <w:rFonts w:ascii="Lato" w:hAnsi="Lato"/>
          <w:sz w:val="24"/>
          <w:szCs w:val="24"/>
        </w:rPr>
        <w:t>understand which evaluations meet the agency’s criteria for “significant.”</w:t>
      </w:r>
    </w:p>
    <w:p w14:paraId="0AD4EC7B" w14:textId="77777777" w:rsidR="009E2BFD" w:rsidRPr="00A87074" w:rsidRDefault="009E2BFD" w:rsidP="006266FF">
      <w:pPr>
        <w:numPr>
          <w:ilvl w:val="0"/>
          <w:numId w:val="23"/>
        </w:numPr>
        <w:spacing w:after="200" w:line="240" w:lineRule="auto"/>
        <w:jc w:val="both"/>
        <w:rPr>
          <w:rFonts w:ascii="Lato" w:hAnsi="Lato"/>
          <w:sz w:val="24"/>
          <w:szCs w:val="24"/>
        </w:rPr>
      </w:pPr>
      <w:r>
        <w:rPr>
          <w:rFonts w:ascii="Lato" w:hAnsi="Lato"/>
          <w:sz w:val="24"/>
          <w:szCs w:val="24"/>
        </w:rPr>
        <w:t xml:space="preserve">Once </w:t>
      </w:r>
      <w:r w:rsidRPr="00664F62">
        <w:rPr>
          <w:rFonts w:ascii="Lato" w:hAnsi="Lato"/>
          <w:sz w:val="24"/>
          <w:szCs w:val="24"/>
        </w:rPr>
        <w:t xml:space="preserve">each evaluation </w:t>
      </w:r>
      <w:r>
        <w:rPr>
          <w:rFonts w:ascii="Lato" w:hAnsi="Lato"/>
          <w:sz w:val="24"/>
          <w:szCs w:val="24"/>
        </w:rPr>
        <w:t>is rated</w:t>
      </w:r>
      <w:r w:rsidRPr="00664F62">
        <w:rPr>
          <w:rFonts w:ascii="Lato" w:hAnsi="Lato"/>
          <w:sz w:val="24"/>
          <w:szCs w:val="24"/>
        </w:rPr>
        <w:t>, facilitate a conversation</w:t>
      </w:r>
      <w:r>
        <w:rPr>
          <w:rFonts w:ascii="Lato" w:hAnsi="Lato"/>
          <w:sz w:val="24"/>
          <w:szCs w:val="24"/>
        </w:rPr>
        <w:t xml:space="preserve"> with the core team</w:t>
      </w:r>
      <w:r w:rsidRPr="00664F62">
        <w:rPr>
          <w:rFonts w:ascii="Lato" w:hAnsi="Lato"/>
          <w:sz w:val="24"/>
          <w:szCs w:val="24"/>
        </w:rPr>
        <w:t xml:space="preserve"> in which each member shares highly-rated evaluations from their reviews and makes recommendations for the Annual Evaluation Plan.</w:t>
      </w:r>
    </w:p>
    <w:p w14:paraId="2580CE94" w14:textId="77777777" w:rsidR="009E2BFD" w:rsidRPr="00664F62" w:rsidRDefault="009E2BFD" w:rsidP="006266FF">
      <w:pPr>
        <w:numPr>
          <w:ilvl w:val="0"/>
          <w:numId w:val="23"/>
        </w:numPr>
        <w:spacing w:after="240" w:line="240" w:lineRule="auto"/>
        <w:jc w:val="both"/>
        <w:rPr>
          <w:rFonts w:ascii="Lato" w:hAnsi="Lato"/>
          <w:sz w:val="24"/>
          <w:szCs w:val="24"/>
        </w:rPr>
      </w:pPr>
      <w:r w:rsidRPr="00664F62">
        <w:rPr>
          <w:rFonts w:ascii="Lato" w:hAnsi="Lato"/>
          <w:sz w:val="24"/>
          <w:szCs w:val="24"/>
        </w:rPr>
        <w:t>Consider ra</w:t>
      </w:r>
      <w:r>
        <w:rPr>
          <w:rFonts w:ascii="Lato" w:hAnsi="Lato"/>
          <w:sz w:val="24"/>
          <w:szCs w:val="24"/>
        </w:rPr>
        <w:t>nking the evaluation proposals</w:t>
      </w:r>
      <w:r w:rsidRPr="00664F62">
        <w:rPr>
          <w:rFonts w:ascii="Lato" w:hAnsi="Lato"/>
          <w:sz w:val="24"/>
          <w:szCs w:val="24"/>
        </w:rPr>
        <w:t xml:space="preserve"> using Post-Its, as they can be re-arranged based on your discussions (</w:t>
      </w:r>
      <w:r w:rsidRPr="00664F62">
        <w:rPr>
          <w:rFonts w:ascii="Lato" w:hAnsi="Lato"/>
          <w:i/>
          <w:sz w:val="24"/>
          <w:szCs w:val="24"/>
        </w:rPr>
        <w:t>image below)</w:t>
      </w:r>
      <w:r w:rsidRPr="00664F62">
        <w:rPr>
          <w:rFonts w:ascii="Lato" w:hAnsi="Lato"/>
          <w:sz w:val="24"/>
          <w:szCs w:val="24"/>
        </w:rPr>
        <w:t xml:space="preserve">. There is no target number of “significant” evaluations, and </w:t>
      </w:r>
      <w:hyperlink r:id="rId26" w:history="1">
        <w:r w:rsidRPr="009E1228">
          <w:rPr>
            <w:rStyle w:val="Hyperlink"/>
            <w:rFonts w:ascii="Lato" w:hAnsi="Lato"/>
            <w:color w:val="2E9AC4"/>
            <w:sz w:val="24"/>
            <w:szCs w:val="24"/>
          </w:rPr>
          <w:t>OMB M-19-23</w:t>
        </w:r>
      </w:hyperlink>
      <w:r w:rsidRPr="00664F62">
        <w:rPr>
          <w:rFonts w:ascii="Lato" w:hAnsi="Lato"/>
          <w:sz w:val="24"/>
          <w:szCs w:val="24"/>
        </w:rPr>
        <w:t xml:space="preserve"> advises against creating a “laundry list of evaluation activities.” </w:t>
      </w:r>
    </w:p>
    <w:p w14:paraId="5981B777" w14:textId="77777777" w:rsidR="009E2BFD" w:rsidRPr="00664F62" w:rsidRDefault="009E2BFD" w:rsidP="009E2BFD">
      <w:pPr>
        <w:spacing w:line="240" w:lineRule="auto"/>
        <w:jc w:val="center"/>
        <w:rPr>
          <w:rFonts w:ascii="Lato" w:hAnsi="Lato"/>
          <w:sz w:val="24"/>
          <w:szCs w:val="24"/>
        </w:rPr>
      </w:pPr>
      <w:r>
        <w:rPr>
          <w:noProof/>
        </w:rPr>
        <w:lastRenderedPageBreak/>
        <w:drawing>
          <wp:inline distT="0" distB="0" distL="0" distR="0" wp14:anchorId="33180E10" wp14:editId="5597F8CC">
            <wp:extent cx="5943600" cy="1892808"/>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92808"/>
                    </a:xfrm>
                    <a:prstGeom prst="rect">
                      <a:avLst/>
                    </a:prstGeom>
                    <a:ln w="28575">
                      <a:solidFill>
                        <a:srgbClr val="2E9AC4"/>
                      </a:solidFill>
                    </a:ln>
                  </pic:spPr>
                </pic:pic>
              </a:graphicData>
            </a:graphic>
          </wp:inline>
        </w:drawing>
      </w:r>
    </w:p>
    <w:p w14:paraId="606836CE" w14:textId="77777777" w:rsidR="009E2BFD" w:rsidRDefault="009E2BFD" w:rsidP="00120AD6">
      <w:pPr>
        <w:spacing w:before="200" w:line="240" w:lineRule="auto"/>
        <w:jc w:val="both"/>
        <w:rPr>
          <w:rFonts w:ascii="Lato" w:hAnsi="Lato"/>
          <w:sz w:val="24"/>
          <w:szCs w:val="24"/>
        </w:rPr>
        <w:sectPr w:rsidR="009E2BFD" w:rsidSect="0091233C">
          <w:headerReference w:type="default" r:id="rId28"/>
          <w:footerReference w:type="default" r:id="rId29"/>
          <w:type w:val="continuous"/>
          <w:pgSz w:w="12240" w:h="15840"/>
          <w:pgMar w:top="576" w:right="1440" w:bottom="720" w:left="1440" w:header="0" w:footer="302" w:gutter="0"/>
          <w:cols w:space="360"/>
          <w:docGrid w:linePitch="360"/>
        </w:sectPr>
      </w:pPr>
      <w:r w:rsidRPr="00664F62">
        <w:rPr>
          <w:rFonts w:ascii="Lato" w:hAnsi="Lato"/>
          <w:sz w:val="24"/>
          <w:szCs w:val="24"/>
        </w:rPr>
        <w:t xml:space="preserve">In contrast to the quantitative ranking approach described above, </w:t>
      </w:r>
      <w:r>
        <w:rPr>
          <w:rFonts w:ascii="Lato" w:hAnsi="Lato"/>
          <w:sz w:val="24"/>
          <w:szCs w:val="24"/>
        </w:rPr>
        <w:t>you c</w:t>
      </w:r>
      <w:r w:rsidRPr="00664F62">
        <w:rPr>
          <w:rFonts w:ascii="Lato" w:hAnsi="Lato"/>
          <w:sz w:val="24"/>
          <w:szCs w:val="24"/>
        </w:rPr>
        <w:t xml:space="preserve">ould take a more informal, qualitative approach by simply discussing the degree to which the evaluations align with agency criteria for “significant” evaluations. The process your agency uses will depend in part on its capacity and staff time for formally scoring evaluations, as well as the number of evaluations. </w:t>
      </w:r>
    </w:p>
    <w:p w14:paraId="48002EDC" w14:textId="39FCFCBD" w:rsidR="0091233C" w:rsidRDefault="0091233C" w:rsidP="0091233C">
      <w:pPr>
        <w:pStyle w:val="Heading1"/>
      </w:pPr>
      <w:bookmarkStart w:id="18" w:name="_Toc33090989"/>
      <w:r>
        <w:lastRenderedPageBreak/>
        <w:t>Worksheet #2</w:t>
      </w:r>
      <w:bookmarkEnd w:id="18"/>
    </w:p>
    <w:p w14:paraId="190B703A" w14:textId="16AD7CEE"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Pr>
          <w:rFonts w:ascii="Lato" w:hAnsi="Lato"/>
          <w:color w:val="000000"/>
          <w:sz w:val="24"/>
          <w:szCs w:val="24"/>
        </w:rPr>
        <w:t>Use</w:t>
      </w:r>
      <w:r w:rsidRPr="00664F62">
        <w:rPr>
          <w:rFonts w:ascii="Lato" w:hAnsi="Lato"/>
          <w:color w:val="000000"/>
          <w:sz w:val="24"/>
          <w:szCs w:val="24"/>
        </w:rPr>
        <w:t xml:space="preserve"> this worksheet to outline with whom you will share findings</w:t>
      </w:r>
      <w:r>
        <w:rPr>
          <w:rFonts w:ascii="Lato" w:hAnsi="Lato"/>
          <w:color w:val="000000"/>
          <w:sz w:val="24"/>
          <w:szCs w:val="24"/>
        </w:rPr>
        <w:t xml:space="preserve"> from “significant” evaluations</w:t>
      </w:r>
      <w:r w:rsidRPr="00664F62">
        <w:rPr>
          <w:rFonts w:ascii="Lato" w:hAnsi="Lato"/>
          <w:color w:val="000000"/>
          <w:sz w:val="24"/>
          <w:szCs w:val="24"/>
        </w:rPr>
        <w:t xml:space="preserve"> and how you will share them.</w:t>
      </w:r>
    </w:p>
    <w:p w14:paraId="66DD306B" w14:textId="77777777" w:rsidR="009E2BFD" w:rsidRPr="00A705FD" w:rsidRDefault="009E2BFD" w:rsidP="00021C16">
      <w:pPr>
        <w:pStyle w:val="Heading2"/>
      </w:pPr>
      <w:r w:rsidRPr="00A705FD">
        <w:t>Table 4</w:t>
      </w:r>
      <w:r>
        <w:t>: Dissemination Approaches</w:t>
      </w:r>
    </w:p>
    <w:tbl>
      <w:tblPr>
        <w:tblpPr w:leftFromText="187" w:rightFromText="187" w:vertAnchor="text" w:horzAnchor="margin" w:tblpXSpec="center" w:tblpY="24"/>
        <w:tblOverlap w:val="never"/>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Look w:val="0400" w:firstRow="0" w:lastRow="0" w:firstColumn="0" w:lastColumn="0" w:noHBand="0" w:noVBand="1"/>
      </w:tblPr>
      <w:tblGrid>
        <w:gridCol w:w="2250"/>
        <w:gridCol w:w="3328"/>
        <w:gridCol w:w="2072"/>
        <w:gridCol w:w="1710"/>
      </w:tblGrid>
      <w:tr w:rsidR="009E2BFD" w:rsidRPr="00664F62" w14:paraId="274F5E43" w14:textId="77777777" w:rsidTr="00375388">
        <w:trPr>
          <w:trHeight w:val="415"/>
          <w:jc w:val="center"/>
        </w:trPr>
        <w:tc>
          <w:tcPr>
            <w:tcW w:w="2250" w:type="dxa"/>
            <w:vMerge w:val="restart"/>
            <w:tcBorders>
              <w:top w:val="single" w:sz="4" w:space="0" w:color="15475B"/>
              <w:bottom w:val="single" w:sz="4" w:space="0" w:color="15475B"/>
              <w:right w:val="single" w:sz="4" w:space="0" w:color="15475B"/>
            </w:tcBorders>
            <w:shd w:val="clear" w:color="auto" w:fill="2E9AC4"/>
            <w:vAlign w:val="center"/>
          </w:tcPr>
          <w:p w14:paraId="4E97606C"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Stakeholder or Audience</w:t>
            </w:r>
          </w:p>
        </w:tc>
        <w:tc>
          <w:tcPr>
            <w:tcW w:w="3328" w:type="dxa"/>
            <w:vMerge w:val="restart"/>
            <w:tcBorders>
              <w:top w:val="single" w:sz="4" w:space="0" w:color="15475B"/>
              <w:left w:val="single" w:sz="4" w:space="0" w:color="15475B"/>
              <w:bottom w:val="single" w:sz="4" w:space="0" w:color="15475B"/>
              <w:right w:val="single" w:sz="4" w:space="0" w:color="15475B"/>
            </w:tcBorders>
            <w:shd w:val="clear" w:color="auto" w:fill="2E9AC4"/>
            <w:vAlign w:val="center"/>
          </w:tcPr>
          <w:p w14:paraId="205AEA20"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What do you want to communicate?</w:t>
            </w:r>
          </w:p>
        </w:tc>
        <w:tc>
          <w:tcPr>
            <w:tcW w:w="3782" w:type="dxa"/>
            <w:gridSpan w:val="2"/>
            <w:tcBorders>
              <w:top w:val="single" w:sz="4" w:space="0" w:color="15475B"/>
              <w:left w:val="single" w:sz="4" w:space="0" w:color="15475B"/>
              <w:bottom w:val="single" w:sz="4" w:space="0" w:color="15475B"/>
            </w:tcBorders>
            <w:shd w:val="clear" w:color="auto" w:fill="2E9AC4"/>
            <w:vAlign w:val="center"/>
          </w:tcPr>
          <w:p w14:paraId="5AD48DC3" w14:textId="1C4BE7D9" w:rsidR="009E2BFD" w:rsidRPr="00120AD6" w:rsidRDefault="009E2BFD" w:rsidP="00120AD6">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 xml:space="preserve">How </w:t>
            </w:r>
            <w:r w:rsidR="00120AD6">
              <w:rPr>
                <w:rFonts w:ascii="Lato" w:eastAsiaTheme="minorEastAsia" w:hAnsi="Lato" w:cstheme="minorHAnsi"/>
                <w:b/>
                <w:color w:val="FFFFFF" w:themeColor="background1"/>
                <w:sz w:val="24"/>
              </w:rPr>
              <w:t>will you</w:t>
            </w:r>
            <w:r w:rsidRPr="00120AD6">
              <w:rPr>
                <w:rFonts w:ascii="Lato" w:eastAsiaTheme="minorEastAsia" w:hAnsi="Lato" w:cstheme="minorHAnsi"/>
                <w:b/>
                <w:color w:val="FFFFFF" w:themeColor="background1"/>
                <w:sz w:val="24"/>
              </w:rPr>
              <w:t xml:space="preserve"> communicate?</w:t>
            </w:r>
          </w:p>
        </w:tc>
      </w:tr>
      <w:tr w:rsidR="009E2BFD" w:rsidRPr="00664F62" w14:paraId="3EAD9DE3" w14:textId="77777777" w:rsidTr="00375388">
        <w:trPr>
          <w:trHeight w:val="456"/>
          <w:jc w:val="center"/>
        </w:trPr>
        <w:tc>
          <w:tcPr>
            <w:tcW w:w="2250" w:type="dxa"/>
            <w:vMerge/>
            <w:tcBorders>
              <w:top w:val="single" w:sz="4" w:space="0" w:color="15475B"/>
              <w:bottom w:val="single" w:sz="4" w:space="0" w:color="15475B"/>
              <w:right w:val="single" w:sz="4" w:space="0" w:color="15475B"/>
            </w:tcBorders>
            <w:shd w:val="clear" w:color="auto" w:fill="2E9AC4"/>
            <w:vAlign w:val="center"/>
          </w:tcPr>
          <w:p w14:paraId="2AE003D0"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3328" w:type="dxa"/>
            <w:vMerge/>
            <w:tcBorders>
              <w:top w:val="single" w:sz="4" w:space="0" w:color="15475B"/>
              <w:left w:val="single" w:sz="4" w:space="0" w:color="15475B"/>
              <w:bottom w:val="single" w:sz="4" w:space="0" w:color="15475B"/>
              <w:right w:val="single" w:sz="4" w:space="0" w:color="15475B"/>
            </w:tcBorders>
            <w:shd w:val="clear" w:color="auto" w:fill="2E9AC4"/>
            <w:vAlign w:val="center"/>
          </w:tcPr>
          <w:p w14:paraId="6EFF035F"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207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8315849"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Format(s)</w:t>
            </w:r>
          </w:p>
        </w:tc>
        <w:tc>
          <w:tcPr>
            <w:tcW w:w="1710" w:type="dxa"/>
            <w:tcBorders>
              <w:top w:val="single" w:sz="4" w:space="0" w:color="15475B"/>
              <w:left w:val="single" w:sz="4" w:space="0" w:color="15475B"/>
              <w:bottom w:val="single" w:sz="4" w:space="0" w:color="15475B"/>
            </w:tcBorders>
            <w:shd w:val="clear" w:color="auto" w:fill="2E9AC4"/>
            <w:vAlign w:val="center"/>
          </w:tcPr>
          <w:p w14:paraId="2814BD44"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Channel(s)</w:t>
            </w:r>
          </w:p>
        </w:tc>
      </w:tr>
      <w:tr w:rsidR="009E2BFD" w:rsidRPr="00664F62" w14:paraId="0C10989A"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258EF28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7FB999B"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eastAsia="Arial" w:hAnsi="Lato"/>
                <w:color w:val="000000"/>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40CAB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72ADAE9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EC2A7C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73BAFE3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7B7A5F9"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B673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1A5553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71BBEBA"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5CAA2D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7AF6610"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EEB2C4E"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F0FAA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F240AFE"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6E70AD8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3BCEFB9"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2457F8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2F3A002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205AA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04C688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F75CC28"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25F1A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4BB536D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3FFBB36"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2E6CB1E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F193C2"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0BE43B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5E3936F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A068220"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14BDFA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72CEE13"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1B6367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7653DB0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8AFDE32"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6BAAC5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273421B" w14:textId="77777777" w:rsidR="009E2BFD" w:rsidRPr="00120AD6"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BBC2E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02FE6A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7520C770"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7DEBFBF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12EA186"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4F78DA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3803640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FD60F4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59019A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435398C"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8ED587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467DE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4AEEB41C"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213EEE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1C0057B"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4E9F0E0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6EB462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C61B595"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428078A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5A085E3"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3D47A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6BF2CAF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FB657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2B7FEA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5477A0A"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221CC9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5B2997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14106BA1"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6149AD9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954CE0"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4B3111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4A4099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A6EE7C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54FDB27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23B3604F"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3828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17181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3E1BC7F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BBE335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C3F14A" w14:textId="77777777" w:rsidR="009E2BFD" w:rsidRPr="005E4284" w:rsidRDefault="009E2BFD" w:rsidP="006266FF">
            <w:pPr>
              <w:pStyle w:val="ListParagraph"/>
              <w:numPr>
                <w:ilvl w:val="0"/>
                <w:numId w:val="20"/>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0C5A3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6ED71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bl>
    <w:p w14:paraId="4AD2B81A" w14:textId="77777777" w:rsidR="009E2BFD" w:rsidRPr="005E4284" w:rsidRDefault="009E2BFD" w:rsidP="00814330">
      <w:pPr>
        <w:pBdr>
          <w:top w:val="nil"/>
          <w:left w:val="nil"/>
          <w:bottom w:val="nil"/>
          <w:right w:val="nil"/>
          <w:between w:val="nil"/>
        </w:pBdr>
        <w:spacing w:before="240"/>
        <w:rPr>
          <w:rFonts w:ascii="Lato" w:hAnsi="Lato"/>
          <w:szCs w:val="22"/>
        </w:rPr>
        <w:sectPr w:rsidR="009E2BFD" w:rsidRPr="005E4284" w:rsidSect="0091233C">
          <w:headerReference w:type="default" r:id="rId30"/>
          <w:pgSz w:w="12240" w:h="15840"/>
          <w:pgMar w:top="576" w:right="1440" w:bottom="720" w:left="1440" w:header="0" w:footer="302" w:gutter="0"/>
          <w:cols w:space="360"/>
          <w:docGrid w:linePitch="360"/>
        </w:sectPr>
      </w:pPr>
      <w:r w:rsidRPr="005E4284">
        <w:rPr>
          <w:rFonts w:ascii="Lato" w:hAnsi="Lato"/>
          <w:szCs w:val="22"/>
        </w:rPr>
        <w:lastRenderedPageBreak/>
        <w:t>Source: Torres, R., Preskill, H., Piontek, M., Evaluation Strategies for Communicating and Reporting: Enhancing learning in organizations (1996)</w:t>
      </w:r>
    </w:p>
    <w:p w14:paraId="3EF019D9" w14:textId="31025E14" w:rsidR="0091233C" w:rsidRDefault="0091233C" w:rsidP="0091233C">
      <w:pPr>
        <w:pStyle w:val="Heading1"/>
      </w:pPr>
      <w:bookmarkStart w:id="19" w:name="_Toc33090990"/>
      <w:r>
        <w:lastRenderedPageBreak/>
        <w:t>Worksheet #3</w:t>
      </w:r>
      <w:bookmarkEnd w:id="19"/>
    </w:p>
    <w:p w14:paraId="10ED9CD5" w14:textId="620E3D1F"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sidRPr="0011419E">
        <w:rPr>
          <w:rFonts w:ascii="Lato" w:hAnsi="Lato"/>
          <w:color w:val="000000"/>
          <w:sz w:val="24"/>
          <w:szCs w:val="24"/>
        </w:rPr>
        <w:t xml:space="preserve">Use this worksheet to document the required components for all “significant” evaluations. Add more rows as needed to accommodate all of your agency’s “significant” evaluations. </w:t>
      </w:r>
      <w:r w:rsidRPr="0011419E">
        <w:rPr>
          <w:rFonts w:ascii="Lato" w:hAnsi="Lato"/>
          <w:sz w:val="24"/>
          <w:szCs w:val="24"/>
        </w:rPr>
        <w:t xml:space="preserve">In addition to helping you write descriptions of “significant” evaluations for the Annual Evaluation Plan, documenting this information can help your agency identify </w:t>
      </w:r>
      <w:r>
        <w:rPr>
          <w:rFonts w:ascii="Lato" w:hAnsi="Lato"/>
          <w:sz w:val="24"/>
          <w:szCs w:val="24"/>
        </w:rPr>
        <w:t>additional planning ste</w:t>
      </w:r>
      <w:r w:rsidRPr="0011419E">
        <w:rPr>
          <w:rFonts w:ascii="Lato" w:hAnsi="Lato"/>
          <w:sz w:val="24"/>
          <w:szCs w:val="24"/>
        </w:rPr>
        <w:t>ps that might increase feasibility</w:t>
      </w:r>
      <w:r w:rsidRPr="00664F62">
        <w:rPr>
          <w:rFonts w:ascii="Lato" w:hAnsi="Lato"/>
          <w:sz w:val="24"/>
          <w:szCs w:val="24"/>
        </w:rPr>
        <w:t>.</w:t>
      </w:r>
    </w:p>
    <w:tbl>
      <w:tblPr>
        <w:tblStyle w:val="PlainTable4"/>
        <w:tblpPr w:leftFromText="187" w:rightFromText="187" w:vertAnchor="text" w:horzAnchor="margin" w:tblpXSpec="center" w:tblpY="447"/>
        <w:tblOverlap w:val="never"/>
        <w:tblW w:w="9360" w:type="dxa"/>
        <w:jc w:val="center"/>
        <w:tblLook w:val="04A0" w:firstRow="1" w:lastRow="0" w:firstColumn="1" w:lastColumn="0" w:noHBand="0" w:noVBand="1"/>
      </w:tblPr>
      <w:tblGrid>
        <w:gridCol w:w="2949"/>
        <w:gridCol w:w="6411"/>
      </w:tblGrid>
      <w:tr w:rsidR="009E2BFD" w:rsidRPr="00664F62" w14:paraId="35E2D61A"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06A653A0"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#1:</w:t>
            </w:r>
          </w:p>
        </w:tc>
      </w:tr>
      <w:tr w:rsidR="009E2BFD" w:rsidRPr="00664F62" w14:paraId="4E97F6A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A3C670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5A49719A"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557EE61"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6DEA9C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172519B5"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b/>
                <w:sz w:val="24"/>
                <w:szCs w:val="24"/>
              </w:rPr>
            </w:pPr>
          </w:p>
        </w:tc>
      </w:tr>
      <w:tr w:rsidR="009E2BFD" w:rsidRPr="00664F62" w14:paraId="59658D61"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1960A68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BE05D3C"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356532AC"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7EDA02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224B5F4"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421E4078"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0655D2F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258A34F4"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6E6A0E6"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D9C0E8B"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#2:</w:t>
            </w:r>
          </w:p>
        </w:tc>
      </w:tr>
      <w:tr w:rsidR="009E2BFD" w:rsidRPr="00664F62" w14:paraId="04F41160"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8B7461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0A088C1E"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7390B95" w14:textId="77777777" w:rsidTr="00814330">
        <w:trPr>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24B456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3CB141E0"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267755AC" w14:textId="77777777" w:rsidTr="00814330">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27E51D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316383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8EB23EF"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4B1E6A1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8D906EA"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1D279DD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1FCE7B5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F5F7C1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CDE000D"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3DF6979"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w:t>
            </w:r>
            <w:r w:rsidRPr="00734039">
              <w:rPr>
                <w:rFonts w:ascii="Lato" w:eastAsiaTheme="minorEastAsia" w:hAnsi="Lato" w:cstheme="minorHAnsi"/>
                <w:bCs w:val="0"/>
                <w:color w:val="FFFFFF" w:themeColor="background1"/>
                <w:sz w:val="24"/>
                <w:szCs w:val="24"/>
                <w:shd w:val="clear" w:color="auto" w:fill="2E9AC4"/>
              </w:rPr>
              <w:t>3:</w:t>
            </w:r>
          </w:p>
        </w:tc>
      </w:tr>
      <w:tr w:rsidR="009E2BFD" w:rsidRPr="00664F62" w14:paraId="470536EC"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6BB4DC4B"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147426E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1A7203D"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E18CEC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08C0A5D9"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7C1D99D"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38CBD0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93C422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43F26E45"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2C6058C"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71CF9776"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305C2BB"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467D363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lastRenderedPageBreak/>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C94C99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bl>
    <w:p w14:paraId="0F0C2780" w14:textId="77777777" w:rsidR="009E2BFD" w:rsidRPr="00A705FD" w:rsidRDefault="009E2BFD" w:rsidP="00021C16">
      <w:pPr>
        <w:pStyle w:val="Heading2"/>
      </w:pPr>
      <w:r w:rsidRPr="00A705FD">
        <w:t>Table 5</w:t>
      </w:r>
      <w:bookmarkEnd w:id="0"/>
      <w:bookmarkEnd w:id="1"/>
      <w:bookmarkEnd w:id="2"/>
      <w:bookmarkEnd w:id="3"/>
      <w:bookmarkEnd w:id="4"/>
      <w:r>
        <w:t>: Evaluation Descriptions</w:t>
      </w:r>
    </w:p>
    <w:sectPr w:rsidR="009E2BFD" w:rsidRPr="00A705FD" w:rsidSect="0091233C">
      <w:headerReference w:type="default" r:id="rId31"/>
      <w:headerReference w:type="first" r:id="rId32"/>
      <w:footerReference w:type="first" r:id="rId33"/>
      <w:pgSz w:w="12240" w:h="15840"/>
      <w:pgMar w:top="576" w:right="1440" w:bottom="720" w:left="1440" w:header="0" w:footer="274"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ADB7A" w14:textId="77777777" w:rsidR="006015F4" w:rsidRDefault="006015F4">
      <w:r>
        <w:separator/>
      </w:r>
    </w:p>
  </w:endnote>
  <w:endnote w:type="continuationSeparator" w:id="0">
    <w:p w14:paraId="6CA627D6" w14:textId="77777777" w:rsidR="006015F4" w:rsidRDefault="0060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ato Black">
    <w:altName w:val="Segoe UI"/>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201438"/>
      <w:docPartObj>
        <w:docPartGallery w:val="Page Numbers (Bottom of Page)"/>
        <w:docPartUnique/>
      </w:docPartObj>
    </w:sdtPr>
    <w:sdtEndPr>
      <w:rPr>
        <w:rFonts w:ascii="Lato" w:hAnsi="Lato"/>
        <w:noProof/>
        <w:color w:val="F9834A"/>
        <w:sz w:val="24"/>
      </w:rPr>
    </w:sdtEndPr>
    <w:sdtContent>
      <w:p w14:paraId="1B67A32C" w14:textId="617A81A4" w:rsidR="00814330" w:rsidRDefault="00814330" w:rsidP="00814330">
        <w:pPr>
          <w:pStyle w:val="Footer"/>
          <w:jc w:val="center"/>
          <w:rPr>
            <w:rFonts w:ascii="Lato" w:hAnsi="Lato"/>
            <w:noProof/>
            <w:color w:val="F9834A"/>
            <w:sz w:val="24"/>
          </w:rPr>
        </w:pPr>
      </w:p>
      <w:p w14:paraId="0CB1FB97" w14:textId="6C33D462" w:rsidR="00405719" w:rsidRPr="00814330" w:rsidRDefault="006015F4" w:rsidP="00814330">
        <w:pPr>
          <w:pStyle w:val="Footer"/>
          <w:jc w:val="center"/>
          <w:rPr>
            <w:rFonts w:ascii="Lato" w:hAnsi="Lato"/>
            <w:color w:val="F9834A"/>
            <w:sz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82320"/>
      <w:docPartObj>
        <w:docPartGallery w:val="Page Numbers (Bottom of Page)"/>
        <w:docPartUnique/>
      </w:docPartObj>
    </w:sdtPr>
    <w:sdtEndPr>
      <w:rPr>
        <w:noProof/>
      </w:rPr>
    </w:sdtEndPr>
    <w:sdtContent>
      <w:p w14:paraId="0638546D" w14:textId="23F6BDE9" w:rsidR="00F431B6" w:rsidRDefault="006015F4">
        <w:pPr>
          <w:pStyle w:val="Footer"/>
          <w:jc w:val="center"/>
        </w:pPr>
      </w:p>
    </w:sdtContent>
  </w:sdt>
  <w:p w14:paraId="1EA56F0A" w14:textId="77777777" w:rsidR="00F431B6" w:rsidRDefault="00F431B6">
    <w:pPr>
      <w:pStyle w:val="Footer"/>
    </w:pPr>
  </w:p>
  <w:p w14:paraId="78CA5833" w14:textId="77777777" w:rsidR="00405719" w:rsidRDefault="00405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489189"/>
      <w:docPartObj>
        <w:docPartGallery w:val="Page Numbers (Bottom of Page)"/>
        <w:docPartUnique/>
      </w:docPartObj>
    </w:sdtPr>
    <w:sdtEndPr>
      <w:rPr>
        <w:rFonts w:ascii="Lato" w:hAnsi="Lato"/>
        <w:noProof/>
        <w:color w:val="F9834A"/>
        <w:sz w:val="24"/>
      </w:rPr>
    </w:sdtEndPr>
    <w:sdtContent>
      <w:p w14:paraId="2722DF18" w14:textId="3F5068A0" w:rsidR="00503748" w:rsidRDefault="00503748"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C1429D">
          <w:rPr>
            <w:rFonts w:ascii="Lato" w:hAnsi="Lato"/>
            <w:noProof/>
            <w:color w:val="F9834A"/>
            <w:sz w:val="24"/>
          </w:rPr>
          <w:t>4</w:t>
        </w:r>
        <w:r w:rsidRPr="00F431B6">
          <w:rPr>
            <w:rFonts w:ascii="Lato" w:hAnsi="Lato"/>
            <w:noProof/>
            <w:color w:val="F9834A"/>
            <w:sz w:val="24"/>
          </w:rPr>
          <w:fldChar w:fldCharType="end"/>
        </w:r>
      </w:p>
      <w:p w14:paraId="7FD5673E" w14:textId="02BE17D9" w:rsidR="00503748" w:rsidRPr="00814330" w:rsidRDefault="006015F4" w:rsidP="00814330">
        <w:pPr>
          <w:pStyle w:val="Footer"/>
          <w:jc w:val="center"/>
          <w:rPr>
            <w:rFonts w:ascii="Lato" w:hAnsi="Lato"/>
            <w:color w:val="F9834A"/>
            <w:sz w:val="24"/>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9834A"/>
        <w:sz w:val="24"/>
      </w:rPr>
      <w:id w:val="56601429"/>
      <w:docPartObj>
        <w:docPartGallery w:val="Page Numbers (Bottom of Page)"/>
        <w:docPartUnique/>
      </w:docPartObj>
    </w:sdtPr>
    <w:sdtEndPr>
      <w:rPr>
        <w:rFonts w:ascii="Lato" w:hAnsi="Lato"/>
        <w:noProof/>
      </w:rPr>
    </w:sdtEndPr>
    <w:sdtContent>
      <w:p w14:paraId="240BBFF9" w14:textId="666A945F" w:rsidR="00F431B6" w:rsidRPr="00F431B6" w:rsidRDefault="00F431B6">
        <w:pPr>
          <w:pStyle w:val="Footer"/>
          <w:jc w:val="center"/>
          <w:rPr>
            <w:rFonts w:ascii="Lato" w:hAnsi="Lato"/>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C1429D">
          <w:rPr>
            <w:rFonts w:ascii="Lato" w:hAnsi="Lato"/>
            <w:noProof/>
            <w:color w:val="F9834A"/>
            <w:sz w:val="24"/>
          </w:rPr>
          <w:t>2</w:t>
        </w:r>
        <w:r w:rsidRPr="00F431B6">
          <w:rPr>
            <w:rFonts w:ascii="Lato" w:hAnsi="Lato"/>
            <w:noProof/>
            <w:color w:val="F9834A"/>
            <w:sz w:val="24"/>
          </w:rPr>
          <w:fldChar w:fldCharType="end"/>
        </w:r>
      </w:p>
    </w:sdtContent>
  </w:sdt>
  <w:p w14:paraId="71D06728" w14:textId="77777777" w:rsidR="00F431B6" w:rsidRDefault="00F431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104040"/>
      <w:docPartObj>
        <w:docPartGallery w:val="Page Numbers (Bottom of Page)"/>
        <w:docPartUnique/>
      </w:docPartObj>
    </w:sdtPr>
    <w:sdtEndPr>
      <w:rPr>
        <w:rFonts w:ascii="Lato" w:hAnsi="Lato"/>
        <w:noProof/>
        <w:color w:val="F9834A"/>
        <w:sz w:val="24"/>
      </w:rPr>
    </w:sdtEndPr>
    <w:sdtContent>
      <w:p w14:paraId="52746E3B" w14:textId="02BE99F3" w:rsidR="00503748" w:rsidRDefault="00386CF0" w:rsidP="00503748">
        <w:pPr>
          <w:pStyle w:val="Footer"/>
          <w:jc w:val="center"/>
          <w:rPr>
            <w:rFonts w:ascii="Lato" w:hAnsi="Lato"/>
            <w:color w:val="F9834A"/>
            <w:sz w:val="24"/>
          </w:rPr>
        </w:pPr>
        <w:r w:rsidRPr="00386CF0">
          <w:rPr>
            <w:rFonts w:ascii="Lato" w:hAnsi="Lato"/>
            <w:color w:val="F9834A"/>
            <w:sz w:val="24"/>
          </w:rPr>
          <w:fldChar w:fldCharType="begin"/>
        </w:r>
        <w:r w:rsidRPr="00386CF0">
          <w:rPr>
            <w:rFonts w:ascii="Lato" w:hAnsi="Lato"/>
            <w:color w:val="F9834A"/>
            <w:sz w:val="24"/>
          </w:rPr>
          <w:instrText xml:space="preserve"> PAGE   \* MERGEFORMAT </w:instrText>
        </w:r>
        <w:r w:rsidRPr="00386CF0">
          <w:rPr>
            <w:rFonts w:ascii="Lato" w:hAnsi="Lato"/>
            <w:color w:val="F9834A"/>
            <w:sz w:val="24"/>
          </w:rPr>
          <w:fldChar w:fldCharType="separate"/>
        </w:r>
        <w:r w:rsidR="00C1429D">
          <w:rPr>
            <w:rFonts w:ascii="Lato" w:hAnsi="Lato"/>
            <w:noProof/>
            <w:color w:val="F9834A"/>
            <w:sz w:val="24"/>
          </w:rPr>
          <w:t>6</w:t>
        </w:r>
        <w:r w:rsidRPr="00386CF0">
          <w:rPr>
            <w:rFonts w:ascii="Lato" w:hAnsi="Lato"/>
            <w:noProof/>
            <w:color w:val="F9834A"/>
            <w:sz w:val="24"/>
          </w:rPr>
          <w:fldChar w:fldCharType="end"/>
        </w:r>
      </w:p>
      <w:p w14:paraId="60BDC687" w14:textId="44DFA2C6" w:rsidR="00375388" w:rsidRPr="00386CF0" w:rsidRDefault="006015F4" w:rsidP="00503748">
        <w:pPr>
          <w:pStyle w:val="Footer"/>
          <w:jc w:val="center"/>
          <w:rPr>
            <w:rFonts w:ascii="Lato" w:hAnsi="Lato"/>
            <w:color w:val="F9834A"/>
            <w:sz w:val="24"/>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997614"/>
      <w:docPartObj>
        <w:docPartGallery w:val="Page Numbers (Bottom of Page)"/>
        <w:docPartUnique/>
      </w:docPartObj>
    </w:sdtPr>
    <w:sdtEndPr>
      <w:rPr>
        <w:rFonts w:ascii="Lato" w:hAnsi="Lato"/>
        <w:noProof/>
        <w:color w:val="F9834A"/>
        <w:sz w:val="24"/>
      </w:rPr>
    </w:sdtEndPr>
    <w:sdtContent>
      <w:p w14:paraId="15BBEFAB" w14:textId="690297A9" w:rsidR="00BA7B3E" w:rsidRDefault="00BA7B3E"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C1429D">
          <w:rPr>
            <w:rFonts w:ascii="Lato" w:hAnsi="Lato"/>
            <w:noProof/>
            <w:color w:val="F9834A"/>
            <w:sz w:val="24"/>
          </w:rPr>
          <w:t>11</w:t>
        </w:r>
        <w:r w:rsidRPr="00F431B6">
          <w:rPr>
            <w:rFonts w:ascii="Lato" w:hAnsi="Lato"/>
            <w:noProof/>
            <w:color w:val="F9834A"/>
            <w:sz w:val="24"/>
          </w:rPr>
          <w:fldChar w:fldCharType="end"/>
        </w:r>
      </w:p>
      <w:p w14:paraId="2D83DB91" w14:textId="77777777" w:rsidR="00BA7B3E" w:rsidRDefault="00BA7B3E" w:rsidP="00814330">
        <w:pPr>
          <w:pStyle w:val="Footer"/>
          <w:jc w:val="center"/>
          <w:rPr>
            <w:rFonts w:ascii="Lato" w:hAnsi="Lato"/>
            <w:noProof/>
            <w:color w:val="F9834A"/>
            <w:sz w:val="24"/>
          </w:rPr>
        </w:pPr>
      </w:p>
      <w:p w14:paraId="65E61F07" w14:textId="77777777" w:rsidR="00BA7B3E" w:rsidRPr="00814330" w:rsidRDefault="006015F4" w:rsidP="00814330">
        <w:pPr>
          <w:pStyle w:val="Footer"/>
          <w:jc w:val="center"/>
          <w:rPr>
            <w:rFonts w:ascii="Lato" w:hAnsi="Lato"/>
            <w:color w:val="F9834A"/>
            <w:sz w:val="24"/>
          </w:rPr>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Black" w:hAnsi="Lato Black"/>
      </w:rPr>
      <w:id w:val="-1819403774"/>
      <w:docPartObj>
        <w:docPartGallery w:val="Page Numbers (Bottom of Page)"/>
        <w:docPartUnique/>
      </w:docPartObj>
    </w:sdtPr>
    <w:sdtEndPr>
      <w:rPr>
        <w:noProof/>
        <w:color w:val="F9834A"/>
        <w:sz w:val="24"/>
        <w:szCs w:val="24"/>
      </w:rPr>
    </w:sdtEndPr>
    <w:sdtContent>
      <w:p w14:paraId="76A7FE12" w14:textId="4FA7AF94" w:rsidR="00375388" w:rsidRPr="008301D1" w:rsidRDefault="00375388">
        <w:pPr>
          <w:pStyle w:val="Footer"/>
          <w:jc w:val="center"/>
          <w:rPr>
            <w:rFonts w:ascii="Lato Black" w:hAnsi="Lato Black"/>
            <w:color w:val="F9834A"/>
            <w:sz w:val="24"/>
            <w:szCs w:val="24"/>
          </w:rPr>
        </w:pPr>
        <w:r w:rsidRPr="008301D1">
          <w:rPr>
            <w:rFonts w:ascii="Lato Black" w:hAnsi="Lato Black"/>
            <w:color w:val="F9834A"/>
            <w:sz w:val="24"/>
            <w:szCs w:val="24"/>
          </w:rPr>
          <w:fldChar w:fldCharType="begin"/>
        </w:r>
        <w:r w:rsidRPr="008301D1">
          <w:rPr>
            <w:rFonts w:ascii="Lato Black" w:hAnsi="Lato Black"/>
            <w:color w:val="F9834A"/>
            <w:sz w:val="24"/>
            <w:szCs w:val="24"/>
          </w:rPr>
          <w:instrText xml:space="preserve"> PAGE   \* MERGEFORMAT </w:instrText>
        </w:r>
        <w:r w:rsidRPr="008301D1">
          <w:rPr>
            <w:rFonts w:ascii="Lato Black" w:hAnsi="Lato Black"/>
            <w:color w:val="F9834A"/>
            <w:sz w:val="24"/>
            <w:szCs w:val="24"/>
          </w:rPr>
          <w:fldChar w:fldCharType="separate"/>
        </w:r>
        <w:r>
          <w:rPr>
            <w:rFonts w:ascii="Lato Black" w:hAnsi="Lato Black"/>
            <w:noProof/>
            <w:color w:val="F9834A"/>
            <w:sz w:val="24"/>
            <w:szCs w:val="24"/>
          </w:rPr>
          <w:t>1</w:t>
        </w:r>
        <w:r w:rsidRPr="008301D1">
          <w:rPr>
            <w:rFonts w:ascii="Lato Black" w:hAnsi="Lato Black"/>
            <w:noProof/>
            <w:color w:val="F9834A"/>
            <w:sz w:val="24"/>
            <w:szCs w:val="24"/>
          </w:rPr>
          <w:fldChar w:fldCharType="end"/>
        </w:r>
      </w:p>
    </w:sdtContent>
  </w:sdt>
  <w:p w14:paraId="5BBE55D1" w14:textId="414506E1" w:rsidR="00375388" w:rsidRDefault="00375388" w:rsidP="008301D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2AE9" w14:textId="77777777" w:rsidR="006015F4" w:rsidRDefault="006015F4">
      <w:r>
        <w:separator/>
      </w:r>
    </w:p>
  </w:footnote>
  <w:footnote w:type="continuationSeparator" w:id="0">
    <w:p w14:paraId="1EE89E38" w14:textId="77777777" w:rsidR="006015F4" w:rsidRDefault="0060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7BBCB" w14:textId="77777777" w:rsidR="00F431B6" w:rsidRDefault="00F431B6">
    <w:pPr>
      <w:pStyle w:val="Header"/>
    </w:pPr>
  </w:p>
  <w:p w14:paraId="1D3AB252" w14:textId="77777777" w:rsidR="00405719" w:rsidRDefault="00405719"/>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F189" w14:textId="77777777" w:rsidR="00375388" w:rsidRDefault="00375388">
    <w:pPr>
      <w:pStyle w:val="Header"/>
    </w:pPr>
    <w:r>
      <w:rPr>
        <w:noProof/>
      </w:rPr>
      <mc:AlternateContent>
        <mc:Choice Requires="wps">
          <w:drawing>
            <wp:anchor distT="0" distB="0" distL="114300" distR="114300" simplePos="0" relativeHeight="251660288" behindDoc="0" locked="0" layoutInCell="1" allowOverlap="1" wp14:anchorId="13728293" wp14:editId="2B07F8DA">
              <wp:simplePos x="0" y="0"/>
              <wp:positionH relativeFrom="leftMargin">
                <wp:posOffset>841375</wp:posOffset>
              </wp:positionH>
              <wp:positionV relativeFrom="page">
                <wp:posOffset>713105</wp:posOffset>
              </wp:positionV>
              <wp:extent cx="5989320" cy="48463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89320" cy="484632"/>
                      </a:xfrm>
                      <a:prstGeom prst="rect">
                        <a:avLst/>
                      </a:prstGeom>
                      <a:noFill/>
                      <a:ln w="6350">
                        <a:noFill/>
                      </a:ln>
                    </wps:spPr>
                    <wps:txbx>
                      <w:txbxContent>
                        <w:p w14:paraId="3A7D6368" w14:textId="77777777" w:rsidR="00375388" w:rsidRPr="00D44D68" w:rsidRDefault="00375388" w:rsidP="00021C16">
                          <w:pPr>
                            <w:pStyle w:val="Heading4"/>
                          </w:pPr>
                          <w:r w:rsidRPr="00D44D68">
                            <w:t>Identifying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28293" id="_x0000_t202" coordsize="21600,21600" o:spt="202" path="m,l,21600r21600,l21600,xe">
              <v:stroke joinstyle="miter"/>
              <v:path gradientshapeok="t" o:connecttype="rect"/>
            </v:shapetype>
            <v:shape id="Text Box 22" o:spid="_x0000_s1037" type="#_x0000_t202" style="position:absolute;margin-left:66.25pt;margin-top:56.15pt;width:471.6pt;height:38.1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" filled="f" stroked="f" strokeweight=".5pt">
              <v:textbox>
                <w:txbxContent>
                  <w:p w14:paraId="3A7D6368" w14:textId="77777777" w:rsidR="00375388" w:rsidRPr="00D44D68" w:rsidRDefault="00375388" w:rsidP="00021C16">
                    <w:pPr>
                      <w:pStyle w:val="Heading4"/>
                    </w:pPr>
                    <w:r w:rsidRPr="00D44D68">
                      <w:t>Identifying “Significant” Evaluations</w:t>
                    </w:r>
                  </w:p>
                </w:txbxContent>
              </v:textbox>
              <w10:wrap anchorx="margin" anchory="page"/>
            </v:shape>
          </w:pict>
        </mc:Fallback>
      </mc:AlternateContent>
    </w:r>
    <w:r w:rsidRPr="0025477C">
      <w:rPr>
        <w:noProof/>
      </w:rPr>
      <mc:AlternateContent>
        <mc:Choice Requires="wps">
          <w:drawing>
            <wp:anchor distT="0" distB="0" distL="114300" distR="114300" simplePos="0" relativeHeight="251665408" behindDoc="0" locked="0" layoutInCell="1" allowOverlap="1" wp14:anchorId="6BE2868E" wp14:editId="6C50DABD">
              <wp:simplePos x="0" y="0"/>
              <wp:positionH relativeFrom="leftMargin">
                <wp:posOffset>914400</wp:posOffset>
              </wp:positionH>
              <wp:positionV relativeFrom="page">
                <wp:posOffset>1151890</wp:posOffset>
              </wp:positionV>
              <wp:extent cx="6858000" cy="0"/>
              <wp:effectExtent l="0" t="19050" r="38100" b="38100"/>
              <wp:wrapNone/>
              <wp:docPr id="203" name="Straight Connector 20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5775" id="Straight Connector 203"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N64QEAABI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Lp8TYllBg/p&#10;MQJTXR/JwVmLFjogKYteDT7UCDnYI8xR8EdIwkcJJn1REhmzv5fFXzFGwnHzZrvZliUeA7/miieg&#10;hxA/CmdI+mmoVjZJZzU7fwoRm2HptSRta0uGhm7eVpsylwWnVXuvtE7JAN3poIGcGR77+sO794c3&#10;aXqkeFaGkba4mTRNKvJfvGgxNXgQEp3BuaupQ7qTYqFlnAsbq5lXW6xOMIkjLMB5tD8B5/oEFfm+&#10;/g14QeTOzsYFbJR18Lux43gdWU71Vwcm3cmCk2sv+XyzNXjxsnPzI0k3+3mc4U9Pef8D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OW0N6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8E8B" w14:textId="77777777" w:rsidR="00375388" w:rsidRDefault="00375388">
    <w:pPr>
      <w:pStyle w:val="Header"/>
    </w:pPr>
    <w:r>
      <w:rPr>
        <w:noProof/>
      </w:rPr>
      <mc:AlternateContent>
        <mc:Choice Requires="wps">
          <w:drawing>
            <wp:anchor distT="0" distB="0" distL="114300" distR="114300" simplePos="0" relativeHeight="251661312" behindDoc="0" locked="0" layoutInCell="1" allowOverlap="1" wp14:anchorId="74E466E3" wp14:editId="794C17C2">
              <wp:simplePos x="0" y="0"/>
              <wp:positionH relativeFrom="leftMargin">
                <wp:posOffset>841375</wp:posOffset>
              </wp:positionH>
              <wp:positionV relativeFrom="paragraph">
                <wp:posOffset>713105</wp:posOffset>
              </wp:positionV>
              <wp:extent cx="5989320" cy="4663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092C228D" w14:textId="77777777" w:rsidR="00375388" w:rsidRPr="0011419E" w:rsidRDefault="00375388" w:rsidP="00021C16">
                          <w:pPr>
                            <w:pStyle w:val="Heading4"/>
                          </w:pPr>
                          <w:r w:rsidRPr="0011419E">
                            <w:t>Developing Dissemination Approaches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466E3" id="_x0000_t202" coordsize="21600,21600" o:spt="202" path="m,l,21600r21600,l21600,xe">
              <v:stroke joinstyle="miter"/>
              <v:path gradientshapeok="t" o:connecttype="rect"/>
            </v:shapetype>
            <v:shape id="Text Box 24" o:spid="_x0000_s1038" type="#_x0000_t202" style="position:absolute;margin-left:66.25pt;margin-top:56.15pt;width:471.6pt;height:36.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" filled="f" stroked="f" strokeweight=".5pt">
              <v:textbox>
                <w:txbxContent>
                  <w:p w14:paraId="092C228D" w14:textId="77777777" w:rsidR="00375388" w:rsidRPr="0011419E" w:rsidRDefault="00375388" w:rsidP="00021C16">
                    <w:pPr>
                      <w:pStyle w:val="Heading4"/>
                    </w:pPr>
                    <w:r w:rsidRPr="0011419E">
                      <w:t>Developing Dissemination Approaches</w:t>
                    </w:r>
                  </w:p>
                </w:txbxContent>
              </v:textbox>
              <w10:wrap anchorx="margin"/>
            </v:shape>
          </w:pict>
        </mc:Fallback>
      </mc:AlternateContent>
    </w:r>
    <w:r w:rsidRPr="0025477C">
      <w:rPr>
        <w:noProof/>
      </w:rPr>
      <mc:AlternateContent>
        <mc:Choice Requires="wps">
          <w:drawing>
            <wp:anchor distT="0" distB="0" distL="114300" distR="114300" simplePos="0" relativeHeight="251666432" behindDoc="0" locked="0" layoutInCell="1" allowOverlap="1" wp14:anchorId="77387312" wp14:editId="4BA374A5">
              <wp:simplePos x="0" y="0"/>
              <wp:positionH relativeFrom="leftMargin">
                <wp:posOffset>914400</wp:posOffset>
              </wp:positionH>
              <wp:positionV relativeFrom="page">
                <wp:posOffset>1151890</wp:posOffset>
              </wp:positionV>
              <wp:extent cx="6858000" cy="0"/>
              <wp:effectExtent l="0" t="19050" r="38100" b="38100"/>
              <wp:wrapNone/>
              <wp:docPr id="206" name="Straight Connector 20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78634" id="Straight Connector 206" o:spid="_x0000_s1026" style="position:absolute;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D4e+Tb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22746" w14:textId="77777777" w:rsidR="0091233C" w:rsidRDefault="0091233C">
    <w:pPr>
      <w:pStyle w:val="Header"/>
    </w:pPr>
    <w:r>
      <w:rPr>
        <w:noProof/>
      </w:rPr>
      <mc:AlternateContent>
        <mc:Choice Requires="wps">
          <w:drawing>
            <wp:anchor distT="0" distB="0" distL="114300" distR="114300" simplePos="0" relativeHeight="251686912" behindDoc="0" locked="0" layoutInCell="1" allowOverlap="1" wp14:anchorId="2DA972D6" wp14:editId="58A73D61">
              <wp:simplePos x="0" y="0"/>
              <wp:positionH relativeFrom="leftMargin">
                <wp:posOffset>841375</wp:posOffset>
              </wp:positionH>
              <wp:positionV relativeFrom="paragraph">
                <wp:posOffset>713105</wp:posOffset>
              </wp:positionV>
              <wp:extent cx="5989320" cy="466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566AD3A7" w14:textId="7FA96663" w:rsidR="0091233C" w:rsidRPr="0011419E" w:rsidRDefault="0091233C" w:rsidP="00021C16">
                          <w:pPr>
                            <w:pStyle w:val="Heading4"/>
                          </w:pPr>
                          <w:r>
                            <w:t>Crafting Evaluation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972D6" id="_x0000_t202" coordsize="21600,21600" o:spt="202" path="m,l,21600r21600,l21600,xe">
              <v:stroke joinstyle="miter"/>
              <v:path gradientshapeok="t" o:connecttype="rect"/>
            </v:shapetype>
            <v:shape id="Text Box 7" o:spid="_x0000_s1039" type="#_x0000_t202" style="position:absolute;margin-left:66.25pt;margin-top:56.15pt;width:471.6pt;height:36.7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" filled="f" stroked="f" strokeweight=".5pt">
              <v:textbox>
                <w:txbxContent>
                  <w:p w14:paraId="566AD3A7" w14:textId="7FA96663" w:rsidR="0091233C" w:rsidRPr="0011419E" w:rsidRDefault="0091233C" w:rsidP="00021C16">
                    <w:pPr>
                      <w:pStyle w:val="Heading4"/>
                    </w:pPr>
                    <w:r>
                      <w:t>Crafting Evaluation Descriptions</w:t>
                    </w:r>
                  </w:p>
                </w:txbxContent>
              </v:textbox>
              <w10:wrap anchorx="margin"/>
            </v:shape>
          </w:pict>
        </mc:Fallback>
      </mc:AlternateContent>
    </w:r>
    <w:r w:rsidRPr="0025477C">
      <w:rPr>
        <w:noProof/>
      </w:rPr>
      <mc:AlternateContent>
        <mc:Choice Requires="wps">
          <w:drawing>
            <wp:anchor distT="0" distB="0" distL="114300" distR="114300" simplePos="0" relativeHeight="251687936" behindDoc="0" locked="0" layoutInCell="1" allowOverlap="1" wp14:anchorId="22EA9093" wp14:editId="1BB9252E">
              <wp:simplePos x="0" y="0"/>
              <wp:positionH relativeFrom="leftMargin">
                <wp:posOffset>914400</wp:posOffset>
              </wp:positionH>
              <wp:positionV relativeFrom="page">
                <wp:posOffset>1151890</wp:posOffset>
              </wp:positionV>
              <wp:extent cx="6858000" cy="0"/>
              <wp:effectExtent l="0" t="19050" r="38100" b="3810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E0BED" id="Straight Connector 8" o:spid="_x0000_s1026" style="position:absolute;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6+ps2N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BC08E" w14:textId="77777777" w:rsidR="00375388" w:rsidRDefault="00375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F33EB" w14:textId="77777777" w:rsidR="00375388" w:rsidRDefault="00375388">
    <w:pPr>
      <w:pStyle w:val="Header"/>
    </w:pPr>
    <w:r w:rsidRPr="002C07BD">
      <w:rPr>
        <w:noProof/>
      </w:rPr>
      <mc:AlternateContent>
        <mc:Choice Requires="wps">
          <w:drawing>
            <wp:anchor distT="0" distB="0" distL="114300" distR="114300" simplePos="0" relativeHeight="251677696" behindDoc="0" locked="0" layoutInCell="1" allowOverlap="1" wp14:anchorId="51D78CAC" wp14:editId="174F3266">
              <wp:simplePos x="0" y="0"/>
              <wp:positionH relativeFrom="leftMargin">
                <wp:posOffset>914400</wp:posOffset>
              </wp:positionH>
              <wp:positionV relativeFrom="paragraph">
                <wp:posOffset>1133475</wp:posOffset>
              </wp:positionV>
              <wp:extent cx="6858000" cy="0"/>
              <wp:effectExtent l="0" t="19050" r="38100" b="38100"/>
              <wp:wrapNone/>
              <wp:docPr id="196" name="Straight Connector 19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E7477" id="Straight Connector 196" o:spid="_x0000_s1026" style="position:absolute;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89.25pt" to="612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" strokecolor="#2e9ac4" strokeweight="4.5pt">
              <w10:wrap anchorx="margin"/>
            </v:line>
          </w:pict>
        </mc:Fallback>
      </mc:AlternateContent>
    </w:r>
    <w:r w:rsidRPr="002C07BD">
      <w:rPr>
        <w:noProof/>
      </w:rPr>
      <mc:AlternateContent>
        <mc:Choice Requires="wps">
          <w:drawing>
            <wp:anchor distT="0" distB="0" distL="114300" distR="114300" simplePos="0" relativeHeight="251678720" behindDoc="0" locked="0" layoutInCell="1" allowOverlap="1" wp14:anchorId="0B693A1D" wp14:editId="6D15D6C0">
              <wp:simplePos x="0" y="0"/>
              <wp:positionH relativeFrom="leftMargin">
                <wp:posOffset>841375</wp:posOffset>
              </wp:positionH>
              <wp:positionV relativeFrom="paragraph">
                <wp:posOffset>713105</wp:posOffset>
              </wp:positionV>
              <wp:extent cx="5449824"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88A5A9" w14:textId="77777777" w:rsidR="00375388" w:rsidRPr="005D7E28" w:rsidRDefault="00375388"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93A1D" id="_x0000_t202" coordsize="21600,21600" o:spt="202" path="m,l,21600r21600,l21600,xe">
              <v:stroke joinstyle="miter"/>
              <v:path gradientshapeok="t" o:connecttype="rect"/>
            </v:shapetype>
            <v:shape id="Text Box 201" o:spid="_x0000_s1029" type="#_x0000_t202" style="position:absolute;margin-left:66.25pt;margin-top:56.15pt;width:429.1pt;height:36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" filled="f" stroked="f" strokeweight=".5pt">
              <v:textbox>
                <w:txbxContent>
                  <w:p w14:paraId="3A88A5A9" w14:textId="77777777" w:rsidR="00375388" w:rsidRPr="005D7E28" w:rsidRDefault="00375388" w:rsidP="00021C16">
                    <w:pPr>
                      <w:pStyle w:val="Heading4"/>
                    </w:pPr>
                    <w:r>
                      <w:t xml:space="preserve">Activity 1 – </w:t>
                    </w:r>
                    <w:r w:rsidRPr="005D7E28">
                      <w:t>Identifying Stakeholders</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4D40" w14:textId="77777777" w:rsidR="00375388" w:rsidRDefault="00375388" w:rsidP="00375388">
    <w:pPr>
      <w:pStyle w:val="Header"/>
    </w:pPr>
    <w:r w:rsidRPr="00BF111A">
      <w:rPr>
        <w:noProof/>
      </w:rPr>
      <mc:AlternateContent>
        <mc:Choice Requires="wps">
          <w:drawing>
            <wp:anchor distT="0" distB="0" distL="114300" distR="114300" simplePos="0" relativeHeight="251672576" behindDoc="0" locked="0" layoutInCell="1" allowOverlap="1" wp14:anchorId="1AD05344" wp14:editId="45170FE6">
              <wp:simplePos x="0" y="0"/>
              <wp:positionH relativeFrom="leftMargin">
                <wp:posOffset>841375</wp:posOffset>
              </wp:positionH>
              <wp:positionV relativeFrom="paragraph">
                <wp:posOffset>735965</wp:posOffset>
              </wp:positionV>
              <wp:extent cx="5449824" cy="4572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63A352D2" w14:textId="77777777" w:rsidR="00375388" w:rsidRPr="005D7E28" w:rsidRDefault="00375388" w:rsidP="00021C16">
                          <w:pPr>
                            <w:pStyle w:val="Heading4"/>
                          </w:pP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5344" id="_x0000_t202" coordsize="21600,21600" o:spt="202" path="m,l,21600r21600,l21600,xe">
              <v:stroke joinstyle="miter"/>
              <v:path gradientshapeok="t" o:connecttype="rect"/>
            </v:shapetype>
            <v:shape id="Text Box 214" o:spid="_x0000_s1030" type="#_x0000_t202" style="position:absolute;margin-left:66.25pt;margin-top:57.95pt;width:429.1pt;height:36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" filled="f" stroked="f" strokeweight=".5pt">
              <v:textbox>
                <w:txbxContent>
                  <w:p w14:paraId="63A352D2" w14:textId="77777777" w:rsidR="00375388" w:rsidRPr="005D7E28" w:rsidRDefault="00375388" w:rsidP="00021C16">
                    <w:pPr>
                      <w:pStyle w:val="Heading4"/>
                    </w:pP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71552" behindDoc="0" locked="0" layoutInCell="1" allowOverlap="1" wp14:anchorId="20C9CD3D" wp14:editId="78D3591A">
              <wp:simplePos x="0" y="0"/>
              <wp:positionH relativeFrom="leftMargin">
                <wp:posOffset>914400</wp:posOffset>
              </wp:positionH>
              <wp:positionV relativeFrom="paragraph">
                <wp:posOffset>1191911</wp:posOffset>
              </wp:positionV>
              <wp:extent cx="6858000" cy="0"/>
              <wp:effectExtent l="0" t="19050" r="38100" b="38100"/>
              <wp:wrapNone/>
              <wp:docPr id="215" name="Straight Connector 21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FD612" id="Straight Connector 215" o:spid="_x0000_s1026" style="position:absolute;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0q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Q4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" strokecolor="#2e9ac4" strokeweight="4.5pt">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DCD7" w14:textId="77777777" w:rsidR="0091233C" w:rsidRDefault="0091233C" w:rsidP="00375388">
    <w:pPr>
      <w:pStyle w:val="Header"/>
    </w:pPr>
    <w:r w:rsidRPr="00BF111A">
      <w:rPr>
        <w:noProof/>
      </w:rPr>
      <mc:AlternateContent>
        <mc:Choice Requires="wps">
          <w:drawing>
            <wp:anchor distT="0" distB="0" distL="114300" distR="114300" simplePos="0" relativeHeight="251684864" behindDoc="0" locked="0" layoutInCell="1" allowOverlap="1" wp14:anchorId="3290D9AE" wp14:editId="79FBBD2D">
              <wp:simplePos x="0" y="0"/>
              <wp:positionH relativeFrom="leftMargin">
                <wp:posOffset>841375</wp:posOffset>
              </wp:positionH>
              <wp:positionV relativeFrom="paragraph">
                <wp:posOffset>735965</wp:posOffset>
              </wp:positionV>
              <wp:extent cx="5449824"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154AB2CC" w14:textId="26366AC4" w:rsidR="0091233C" w:rsidRPr="005D7E28" w:rsidRDefault="0091233C"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0D9AE" id="_x0000_t202" coordsize="21600,21600" o:spt="202" path="m,l,21600r21600,l21600,xe">
              <v:stroke joinstyle="miter"/>
              <v:path gradientshapeok="t" o:connecttype="rect"/>
            </v:shapetype>
            <v:shape id="Text Box 4" o:spid="_x0000_s1031" type="#_x0000_t202" style="position:absolute;margin-left:66.25pt;margin-top:57.95pt;width:429.1pt;height:36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" filled="f" stroked="f" strokeweight=".5pt">
              <v:textbox>
                <w:txbxContent>
                  <w:p w14:paraId="154AB2CC" w14:textId="26366AC4" w:rsidR="0091233C" w:rsidRPr="005D7E28" w:rsidRDefault="0091233C" w:rsidP="00021C16">
                    <w:pPr>
                      <w:pStyle w:val="Heading4"/>
                    </w:pPr>
                    <w:r>
                      <w:t xml:space="preserve">Activity 1 – </w:t>
                    </w: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83840" behindDoc="0" locked="0" layoutInCell="1" allowOverlap="1" wp14:anchorId="499566CD" wp14:editId="03959F44">
              <wp:simplePos x="0" y="0"/>
              <wp:positionH relativeFrom="leftMargin">
                <wp:posOffset>914400</wp:posOffset>
              </wp:positionH>
              <wp:positionV relativeFrom="paragraph">
                <wp:posOffset>1191911</wp:posOffset>
              </wp:positionV>
              <wp:extent cx="6858000" cy="0"/>
              <wp:effectExtent l="0" t="19050" r="38100" b="381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808D8"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u03g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" strokecolor="#2e9ac4" strokeweight="4.5pt">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751ED" w14:textId="77777777" w:rsidR="00375388" w:rsidRDefault="00375388" w:rsidP="00375388">
    <w:pPr>
      <w:pStyle w:val="Header"/>
    </w:pPr>
    <w:r w:rsidRPr="005E4284">
      <w:rPr>
        <w:noProof/>
      </w:rPr>
      <mc:AlternateContent>
        <mc:Choice Requires="wps">
          <w:drawing>
            <wp:anchor distT="0" distB="0" distL="114300" distR="114300" simplePos="0" relativeHeight="251667456" behindDoc="0" locked="0" layoutInCell="1" allowOverlap="1" wp14:anchorId="5F0E2045" wp14:editId="3BF8F193">
              <wp:simplePos x="0" y="0"/>
              <wp:positionH relativeFrom="leftMargin">
                <wp:posOffset>914400</wp:posOffset>
              </wp:positionH>
              <wp:positionV relativeFrom="page">
                <wp:posOffset>1151890</wp:posOffset>
              </wp:positionV>
              <wp:extent cx="6858000" cy="0"/>
              <wp:effectExtent l="0" t="19050" r="38100" b="38100"/>
              <wp:wrapNone/>
              <wp:docPr id="210" name="Straight Connector 21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D528C" id="Straight Connector 210"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K/bHM4CE9&#10;RGCq6yM5OGvRQgckZdGrwYcaIQd7hDkK/ghJ+CjBpC9KImP297L4K8ZIOG7ebDfbssQ2/JornoAe&#10;QvwknCHpp6Fa2SSd1ez8OURshqXXkrStLRkaunlXbcpcFpxW7b3SOiUDdKeDBnJmeOzrj+8/HN6m&#10;6ZHiWRlG2uJm0jSpyH/xosXU4JuQ6AzOXU0d0p0UCy3jXNhYzbzaYnWCSRxhAc6jvQSc6xNU5Pv6&#10;N+AFkTs7GxewUdbBn8aO43VkOdVfHZh0JwtOrr3k883W4MXLzs2PJN3s53GGPz3l/U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A+XJq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68480" behindDoc="0" locked="0" layoutInCell="1" allowOverlap="1" wp14:anchorId="58586D91" wp14:editId="5370335C">
              <wp:simplePos x="0" y="0"/>
              <wp:positionH relativeFrom="leftMargin">
                <wp:posOffset>841375</wp:posOffset>
              </wp:positionH>
              <wp:positionV relativeFrom="page">
                <wp:posOffset>713105</wp:posOffset>
              </wp:positionV>
              <wp:extent cx="6547104" cy="4572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0F869CD7" w14:textId="77777777" w:rsidR="00375388" w:rsidRPr="00BF111A" w:rsidRDefault="00375388" w:rsidP="00021C16">
                          <w:pPr>
                            <w:pStyle w:val="Heading4"/>
                          </w:pPr>
                          <w:r>
                            <w:t>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86D91" id="_x0000_t202" coordsize="21600,21600" o:spt="202" path="m,l,21600r21600,l21600,xe">
              <v:stroke joinstyle="miter"/>
              <v:path gradientshapeok="t" o:connecttype="rect"/>
            </v:shapetype>
            <v:shape id="Text Box 211" o:spid="_x0000_s1032" type="#_x0000_t202" style="position:absolute;margin-left:66.25pt;margin-top:56.15pt;width:515.5pt;height:36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" filled="f" stroked="f" strokeweight=".5pt">
              <v:textbox>
                <w:txbxContent>
                  <w:p w14:paraId="0F869CD7" w14:textId="77777777" w:rsidR="00375388" w:rsidRPr="00BF111A" w:rsidRDefault="00375388" w:rsidP="00021C16">
                    <w:pPr>
                      <w:pStyle w:val="Heading4"/>
                    </w:pPr>
                    <w:r>
                      <w:t>Determining Stakeholder Roles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70649" w14:textId="77777777" w:rsidR="00375388" w:rsidRDefault="00375388">
    <w:pPr>
      <w:pStyle w:val="Header"/>
    </w:pPr>
    <w:r w:rsidRPr="0025477C">
      <w:rPr>
        <w:noProof/>
      </w:rPr>
      <mc:AlternateContent>
        <mc:Choice Requires="wps">
          <w:drawing>
            <wp:anchor distT="0" distB="0" distL="114300" distR="114300" simplePos="0" relativeHeight="251663360" behindDoc="0" locked="0" layoutInCell="1" allowOverlap="1" wp14:anchorId="126F288A" wp14:editId="4D7300FC">
              <wp:simplePos x="0" y="0"/>
              <wp:positionH relativeFrom="leftMargin">
                <wp:posOffset>836341</wp:posOffset>
              </wp:positionH>
              <wp:positionV relativeFrom="page">
                <wp:posOffset>713678</wp:posOffset>
              </wp:positionV>
              <wp:extent cx="6545766" cy="4572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6545766" cy="457200"/>
                      </a:xfrm>
                      <a:prstGeom prst="rect">
                        <a:avLst/>
                      </a:prstGeom>
                      <a:noFill/>
                      <a:ln w="6350">
                        <a:noFill/>
                      </a:ln>
                    </wps:spPr>
                    <wps:txbx>
                      <w:txbxContent>
                        <w:p w14:paraId="19E2AFEF" w14:textId="6E2F1F47" w:rsidR="00375388" w:rsidRPr="00BF111A" w:rsidRDefault="00375388"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F288A" id="_x0000_t202" coordsize="21600,21600" o:spt="202" path="m,l,21600r21600,l21600,xe">
              <v:stroke joinstyle="miter"/>
              <v:path gradientshapeok="t" o:connecttype="rect"/>
            </v:shapetype>
            <v:shape id="Text Box 199" o:spid="_x0000_s1033" type="#_x0000_t202" style="position:absolute;margin-left:65.85pt;margin-top:56.2pt;width:515.4pt;height:3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" filled="f" stroked="f" strokeweight=".5pt">
              <v:textbox>
                <w:txbxContent>
                  <w:p w14:paraId="19E2AFEF" w14:textId="6E2F1F47" w:rsidR="00375388" w:rsidRPr="00BF111A" w:rsidRDefault="00375388" w:rsidP="00021C16">
                    <w:pPr>
                      <w:pStyle w:val="Heading4"/>
                    </w:pPr>
                    <w:r>
                      <w:t>Activity 2 – Determining Stakeholder Roles</w:t>
                    </w:r>
                  </w:p>
                </w:txbxContent>
              </v:textbox>
              <w10:wrap anchorx="margin" anchory="page"/>
            </v:shape>
          </w:pict>
        </mc:Fallback>
      </mc:AlternateContent>
    </w:r>
    <w:r w:rsidRPr="0025477C">
      <w:rPr>
        <w:noProof/>
      </w:rPr>
      <mc:AlternateContent>
        <mc:Choice Requires="wps">
          <w:drawing>
            <wp:anchor distT="0" distB="0" distL="114300" distR="114300" simplePos="0" relativeHeight="251662336" behindDoc="0" locked="0" layoutInCell="1" allowOverlap="1" wp14:anchorId="4FF9AEFE" wp14:editId="38BB323F">
              <wp:simplePos x="0" y="0"/>
              <wp:positionH relativeFrom="leftMargin">
                <wp:posOffset>914400</wp:posOffset>
              </wp:positionH>
              <wp:positionV relativeFrom="page">
                <wp:posOffset>1151890</wp:posOffset>
              </wp:positionV>
              <wp:extent cx="685800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CEFF" id="Straight Connector 198" o:spid="_x0000_s1026" style="position:absolute;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Bs7Ew8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B564" w14:textId="77777777" w:rsidR="0091233C" w:rsidRDefault="0091233C" w:rsidP="00375388">
    <w:pPr>
      <w:pStyle w:val="Header"/>
    </w:pPr>
    <w:r w:rsidRPr="005E4284">
      <w:rPr>
        <w:noProof/>
      </w:rPr>
      <mc:AlternateContent>
        <mc:Choice Requires="wps">
          <w:drawing>
            <wp:anchor distT="0" distB="0" distL="114300" distR="114300" simplePos="0" relativeHeight="251680768" behindDoc="0" locked="0" layoutInCell="1" allowOverlap="1" wp14:anchorId="6EDF94EB" wp14:editId="1260E22D">
              <wp:simplePos x="0" y="0"/>
              <wp:positionH relativeFrom="leftMargin">
                <wp:posOffset>914400</wp:posOffset>
              </wp:positionH>
              <wp:positionV relativeFrom="page">
                <wp:posOffset>1151890</wp:posOffset>
              </wp:positionV>
              <wp:extent cx="68580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B11B0"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Ih3w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JoSywwe0UME&#10;pro+koOzFgN0QNYpp8GHGssP9gjzLPgjJNOjBJO+aIeMOdvLkq0YI+G4eLPdbMsSj4Bf94onoIcQ&#10;PwlnSPppqFY22WY1O38OEZth6bUkLWtLhoZu3lWbMpcFp1V7r7ROmwG600EDOTM88vXH9x8Ob5N6&#10;pHhWhjNtcTF5mlzkv3jRYmrwTUhMBXVXU4d0H8VCyzgXNlYzr7ZYnWASJSzAWdpLwLk+QUW+q38D&#10;XhC5s7NxARtlHfxJdhyvkuVUf01g8p0iOLn2ks83R4OXLic3P5B0q5/PM/zpGe9/Ag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x3wSId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81792" behindDoc="0" locked="0" layoutInCell="1" allowOverlap="1" wp14:anchorId="29D193EB" wp14:editId="6824615B">
              <wp:simplePos x="0" y="0"/>
              <wp:positionH relativeFrom="leftMargin">
                <wp:posOffset>841375</wp:posOffset>
              </wp:positionH>
              <wp:positionV relativeFrom="page">
                <wp:posOffset>713105</wp:posOffset>
              </wp:positionV>
              <wp:extent cx="6547104"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192D5BAA" w14:textId="31128C7B" w:rsidR="0091233C" w:rsidRPr="00BF111A" w:rsidRDefault="0091233C"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193EB" id="_x0000_t202" coordsize="21600,21600" o:spt="202" path="m,l,21600r21600,l21600,xe">
              <v:stroke joinstyle="miter"/>
              <v:path gradientshapeok="t" o:connecttype="rect"/>
            </v:shapetype>
            <v:shape id="Text Box 3" o:spid="_x0000_s1034" type="#_x0000_t202" style="position:absolute;margin-left:66.25pt;margin-top:56.15pt;width:515.5pt;height:36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" filled="f" stroked="f" strokeweight=".5pt">
              <v:textbox>
                <w:txbxContent>
                  <w:p w14:paraId="192D5BAA" w14:textId="31128C7B" w:rsidR="0091233C" w:rsidRPr="00BF111A" w:rsidRDefault="0091233C" w:rsidP="00021C16">
                    <w:pPr>
                      <w:pStyle w:val="Heading4"/>
                    </w:pPr>
                    <w:r>
                      <w:t>Activity 2 – Determining Stakeholder Roles</w:t>
                    </w:r>
                  </w:p>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12F5B" w14:textId="77777777" w:rsidR="00375388" w:rsidRDefault="00375388">
    <w:pPr>
      <w:pStyle w:val="Header"/>
    </w:pPr>
    <w:r>
      <w:rPr>
        <w:noProof/>
      </w:rPr>
      <mc:AlternateContent>
        <mc:Choice Requires="wps">
          <w:drawing>
            <wp:anchor distT="0" distB="0" distL="114300" distR="114300" simplePos="0" relativeHeight="251659264" behindDoc="0" locked="0" layoutInCell="1" allowOverlap="1" wp14:anchorId="00836AEA" wp14:editId="4CA9462F">
              <wp:simplePos x="0" y="0"/>
              <wp:positionH relativeFrom="leftMargin">
                <wp:posOffset>836341</wp:posOffset>
              </wp:positionH>
              <wp:positionV relativeFrom="topMargin">
                <wp:posOffset>713678</wp:posOffset>
              </wp:positionV>
              <wp:extent cx="5464098" cy="4014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64098" cy="401444"/>
                      </a:xfrm>
                      <a:prstGeom prst="rect">
                        <a:avLst/>
                      </a:prstGeom>
                      <a:noFill/>
                      <a:ln w="6350">
                        <a:noFill/>
                      </a:ln>
                    </wps:spPr>
                    <wps:txb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36AEA" id="_x0000_t202" coordsize="21600,21600" o:spt="202" path="m,l,21600r21600,l21600,xe">
              <v:stroke joinstyle="miter"/>
              <v:path gradientshapeok="t" o:connecttype="rect"/>
            </v:shapetype>
            <v:shape id="Text Box 20" o:spid="_x0000_s1035" type="#_x0000_t202" style="position:absolute;margin-left:65.85pt;margin-top:56.2pt;width:430.25pt;height:31.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" filled="f" stroked="f" strokeweight=".5pt">
              <v:textbo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v:textbox>
              <w10:wrap anchorx="margin" anchory="margin"/>
            </v:shape>
          </w:pict>
        </mc:Fallback>
      </mc:AlternateContent>
    </w:r>
    <w:r w:rsidRPr="0025477C">
      <w:rPr>
        <w:noProof/>
      </w:rPr>
      <mc:AlternateContent>
        <mc:Choice Requires="wps">
          <w:drawing>
            <wp:anchor distT="0" distB="0" distL="114300" distR="114300" simplePos="0" relativeHeight="251664384" behindDoc="0" locked="0" layoutInCell="1" allowOverlap="1" wp14:anchorId="14F6553D" wp14:editId="4930D422">
              <wp:simplePos x="0" y="0"/>
              <wp:positionH relativeFrom="leftMargin">
                <wp:posOffset>914400</wp:posOffset>
              </wp:positionH>
              <wp:positionV relativeFrom="page">
                <wp:posOffset>1151890</wp:posOffset>
              </wp:positionV>
              <wp:extent cx="6858000" cy="0"/>
              <wp:effectExtent l="0" t="19050" r="38100" b="38100"/>
              <wp:wrapNone/>
              <wp:docPr id="200" name="Straight Connector 20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FB66" id="Straight Connector 200" o:spid="_x0000_s1026" style="position:absolute;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4a4A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gmJZYZPKSH&#10;CEx1fSQHZy1a6ICkLHo1+FAj5GCPMEfBHyEJHyWY9EVJZMz+XhZ/xRgJx82b7WZbpjb8miuegB5C&#10;/CScIemnoVrZJJ3V7Pw5RGyGpdeStK0tGRq6eVdtylwWnFbtvdI6JQN0p4MGcmZ47OuP7z8c3qbp&#10;keJZGUba4mbSNKnIf/GixdTgm5DoDM5dTR3SnRQLLeNc2FjNvNpidYJJHGEBzqO9BJzrE1Tk+/o3&#10;4AWROzsbF7BR1sGfxo7jdWQ51V8dmHQnC06uveTzzdbgxcvOzY8k3ezncYY/PeX9TwA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FxE3hrgAQAAEg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BF6FD" w14:textId="77777777" w:rsidR="00375388" w:rsidRDefault="00375388" w:rsidP="00375388">
    <w:pPr>
      <w:pStyle w:val="Header"/>
    </w:pPr>
    <w:r w:rsidRPr="005E4284">
      <w:rPr>
        <w:noProof/>
      </w:rPr>
      <mc:AlternateContent>
        <mc:Choice Requires="wps">
          <w:drawing>
            <wp:anchor distT="0" distB="0" distL="114300" distR="114300" simplePos="0" relativeHeight="251669504" behindDoc="0" locked="0" layoutInCell="1" allowOverlap="1" wp14:anchorId="7147076C" wp14:editId="4CF4A9BA">
              <wp:simplePos x="0" y="0"/>
              <wp:positionH relativeFrom="leftMargin">
                <wp:posOffset>914400</wp:posOffset>
              </wp:positionH>
              <wp:positionV relativeFrom="page">
                <wp:posOffset>1151890</wp:posOffset>
              </wp:positionV>
              <wp:extent cx="6858000" cy="0"/>
              <wp:effectExtent l="0" t="19050" r="38100" b="38100"/>
              <wp:wrapNone/>
              <wp:docPr id="212" name="Straight Connector 21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7C3F" id="Straight Connector 212" o:spid="_x0000_s1026" style="position:absolute;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P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TY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itnP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70528" behindDoc="0" locked="0" layoutInCell="1" allowOverlap="1" wp14:anchorId="61202933" wp14:editId="29D96132">
              <wp:simplePos x="0" y="0"/>
              <wp:positionH relativeFrom="leftMargin">
                <wp:posOffset>841375</wp:posOffset>
              </wp:positionH>
              <wp:positionV relativeFrom="page">
                <wp:posOffset>713105</wp:posOffset>
              </wp:positionV>
              <wp:extent cx="6547104" cy="4572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4F62220B" w14:textId="67CF78A8" w:rsidR="00375388" w:rsidRPr="00BF111A" w:rsidRDefault="00375388" w:rsidP="00021C16">
                          <w:pPr>
                            <w:pStyle w:val="Heading4"/>
                          </w:pPr>
                          <w:r>
                            <w:t>Assessing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2933" id="_x0000_t202" coordsize="21600,21600" o:spt="202" path="m,l,21600r21600,l21600,xe">
              <v:stroke joinstyle="miter"/>
              <v:path gradientshapeok="t" o:connecttype="rect"/>
            </v:shapetype>
            <v:shape id="Text Box 213" o:spid="_x0000_s1036" type="#_x0000_t202" style="position:absolute;margin-left:66.25pt;margin-top:56.15pt;width:515.5pt;height:36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" filled="f" stroked="f" strokeweight=".5pt">
              <v:textbox>
                <w:txbxContent>
                  <w:p w14:paraId="4F62220B" w14:textId="67CF78A8" w:rsidR="00375388" w:rsidRPr="00BF111A" w:rsidRDefault="00375388" w:rsidP="00021C16">
                    <w:pPr>
                      <w:pStyle w:val="Heading4"/>
                    </w:pPr>
                    <w:r>
                      <w:t>Assessing “Significant” Evaluations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5"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6"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7" w15:restartNumberingAfterBreak="0">
    <w:nsid w:val="1A933704"/>
    <w:multiLevelType w:val="multilevel"/>
    <w:tmpl w:val="8460F8B0"/>
    <w:numStyleLink w:val="GTTableBullets"/>
  </w:abstractNum>
  <w:abstractNum w:abstractNumId="8"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9" w15:restartNumberingAfterBreak="0">
    <w:nsid w:val="2441162A"/>
    <w:multiLevelType w:val="hybridMultilevel"/>
    <w:tmpl w:val="CCE891F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13DDF"/>
    <w:multiLevelType w:val="hybridMultilevel"/>
    <w:tmpl w:val="5AD4123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F2738"/>
    <w:multiLevelType w:val="hybridMultilevel"/>
    <w:tmpl w:val="85F6C3D0"/>
    <w:lvl w:ilvl="0" w:tplc="CDCE12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4BFB1CDD"/>
    <w:multiLevelType w:val="hybridMultilevel"/>
    <w:tmpl w:val="29562602"/>
    <w:lvl w:ilvl="0" w:tplc="4122073C">
      <w:start w:val="1"/>
      <w:numFmt w:val="decimal"/>
      <w:lvlText w:val="%1."/>
      <w:lvlJc w:val="left"/>
      <w:pPr>
        <w:ind w:left="720" w:hanging="360"/>
      </w:pPr>
      <w:rPr>
        <w:b w:val="0"/>
        <w:color w:val="auto"/>
      </w:rPr>
    </w:lvl>
    <w:lvl w:ilvl="1" w:tplc="6F5A72F4">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5DDB5E6E"/>
    <w:multiLevelType w:val="multilevel"/>
    <w:tmpl w:val="FAE6F968"/>
    <w:numStyleLink w:val="GTListBullet"/>
  </w:abstractNum>
  <w:abstractNum w:abstractNumId="17"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7275375A"/>
    <w:multiLevelType w:val="multilevel"/>
    <w:tmpl w:val="634A6656"/>
    <w:lvl w:ilvl="0">
      <w:start w:val="1"/>
      <w:numFmt w:val="bullet"/>
      <w:lvlText w:val=""/>
      <w:lvlJc w:val="left"/>
      <w:pPr>
        <w:ind w:left="720" w:hanging="360"/>
      </w:pPr>
      <w:rPr>
        <w:rFonts w:ascii="Wingdings 2" w:hAnsi="Wingdings 2"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924C95"/>
    <w:multiLevelType w:val="multilevel"/>
    <w:tmpl w:val="0D561ACA"/>
    <w:numStyleLink w:val="GTNumberedHeadings"/>
  </w:abstractNum>
  <w:abstractNum w:abstractNumId="20" w15:restartNumberingAfterBreak="0">
    <w:nsid w:val="7FAD6548"/>
    <w:multiLevelType w:val="hybridMultilevel"/>
    <w:tmpl w:val="A8AEA50E"/>
    <w:lvl w:ilvl="0" w:tplc="4122073C">
      <w:start w:val="1"/>
      <w:numFmt w:val="decimal"/>
      <w:lvlText w:val="%1."/>
      <w:lvlJc w:val="left"/>
      <w:pPr>
        <w:ind w:left="720" w:hanging="360"/>
      </w:pPr>
      <w:rPr>
        <w:b w:val="0"/>
        <w:color w:val="auto"/>
      </w:rPr>
    </w:lvl>
    <w:lvl w:ilvl="1" w:tplc="F2704DCC">
      <w:start w:val="1"/>
      <w:numFmt w:val="bullet"/>
      <w:lvlText w:val=""/>
      <w:lvlJc w:val="left"/>
      <w:pPr>
        <w:ind w:left="1440" w:hanging="360"/>
      </w:pPr>
      <w:rPr>
        <w:rFonts w:ascii="Wingdings 2" w:hAnsi="Wingdings 2"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6"/>
  </w:num>
  <w:num w:numId="4">
    <w:abstractNumId w:val="5"/>
  </w:num>
  <w:num w:numId="5">
    <w:abstractNumId w:val="12"/>
  </w:num>
  <w:num w:numId="6">
    <w:abstractNumId w:val="19"/>
  </w:num>
  <w:num w:numId="7">
    <w:abstractNumId w:val="5"/>
  </w:num>
  <w:num w:numId="8">
    <w:abstractNumId w:val="3"/>
  </w:num>
  <w:num w:numId="9">
    <w:abstractNumId w:val="2"/>
  </w:num>
  <w:num w:numId="10">
    <w:abstractNumId w:val="1"/>
  </w:num>
  <w:num w:numId="11">
    <w:abstractNumId w:val="0"/>
  </w:num>
  <w:num w:numId="12">
    <w:abstractNumId w:val="4"/>
  </w:num>
  <w:num w:numId="13">
    <w:abstractNumId w:val="8"/>
  </w:num>
  <w:num w:numId="14">
    <w:abstractNumId w:val="7"/>
  </w:num>
  <w:num w:numId="15">
    <w:abstractNumId w:val="8"/>
  </w:num>
  <w:num w:numId="16">
    <w:abstractNumId w:val="16"/>
  </w:num>
  <w:num w:numId="17">
    <w:abstractNumId w:val="13"/>
  </w:num>
  <w:num w:numId="18">
    <w:abstractNumId w:val="10"/>
  </w:num>
  <w:num w:numId="19">
    <w:abstractNumId w:val="14"/>
  </w:num>
  <w:num w:numId="20">
    <w:abstractNumId w:val="11"/>
  </w:num>
  <w:num w:numId="21">
    <w:abstractNumId w:val="9"/>
  </w:num>
  <w:num w:numId="22">
    <w:abstractNumId w:val="20"/>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BF7ED5"/>
    <w:rsid w:val="00003255"/>
    <w:rsid w:val="00003F8A"/>
    <w:rsid w:val="000108A2"/>
    <w:rsid w:val="00013749"/>
    <w:rsid w:val="0001412C"/>
    <w:rsid w:val="00021C16"/>
    <w:rsid w:val="0002309A"/>
    <w:rsid w:val="0002443C"/>
    <w:rsid w:val="00034A6E"/>
    <w:rsid w:val="00044BD6"/>
    <w:rsid w:val="00045BEE"/>
    <w:rsid w:val="00056853"/>
    <w:rsid w:val="00056AAE"/>
    <w:rsid w:val="000658D5"/>
    <w:rsid w:val="00066D4F"/>
    <w:rsid w:val="00067FBE"/>
    <w:rsid w:val="00075825"/>
    <w:rsid w:val="00083F60"/>
    <w:rsid w:val="0008498E"/>
    <w:rsid w:val="000934A0"/>
    <w:rsid w:val="00093F9E"/>
    <w:rsid w:val="000957D9"/>
    <w:rsid w:val="00096202"/>
    <w:rsid w:val="000A2985"/>
    <w:rsid w:val="000A4DFB"/>
    <w:rsid w:val="000A5471"/>
    <w:rsid w:val="000B707B"/>
    <w:rsid w:val="000C4043"/>
    <w:rsid w:val="000C6308"/>
    <w:rsid w:val="000D61DD"/>
    <w:rsid w:val="000E4BC2"/>
    <w:rsid w:val="000E5FCE"/>
    <w:rsid w:val="001047AC"/>
    <w:rsid w:val="00120AD6"/>
    <w:rsid w:val="00131774"/>
    <w:rsid w:val="001347BC"/>
    <w:rsid w:val="001366D0"/>
    <w:rsid w:val="00141FF3"/>
    <w:rsid w:val="00143EB2"/>
    <w:rsid w:val="00144FAA"/>
    <w:rsid w:val="001558F7"/>
    <w:rsid w:val="001560B0"/>
    <w:rsid w:val="00160746"/>
    <w:rsid w:val="001639AD"/>
    <w:rsid w:val="00167CAC"/>
    <w:rsid w:val="00172C6A"/>
    <w:rsid w:val="0017467E"/>
    <w:rsid w:val="00174F0E"/>
    <w:rsid w:val="00181F25"/>
    <w:rsid w:val="0018286E"/>
    <w:rsid w:val="00186FA3"/>
    <w:rsid w:val="00187A66"/>
    <w:rsid w:val="00192CE7"/>
    <w:rsid w:val="00194483"/>
    <w:rsid w:val="00197471"/>
    <w:rsid w:val="0019793F"/>
    <w:rsid w:val="001A0753"/>
    <w:rsid w:val="001B06E1"/>
    <w:rsid w:val="001B485F"/>
    <w:rsid w:val="001B6557"/>
    <w:rsid w:val="001B6C49"/>
    <w:rsid w:val="001C18B8"/>
    <w:rsid w:val="001C323E"/>
    <w:rsid w:val="001C32FB"/>
    <w:rsid w:val="001C6477"/>
    <w:rsid w:val="001D02A5"/>
    <w:rsid w:val="001D5D48"/>
    <w:rsid w:val="001E4462"/>
    <w:rsid w:val="001E4773"/>
    <w:rsid w:val="001E7D76"/>
    <w:rsid w:val="001E7FFB"/>
    <w:rsid w:val="001F10E0"/>
    <w:rsid w:val="001F1AF0"/>
    <w:rsid w:val="001F7775"/>
    <w:rsid w:val="00200D09"/>
    <w:rsid w:val="00205F8C"/>
    <w:rsid w:val="00217815"/>
    <w:rsid w:val="00223C38"/>
    <w:rsid w:val="00232894"/>
    <w:rsid w:val="00235E84"/>
    <w:rsid w:val="0023649E"/>
    <w:rsid w:val="00237BD1"/>
    <w:rsid w:val="00240935"/>
    <w:rsid w:val="002500AB"/>
    <w:rsid w:val="0025171E"/>
    <w:rsid w:val="00254B3A"/>
    <w:rsid w:val="00254DFE"/>
    <w:rsid w:val="002578FF"/>
    <w:rsid w:val="00262326"/>
    <w:rsid w:val="002624AF"/>
    <w:rsid w:val="002625B0"/>
    <w:rsid w:val="0026290B"/>
    <w:rsid w:val="00263263"/>
    <w:rsid w:val="00266202"/>
    <w:rsid w:val="00266A90"/>
    <w:rsid w:val="0027772E"/>
    <w:rsid w:val="00285F5D"/>
    <w:rsid w:val="00291F0A"/>
    <w:rsid w:val="002956AA"/>
    <w:rsid w:val="002A718B"/>
    <w:rsid w:val="002B0A58"/>
    <w:rsid w:val="002B1CDB"/>
    <w:rsid w:val="002B3A27"/>
    <w:rsid w:val="002B4B48"/>
    <w:rsid w:val="002C07BD"/>
    <w:rsid w:val="002C4F3E"/>
    <w:rsid w:val="002D136B"/>
    <w:rsid w:val="002D2DC5"/>
    <w:rsid w:val="002E5175"/>
    <w:rsid w:val="002E7BF9"/>
    <w:rsid w:val="002F2027"/>
    <w:rsid w:val="002F7BBE"/>
    <w:rsid w:val="00300833"/>
    <w:rsid w:val="0030218D"/>
    <w:rsid w:val="00302E2C"/>
    <w:rsid w:val="003036F6"/>
    <w:rsid w:val="0030693C"/>
    <w:rsid w:val="0031092E"/>
    <w:rsid w:val="00330E9C"/>
    <w:rsid w:val="003420AE"/>
    <w:rsid w:val="003430F7"/>
    <w:rsid w:val="00344D42"/>
    <w:rsid w:val="003462D8"/>
    <w:rsid w:val="00352953"/>
    <w:rsid w:val="0035336D"/>
    <w:rsid w:val="003533E0"/>
    <w:rsid w:val="003552AB"/>
    <w:rsid w:val="00355E7D"/>
    <w:rsid w:val="00361B5F"/>
    <w:rsid w:val="00362C01"/>
    <w:rsid w:val="003704CE"/>
    <w:rsid w:val="003710EC"/>
    <w:rsid w:val="00371905"/>
    <w:rsid w:val="003720FC"/>
    <w:rsid w:val="00375388"/>
    <w:rsid w:val="003762FC"/>
    <w:rsid w:val="00385E8C"/>
    <w:rsid w:val="00386CF0"/>
    <w:rsid w:val="00387F2F"/>
    <w:rsid w:val="00390019"/>
    <w:rsid w:val="00390694"/>
    <w:rsid w:val="003B33B6"/>
    <w:rsid w:val="003B514B"/>
    <w:rsid w:val="003B550A"/>
    <w:rsid w:val="003B5657"/>
    <w:rsid w:val="003C13F1"/>
    <w:rsid w:val="003C2D54"/>
    <w:rsid w:val="003C4275"/>
    <w:rsid w:val="003C5075"/>
    <w:rsid w:val="003E65D7"/>
    <w:rsid w:val="003F1665"/>
    <w:rsid w:val="003F6901"/>
    <w:rsid w:val="00400DFB"/>
    <w:rsid w:val="00401CB2"/>
    <w:rsid w:val="00405719"/>
    <w:rsid w:val="00407FBE"/>
    <w:rsid w:val="004103DF"/>
    <w:rsid w:val="00411942"/>
    <w:rsid w:val="004119CA"/>
    <w:rsid w:val="0042217C"/>
    <w:rsid w:val="004246AB"/>
    <w:rsid w:val="00425244"/>
    <w:rsid w:val="0043351D"/>
    <w:rsid w:val="00434847"/>
    <w:rsid w:val="00435EA1"/>
    <w:rsid w:val="00441D97"/>
    <w:rsid w:val="0044402E"/>
    <w:rsid w:val="0045661C"/>
    <w:rsid w:val="0045736D"/>
    <w:rsid w:val="004611BC"/>
    <w:rsid w:val="00462B97"/>
    <w:rsid w:val="004643B7"/>
    <w:rsid w:val="00471150"/>
    <w:rsid w:val="004727A9"/>
    <w:rsid w:val="00476FEE"/>
    <w:rsid w:val="0047745D"/>
    <w:rsid w:val="00481F79"/>
    <w:rsid w:val="0048742B"/>
    <w:rsid w:val="00491F80"/>
    <w:rsid w:val="00491F86"/>
    <w:rsid w:val="004939BE"/>
    <w:rsid w:val="004952F5"/>
    <w:rsid w:val="00495385"/>
    <w:rsid w:val="004A1859"/>
    <w:rsid w:val="004A1938"/>
    <w:rsid w:val="004A652A"/>
    <w:rsid w:val="004A6B01"/>
    <w:rsid w:val="004A7137"/>
    <w:rsid w:val="004A7A5E"/>
    <w:rsid w:val="004B423C"/>
    <w:rsid w:val="004B5060"/>
    <w:rsid w:val="004C1FE9"/>
    <w:rsid w:val="004C478E"/>
    <w:rsid w:val="004D1EB2"/>
    <w:rsid w:val="004D699C"/>
    <w:rsid w:val="004E10DB"/>
    <w:rsid w:val="004E3A82"/>
    <w:rsid w:val="004E5F46"/>
    <w:rsid w:val="004F312C"/>
    <w:rsid w:val="004F3641"/>
    <w:rsid w:val="004F6078"/>
    <w:rsid w:val="00501369"/>
    <w:rsid w:val="00503748"/>
    <w:rsid w:val="00513659"/>
    <w:rsid w:val="00513853"/>
    <w:rsid w:val="0051765E"/>
    <w:rsid w:val="00520717"/>
    <w:rsid w:val="00526ACC"/>
    <w:rsid w:val="0052705B"/>
    <w:rsid w:val="00530C83"/>
    <w:rsid w:val="00543A03"/>
    <w:rsid w:val="005463F0"/>
    <w:rsid w:val="00550161"/>
    <w:rsid w:val="00553170"/>
    <w:rsid w:val="005610B5"/>
    <w:rsid w:val="00564B40"/>
    <w:rsid w:val="00567D24"/>
    <w:rsid w:val="00576254"/>
    <w:rsid w:val="005773A1"/>
    <w:rsid w:val="00585104"/>
    <w:rsid w:val="00585D4B"/>
    <w:rsid w:val="00585F95"/>
    <w:rsid w:val="005959EC"/>
    <w:rsid w:val="00597DD0"/>
    <w:rsid w:val="005A066F"/>
    <w:rsid w:val="005A6495"/>
    <w:rsid w:val="005B052D"/>
    <w:rsid w:val="005B65D4"/>
    <w:rsid w:val="005B7A11"/>
    <w:rsid w:val="005C0E62"/>
    <w:rsid w:val="005C1C5A"/>
    <w:rsid w:val="005C23C4"/>
    <w:rsid w:val="005C6CDE"/>
    <w:rsid w:val="005D3A1D"/>
    <w:rsid w:val="005D7E28"/>
    <w:rsid w:val="005E3C36"/>
    <w:rsid w:val="005E6FCA"/>
    <w:rsid w:val="005F04F3"/>
    <w:rsid w:val="005F7C6B"/>
    <w:rsid w:val="005F7F90"/>
    <w:rsid w:val="00600D78"/>
    <w:rsid w:val="006015F4"/>
    <w:rsid w:val="00611285"/>
    <w:rsid w:val="00617718"/>
    <w:rsid w:val="006177C1"/>
    <w:rsid w:val="00621BC9"/>
    <w:rsid w:val="006266FF"/>
    <w:rsid w:val="006311B1"/>
    <w:rsid w:val="006313D0"/>
    <w:rsid w:val="00633D73"/>
    <w:rsid w:val="00634500"/>
    <w:rsid w:val="006400DB"/>
    <w:rsid w:val="0064317C"/>
    <w:rsid w:val="00643890"/>
    <w:rsid w:val="0065033C"/>
    <w:rsid w:val="00650EF0"/>
    <w:rsid w:val="006648E1"/>
    <w:rsid w:val="00664F62"/>
    <w:rsid w:val="006805D5"/>
    <w:rsid w:val="006909F2"/>
    <w:rsid w:val="0069538B"/>
    <w:rsid w:val="006A3766"/>
    <w:rsid w:val="006B0761"/>
    <w:rsid w:val="006B72B1"/>
    <w:rsid w:val="006C286D"/>
    <w:rsid w:val="006C3454"/>
    <w:rsid w:val="006C5B9A"/>
    <w:rsid w:val="006D1E53"/>
    <w:rsid w:val="006D4306"/>
    <w:rsid w:val="006D70B5"/>
    <w:rsid w:val="006E3473"/>
    <w:rsid w:val="006E51FB"/>
    <w:rsid w:val="006E7DF0"/>
    <w:rsid w:val="006F6F69"/>
    <w:rsid w:val="007030BA"/>
    <w:rsid w:val="00715888"/>
    <w:rsid w:val="0072479D"/>
    <w:rsid w:val="00733C42"/>
    <w:rsid w:val="00752EC8"/>
    <w:rsid w:val="007629DF"/>
    <w:rsid w:val="007639D8"/>
    <w:rsid w:val="007652E0"/>
    <w:rsid w:val="0077220F"/>
    <w:rsid w:val="007734C1"/>
    <w:rsid w:val="00776338"/>
    <w:rsid w:val="00786789"/>
    <w:rsid w:val="0079498E"/>
    <w:rsid w:val="00796062"/>
    <w:rsid w:val="007A30E8"/>
    <w:rsid w:val="007A3144"/>
    <w:rsid w:val="007A4406"/>
    <w:rsid w:val="007A4575"/>
    <w:rsid w:val="007B1BB2"/>
    <w:rsid w:val="007B3A33"/>
    <w:rsid w:val="007B67FC"/>
    <w:rsid w:val="007C4CF3"/>
    <w:rsid w:val="007D0128"/>
    <w:rsid w:val="007D0274"/>
    <w:rsid w:val="007D28B8"/>
    <w:rsid w:val="007D5956"/>
    <w:rsid w:val="007E368B"/>
    <w:rsid w:val="007F4D9A"/>
    <w:rsid w:val="007F58F4"/>
    <w:rsid w:val="008012A2"/>
    <w:rsid w:val="00801676"/>
    <w:rsid w:val="00814330"/>
    <w:rsid w:val="00815CCE"/>
    <w:rsid w:val="00816E46"/>
    <w:rsid w:val="008204EB"/>
    <w:rsid w:val="00822D38"/>
    <w:rsid w:val="00823D46"/>
    <w:rsid w:val="00823E7E"/>
    <w:rsid w:val="008301D1"/>
    <w:rsid w:val="0083292E"/>
    <w:rsid w:val="008342BC"/>
    <w:rsid w:val="0083551D"/>
    <w:rsid w:val="00837726"/>
    <w:rsid w:val="00840343"/>
    <w:rsid w:val="00840490"/>
    <w:rsid w:val="008404BE"/>
    <w:rsid w:val="008426F4"/>
    <w:rsid w:val="00851356"/>
    <w:rsid w:val="00852592"/>
    <w:rsid w:val="00854D2D"/>
    <w:rsid w:val="00862933"/>
    <w:rsid w:val="008645CA"/>
    <w:rsid w:val="008702A5"/>
    <w:rsid w:val="0088071B"/>
    <w:rsid w:val="00882C8C"/>
    <w:rsid w:val="008830CE"/>
    <w:rsid w:val="00883EEB"/>
    <w:rsid w:val="0089338D"/>
    <w:rsid w:val="00893520"/>
    <w:rsid w:val="00895CF7"/>
    <w:rsid w:val="008A0C3A"/>
    <w:rsid w:val="008A1CD0"/>
    <w:rsid w:val="008B2749"/>
    <w:rsid w:val="008B3764"/>
    <w:rsid w:val="008B4CE4"/>
    <w:rsid w:val="008B6D24"/>
    <w:rsid w:val="008B7A32"/>
    <w:rsid w:val="008C4D0D"/>
    <w:rsid w:val="008D3A88"/>
    <w:rsid w:val="008D5331"/>
    <w:rsid w:val="008E3B80"/>
    <w:rsid w:val="008F45A8"/>
    <w:rsid w:val="008F7962"/>
    <w:rsid w:val="0090307C"/>
    <w:rsid w:val="009042A7"/>
    <w:rsid w:val="00907237"/>
    <w:rsid w:val="00907933"/>
    <w:rsid w:val="009108FF"/>
    <w:rsid w:val="0091233C"/>
    <w:rsid w:val="00912BEB"/>
    <w:rsid w:val="009167CE"/>
    <w:rsid w:val="00921B25"/>
    <w:rsid w:val="00923A87"/>
    <w:rsid w:val="009261DB"/>
    <w:rsid w:val="0092739A"/>
    <w:rsid w:val="0093057B"/>
    <w:rsid w:val="00933AF8"/>
    <w:rsid w:val="0094461A"/>
    <w:rsid w:val="00946C41"/>
    <w:rsid w:val="00947FA4"/>
    <w:rsid w:val="00955933"/>
    <w:rsid w:val="00956405"/>
    <w:rsid w:val="009623AD"/>
    <w:rsid w:val="00966490"/>
    <w:rsid w:val="00990285"/>
    <w:rsid w:val="00994A39"/>
    <w:rsid w:val="00994ECE"/>
    <w:rsid w:val="0099511A"/>
    <w:rsid w:val="00995BBB"/>
    <w:rsid w:val="00996A61"/>
    <w:rsid w:val="009A0405"/>
    <w:rsid w:val="009A5CCB"/>
    <w:rsid w:val="009A722E"/>
    <w:rsid w:val="009C0A47"/>
    <w:rsid w:val="009C3FA4"/>
    <w:rsid w:val="009C532E"/>
    <w:rsid w:val="009D43EB"/>
    <w:rsid w:val="009D6ABD"/>
    <w:rsid w:val="009E1228"/>
    <w:rsid w:val="009E2BFD"/>
    <w:rsid w:val="009E3850"/>
    <w:rsid w:val="009E5169"/>
    <w:rsid w:val="009E53E7"/>
    <w:rsid w:val="009E6A78"/>
    <w:rsid w:val="009F5EF5"/>
    <w:rsid w:val="009F7EC2"/>
    <w:rsid w:val="00A01BC2"/>
    <w:rsid w:val="00A32EDC"/>
    <w:rsid w:val="00A338CB"/>
    <w:rsid w:val="00A350AE"/>
    <w:rsid w:val="00A407DA"/>
    <w:rsid w:val="00A4445A"/>
    <w:rsid w:val="00A45B6F"/>
    <w:rsid w:val="00A51555"/>
    <w:rsid w:val="00A53E92"/>
    <w:rsid w:val="00A54401"/>
    <w:rsid w:val="00A55F55"/>
    <w:rsid w:val="00A57D05"/>
    <w:rsid w:val="00A60773"/>
    <w:rsid w:val="00A705FD"/>
    <w:rsid w:val="00A72711"/>
    <w:rsid w:val="00A82599"/>
    <w:rsid w:val="00A85109"/>
    <w:rsid w:val="00A85BE1"/>
    <w:rsid w:val="00A87074"/>
    <w:rsid w:val="00A90489"/>
    <w:rsid w:val="00A91AAE"/>
    <w:rsid w:val="00A93FA0"/>
    <w:rsid w:val="00A958BF"/>
    <w:rsid w:val="00AA030C"/>
    <w:rsid w:val="00AA1AF2"/>
    <w:rsid w:val="00AA3C3B"/>
    <w:rsid w:val="00AA3E39"/>
    <w:rsid w:val="00AB1DC3"/>
    <w:rsid w:val="00AB5F75"/>
    <w:rsid w:val="00AB75B1"/>
    <w:rsid w:val="00AB7FC8"/>
    <w:rsid w:val="00AC43F6"/>
    <w:rsid w:val="00AC72FF"/>
    <w:rsid w:val="00AD076E"/>
    <w:rsid w:val="00AD2C3D"/>
    <w:rsid w:val="00AD47ED"/>
    <w:rsid w:val="00AE4B96"/>
    <w:rsid w:val="00AE5856"/>
    <w:rsid w:val="00AE59F3"/>
    <w:rsid w:val="00AF1AAC"/>
    <w:rsid w:val="00AF220D"/>
    <w:rsid w:val="00AF2F43"/>
    <w:rsid w:val="00AF57A0"/>
    <w:rsid w:val="00B04BC4"/>
    <w:rsid w:val="00B06C38"/>
    <w:rsid w:val="00B1118C"/>
    <w:rsid w:val="00B15E71"/>
    <w:rsid w:val="00B15E9A"/>
    <w:rsid w:val="00B25C02"/>
    <w:rsid w:val="00B3098B"/>
    <w:rsid w:val="00B30B06"/>
    <w:rsid w:val="00B30BBF"/>
    <w:rsid w:val="00B329AD"/>
    <w:rsid w:val="00B35AFD"/>
    <w:rsid w:val="00B373B8"/>
    <w:rsid w:val="00B45318"/>
    <w:rsid w:val="00B51315"/>
    <w:rsid w:val="00B51CF2"/>
    <w:rsid w:val="00B53EC0"/>
    <w:rsid w:val="00B57ADB"/>
    <w:rsid w:val="00B73FFB"/>
    <w:rsid w:val="00B81C72"/>
    <w:rsid w:val="00B8501D"/>
    <w:rsid w:val="00B86C5E"/>
    <w:rsid w:val="00B86E5A"/>
    <w:rsid w:val="00B90384"/>
    <w:rsid w:val="00B923E3"/>
    <w:rsid w:val="00B93D83"/>
    <w:rsid w:val="00BA6D90"/>
    <w:rsid w:val="00BA7B3E"/>
    <w:rsid w:val="00BA7D5B"/>
    <w:rsid w:val="00BB4622"/>
    <w:rsid w:val="00BC4CF3"/>
    <w:rsid w:val="00BD4D0B"/>
    <w:rsid w:val="00BD4EA8"/>
    <w:rsid w:val="00BD5A84"/>
    <w:rsid w:val="00BE06A7"/>
    <w:rsid w:val="00BE06BE"/>
    <w:rsid w:val="00BE23CF"/>
    <w:rsid w:val="00BE2AF3"/>
    <w:rsid w:val="00BE7717"/>
    <w:rsid w:val="00BF1E21"/>
    <w:rsid w:val="00BF5AC3"/>
    <w:rsid w:val="00BF6774"/>
    <w:rsid w:val="00BF7ED5"/>
    <w:rsid w:val="00C0643B"/>
    <w:rsid w:val="00C067FA"/>
    <w:rsid w:val="00C1089A"/>
    <w:rsid w:val="00C1429D"/>
    <w:rsid w:val="00C1528D"/>
    <w:rsid w:val="00C153BB"/>
    <w:rsid w:val="00C21D07"/>
    <w:rsid w:val="00C21F2C"/>
    <w:rsid w:val="00C30271"/>
    <w:rsid w:val="00C31F78"/>
    <w:rsid w:val="00C32905"/>
    <w:rsid w:val="00C32B3A"/>
    <w:rsid w:val="00C35B37"/>
    <w:rsid w:val="00C35F40"/>
    <w:rsid w:val="00C4024A"/>
    <w:rsid w:val="00C402DA"/>
    <w:rsid w:val="00C40A43"/>
    <w:rsid w:val="00C42A61"/>
    <w:rsid w:val="00C4637C"/>
    <w:rsid w:val="00C47C27"/>
    <w:rsid w:val="00C572E0"/>
    <w:rsid w:val="00C64A6B"/>
    <w:rsid w:val="00C655EE"/>
    <w:rsid w:val="00C66968"/>
    <w:rsid w:val="00C71464"/>
    <w:rsid w:val="00C74AAB"/>
    <w:rsid w:val="00C7575E"/>
    <w:rsid w:val="00C76C14"/>
    <w:rsid w:val="00C77D03"/>
    <w:rsid w:val="00C87C78"/>
    <w:rsid w:val="00C94CCB"/>
    <w:rsid w:val="00C94ED7"/>
    <w:rsid w:val="00C955F9"/>
    <w:rsid w:val="00CA2755"/>
    <w:rsid w:val="00CA437B"/>
    <w:rsid w:val="00CA7B3C"/>
    <w:rsid w:val="00CA7B49"/>
    <w:rsid w:val="00CB2115"/>
    <w:rsid w:val="00CB29C3"/>
    <w:rsid w:val="00CB3728"/>
    <w:rsid w:val="00CB5493"/>
    <w:rsid w:val="00CC21E1"/>
    <w:rsid w:val="00CC2C31"/>
    <w:rsid w:val="00CC4246"/>
    <w:rsid w:val="00CD0945"/>
    <w:rsid w:val="00CD1174"/>
    <w:rsid w:val="00CD2293"/>
    <w:rsid w:val="00CD2462"/>
    <w:rsid w:val="00CD3204"/>
    <w:rsid w:val="00CD4ABE"/>
    <w:rsid w:val="00CD4E39"/>
    <w:rsid w:val="00CD55D0"/>
    <w:rsid w:val="00CE097C"/>
    <w:rsid w:val="00CE58E1"/>
    <w:rsid w:val="00CF2537"/>
    <w:rsid w:val="00CF2550"/>
    <w:rsid w:val="00CF5942"/>
    <w:rsid w:val="00D02D44"/>
    <w:rsid w:val="00D03287"/>
    <w:rsid w:val="00D07949"/>
    <w:rsid w:val="00D31E7E"/>
    <w:rsid w:val="00D33266"/>
    <w:rsid w:val="00D40003"/>
    <w:rsid w:val="00D44C17"/>
    <w:rsid w:val="00D47D0B"/>
    <w:rsid w:val="00D533BB"/>
    <w:rsid w:val="00D53953"/>
    <w:rsid w:val="00D571B2"/>
    <w:rsid w:val="00D61AD0"/>
    <w:rsid w:val="00D63AB9"/>
    <w:rsid w:val="00D63DA3"/>
    <w:rsid w:val="00D64BFD"/>
    <w:rsid w:val="00D64DB1"/>
    <w:rsid w:val="00D65105"/>
    <w:rsid w:val="00D86BF9"/>
    <w:rsid w:val="00D93691"/>
    <w:rsid w:val="00D9608F"/>
    <w:rsid w:val="00DA4665"/>
    <w:rsid w:val="00DC3CDE"/>
    <w:rsid w:val="00DD1536"/>
    <w:rsid w:val="00DD1D27"/>
    <w:rsid w:val="00DD327D"/>
    <w:rsid w:val="00DE0556"/>
    <w:rsid w:val="00DE0967"/>
    <w:rsid w:val="00DE4E2E"/>
    <w:rsid w:val="00DE603E"/>
    <w:rsid w:val="00DF0D56"/>
    <w:rsid w:val="00DF6F8B"/>
    <w:rsid w:val="00DF7158"/>
    <w:rsid w:val="00DF7251"/>
    <w:rsid w:val="00E03D08"/>
    <w:rsid w:val="00E14093"/>
    <w:rsid w:val="00E30934"/>
    <w:rsid w:val="00E36127"/>
    <w:rsid w:val="00E50A31"/>
    <w:rsid w:val="00E514F5"/>
    <w:rsid w:val="00E52C07"/>
    <w:rsid w:val="00E54014"/>
    <w:rsid w:val="00E547B4"/>
    <w:rsid w:val="00E5492E"/>
    <w:rsid w:val="00E55158"/>
    <w:rsid w:val="00E63F6D"/>
    <w:rsid w:val="00E71CBE"/>
    <w:rsid w:val="00E732A5"/>
    <w:rsid w:val="00E7350D"/>
    <w:rsid w:val="00E74E1F"/>
    <w:rsid w:val="00E75291"/>
    <w:rsid w:val="00E83ABC"/>
    <w:rsid w:val="00E9189D"/>
    <w:rsid w:val="00E931E6"/>
    <w:rsid w:val="00E95C81"/>
    <w:rsid w:val="00E95D82"/>
    <w:rsid w:val="00E95DDB"/>
    <w:rsid w:val="00EA356A"/>
    <w:rsid w:val="00EA6719"/>
    <w:rsid w:val="00EB4B0C"/>
    <w:rsid w:val="00EB57D0"/>
    <w:rsid w:val="00EC470D"/>
    <w:rsid w:val="00ED76F7"/>
    <w:rsid w:val="00EE2D54"/>
    <w:rsid w:val="00EE3250"/>
    <w:rsid w:val="00EF265F"/>
    <w:rsid w:val="00F04C94"/>
    <w:rsid w:val="00F0618E"/>
    <w:rsid w:val="00F10E4E"/>
    <w:rsid w:val="00F1307A"/>
    <w:rsid w:val="00F14981"/>
    <w:rsid w:val="00F14B46"/>
    <w:rsid w:val="00F16D5B"/>
    <w:rsid w:val="00F21892"/>
    <w:rsid w:val="00F32638"/>
    <w:rsid w:val="00F334D9"/>
    <w:rsid w:val="00F34ED7"/>
    <w:rsid w:val="00F34F0F"/>
    <w:rsid w:val="00F35294"/>
    <w:rsid w:val="00F3589A"/>
    <w:rsid w:val="00F431B6"/>
    <w:rsid w:val="00F469D3"/>
    <w:rsid w:val="00F52F81"/>
    <w:rsid w:val="00F567A9"/>
    <w:rsid w:val="00F56F91"/>
    <w:rsid w:val="00F60E2D"/>
    <w:rsid w:val="00F61905"/>
    <w:rsid w:val="00F62BF3"/>
    <w:rsid w:val="00F65A78"/>
    <w:rsid w:val="00F707A6"/>
    <w:rsid w:val="00F70E36"/>
    <w:rsid w:val="00F721CC"/>
    <w:rsid w:val="00F768A0"/>
    <w:rsid w:val="00F77E6C"/>
    <w:rsid w:val="00F81766"/>
    <w:rsid w:val="00F82369"/>
    <w:rsid w:val="00F8639A"/>
    <w:rsid w:val="00F914CD"/>
    <w:rsid w:val="00FA0B3A"/>
    <w:rsid w:val="00FA0F35"/>
    <w:rsid w:val="00FB0E3E"/>
    <w:rsid w:val="00FB6B18"/>
    <w:rsid w:val="00FC1E0B"/>
    <w:rsid w:val="00FD4AFD"/>
    <w:rsid w:val="00FE2E69"/>
    <w:rsid w:val="00FE6DA3"/>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6B7D6C"/>
  <w15:chartTrackingRefBased/>
  <w15:docId w15:val="{CEB33D61-B7AF-42B2-9266-659EEA88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iPriority="99" w:unhideWhenUsed="1"/>
    <w:lsdException w:name="header" w:semiHidden="1" w:uiPriority="8"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1"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uiPriority w:val="9"/>
    <w:rsid w:val="003B550A"/>
    <w:pPr>
      <w:spacing w:after="120" w:line="240" w:lineRule="atLeast"/>
    </w:pPr>
  </w:style>
  <w:style w:type="paragraph" w:styleId="Heading1">
    <w:name w:val="heading 1"/>
    <w:basedOn w:val="H2"/>
    <w:next w:val="BodyText"/>
    <w:link w:val="Heading1Char"/>
    <w:qFormat/>
    <w:rsid w:val="0091233C"/>
    <w:pPr>
      <w:spacing w:before="0" w:after="840" w:line="240" w:lineRule="auto"/>
      <w:ind w:firstLine="0"/>
      <w:outlineLvl w:val="0"/>
    </w:pPr>
    <w:rPr>
      <w:rFonts w:ascii="Lato Black" w:eastAsia="Arial" w:hAnsi="Lato Black"/>
      <w:color w:val="F9834A"/>
      <w:sz w:val="56"/>
      <w:szCs w:val="22"/>
    </w:rPr>
  </w:style>
  <w:style w:type="paragraph" w:styleId="Heading2">
    <w:name w:val="heading 2"/>
    <w:basedOn w:val="Paragraph"/>
    <w:next w:val="BodyText"/>
    <w:link w:val="Heading2Char"/>
    <w:qFormat/>
    <w:rsid w:val="00021C16"/>
    <w:pPr>
      <w:outlineLvl w:val="1"/>
    </w:pPr>
    <w:rPr>
      <w:rFonts w:ascii="Lato Black" w:hAnsi="Lato Black"/>
      <w:b/>
      <w:color w:val="F9834A"/>
      <w:sz w:val="26"/>
      <w:szCs w:val="26"/>
    </w:rPr>
  </w:style>
  <w:style w:type="paragraph" w:styleId="Heading3">
    <w:name w:val="heading 3"/>
    <w:basedOn w:val="Heading2"/>
    <w:next w:val="BodyText"/>
    <w:rsid w:val="00B04BC4"/>
    <w:pPr>
      <w:spacing w:line="240" w:lineRule="atLeast"/>
      <w:outlineLvl w:val="2"/>
    </w:pPr>
    <w:rPr>
      <w:rFonts w:cstheme="minorHAnsi"/>
      <w:b w:val="0"/>
      <w:bCs/>
      <w:sz w:val="19"/>
      <w:szCs w:val="18"/>
    </w:rPr>
  </w:style>
  <w:style w:type="paragraph" w:styleId="Heading4">
    <w:name w:val="heading 4"/>
    <w:basedOn w:val="Heading3"/>
    <w:next w:val="BodyText"/>
    <w:link w:val="Heading4Char"/>
    <w:qFormat/>
    <w:rsid w:val="005D7E28"/>
    <w:pPr>
      <w:outlineLvl w:val="3"/>
    </w:pPr>
    <w:rPr>
      <w:b/>
      <w:bCs w:val="0"/>
      <w:sz w:val="36"/>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b/>
      <w:bCs/>
      <w:szCs w:val="22"/>
    </w:rPr>
  </w:style>
  <w:style w:type="paragraph" w:styleId="Heading7">
    <w:name w:val="heading 7"/>
    <w:basedOn w:val="Normal"/>
    <w:next w:val="Normal"/>
    <w:semiHidden/>
    <w:qFormat/>
    <w:rsid w:val="00B04BC4"/>
    <w:pPr>
      <w:numPr>
        <w:ilvl w:val="6"/>
        <w:numId w:val="5"/>
      </w:numPr>
      <w:spacing w:before="240" w:after="60"/>
      <w:outlineLvl w:val="6"/>
    </w:pPr>
    <w:rPr>
      <w:sz w:val="24"/>
      <w:szCs w:val="24"/>
    </w:rPr>
  </w:style>
  <w:style w:type="paragraph" w:styleId="Heading8">
    <w:name w:val="heading 8"/>
    <w:basedOn w:val="Normal"/>
    <w:next w:val="Normal"/>
    <w:semiHidden/>
    <w:qFormat/>
    <w:rsid w:val="00B04BC4"/>
    <w:pPr>
      <w:numPr>
        <w:ilvl w:val="7"/>
        <w:numId w:val="5"/>
      </w:numPr>
      <w:spacing w:before="240" w:after="60"/>
      <w:outlineLvl w:val="7"/>
    </w:pPr>
    <w:rPr>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6308"/>
    <w:pPr>
      <w:spacing w:line="240" w:lineRule="auto"/>
    </w:pPr>
    <w:rPr>
      <w:sz w:val="22"/>
      <w:szCs w:val="22"/>
    </w:rPr>
  </w:style>
  <w:style w:type="paragraph" w:styleId="ListBullet">
    <w:name w:val="List Bullet"/>
    <w:basedOn w:val="Normal"/>
    <w:link w:val="ListBulletChar"/>
    <w:uiPriority w:val="1"/>
    <w:qFormat/>
    <w:rsid w:val="008C4D0D"/>
    <w:pPr>
      <w:numPr>
        <w:numId w:val="16"/>
      </w:numPr>
    </w:pPr>
    <w:rPr>
      <w:lang w:val="en-GB"/>
    </w:rPr>
  </w:style>
  <w:style w:type="paragraph" w:styleId="ListNumber">
    <w:name w:val="List Number"/>
    <w:basedOn w:val="Normal"/>
    <w:uiPriority w:val="1"/>
    <w:qFormat/>
    <w:rsid w:val="008C4D0D"/>
    <w:pPr>
      <w:numPr>
        <w:numId w:val="17"/>
      </w:numPr>
    </w:pPr>
    <w:rPr>
      <w:lang w:val="en-GB"/>
    </w:rPr>
  </w:style>
  <w:style w:type="paragraph" w:styleId="Header">
    <w:name w:val="header"/>
    <w:link w:val="HeaderChar"/>
    <w:uiPriority w:val="8"/>
    <w:qFormat/>
    <w:rsid w:val="00B04BC4"/>
    <w:pPr>
      <w:tabs>
        <w:tab w:val="right" w:pos="8562"/>
      </w:tabs>
    </w:pPr>
    <w:rPr>
      <w:rFonts w:asciiTheme="minorHAnsi" w:hAnsiTheme="minorHAnsi" w:cs="Arial"/>
      <w:b/>
      <w:color w:val="DED8CF" w:themeColor="background2"/>
      <w:sz w:val="16"/>
    </w:rPr>
  </w:style>
  <w:style w:type="paragraph" w:styleId="Footer">
    <w:name w:val="footer"/>
    <w:link w:val="FooterChar"/>
    <w:uiPriority w:val="99"/>
    <w:qFormat/>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link w:val="TitleChar"/>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16"/>
      </w:numPr>
    </w:pPr>
    <w:rPr>
      <w:lang w:val="en-GB"/>
    </w:rPr>
  </w:style>
  <w:style w:type="paragraph" w:styleId="ListNumber2">
    <w:name w:val="List Number 2"/>
    <w:basedOn w:val="Normal"/>
    <w:uiPriority w:val="1"/>
    <w:qFormat/>
    <w:rsid w:val="008C4D0D"/>
    <w:pPr>
      <w:numPr>
        <w:ilvl w:val="1"/>
        <w:numId w:val="17"/>
      </w:numPr>
    </w:pPr>
    <w:rPr>
      <w:lang w:val="en-GB"/>
    </w:rPr>
  </w:style>
  <w:style w:type="paragraph" w:styleId="ListNumber3">
    <w:name w:val="List Number 3"/>
    <w:basedOn w:val="Normal"/>
    <w:uiPriority w:val="1"/>
    <w:qFormat/>
    <w:rsid w:val="008C4D0D"/>
    <w:pPr>
      <w:numPr>
        <w:ilvl w:val="2"/>
        <w:numId w:val="17"/>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83551D"/>
    <w:pPr>
      <w:tabs>
        <w:tab w:val="right" w:pos="8505"/>
      </w:tabs>
      <w:spacing w:line="480" w:lineRule="auto"/>
    </w:pPr>
    <w:rPr>
      <w:rFonts w:ascii="Lato Black" w:hAnsi="Lato Black" w:cs="Arial"/>
      <w:b/>
      <w:color w:val="F9834A"/>
      <w:sz w:val="28"/>
    </w:rPr>
  </w:style>
  <w:style w:type="paragraph" w:styleId="TOC2">
    <w:name w:val="toc 2"/>
    <w:next w:val="Normal"/>
    <w:uiPriority w:val="39"/>
    <w:rsid w:val="008B4CE4"/>
    <w:pPr>
      <w:tabs>
        <w:tab w:val="right" w:pos="8363"/>
      </w:tabs>
      <w:spacing w:after="120" w:line="240" w:lineRule="atLeast"/>
      <w:ind w:left="198"/>
    </w:pPr>
    <w:rPr>
      <w:rFonts w:ascii="Arial" w:hAnsi="Arial" w:cs="Arial"/>
      <w:color w:val="DC911B"/>
      <w:sz w:val="28"/>
      <w:szCs w:val="24"/>
    </w:rPr>
  </w:style>
  <w:style w:type="paragraph" w:styleId="TOC3">
    <w:name w:val="toc 3"/>
    <w:basedOn w:val="TOC2"/>
    <w:next w:val="Normal"/>
    <w:uiPriority w:val="39"/>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6"/>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6"/>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uiPriority w:val="39"/>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7"/>
      </w:numPr>
    </w:pPr>
  </w:style>
  <w:style w:type="paragraph" w:customStyle="1" w:styleId="ParagraphBullet2">
    <w:name w:val="Paragraph Bullet 2"/>
    <w:basedOn w:val="Normal"/>
    <w:uiPriority w:val="1"/>
    <w:rsid w:val="00B04BC4"/>
    <w:pPr>
      <w:numPr>
        <w:ilvl w:val="1"/>
        <w:numId w:val="7"/>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0C6308"/>
    <w:rPr>
      <w:rFonts w:asciiTheme="minorHAnsi" w:hAnsiTheme="minorHAnsi" w:cs="Arial"/>
      <w:sz w:val="22"/>
      <w:szCs w:val="22"/>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uiPriority w:val="39"/>
    <w:rsid w:val="00B04BC4"/>
    <w:pPr>
      <w:tabs>
        <w:tab w:val="right" w:pos="8363"/>
      </w:tabs>
      <w:ind w:left="539"/>
    </w:pPr>
  </w:style>
  <w:style w:type="paragraph" w:styleId="TOC5">
    <w:name w:val="toc 5"/>
    <w:basedOn w:val="Normal"/>
    <w:next w:val="Normal"/>
    <w:autoRedefine/>
    <w:uiPriority w:val="39"/>
    <w:rsid w:val="00B04BC4"/>
    <w:pPr>
      <w:tabs>
        <w:tab w:val="right" w:pos="8363"/>
      </w:tabs>
      <w:ind w:left="720"/>
    </w:pPr>
  </w:style>
  <w:style w:type="paragraph" w:styleId="TOC6">
    <w:name w:val="toc 6"/>
    <w:basedOn w:val="Normal"/>
    <w:next w:val="Normal"/>
    <w:autoRedefine/>
    <w:uiPriority w:val="39"/>
    <w:rsid w:val="00B04BC4"/>
    <w:pPr>
      <w:ind w:left="902"/>
    </w:pPr>
  </w:style>
  <w:style w:type="paragraph" w:styleId="TOC7">
    <w:name w:val="toc 7"/>
    <w:basedOn w:val="Normal"/>
    <w:next w:val="Normal"/>
    <w:autoRedefine/>
    <w:uiPriority w:val="39"/>
    <w:rsid w:val="00B04BC4"/>
    <w:pPr>
      <w:ind w:left="1077"/>
    </w:pPr>
  </w:style>
  <w:style w:type="paragraph" w:styleId="TOC8">
    <w:name w:val="toc 8"/>
    <w:basedOn w:val="Normal"/>
    <w:next w:val="Normal"/>
    <w:autoRedefine/>
    <w:uiPriority w:val="39"/>
    <w:rsid w:val="00B04BC4"/>
    <w:pPr>
      <w:ind w:left="1259"/>
    </w:pPr>
  </w:style>
  <w:style w:type="paragraph" w:styleId="TOC9">
    <w:name w:val="toc 9"/>
    <w:basedOn w:val="Normal"/>
    <w:next w:val="Normal"/>
    <w:autoRedefine/>
    <w:uiPriority w:val="39"/>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91233C"/>
    <w:rPr>
      <w:rFonts w:ascii="Lato Black" w:eastAsia="Arial" w:hAnsi="Lato Black" w:cstheme="majorHAnsi"/>
      <w:b/>
      <w:color w:val="F9834A"/>
      <w:kern w:val="32"/>
      <w:sz w:val="56"/>
      <w:szCs w:val="22"/>
    </w:rPr>
  </w:style>
  <w:style w:type="character" w:customStyle="1" w:styleId="Heading2Char">
    <w:name w:val="Heading 2 Char"/>
    <w:basedOn w:val="DefaultParagraphFont"/>
    <w:link w:val="Heading2"/>
    <w:rsid w:val="00021C16"/>
    <w:rPr>
      <w:rFonts w:ascii="Lato Black" w:hAnsi="Lato Black"/>
      <w:b/>
      <w:color w:val="F9834A"/>
      <w:sz w:val="26"/>
      <w:szCs w:val="26"/>
    </w:rPr>
  </w:style>
  <w:style w:type="character" w:customStyle="1" w:styleId="Heading4Char">
    <w:name w:val="Heading 4 Char"/>
    <w:basedOn w:val="DefaultParagraphFont"/>
    <w:link w:val="Heading4"/>
    <w:rsid w:val="005D7E28"/>
    <w:rPr>
      <w:rFonts w:ascii="Lato Black" w:hAnsi="Lato Black" w:cstheme="minorHAnsi"/>
      <w:b/>
      <w:color w:val="F9834A"/>
      <w:sz w:val="36"/>
      <w:szCs w:val="18"/>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szCs w:val="22"/>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C286D"/>
    <w:rPr>
      <w:sz w:val="16"/>
      <w:szCs w:val="16"/>
      <w:lang w:val="en-US"/>
    </w:rPr>
  </w:style>
  <w:style w:type="paragraph" w:styleId="CommentText">
    <w:name w:val="annotation text"/>
    <w:basedOn w:val="Normal"/>
    <w:link w:val="CommentTextChar"/>
    <w:uiPriority w:val="99"/>
    <w:semiHidden/>
    <w:unhideWhenUsed/>
    <w:rsid w:val="006C286D"/>
    <w:pPr>
      <w:spacing w:line="240" w:lineRule="auto"/>
    </w:pPr>
  </w:style>
  <w:style w:type="character" w:customStyle="1" w:styleId="CommentTextChar">
    <w:name w:val="Comment Text Char"/>
    <w:basedOn w:val="DefaultParagraphFont"/>
    <w:link w:val="CommentText"/>
    <w:uiPriority w:val="99"/>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16"/>
      </w:numPr>
      <w:contextualSpacing/>
    </w:pPr>
    <w:rPr>
      <w:lang w:val="en-GB"/>
    </w:rPr>
  </w:style>
  <w:style w:type="paragraph" w:styleId="ListBullet4">
    <w:name w:val="List Bullet 4"/>
    <w:basedOn w:val="Normal"/>
    <w:semiHidden/>
    <w:unhideWhenUsed/>
    <w:rsid w:val="006C286D"/>
    <w:pPr>
      <w:numPr>
        <w:numId w:val="8"/>
      </w:numPr>
      <w:contextualSpacing/>
    </w:pPr>
  </w:style>
  <w:style w:type="paragraph" w:styleId="ListBullet5">
    <w:name w:val="List Bullet 5"/>
    <w:basedOn w:val="Normal"/>
    <w:semiHidden/>
    <w:unhideWhenUsed/>
    <w:rsid w:val="006C286D"/>
    <w:pPr>
      <w:numPr>
        <w:numId w:val="9"/>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0"/>
      </w:numPr>
      <w:contextualSpacing/>
    </w:pPr>
  </w:style>
  <w:style w:type="paragraph" w:styleId="ListNumber5">
    <w:name w:val="List Number 5"/>
    <w:basedOn w:val="Normal"/>
    <w:semiHidden/>
    <w:unhideWhenUsed/>
    <w:rsid w:val="006C286D"/>
    <w:pPr>
      <w:numPr>
        <w:numId w:val="11"/>
      </w:numPr>
      <w:contextualSpacing/>
    </w:pPr>
  </w:style>
  <w:style w:type="paragraph" w:styleId="ListParagraph">
    <w:name w:val="List Paragraph"/>
    <w:basedOn w:val="Normal"/>
    <w:uiPriority w:val="1"/>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unhideWhenUsed/>
    <w:rsid w:val="006C286D"/>
    <w:rPr>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6C286D"/>
    <w:pPr>
      <w:keepLines/>
      <w:spacing w:after="0" w:line="240" w:lineRule="atLeast"/>
      <w:outlineLvl w:val="9"/>
    </w:pPr>
    <w:rPr>
      <w:rFonts w:eastAsiaTheme="majorEastAsia" w:cstheme="majorBidi"/>
      <w:bCs/>
      <w:color w:val="3A215E" w:themeColor="accent1" w:themeShade="BF"/>
      <w:kern w:val="0"/>
      <w:sz w:val="32"/>
      <w:szCs w:val="32"/>
    </w:rPr>
  </w:style>
  <w:style w:type="numbering" w:customStyle="1" w:styleId="GTTableBullets">
    <w:name w:val="GT Table Bullets"/>
    <w:uiPriority w:val="99"/>
    <w:rsid w:val="008C4D0D"/>
    <w:pPr>
      <w:numPr>
        <w:numId w:val="12"/>
      </w:numPr>
    </w:pPr>
  </w:style>
  <w:style w:type="numbering" w:customStyle="1" w:styleId="GTTableNumbers">
    <w:name w:val="GT Table Numbers"/>
    <w:uiPriority w:val="99"/>
    <w:rsid w:val="008C4D0D"/>
    <w:pPr>
      <w:numPr>
        <w:numId w:val="13"/>
      </w:numPr>
    </w:pPr>
  </w:style>
  <w:style w:type="paragraph" w:customStyle="1" w:styleId="TableBullet1">
    <w:name w:val="Table Bullet 1"/>
    <w:basedOn w:val="ListBullet"/>
    <w:uiPriority w:val="9"/>
    <w:qFormat/>
    <w:rsid w:val="008C4D0D"/>
    <w:pPr>
      <w:numPr>
        <w:numId w:val="14"/>
      </w:numPr>
      <w:spacing w:before="60" w:after="60"/>
    </w:pPr>
  </w:style>
  <w:style w:type="paragraph" w:customStyle="1" w:styleId="TableBullet2">
    <w:name w:val="Table Bullet 2"/>
    <w:basedOn w:val="ListBullet2"/>
    <w:uiPriority w:val="9"/>
    <w:qFormat/>
    <w:rsid w:val="008C4D0D"/>
    <w:pPr>
      <w:numPr>
        <w:numId w:val="14"/>
      </w:numPr>
      <w:spacing w:before="60" w:after="60"/>
    </w:pPr>
  </w:style>
  <w:style w:type="paragraph" w:customStyle="1" w:styleId="TableBullet3">
    <w:name w:val="Table Bullet 3"/>
    <w:basedOn w:val="ListBullet3"/>
    <w:uiPriority w:val="9"/>
    <w:qFormat/>
    <w:rsid w:val="008C4D0D"/>
    <w:pPr>
      <w:numPr>
        <w:numId w:val="14"/>
      </w:numPr>
      <w:spacing w:before="60" w:after="60"/>
    </w:pPr>
  </w:style>
  <w:style w:type="paragraph" w:customStyle="1" w:styleId="TableNumber">
    <w:name w:val="Table Number"/>
    <w:basedOn w:val="ListNumber"/>
    <w:uiPriority w:val="9"/>
    <w:qFormat/>
    <w:rsid w:val="008C4D0D"/>
    <w:pPr>
      <w:numPr>
        <w:numId w:val="15"/>
      </w:numPr>
      <w:spacing w:before="60" w:after="60"/>
    </w:pPr>
  </w:style>
  <w:style w:type="paragraph" w:customStyle="1" w:styleId="TableNumber2">
    <w:name w:val="Table Number 2"/>
    <w:basedOn w:val="ListNumber2"/>
    <w:uiPriority w:val="9"/>
    <w:qFormat/>
    <w:rsid w:val="008C4D0D"/>
    <w:pPr>
      <w:numPr>
        <w:numId w:val="15"/>
      </w:numPr>
      <w:spacing w:before="60" w:after="60"/>
    </w:pPr>
  </w:style>
  <w:style w:type="paragraph" w:customStyle="1" w:styleId="TableNumber3">
    <w:name w:val="Table Number 3"/>
    <w:basedOn w:val="ListNumber3"/>
    <w:uiPriority w:val="9"/>
    <w:qFormat/>
    <w:rsid w:val="008C4D0D"/>
    <w:pPr>
      <w:numPr>
        <w:numId w:val="15"/>
      </w:numPr>
      <w:spacing w:before="60" w:after="60"/>
    </w:pPr>
  </w:style>
  <w:style w:type="character" w:customStyle="1" w:styleId="ListBulletChar">
    <w:name w:val="List Bullet Char"/>
    <w:basedOn w:val="DefaultParagraphFont"/>
    <w:link w:val="ListBullet"/>
    <w:uiPriority w:val="1"/>
    <w:rsid w:val="008C4D0D"/>
    <w:rPr>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customStyle="1" w:styleId="FooterChar">
    <w:name w:val="Footer Char"/>
    <w:basedOn w:val="DefaultParagraphFont"/>
    <w:link w:val="Footer"/>
    <w:uiPriority w:val="99"/>
    <w:rsid w:val="00A338CB"/>
    <w:rPr>
      <w:rFonts w:asciiTheme="minorHAnsi" w:hAnsiTheme="minorHAnsi" w:cstheme="minorHAnsi"/>
      <w:color w:val="DED8CF" w:themeColor="background2"/>
      <w:sz w:val="12"/>
      <w:szCs w:val="16"/>
    </w:rPr>
  </w:style>
  <w:style w:type="character" w:customStyle="1" w:styleId="HeaderChar">
    <w:name w:val="Header Char"/>
    <w:basedOn w:val="DefaultParagraphFont"/>
    <w:link w:val="Header"/>
    <w:uiPriority w:val="8"/>
    <w:rsid w:val="00A338CB"/>
    <w:rPr>
      <w:rFonts w:asciiTheme="minorHAnsi" w:hAnsiTheme="minorHAnsi" w:cs="Arial"/>
      <w:b/>
      <w:color w:val="DED8CF" w:themeColor="background2"/>
      <w:sz w:val="16"/>
    </w:rPr>
  </w:style>
  <w:style w:type="paragraph" w:customStyle="1" w:styleId="Paragraph">
    <w:name w:val="Paragraph"/>
    <w:basedOn w:val="Normal"/>
    <w:uiPriority w:val="1"/>
    <w:qFormat/>
    <w:rsid w:val="00A338CB"/>
    <w:pPr>
      <w:spacing w:after="240" w:line="290" w:lineRule="exact"/>
    </w:pPr>
    <w:rPr>
      <w:sz w:val="24"/>
    </w:rPr>
  </w:style>
  <w:style w:type="table" w:customStyle="1" w:styleId="MPRBaseTable">
    <w:name w:val="MPR Base Table"/>
    <w:basedOn w:val="TableNormal"/>
    <w:uiPriority w:val="99"/>
    <w:rsid w:val="00A338CB"/>
    <w:pPr>
      <w:spacing w:before="40" w:after="20"/>
      <w:textboxTightWrap w:val="allLines"/>
    </w:pPr>
    <w:rPr>
      <w:rFonts w:ascii="Arial" w:eastAsiaTheme="minorEastAsia" w:hAnsi="Arial" w:cstheme="minorBidi"/>
      <w:szCs w:val="24"/>
    </w:rPr>
    <w:tblPr>
      <w:tblStyleRowBandSize w:val="1"/>
      <w:tblCellMar>
        <w:left w:w="115" w:type="dxa"/>
        <w:right w:w="115" w:type="dxa"/>
      </w:tblCellMar>
    </w:tblPr>
    <w:tcPr>
      <w:shd w:val="clear" w:color="auto" w:fill="2E9AC4"/>
      <w:tcMar>
        <w:top w:w="58" w:type="dxa"/>
        <w:left w:w="43" w:type="dxa"/>
        <w:bottom w:w="58" w:type="dxa"/>
        <w:right w:w="43" w:type="dxa"/>
      </w:tcMar>
    </w:tcPr>
    <w:tblStylePr w:type="firstRow">
      <w:pPr>
        <w:wordWrap/>
        <w:spacing w:beforeLines="0" w:before="120" w:beforeAutospacing="0" w:afterLines="0" w:after="60" w:afterAutospacing="0" w:line="240" w:lineRule="auto"/>
        <w:ind w:leftChars="0" w:left="0" w:rightChars="0" w:right="0" w:firstLineChars="0" w:firstLine="0"/>
        <w:contextualSpacing w:val="0"/>
        <w:jc w:val="left"/>
        <w:outlineLvl w:val="9"/>
      </w:pPr>
      <w:rPr>
        <w:rFonts w:ascii="Arial" w:hAnsi="Arial"/>
        <w:b w:val="0"/>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lastRow">
      <w:pPr>
        <w:jc w:val="left"/>
      </w:pPr>
      <w:rPr>
        <w:b w:val="0"/>
        <w:color w:val="FFFFFF" w:themeColor="background1"/>
      </w:rPr>
      <w:tblPr/>
      <w:tcPr>
        <w:shd w:val="clear" w:color="auto" w:fill="2E9AC4"/>
      </w:tcPr>
    </w:tblStylePr>
    <w:tblStylePr w:type="firstCol">
      <w:pPr>
        <w:wordWrap/>
        <w:spacing w:beforeLines="0" w:beforeAutospacing="0" w:afterLines="0" w:afterAutospacing="0"/>
        <w:contextualSpacing/>
        <w:jc w:val="left"/>
      </w:pPr>
      <w:rPr>
        <w:color w:val="000000" w:themeColor="text1"/>
      </w:rPr>
      <w:tblPr/>
      <w:tcPr>
        <w:shd w:val="clear" w:color="auto" w:fill="999999"/>
      </w:tcPr>
    </w:tblStylePr>
    <w:tblStylePr w:type="lastCol">
      <w:pPr>
        <w:jc w:val="left"/>
      </w:pPr>
    </w:tblStylePr>
    <w:tblStylePr w:type="band1Horz">
      <w:pPr>
        <w:wordWrap/>
        <w:spacing w:beforeLines="0" w:beforeAutospacing="0" w:afterLines="0" w:afterAutospacing="0" w:line="240" w:lineRule="auto"/>
        <w:contextualSpacing/>
      </w:pPr>
      <w:tblPr/>
      <w:tcPr>
        <w:shd w:val="clear" w:color="auto" w:fill="FFFFFF" w:themeFill="background1"/>
      </w:tcPr>
    </w:tblStylePr>
    <w:tblStylePr w:type="band2Horz">
      <w:pPr>
        <w:wordWrap/>
        <w:spacing w:beforeLines="0" w:beforeAutospacing="0" w:afterLines="0" w:afterAutospacing="0" w:line="240" w:lineRule="auto"/>
      </w:pPr>
      <w:tblPr/>
      <w:tcPr>
        <w:shd w:val="clear" w:color="auto" w:fill="FFFFFF" w:themeFill="background1"/>
      </w:tc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val="0"/>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seCell">
      <w:pPr>
        <w:jc w:val="left"/>
      </w:pPr>
      <w:tblPr/>
      <w:tcPr>
        <w:vAlign w:val="center"/>
      </w:tcPr>
    </w:tblStylePr>
  </w:style>
  <w:style w:type="paragraph" w:customStyle="1" w:styleId="H2">
    <w:name w:val="H2"/>
    <w:basedOn w:val="Normal"/>
    <w:next w:val="Paragraph"/>
    <w:link w:val="H2Char"/>
    <w:autoRedefine/>
    <w:uiPriority w:val="1"/>
    <w:qFormat/>
    <w:rsid w:val="00A338CB"/>
    <w:pPr>
      <w:keepNext/>
      <w:spacing w:before="240" w:line="360" w:lineRule="exact"/>
      <w:ind w:hanging="7"/>
      <w:outlineLvl w:val="2"/>
    </w:pPr>
    <w:rPr>
      <w:rFonts w:asciiTheme="majorHAnsi" w:hAnsiTheme="majorHAnsi" w:cstheme="majorHAnsi"/>
      <w:b/>
      <w:color w:val="2E9AC4"/>
      <w:kern w:val="32"/>
      <w:sz w:val="28"/>
      <w:szCs w:val="19"/>
    </w:rPr>
  </w:style>
  <w:style w:type="character" w:customStyle="1" w:styleId="H2Char">
    <w:name w:val="H2 Char"/>
    <w:basedOn w:val="Heading2Char"/>
    <w:link w:val="H2"/>
    <w:uiPriority w:val="1"/>
    <w:rsid w:val="00A338CB"/>
    <w:rPr>
      <w:rFonts w:asciiTheme="majorHAnsi" w:hAnsiTheme="majorHAnsi" w:cstheme="majorHAnsi"/>
      <w:b w:val="0"/>
      <w:color w:val="2E9AC4"/>
      <w:kern w:val="32"/>
      <w:sz w:val="28"/>
      <w:szCs w:val="19"/>
    </w:rPr>
  </w:style>
  <w:style w:type="table" w:customStyle="1" w:styleId="TableGrid10">
    <w:name w:val="Table Grid1"/>
    <w:basedOn w:val="TableNormal"/>
    <w:next w:val="TableGrid"/>
    <w:uiPriority w:val="39"/>
    <w:rsid w:val="00A338CB"/>
    <w:rPr>
      <w:rFonts w:ascii="Calibri" w:eastAsia="Calibr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next w:val="Paragraph"/>
    <w:link w:val="H3Char"/>
    <w:autoRedefine/>
    <w:uiPriority w:val="1"/>
    <w:qFormat/>
    <w:rsid w:val="00E63F6D"/>
    <w:pPr>
      <w:keepNext/>
      <w:spacing w:before="80" w:after="160" w:line="290" w:lineRule="exact"/>
      <w:outlineLvl w:val="3"/>
    </w:pPr>
    <w:rPr>
      <w:b/>
      <w:color w:val="2E9AC4"/>
      <w:sz w:val="24"/>
    </w:rPr>
  </w:style>
  <w:style w:type="character" w:customStyle="1" w:styleId="H3Char">
    <w:name w:val="H3 Char"/>
    <w:basedOn w:val="DefaultParagraphFont"/>
    <w:link w:val="H3"/>
    <w:uiPriority w:val="1"/>
    <w:rsid w:val="00E63F6D"/>
    <w:rPr>
      <w:rFonts w:asciiTheme="minorHAnsi" w:hAnsiTheme="minorHAnsi"/>
      <w:b/>
      <w:color w:val="2E9AC4"/>
      <w:sz w:val="24"/>
    </w:rPr>
  </w:style>
  <w:style w:type="character" w:customStyle="1" w:styleId="TitleChar">
    <w:name w:val="Title Char"/>
    <w:basedOn w:val="DefaultParagraphFont"/>
    <w:link w:val="Title"/>
    <w:uiPriority w:val="1"/>
    <w:rsid w:val="00F70E36"/>
    <w:rPr>
      <w:rFonts w:asciiTheme="majorHAnsi" w:hAnsiTheme="majorHAnsi" w:cstheme="majorHAnsi"/>
      <w:b/>
      <w:bCs/>
      <w:color w:val="4F2D7F" w:themeColor="accent1"/>
      <w:kern w:val="28"/>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yperlink" Target="https://www.whitehouse.gov/wp-content/uploads/2019/07/M-19-23.pdf"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32"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52358B77-DFBF-40BC-BE7F-8F9E77C6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2062</Words>
  <Characters>11575</Characters>
  <Application>Microsoft Office Word</Application>
  <DocSecurity>0</DocSecurity>
  <Lines>663</Lines>
  <Paragraphs>197</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Couch, Kennedy</dc:creator>
  <cp:keywords/>
  <dc:description/>
  <cp:lastModifiedBy>Levy, Deborah</cp:lastModifiedBy>
  <cp:revision>2</cp:revision>
  <cp:lastPrinted>2020-02-03T21:40:00Z</cp:lastPrinted>
  <dcterms:created xsi:type="dcterms:W3CDTF">2020-05-07T19:59:00Z</dcterms:created>
  <dcterms:modified xsi:type="dcterms:W3CDTF">2020-05-07T19:59:00Z</dcterms:modified>
</cp:coreProperties>
</file>