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SPECIFICATION: REAL-TIME STREAMING WITH KAFKA &amp; SPARK STREAMING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OVERVIEW &amp; OBJECTIVES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While batch orchestration (e.g., Apache Airflow) processes static datasets on scheduled intervals, modern enterprise architectures demand </w:t>
      </w:r>
      <w:r w:rsidDel="00000000" w:rsidR="00000000" w:rsidRPr="00000000">
        <w:rPr>
          <w:b w:val="1"/>
          <w:bCs w:val="1"/>
          <w:rtl w:val="0"/>
        </w:rPr>
        <w:t xml:space="preserve">sub-second event processing</w:t>
      </w:r>
      <w:r w:rsidDel="00000000" w:rsidR="00000000" w:rsidRPr="00000000">
        <w:rPr>
          <w:rtl w:val="0"/>
        </w:rPr>
        <w:t xml:space="preserve"> for applications like fraud detection, real-time metrics, and live personalization.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this assignment, student teams will build an end-to-end, real-time data streaming pipeline using </w:t>
      </w: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for event ingestion and </w:t>
      </w:r>
      <w:r w:rsidDel="00000000" w:rsidR="00000000" w:rsidRPr="00000000">
        <w:rPr>
          <w:b w:val="1"/>
          <w:bCs w:val="1"/>
          <w:rtl w:val="0"/>
        </w:rPr>
        <w:t xml:space="preserve">PySpark Structured Streaming</w:t>
      </w:r>
      <w:r w:rsidDel="00000000" w:rsidR="00000000" w:rsidRPr="00000000">
        <w:rPr>
          <w:rtl w:val="0"/>
        </w:rPr>
        <w:t xml:space="preserve"> for stream transformations, real-time logging, and recommendation generation.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┌─────────────────┐      ┌─────────────────────────┐      ┌─────────────────────────────┐      ┌─────────────────────────┐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Event Producer  │ ───&gt; │     Apache Kafka        │ ───&gt; │  PySpark Structured Stream  │ ───&gt; │ Storage / Real-time UI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(Retail Rocket) │      │ (Topics / Partitioning) │      │  (Transform &amp; Intent ML)    │      │ (Parquet / Console)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└─────────────────┘      └─────────────────────────┘      └─────────────────────────────┘      └─────────────────────────┘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DATASET SPECIFICATION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team must use the </w:t>
      </w:r>
      <w:r w:rsidDel="00000000" w:rsidR="00000000" w:rsidRPr="00000000">
        <w:rPr>
          <w:b w:val="1"/>
          <w:bCs w:val="1"/>
          <w:rtl w:val="0"/>
        </w:rPr>
        <w:t xml:space="preserve">Retail Rocket E-Commerce Events Dataset</w:t>
      </w:r>
      <w:r w:rsidDel="00000000" w:rsidR="00000000" w:rsidRPr="00000000">
        <w:rPr>
          <w:rtl w:val="0"/>
        </w:rPr>
        <w:t xml:space="preserve"> to simulate real-world streaming clickstream telemetry.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 Source: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Retail Rocket E-Commerce Dataset (Kaggle)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Target File:</w:t>
      </w:r>
      <w:r w:rsidDel="00000000" w:rsidR="00000000" w:rsidRPr="00000000">
        <w:rPr>
          <w:rtl w:val="0"/>
        </w:rPr>
        <w:t xml:space="preserve"> events.csv (~2.75 million user activity events)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Schema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timestamp (UNIX Epoch milliseconds): Time when the event occurred.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visitorid (Integer): Unique identifier for the website visitor.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event (String): Action type (view, addtocart, or transaction).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itemid (Integer): Unique identifier for the product viewed or bought.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transactionid (Integer / Null): Unique transaction ID (populated only when event = transaction).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PART A: THEORETICAL &amp; ARCHITECTURAL FOUNDATIONS (30 MARKS)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Your team must research, analyze, and write a thorough technical report addressing the following theoretical and technical questions: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Architecture of Spark Streaming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DStream vs. Structured Streaming:</w:t>
      </w:r>
      <w:r w:rsidDel="00000000" w:rsidR="00000000" w:rsidRPr="00000000">
        <w:rPr>
          <w:rtl w:val="0"/>
        </w:rPr>
        <w:t xml:space="preserve"> Compare legacy DStreams (micro-batching over RDDs) with </w:t>
      </w:r>
      <w:r w:rsidDel="00000000" w:rsidR="00000000" w:rsidRPr="00000000">
        <w:rPr>
          <w:b w:val="1"/>
          <w:bCs w:val="1"/>
          <w:rtl w:val="0"/>
        </w:rPr>
        <w:t xml:space="preserve">Structured Streaming</w:t>
      </w:r>
      <w:r w:rsidDel="00000000" w:rsidR="00000000" w:rsidRPr="00000000">
        <w:rPr>
          <w:rtl w:val="0"/>
        </w:rPr>
        <w:t xml:space="preserve"> (unbounded table model, event-time processing, engine optimizations).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ETL Data Architecture in Spark Streaming: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Explain the importance of ETL (Extract, Transform, Load) in continuous data processing.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Detail how Spark Streaming facilitates ETL via schema enforcement, stateful transformations, fault tolerance (Write-Ahead Logs and checkpointing), and end-to-end exactly-once semantics.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Recommender Systems with Spark Streaming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Introduce real-time recommendation engines and explain how continuous event streams update personalization models faster than batch processing.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Explain how user clickstream events (view, addtocart) can be processed in PySpark Structured Streaming to compute live </w:t>
      </w:r>
      <w:r w:rsidDel="00000000" w:rsidR="00000000" w:rsidRPr="00000000">
        <w:rPr>
          <w:b w:val="1"/>
          <w:bCs w:val="1"/>
          <w:rtl w:val="0"/>
        </w:rPr>
        <w:t xml:space="preserve">intent scores</w:t>
      </w:r>
      <w:r w:rsidDel="00000000" w:rsidR="00000000" w:rsidRPr="00000000">
        <w:rPr>
          <w:rtl w:val="0"/>
        </w:rPr>
        <w:t xml:space="preserve"> and trigger immediate real-time product recommendations before a session terminates.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Real-Time Distributed Ingestion: Kafka vs. Flume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Apache Kafka:</w:t>
      </w:r>
      <w:r w:rsidDel="00000000" w:rsidR="00000000" w:rsidRPr="00000000">
        <w:rPr>
          <w:rtl w:val="0"/>
        </w:rPr>
        <w:t xml:space="preserve"> Define Kafka's core concepts (Brokers, Topics, Partitions, Producers, Consumers, Consumer Groups, and Zookeeper/KRaft architecture). Discuss pros &amp; cons and explain its integration mechanism with Spark via the spark-sql-kafka-0-10 connector.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PART B: PRACTICAL IMPLEMENTATION &amp; LIVE DEMO (70 MARKS)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Concrete Business Scenario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Your team is building a </w:t>
      </w:r>
      <w:r w:rsidDel="00000000" w:rsidR="00000000" w:rsidRPr="00000000">
        <w:rPr>
          <w:b w:val="1"/>
          <w:bCs w:val="1"/>
          <w:rtl w:val="0"/>
        </w:rPr>
        <w:t xml:space="preserve">Real-Time E-Commerce Session Tracker &amp; Personalization Engine</w:t>
      </w:r>
      <w:r w:rsidDel="00000000" w:rsidR="00000000" w:rsidRPr="00000000">
        <w:rPr>
          <w:rtl w:val="0"/>
        </w:rPr>
        <w:t xml:space="preserve"> for Retail Rocket. As visitors navigate the site, your pipeline must ingest their event stream, track user intent in sliding window memory, log batch-level metrics, and trigger real-time item recommendations when high purchase intent is detected (addtocart without transaction).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Pipeline Implementation Tasks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1: Kafka Event Producer (producer.py)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Write a Python script using kafka-python or confluent-kafka.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Reads events.csv line-by-line (or streams mocked JSON events from it) and pushes messages to the Kafka topic retail-rocket-events.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Formats output payloads as structured JSON strings: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"timestamp": 1433221332117,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"visitorid": 257597,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"event": "addtocart",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"itemid": 355908,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"transactionid": null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2: Apache Kafka Environment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Deploy a local single/multi-node Kafka cluster (using Docker Compose or native binaries).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Create the retail-rocket-events topic configured with at least </w:t>
      </w:r>
      <w:r w:rsidDel="00000000" w:rsidR="00000000" w:rsidRPr="00000000">
        <w:rPr>
          <w:b w:val="1"/>
          <w:bCs w:val="1"/>
          <w:rtl w:val="0"/>
        </w:rPr>
        <w:t xml:space="preserve">2 partitions</w:t>
      </w:r>
      <w:r w:rsidDel="00000000" w:rsidR="00000000" w:rsidRPr="00000000">
        <w:rPr>
          <w:rtl w:val="0"/>
        </w:rPr>
        <w:t xml:space="preserve"> to demonstrate parallel consumer read execution.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3: PySpark Structured Streaming Pipeline (streaming_etl.py)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Extract:</w:t>
      </w:r>
      <w:r w:rsidDel="00000000" w:rsidR="00000000" w:rsidRPr="00000000">
        <w:rPr>
          <w:rtl w:val="0"/>
        </w:rPr>
        <w:t xml:space="preserve"> Read the raw continuous stream from Kafka using spark.readStream.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Transform &amp; Watermarking: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Parse JSON payloads into explicit DataFrames using from_json.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Convert timestamp from UNIX milliseconds to Spark TimestampType.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Apply a </w:t>
      </w:r>
      <w:r w:rsidDel="00000000" w:rsidR="00000000" w:rsidRPr="00000000">
        <w:rPr>
          <w:b w:val="1"/>
          <w:bCs w:val="1"/>
          <w:rtl w:val="0"/>
        </w:rPr>
        <w:t xml:space="preserve">10-minute sliding window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5-minute watermark</w:t>
      </w:r>
      <w:r w:rsidDel="00000000" w:rsidR="00000000" w:rsidRPr="00000000">
        <w:rPr>
          <w:rtl w:val="0"/>
        </w:rPr>
        <w:t xml:space="preserve"> to handle late-arriving data (withWatermark("event_time", "5 minutes")).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Real-Time Recommendation &amp; Intent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Assign weighted engagement scores (view = 1, addtocart = 5, transaction = 10).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Compute rolling aggregate scores per visitorid and itemid.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Filter high-intent visitors (intent score </w:t>
      </w:r>
      <m:oMath>
        <m:r>
          <w:rPr>
            <w:rFonts w:ascii="Cambria Math" w:cs="Cambria Math" w:eastAsia="Cambria Math" w:hAnsi="Cambria Math"/>
          </w:rPr>
          <m:t xml:space="preserve">≥5</m:t>
        </m:r>
      </m:oMath>
      <w:r w:rsidDel="00000000" w:rsidR="00000000" w:rsidRPr="00000000">
        <w:rPr>
          <w:rtl w:val="0"/>
        </w:rPr>
        <w:t xml:space="preserve"> within the active window) and trigger a dynamic real-time recommendation output.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Structured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 micro-batch logging using .foreachBatch() or stream listeners to output batch processing metadata (Batch ID, record count, execution time) directly to console/log files.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Load / Sink: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Write live output to a console sink for live classroom testing.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Persist curated output to a partitioned Parquet or Delta format with checkpointLocation enabled for fault tolerance.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REQUIRED SUBMISSION DELIVERABLES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Submit your team's code and report via a Git repository link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REPORT.md / Documentation: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Theoretical analysis, literature review summary, and Kafka vs. Flume matrix.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Pipeline architecture diagram and step-by-step setup manual.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docker-compose.yml:</w:t>
      </w:r>
      <w:r w:rsidDel="00000000" w:rsidR="00000000" w:rsidRPr="00000000">
        <w:rPr>
          <w:rtl w:val="0"/>
        </w:rPr>
        <w:t xml:space="preserve"> Single-command setup for Kafka, Zookeeper/KRaft, and Spark.a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producer.py:</w:t>
      </w:r>
      <w:r w:rsidDel="00000000" w:rsidR="00000000" w:rsidRPr="00000000">
        <w:rPr>
          <w:rtl w:val="0"/>
        </w:rPr>
        <w:t xml:space="preserve"> Python streaming producer reading events.csv.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streaming_etl.py:</w:t>
      </w:r>
      <w:r w:rsidDel="00000000" w:rsidR="00000000" w:rsidRPr="00000000">
        <w:rPr>
          <w:rtl w:val="0"/>
        </w:rPr>
        <w:t xml:space="preserve"> PySpark Structured Streaming application containing the parsing, windowing, intent scoring, recommendation logic, and logging handlers.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Classroom Live Demo (10–15 mins):</w:t>
      </w:r>
      <w:r w:rsidDel="00000000" w:rsidR="00000000" w:rsidRPr="00000000">
        <w:rPr>
          <w:rtl w:val="0"/>
        </w:rPr>
        <w:t xml:space="preserve"> Live demonstration executing the setup locally on your machine, displaying live event generation in Kafka and active streaming logs/recommendation output in PySpark.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Make a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GRADING RUBRIC (TOTAL: 100 MARKS)</w:t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2724"/>
        <w:gridCol w:w="5073"/>
        <w:gridCol w:w="1547"/>
        <w:tblGridChange w:id="0">
          <w:tblGrid>
            <w:gridCol w:w="2724"/>
            <w:gridCol w:w="5073"/>
            <w:gridCol w:w="15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 &amp;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 / 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Theoretical Research &amp; Literature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• Deep explanation of Spark Streaming, ETL importance, and Kafka vs. Flume.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• Cited summary of an ETL optimization research paper.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Kafka Setup &amp; Event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• Functional Kafka topic &amp; producer script streaming events.csv to Kafka.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• Correct JSON formatting and streaming interval pacing.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PySpark Streaming &amp; Intent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• Proper schema parsing, watermarking, and sliding window aggregations.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• Successful real-time intent computation and item recommendation logic.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Logging &amp; 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• Micro-batch logging implementation tracking records and latency.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• Working sink implementation with active checkpointing enabled.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Code Modularity &amp; Live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• Clean, well-documented PySpark code and successful live classroom demonstration.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1040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1040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1040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1040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1040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1040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1040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1040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1040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1040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1040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1040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104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104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1040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1040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1040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1040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1040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040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10408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1104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1040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retailrocket/ecommerce-datas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jFL3q2tpOcznfrFTn+nKQLsZw==">CgMxLjA4AHIhMU9JcGd4bkx4ckhkV242b3NNLUdVR1daVHpDQnZDSzYw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2026-08-24T02:26:00Z</dcterms:created>
  <dc:creator>Trinh Tuan Phong</dc:creator>
</cp:coreProperties>
</file>