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783AA" w14:textId="32F05A30" w:rsidR="009B1D33" w:rsidRPr="009B1D33" w:rsidRDefault="009B1D33" w:rsidP="009B1D33">
      <w:pPr>
        <w:jc w:val="center"/>
        <w:rPr>
          <w:b/>
          <w:bCs/>
          <w:u w:val="single"/>
        </w:rPr>
      </w:pPr>
      <w:r w:rsidRPr="009B1D33">
        <w:rPr>
          <w:b/>
          <w:bCs/>
          <w:u w:val="single"/>
        </w:rPr>
        <w:t>Understanding Genetic Data Information</w:t>
      </w:r>
    </w:p>
    <w:p w14:paraId="1182F025" w14:textId="77777777" w:rsidR="009B1D33" w:rsidRPr="009B1D33" w:rsidRDefault="009B1D33" w:rsidP="009B1D33">
      <w:r w:rsidRPr="009B1D33">
        <w:t> </w:t>
      </w:r>
    </w:p>
    <w:p w14:paraId="674377C2" w14:textId="77777777" w:rsidR="009B1D33" w:rsidRPr="009B1D33" w:rsidRDefault="009B1D33" w:rsidP="009B1D33">
      <w:r w:rsidRPr="009B1D33">
        <w:rPr>
          <w:b/>
          <w:bCs/>
        </w:rPr>
        <w:t>Checks to see if they can be linked to other files:</w:t>
      </w:r>
      <w:r w:rsidRPr="009B1D33">
        <w:t> </w:t>
      </w:r>
    </w:p>
    <w:p w14:paraId="22562FC9" w14:textId="77777777" w:rsidR="009B1D33" w:rsidRPr="009B1D33" w:rsidRDefault="009B1D33" w:rsidP="009B1D33">
      <w:r w:rsidRPr="009B1D33">
        <w:rPr>
          <w:b/>
          <w:bCs/>
        </w:rPr>
        <w:t>E</w:t>
      </w:r>
      <w:r w:rsidRPr="009B1D33">
        <w:rPr>
          <w:b/>
          <w:bCs/>
        </w:rPr>
        <w:noBreakHyphen/>
        <w:t>GEOD</w:t>
      </w:r>
      <w:r w:rsidRPr="009B1D33">
        <w:rPr>
          <w:b/>
          <w:bCs/>
        </w:rPr>
        <w:noBreakHyphen/>
        <w:t>7543</w:t>
      </w:r>
      <w:r w:rsidRPr="009B1D33">
        <w:t xml:space="preserve"> – Human Gene Expression Across Pollution Exposure Groups </w:t>
      </w:r>
    </w:p>
    <w:p w14:paraId="5F73F17B" w14:textId="77777777" w:rsidR="009B1D33" w:rsidRPr="009B1D33" w:rsidRDefault="009B1D33" w:rsidP="009B1D33">
      <w:r w:rsidRPr="009B1D33">
        <w:t>Type of data: Individual-level gene expression microarray data (whole blood samples) from individuals in high vs low pollution regions </w:t>
      </w:r>
    </w:p>
    <w:p w14:paraId="7E03F61D" w14:textId="77777777" w:rsidR="009B1D33" w:rsidRPr="009B1D33" w:rsidRDefault="009B1D33" w:rsidP="009B1D33">
      <w:r w:rsidRPr="009B1D33">
        <w:t>Location info: Based on regions in the Czech Republic (Ostrava vs Prague). This data was grouped broadly and not with precise local Authority codes or continuous time series environmental exposure. </w:t>
      </w:r>
    </w:p>
    <w:p w14:paraId="7905AF17" w14:textId="77777777" w:rsidR="009B1D33" w:rsidRPr="009B1D33" w:rsidRDefault="009B1D33" w:rsidP="009B1D33">
      <w:r w:rsidRPr="009B1D33">
        <w:t>Can This data be merged with: This data is not suitable for merging; it does not have individual level area code and yearly alignment with environmental PM2.5 dataset </w:t>
      </w:r>
    </w:p>
    <w:p w14:paraId="6A1B0F99" w14:textId="77777777" w:rsidR="009B1D33" w:rsidRPr="009B1D33" w:rsidRDefault="009B1D33" w:rsidP="009B1D33">
      <w:r w:rsidRPr="009B1D33">
        <w:rPr>
          <w:b/>
          <w:bCs/>
        </w:rPr>
        <w:t>E</w:t>
      </w:r>
      <w:r w:rsidRPr="009B1D33">
        <w:rPr>
          <w:b/>
          <w:bCs/>
        </w:rPr>
        <w:noBreakHyphen/>
        <w:t>MTAB</w:t>
      </w:r>
      <w:r w:rsidRPr="009B1D33">
        <w:rPr>
          <w:b/>
          <w:bCs/>
        </w:rPr>
        <w:noBreakHyphen/>
        <w:t>3630</w:t>
      </w:r>
      <w:r w:rsidRPr="009B1D33">
        <w:t xml:space="preserve"> and </w:t>
      </w:r>
      <w:r w:rsidRPr="009B1D33">
        <w:rPr>
          <w:b/>
          <w:bCs/>
        </w:rPr>
        <w:t>E</w:t>
      </w:r>
      <w:r w:rsidRPr="009B1D33">
        <w:rPr>
          <w:b/>
          <w:bCs/>
        </w:rPr>
        <w:noBreakHyphen/>
        <w:t>MTAB</w:t>
      </w:r>
      <w:r w:rsidRPr="009B1D33">
        <w:rPr>
          <w:b/>
          <w:bCs/>
        </w:rPr>
        <w:noBreakHyphen/>
        <w:t xml:space="preserve">3629 - </w:t>
      </w:r>
      <w:r w:rsidRPr="009B1D33">
        <w:t>UK Studies Related to PM2.5 and cardiovascular disease. </w:t>
      </w:r>
    </w:p>
    <w:p w14:paraId="2B323F5E" w14:textId="77777777" w:rsidR="009B1D33" w:rsidRPr="009B1D33" w:rsidRDefault="009B1D33" w:rsidP="009B1D33">
      <w:r w:rsidRPr="009B1D33">
        <w:t>Type of Data: 3629 transcription profiling and 3630 microRNA profiling, transcriptomic datasets from human cohorts exposed to UK PM2.5 related to CVD outcomes </w:t>
      </w:r>
    </w:p>
    <w:p w14:paraId="41B5CA5F" w14:textId="77777777" w:rsidR="009B1D33" w:rsidRPr="009B1D33" w:rsidRDefault="009B1D33" w:rsidP="009B1D33">
      <w:r w:rsidRPr="009B1D33">
        <w:t>Location Info: UK based Data. </w:t>
      </w:r>
    </w:p>
    <w:p w14:paraId="76217474" w14:textId="77777777" w:rsidR="009B1D33" w:rsidRPr="009B1D33" w:rsidRDefault="009B1D33" w:rsidP="009B1D33">
      <w:r w:rsidRPr="009B1D33">
        <w:t>Can This data be merged with: Unlikely </w:t>
      </w:r>
    </w:p>
    <w:p w14:paraId="7C7D6D17" w14:textId="77777777" w:rsidR="009B1D33" w:rsidRPr="009B1D33" w:rsidRDefault="009B1D33" w:rsidP="009B1D33">
      <w:r w:rsidRPr="009B1D33">
        <w:t> </w:t>
      </w:r>
    </w:p>
    <w:p w14:paraId="72CEFB5F" w14:textId="77777777" w:rsidR="009B1D33" w:rsidRPr="009B1D33" w:rsidRDefault="009B1D33" w:rsidP="009B1D33">
      <w:r w:rsidRPr="009B1D33">
        <w:rPr>
          <w:b/>
          <w:bCs/>
        </w:rPr>
        <w:t>Summary of the 3 genetic datasets.</w:t>
      </w:r>
      <w:r w:rsidRPr="009B1D33">
        <w:t> </w:t>
      </w:r>
    </w:p>
    <w:p w14:paraId="098E5AA2" w14:textId="77777777" w:rsidR="009B1D33" w:rsidRPr="009B1D33" w:rsidRDefault="009B1D33" w:rsidP="009B1D33">
      <w:pPr>
        <w:numPr>
          <w:ilvl w:val="0"/>
          <w:numId w:val="1"/>
        </w:numPr>
      </w:pPr>
      <w:r w:rsidRPr="009B1D33">
        <w:t>The 3 datasets you explored (E-GEOD-7543, E-MTAB-3630, E-MTAB-3629) are lab-based.  </w:t>
      </w:r>
    </w:p>
    <w:p w14:paraId="3537BAB7" w14:textId="77777777" w:rsidR="009B1D33" w:rsidRPr="009B1D33" w:rsidRDefault="009B1D33" w:rsidP="009B1D33">
      <w:pPr>
        <w:numPr>
          <w:ilvl w:val="0"/>
          <w:numId w:val="2"/>
        </w:numPr>
      </w:pPr>
      <w:r w:rsidRPr="009B1D33">
        <w:t>They do not have Geographical regions like Local Authority and Area Code </w:t>
      </w:r>
    </w:p>
    <w:p w14:paraId="3602CB5C" w14:textId="77777777" w:rsidR="009B1D33" w:rsidRPr="009B1D33" w:rsidRDefault="009B1D33" w:rsidP="009B1D33">
      <w:pPr>
        <w:numPr>
          <w:ilvl w:val="0"/>
          <w:numId w:val="3"/>
        </w:numPr>
      </w:pPr>
      <w:r w:rsidRPr="009B1D33">
        <w:t>They do not cover Time or Year </w:t>
      </w:r>
    </w:p>
    <w:p w14:paraId="244049D6" w14:textId="77777777" w:rsidR="009B1D33" w:rsidRPr="009B1D33" w:rsidRDefault="009B1D33" w:rsidP="009B1D33">
      <w:r w:rsidRPr="009B1D33">
        <w:t>Based on the 3 datasets, they would be useful for studying how cells respond to PM2.5 or PM10. But the 3 datasets cannot be used for merging with the environmental datasets. </w:t>
      </w:r>
    </w:p>
    <w:p w14:paraId="515D602C" w14:textId="77777777" w:rsidR="009B1D33" w:rsidRPr="009B1D33" w:rsidRDefault="009B1D33" w:rsidP="009B1D33">
      <w:r w:rsidRPr="009B1D33">
        <w:t> </w:t>
      </w:r>
    </w:p>
    <w:p w14:paraId="063F5221" w14:textId="77777777" w:rsidR="009B1D33" w:rsidRPr="009B1D33" w:rsidRDefault="009B1D33" w:rsidP="009B1D33">
      <w:r w:rsidRPr="009B1D33">
        <w:rPr>
          <w:b/>
          <w:bCs/>
        </w:rPr>
        <w:t>Next Plan of Action.</w:t>
      </w:r>
      <w:r w:rsidRPr="009B1D33">
        <w:t> </w:t>
      </w:r>
    </w:p>
    <w:p w14:paraId="463E5CCF" w14:textId="77777777" w:rsidR="009B1D33" w:rsidRPr="009B1D33" w:rsidRDefault="009B1D33" w:rsidP="009B1D33">
      <w:r w:rsidRPr="009B1D33">
        <w:t xml:space="preserve">To merge environmental and genetic data meaningfully, </w:t>
      </w:r>
      <w:proofErr w:type="spellStart"/>
      <w:r w:rsidRPr="009B1D33">
        <w:t>i</w:t>
      </w:r>
      <w:proofErr w:type="spellEnd"/>
      <w:r w:rsidRPr="009B1D33">
        <w:t xml:space="preserve"> need real-world, population-level genetic data that includes: </w:t>
      </w:r>
    </w:p>
    <w:p w14:paraId="617B3A1A" w14:textId="77777777" w:rsidR="009B1D33" w:rsidRPr="009B1D33" w:rsidRDefault="009B1D33" w:rsidP="009B1D33">
      <w:pPr>
        <w:numPr>
          <w:ilvl w:val="0"/>
          <w:numId w:val="4"/>
        </w:numPr>
      </w:pPr>
      <w:r w:rsidRPr="009B1D33">
        <w:t>Location information to match with pollution exposure data like LA, AC </w:t>
      </w:r>
    </w:p>
    <w:p w14:paraId="4F70ED88" w14:textId="77777777" w:rsidR="009B1D33" w:rsidRPr="009B1D33" w:rsidRDefault="009B1D33" w:rsidP="009B1D33">
      <w:pPr>
        <w:numPr>
          <w:ilvl w:val="0"/>
          <w:numId w:val="5"/>
        </w:numPr>
      </w:pPr>
      <w:r w:rsidRPr="009B1D33">
        <w:t>Date or birth cohort info to align with air pollution time series </w:t>
      </w:r>
    </w:p>
    <w:p w14:paraId="3A555E70" w14:textId="77777777" w:rsidR="009B1D33" w:rsidRPr="009B1D33" w:rsidRDefault="009B1D33" w:rsidP="009B1D33">
      <w:r w:rsidRPr="009B1D33">
        <w:t> </w:t>
      </w:r>
    </w:p>
    <w:p w14:paraId="7814B4F8" w14:textId="77777777" w:rsidR="009B1D33" w:rsidRPr="009B1D33" w:rsidRDefault="009B1D33" w:rsidP="009B1D33">
      <w:r w:rsidRPr="009B1D33">
        <w:t> </w:t>
      </w:r>
    </w:p>
    <w:p w14:paraId="4D6F7678" w14:textId="77777777" w:rsidR="009B1D33" w:rsidRPr="009B1D33" w:rsidRDefault="009B1D33" w:rsidP="009B1D33">
      <w:hyperlink r:id="rId5" w:tgtFrame="_blank" w:history="1">
        <w:r w:rsidRPr="009B1D33">
          <w:rPr>
            <w:rStyle w:val="Hyperlink"/>
          </w:rPr>
          <w:t>Combined Effect of Air Pollution and Genetic Risk on Incident Cardiovascular Diseases - PMC</w:t>
        </w:r>
      </w:hyperlink>
      <w:r w:rsidRPr="009B1D33">
        <w:t> </w:t>
      </w:r>
    </w:p>
    <w:p w14:paraId="2F18C887" w14:textId="77777777" w:rsidR="006D625C" w:rsidRPr="009B1D33" w:rsidRDefault="006D625C" w:rsidP="009B1D33"/>
    <w:sectPr w:rsidR="006D625C" w:rsidRPr="009B1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D5BF8"/>
    <w:multiLevelType w:val="multilevel"/>
    <w:tmpl w:val="0EB0CE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51803"/>
    <w:multiLevelType w:val="multilevel"/>
    <w:tmpl w:val="D612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83463"/>
    <w:multiLevelType w:val="multilevel"/>
    <w:tmpl w:val="C98C81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3915E0"/>
    <w:multiLevelType w:val="multilevel"/>
    <w:tmpl w:val="AFF8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A87CDB"/>
    <w:multiLevelType w:val="multilevel"/>
    <w:tmpl w:val="4FAC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0530500">
    <w:abstractNumId w:val="1"/>
  </w:num>
  <w:num w:numId="2" w16cid:durableId="533730540">
    <w:abstractNumId w:val="0"/>
  </w:num>
  <w:num w:numId="3" w16cid:durableId="361587878">
    <w:abstractNumId w:val="2"/>
  </w:num>
  <w:num w:numId="4" w16cid:durableId="806894084">
    <w:abstractNumId w:val="4"/>
  </w:num>
  <w:num w:numId="5" w16cid:durableId="1019699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61"/>
    <w:rsid w:val="00067FF2"/>
    <w:rsid w:val="000D3A01"/>
    <w:rsid w:val="0031028B"/>
    <w:rsid w:val="006D625C"/>
    <w:rsid w:val="00713740"/>
    <w:rsid w:val="009B1D33"/>
    <w:rsid w:val="00D0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95DBB-34BC-4273-82C9-5DD7A18A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A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1D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mc.ncbi.nlm.nih.gov/articles/PMC1168139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emmanuel.ogbu@outlook.com</dc:creator>
  <cp:keywords/>
  <dc:description/>
  <cp:lastModifiedBy>emmanuel.ogbu@outlook.com</cp:lastModifiedBy>
  <cp:revision>2</cp:revision>
  <dcterms:created xsi:type="dcterms:W3CDTF">2025-08-06T14:30:00Z</dcterms:created>
  <dcterms:modified xsi:type="dcterms:W3CDTF">2025-08-06T14:31:00Z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5ac8b04c-7205-4977-81b2-08c0f3c27506</vt:lpwstr>
  </property>
</Properties>
</file>