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8C3C" w14:textId="77777777" w:rsidR="00B812CD" w:rsidRDefault="00B812CD"/>
    <w:p w14:paraId="6DA0A94B" w14:textId="77777777" w:rsidR="00B812CD" w:rsidRDefault="00000000">
      <w:r>
        <w:t>APACHE SPARK ARCHITECTURE AND CORE COMPONENTS</w:t>
      </w:r>
    </w:p>
    <w:p w14:paraId="478B97BC" w14:textId="77777777" w:rsidR="00B812CD" w:rsidRDefault="00B812CD"/>
    <w:p w14:paraId="5148D9F1" w14:textId="77777777" w:rsidR="00B812CD" w:rsidRDefault="00000000">
      <w:r>
        <w:t>1. Introduction</w:t>
      </w:r>
    </w:p>
    <w:p w14:paraId="72DDD9CD" w14:textId="77777777" w:rsidR="00B812CD" w:rsidRDefault="00000000">
      <w:r>
        <w:t>Apache Spark is a fast and general-purpose cluster computing system used for big data processing. It is designed to handle large-scale data processing with high speed and efficiency.</w:t>
      </w:r>
    </w:p>
    <w:p w14:paraId="43F972DA" w14:textId="77777777" w:rsidR="00B812CD" w:rsidRDefault="00B812CD"/>
    <w:p w14:paraId="53B7E5E4" w14:textId="77777777" w:rsidR="00B812CD" w:rsidRDefault="00000000">
      <w:r>
        <w:t>2. Basic Spark Architecture</w:t>
      </w:r>
    </w:p>
    <w:p w14:paraId="50FB4DB8" w14:textId="77777777" w:rsidR="00B812CD" w:rsidRDefault="00000000">
      <w:r>
        <w:t>Spark follows a master-slave architecture. It consists of a Driver Node (master) and multiple Worker Nodes (slaves).</w:t>
      </w:r>
    </w:p>
    <w:p w14:paraId="53E16947" w14:textId="77777777" w:rsidR="00B812CD" w:rsidRDefault="00B812CD"/>
    <w:p w14:paraId="0990B60B" w14:textId="77777777" w:rsidR="00B812CD" w:rsidRDefault="00000000">
      <w:r>
        <w:t>Architecture Overview (Textual Representation):</w:t>
      </w:r>
    </w:p>
    <w:p w14:paraId="0FA47108" w14:textId="77777777" w:rsidR="00B812CD" w:rsidRDefault="00000000">
      <w:r>
        <w:t>User Application → Driver Node → Cluster Manager → Worker Nodes → Executors → Tasks</w:t>
      </w:r>
    </w:p>
    <w:p w14:paraId="3290F9C1" w14:textId="77777777" w:rsidR="00B812CD" w:rsidRDefault="00B812CD"/>
    <w:p w14:paraId="7ECA1D47" w14:textId="77777777" w:rsidR="00B812CD" w:rsidRDefault="00000000">
      <w:r>
        <w:t>3. Driver Node</w:t>
      </w:r>
    </w:p>
    <w:p w14:paraId="2AD22787" w14:textId="77777777" w:rsidR="00B812CD" w:rsidRDefault="00000000">
      <w:r>
        <w:t>The Driver Node is the central controller of a Spark application.</w:t>
      </w:r>
    </w:p>
    <w:p w14:paraId="5B432DE6" w14:textId="77777777" w:rsidR="00B812CD" w:rsidRDefault="00000000">
      <w:r>
        <w:t>- It runs the main() function</w:t>
      </w:r>
    </w:p>
    <w:p w14:paraId="3B44B1D0" w14:textId="77777777" w:rsidR="00B812CD" w:rsidRDefault="00000000">
      <w:r>
        <w:t>- Creates SparkContext</w:t>
      </w:r>
    </w:p>
    <w:p w14:paraId="5566498F" w14:textId="77777777" w:rsidR="00B812CD" w:rsidRDefault="00000000">
      <w:r>
        <w:t>- Divides the job into stages and tasks</w:t>
      </w:r>
    </w:p>
    <w:p w14:paraId="5020DA59" w14:textId="77777777" w:rsidR="00B812CD" w:rsidRDefault="00000000">
      <w:r>
        <w:t>- Schedules tasks to worker nodes</w:t>
      </w:r>
    </w:p>
    <w:p w14:paraId="17657BA6" w14:textId="77777777" w:rsidR="00B812CD" w:rsidRDefault="00000000">
      <w:r>
        <w:t>- Collects results</w:t>
      </w:r>
    </w:p>
    <w:p w14:paraId="2B4557B0" w14:textId="77777777" w:rsidR="00B812CD" w:rsidRDefault="00B812CD"/>
    <w:p w14:paraId="1E41C040" w14:textId="77777777" w:rsidR="00B812CD" w:rsidRDefault="00000000">
      <w:r>
        <w:t>4. Worker Node</w:t>
      </w:r>
    </w:p>
    <w:p w14:paraId="5B790B66" w14:textId="77777777" w:rsidR="00B812CD" w:rsidRDefault="00000000">
      <w:r>
        <w:t>Worker Nodes are machines in the cluster that perform actual computation.</w:t>
      </w:r>
    </w:p>
    <w:p w14:paraId="4DB73214" w14:textId="77777777" w:rsidR="00B812CD" w:rsidRDefault="00000000">
      <w:r>
        <w:t>- They run executors</w:t>
      </w:r>
    </w:p>
    <w:p w14:paraId="080903EF" w14:textId="77777777" w:rsidR="00B812CD" w:rsidRDefault="00000000">
      <w:r>
        <w:t>- Execute assigned tasks</w:t>
      </w:r>
    </w:p>
    <w:p w14:paraId="5CE8930E" w14:textId="77777777" w:rsidR="00B812CD" w:rsidRDefault="00000000">
      <w:r>
        <w:lastRenderedPageBreak/>
        <w:t>- Store data in memory or disk</w:t>
      </w:r>
    </w:p>
    <w:p w14:paraId="615E78DE" w14:textId="77777777" w:rsidR="00B812CD" w:rsidRDefault="00B812CD"/>
    <w:p w14:paraId="004FD55D" w14:textId="77777777" w:rsidR="00B812CD" w:rsidRDefault="00000000">
      <w:r>
        <w:t>5. Spark Context</w:t>
      </w:r>
    </w:p>
    <w:p w14:paraId="11B8F5CE" w14:textId="77777777" w:rsidR="00B812CD" w:rsidRDefault="00000000">
      <w:r>
        <w:t>SparkContext is the entry point of any Spark application (in older versions).</w:t>
      </w:r>
    </w:p>
    <w:p w14:paraId="7FBA88F8" w14:textId="77777777" w:rsidR="00B812CD" w:rsidRDefault="00000000">
      <w:r>
        <w:t>- It connects the application to the cluster</w:t>
      </w:r>
    </w:p>
    <w:p w14:paraId="322595F3" w14:textId="77777777" w:rsidR="00B812CD" w:rsidRDefault="00000000">
      <w:r>
        <w:t>- Allocates resources</w:t>
      </w:r>
    </w:p>
    <w:p w14:paraId="66F66111" w14:textId="77777777" w:rsidR="00B812CD" w:rsidRDefault="00000000">
      <w:r>
        <w:t>- Distributes tasks</w:t>
      </w:r>
    </w:p>
    <w:p w14:paraId="14F6C88F" w14:textId="77777777" w:rsidR="00B812CD" w:rsidRDefault="00000000">
      <w:r>
        <w:t>- Manages RDDs</w:t>
      </w:r>
    </w:p>
    <w:p w14:paraId="5A78C155" w14:textId="77777777" w:rsidR="00B812CD" w:rsidRDefault="00B812CD"/>
    <w:p w14:paraId="659DBA3C" w14:textId="77777777" w:rsidR="00B812CD" w:rsidRDefault="00000000">
      <w:r>
        <w:t>6. Spark Session</w:t>
      </w:r>
    </w:p>
    <w:p w14:paraId="6EFE8043" w14:textId="77777777" w:rsidR="00B812CD" w:rsidRDefault="00000000">
      <w:r>
        <w:t>SparkSession is the modern entry point (introduced in Spark 2.x).</w:t>
      </w:r>
    </w:p>
    <w:p w14:paraId="348B7CD5" w14:textId="77777777" w:rsidR="00B812CD" w:rsidRDefault="00000000">
      <w:r>
        <w:t>- Replaces SparkContext, SQLContext, HiveContext</w:t>
      </w:r>
    </w:p>
    <w:p w14:paraId="6640BFD5" w14:textId="77777777" w:rsidR="00B812CD" w:rsidRDefault="00000000">
      <w:r>
        <w:t>- Used to create DataFrames and Datasets</w:t>
      </w:r>
    </w:p>
    <w:p w14:paraId="5D0C4105" w14:textId="77777777" w:rsidR="00B812CD" w:rsidRDefault="00000000">
      <w:r>
        <w:t>- Simplifies development</w:t>
      </w:r>
    </w:p>
    <w:p w14:paraId="3A273336" w14:textId="77777777" w:rsidR="00B812CD" w:rsidRDefault="00B812CD"/>
    <w:p w14:paraId="0CE462A8" w14:textId="77777777" w:rsidR="00B812CD" w:rsidRDefault="00000000">
      <w:r>
        <w:t>Example:</w:t>
      </w:r>
    </w:p>
    <w:p w14:paraId="30A977D0" w14:textId="77777777" w:rsidR="00B812CD" w:rsidRDefault="00000000">
      <w:r>
        <w:t>spark = SparkSession.builder.appName("Example").getOrCreate()</w:t>
      </w:r>
    </w:p>
    <w:p w14:paraId="7066238D" w14:textId="77777777" w:rsidR="00B812CD" w:rsidRDefault="00B812CD"/>
    <w:p w14:paraId="196ED2E2" w14:textId="77777777" w:rsidR="00B812CD" w:rsidRDefault="00000000">
      <w:r>
        <w:t>7. Client Mode</w:t>
      </w:r>
    </w:p>
    <w:p w14:paraId="4B9CE8EA" w14:textId="77777777" w:rsidR="00B812CD" w:rsidRDefault="00000000">
      <w:r>
        <w:t>In Client Mode:</w:t>
      </w:r>
    </w:p>
    <w:p w14:paraId="5DA0376A" w14:textId="77777777" w:rsidR="00B812CD" w:rsidRDefault="00000000">
      <w:r>
        <w:t>- Driver runs on the client machine</w:t>
      </w:r>
    </w:p>
    <w:p w14:paraId="667AD89D" w14:textId="77777777" w:rsidR="00B812CD" w:rsidRDefault="00000000">
      <w:r>
        <w:t>- Suitable for development and debugging</w:t>
      </w:r>
    </w:p>
    <w:p w14:paraId="11D4E996" w14:textId="77777777" w:rsidR="00B812CD" w:rsidRDefault="00000000">
      <w:r>
        <w:t>- If client machine fails, application fails</w:t>
      </w:r>
    </w:p>
    <w:p w14:paraId="3011DE35" w14:textId="77777777" w:rsidR="00B812CD" w:rsidRDefault="00B812CD"/>
    <w:p w14:paraId="3886725E" w14:textId="77777777" w:rsidR="00B812CD" w:rsidRDefault="00000000">
      <w:r>
        <w:t>Flow:</w:t>
      </w:r>
    </w:p>
    <w:p w14:paraId="18DE5532" w14:textId="77777777" w:rsidR="00B812CD" w:rsidRDefault="00000000">
      <w:r>
        <w:t>Client Machine (Driver) → Cluster → Worker Nodes</w:t>
      </w:r>
    </w:p>
    <w:p w14:paraId="247718DC" w14:textId="77777777" w:rsidR="00B812CD" w:rsidRDefault="00B812CD"/>
    <w:p w14:paraId="08018485" w14:textId="77777777" w:rsidR="00B812CD" w:rsidRDefault="00000000">
      <w:r>
        <w:t>8. Cluster Mode</w:t>
      </w:r>
    </w:p>
    <w:p w14:paraId="3D459891" w14:textId="77777777" w:rsidR="00B812CD" w:rsidRDefault="00000000">
      <w:r>
        <w:t>In Cluster Mode:</w:t>
      </w:r>
    </w:p>
    <w:p w14:paraId="31FAB9A2" w14:textId="77777777" w:rsidR="00B812CD" w:rsidRDefault="00000000">
      <w:r>
        <w:t>- Driver runs inside the cluster</w:t>
      </w:r>
    </w:p>
    <w:p w14:paraId="7AB05636" w14:textId="77777777" w:rsidR="00B812CD" w:rsidRDefault="00000000">
      <w:r>
        <w:t>- Managed by cluster manager</w:t>
      </w:r>
    </w:p>
    <w:p w14:paraId="59E85811" w14:textId="77777777" w:rsidR="00B812CD" w:rsidRDefault="00000000">
      <w:r>
        <w:t>- More fault-tolerant and suitable for production</w:t>
      </w:r>
    </w:p>
    <w:p w14:paraId="41876728" w14:textId="77777777" w:rsidR="00B812CD" w:rsidRDefault="00B812CD"/>
    <w:p w14:paraId="028D415A" w14:textId="77777777" w:rsidR="00B812CD" w:rsidRDefault="00000000">
      <w:r>
        <w:t>Flow:</w:t>
      </w:r>
    </w:p>
    <w:p w14:paraId="0010C8AE" w14:textId="77777777" w:rsidR="00B812CD" w:rsidRDefault="00000000">
      <w:r>
        <w:t>Client submits job → Cluster Manager → Driver inside cluster → Worker Nodes</w:t>
      </w:r>
    </w:p>
    <w:p w14:paraId="1EEF6A6C" w14:textId="77777777" w:rsidR="00B812CD" w:rsidRDefault="00B812CD"/>
    <w:p w14:paraId="61D265FA" w14:textId="77777777" w:rsidR="00B812CD" w:rsidRDefault="00000000">
      <w:r>
        <w:t>9. How Spark Works (Step-by-Step)</w:t>
      </w:r>
    </w:p>
    <w:p w14:paraId="5F9F1241" w14:textId="77777777" w:rsidR="00B812CD" w:rsidRDefault="00000000">
      <w:r>
        <w:t>1. User submits application</w:t>
      </w:r>
    </w:p>
    <w:p w14:paraId="748C3575" w14:textId="77777777" w:rsidR="00B812CD" w:rsidRDefault="00000000">
      <w:r>
        <w:t>2. Driver program starts</w:t>
      </w:r>
    </w:p>
    <w:p w14:paraId="41EBAE48" w14:textId="77777777" w:rsidR="00B812CD" w:rsidRDefault="00000000">
      <w:r>
        <w:t>3. SparkSession/SparkContext is created</w:t>
      </w:r>
    </w:p>
    <w:p w14:paraId="0989E5D6" w14:textId="77777777" w:rsidR="00B812CD" w:rsidRDefault="00000000">
      <w:r>
        <w:t>4. Job is divided into stages</w:t>
      </w:r>
    </w:p>
    <w:p w14:paraId="0A4308E1" w14:textId="77777777" w:rsidR="00B812CD" w:rsidRDefault="00000000">
      <w:r>
        <w:t>5. Stages are divided into tasks</w:t>
      </w:r>
    </w:p>
    <w:p w14:paraId="48B853D0" w14:textId="77777777" w:rsidR="00B812CD" w:rsidRDefault="00000000">
      <w:r>
        <w:t>6. Tasks are assigned to executors on worker nodes</w:t>
      </w:r>
    </w:p>
    <w:p w14:paraId="6274359E" w14:textId="77777777" w:rsidR="00B812CD" w:rsidRDefault="00000000">
      <w:r>
        <w:t>7. Executors process data</w:t>
      </w:r>
    </w:p>
    <w:p w14:paraId="1F39CD2F" w14:textId="77777777" w:rsidR="00B812CD" w:rsidRDefault="00000000">
      <w:r>
        <w:t>8. Results are returned to the driver</w:t>
      </w:r>
    </w:p>
    <w:p w14:paraId="0781554D" w14:textId="77777777" w:rsidR="00B812CD" w:rsidRDefault="00B812CD"/>
    <w:p w14:paraId="07B21A8E" w14:textId="77777777" w:rsidR="00B812CD" w:rsidRDefault="00000000">
      <w:r>
        <w:t>10. Key Components Summary</w:t>
      </w:r>
    </w:p>
    <w:p w14:paraId="56B17A2C" w14:textId="77777777" w:rsidR="00B812CD" w:rsidRDefault="00000000">
      <w:r>
        <w:t>- Driver: Controls execution</w:t>
      </w:r>
    </w:p>
    <w:p w14:paraId="71A8D9D9" w14:textId="77777777" w:rsidR="00B812CD" w:rsidRDefault="00000000">
      <w:r>
        <w:t>- Worker: Executes tasks</w:t>
      </w:r>
    </w:p>
    <w:p w14:paraId="75BA614D" w14:textId="77777777" w:rsidR="00B812CD" w:rsidRDefault="00000000">
      <w:r>
        <w:t>- Executor: Runs tasks on worker</w:t>
      </w:r>
    </w:p>
    <w:p w14:paraId="0A33B066" w14:textId="77777777" w:rsidR="00B812CD" w:rsidRDefault="00000000">
      <w:r>
        <w:t>- Task: Smallest unit of work</w:t>
      </w:r>
    </w:p>
    <w:p w14:paraId="7C030268" w14:textId="77777777" w:rsidR="00B812CD" w:rsidRDefault="00B812CD"/>
    <w:p w14:paraId="1A804951" w14:textId="77777777" w:rsidR="00B812CD" w:rsidRDefault="00000000">
      <w:r>
        <w:lastRenderedPageBreak/>
        <w:t>11. Conclusion</w:t>
      </w:r>
    </w:p>
    <w:p w14:paraId="468973E1" w14:textId="77777777" w:rsidR="00B812CD" w:rsidRDefault="00000000">
      <w:r>
        <w:t>Apache Spark architecture is designed for distributed processing, making it highly efficient for big data tasks. Its in-memory computation and parallel processing capabilities make it faster than traditional systems like Hadoop MapReduce.</w:t>
      </w:r>
    </w:p>
    <w:p w14:paraId="222F5535" w14:textId="77777777" w:rsidR="00B812CD" w:rsidRDefault="00B812CD"/>
    <w:p w14:paraId="301142CF" w14:textId="77777777" w:rsidR="00497DBA" w:rsidRDefault="00497DBA"/>
    <w:p w14:paraId="345F7D53" w14:textId="0490B710" w:rsidR="00497DBA" w:rsidRDefault="00497DBA">
      <w:r w:rsidRPr="00497DBA">
        <w:drawing>
          <wp:inline distT="0" distB="0" distL="0" distR="0" wp14:anchorId="3ECB8E98" wp14:editId="16AAB8A0">
            <wp:extent cx="5486400" cy="2847340"/>
            <wp:effectExtent l="0" t="0" r="0" b="0"/>
            <wp:docPr id="6109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8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213A" w14:textId="77777777" w:rsidR="007928C1" w:rsidRDefault="007928C1"/>
    <w:p w14:paraId="4EF48001" w14:textId="67DAD5AB" w:rsidR="007928C1" w:rsidRDefault="007928C1">
      <w:r w:rsidRPr="007928C1">
        <w:lastRenderedPageBreak/>
        <w:drawing>
          <wp:inline distT="0" distB="0" distL="0" distR="0" wp14:anchorId="5143EC45" wp14:editId="35CBE32A">
            <wp:extent cx="4130398" cy="4000847"/>
            <wp:effectExtent l="0" t="0" r="3810" b="0"/>
            <wp:docPr id="15820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20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A741" w14:textId="2EAC52D1" w:rsidR="005F2655" w:rsidRDefault="005F2655">
      <w:r w:rsidRPr="005F2655">
        <w:drawing>
          <wp:inline distT="0" distB="0" distL="0" distR="0" wp14:anchorId="23F1E475" wp14:editId="11D62FC1">
            <wp:extent cx="4801016" cy="3825572"/>
            <wp:effectExtent l="0" t="0" r="0" b="3810"/>
            <wp:docPr id="19673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04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CD4B" w14:textId="6C05B1B2" w:rsidR="005F2655" w:rsidRDefault="005F2655">
      <w:r w:rsidRPr="005F2655">
        <w:lastRenderedPageBreak/>
        <w:drawing>
          <wp:inline distT="0" distB="0" distL="0" distR="0" wp14:anchorId="317EEA35" wp14:editId="6CEBC67F">
            <wp:extent cx="4092295" cy="4153260"/>
            <wp:effectExtent l="0" t="0" r="3810" b="0"/>
            <wp:docPr id="13598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6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443986">
    <w:abstractNumId w:val="8"/>
  </w:num>
  <w:num w:numId="2" w16cid:durableId="1055273658">
    <w:abstractNumId w:val="6"/>
  </w:num>
  <w:num w:numId="3" w16cid:durableId="1668895317">
    <w:abstractNumId w:val="5"/>
  </w:num>
  <w:num w:numId="4" w16cid:durableId="1326082505">
    <w:abstractNumId w:val="4"/>
  </w:num>
  <w:num w:numId="5" w16cid:durableId="1511531136">
    <w:abstractNumId w:val="7"/>
  </w:num>
  <w:num w:numId="6" w16cid:durableId="608707280">
    <w:abstractNumId w:val="3"/>
  </w:num>
  <w:num w:numId="7" w16cid:durableId="1999534642">
    <w:abstractNumId w:val="2"/>
  </w:num>
  <w:num w:numId="8" w16cid:durableId="957376467">
    <w:abstractNumId w:val="1"/>
  </w:num>
  <w:num w:numId="9" w16cid:durableId="202154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AE7"/>
    <w:rsid w:val="00497DBA"/>
    <w:rsid w:val="005F2655"/>
    <w:rsid w:val="007928C1"/>
    <w:rsid w:val="00AA1D8D"/>
    <w:rsid w:val="00B47730"/>
    <w:rsid w:val="00B812CD"/>
    <w:rsid w:val="00CB0664"/>
    <w:rsid w:val="00E45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94FEC"/>
  <w14:defaultImageDpi w14:val="300"/>
  <w15:docId w15:val="{31B2C812-0795-41AA-834B-73E3E227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 M</cp:lastModifiedBy>
  <cp:revision>4</cp:revision>
  <dcterms:created xsi:type="dcterms:W3CDTF">2013-12-23T23:15:00Z</dcterms:created>
  <dcterms:modified xsi:type="dcterms:W3CDTF">2026-04-22T09:50:00Z</dcterms:modified>
  <cp:category/>
</cp:coreProperties>
</file>