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6F2" w:rsidRPr="008036F2" w:rsidRDefault="008036F2" w:rsidP="008036F2">
      <w:r w:rsidRPr="008036F2">
        <w:t>Le lien d'Umberto Eco avec le domaine de l'architecture de l'information passe principalement par ses travaux sur la sémiotique et son exploration de l'organisation et de l'interprétation de l'information sous diverses formes. L'architecture de l'information est une discipline qui se concentre sur la conception structurelle des systèmes d'information, des sites Web et d'autres environnements d'information complexes afin de rendre le contenu accessible et utilisable.</w:t>
      </w:r>
    </w:p>
    <w:p w:rsidR="008036F2" w:rsidRPr="008036F2" w:rsidRDefault="008036F2" w:rsidP="008036F2">
      <w:r w:rsidRPr="008036F2">
        <w:t>Les contributions d'Eco dans le domaine peuvent être résumées comme suit :</w:t>
      </w:r>
    </w:p>
    <w:p w:rsidR="008036F2" w:rsidRPr="008036F2" w:rsidRDefault="008036F2" w:rsidP="008036F2">
      <w:pPr>
        <w:numPr>
          <w:ilvl w:val="0"/>
          <w:numId w:val="1"/>
        </w:numPr>
      </w:pPr>
      <w:r w:rsidRPr="008036F2">
        <w:t xml:space="preserve">Sémiotique : Umberto Eco était un éminent sémioticien et ses travaux en sémiotique, en particulier son livre "A Theory of </w:t>
      </w:r>
      <w:proofErr w:type="spellStart"/>
      <w:r w:rsidRPr="008036F2">
        <w:t>Semiotics</w:t>
      </w:r>
      <w:proofErr w:type="spellEnd"/>
      <w:r w:rsidRPr="008036F2">
        <w:t>", ont eu une influence significative sur l'architecture de l'information. La sémiotique est l'étude des signes et des symboles et de leur interprétation. Les architectes de l'information s'appuient souvent sur des principes sémiotiques pour comprendre comment les utilisateurs perçoivent et interprètent les signes et les symboles au sein des systèmes d'information.</w:t>
      </w:r>
    </w:p>
    <w:p w:rsidR="008036F2" w:rsidRPr="008036F2" w:rsidRDefault="008036F2" w:rsidP="008036F2">
      <w:pPr>
        <w:numPr>
          <w:ilvl w:val="0"/>
          <w:numId w:val="1"/>
        </w:numPr>
      </w:pPr>
      <w:r w:rsidRPr="008036F2">
        <w:t>Systèmes de signalisation : l'exploration par Eco des systèmes de signalisation et de leur rôle dans la communication est très pertinente pour les architectes de l'information. L'architecture de l'information implique la conception de systèmes de signalisation au sein des interfaces numériques, tels que des menus, des icônes et des étiquettes, pour transmettre efficacement les informations et guider les utilisateurs à travers le contenu.</w:t>
      </w:r>
    </w:p>
    <w:p w:rsidR="008036F2" w:rsidRPr="008036F2" w:rsidRDefault="008036F2" w:rsidP="008036F2">
      <w:pPr>
        <w:numPr>
          <w:ilvl w:val="0"/>
          <w:numId w:val="1"/>
        </w:numPr>
      </w:pPr>
      <w:r w:rsidRPr="008036F2">
        <w:t>Organisation de l'information : les réflexions d'Eco sur l'organisation de l'information, comme en témoigne son célèbre ouvrage "Le nom de la rose", où l'organisation labyrinthique d'une bibliothèque joue un rôle central, trouvent un écho auprès des architectes de l'information qui s'efforcent de créer des structures de navigation intuitives et conviviales</w:t>
      </w:r>
      <w:bookmarkStart w:id="0" w:name="_GoBack"/>
      <w:bookmarkEnd w:id="0"/>
      <w:r w:rsidRPr="008036F2">
        <w:t xml:space="preserve"> au sein des plateformes numériques.</w:t>
      </w:r>
    </w:p>
    <w:p w:rsidR="008036F2" w:rsidRPr="008036F2" w:rsidRDefault="008036F2" w:rsidP="008036F2">
      <w:pPr>
        <w:numPr>
          <w:ilvl w:val="0"/>
          <w:numId w:val="1"/>
        </w:numPr>
      </w:pPr>
      <w:r w:rsidRPr="008036F2">
        <w:t>Interprétation : les écrits d'Eco abordent souvent le sujet de l'interprétation et la manière dont les individus donnent un sens à l'information. Les architectes de l'information veillent à ce que la structure et la présentation du contenu facilitent la compréhension et l'interprétation de l'information par les utilisateurs.</w:t>
      </w:r>
    </w:p>
    <w:p w:rsidR="008036F2" w:rsidRPr="008036F2" w:rsidRDefault="008036F2" w:rsidP="008036F2">
      <w:r w:rsidRPr="008036F2">
        <w:t>En résumé, les travaux d'Umberto Eco en sémiotique et son exploration de l'organisation et de l'interprétation de l'information ont eu un impact significatif sur le domaine de l'architecture de l'information. Ses connaissances sur les signes, les symboles et la structuration de l'information ont fourni des perspectives précieuses aux personnes impliquées dans la conception de systèmes d'information et d'interfaces numériques.</w:t>
      </w:r>
    </w:p>
    <w:p w:rsidR="00B8330B" w:rsidRDefault="00B8330B"/>
    <w:sectPr w:rsidR="00B833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A3D50"/>
    <w:multiLevelType w:val="multilevel"/>
    <w:tmpl w:val="BA9ED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6F2"/>
    <w:rsid w:val="001E47BA"/>
    <w:rsid w:val="008036F2"/>
    <w:rsid w:val="00B833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5A2B0"/>
  <w15:chartTrackingRefBased/>
  <w15:docId w15:val="{564C8D90-A151-465C-B034-2883BFC57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021523">
      <w:bodyDiv w:val="1"/>
      <w:marLeft w:val="0"/>
      <w:marRight w:val="0"/>
      <w:marTop w:val="0"/>
      <w:marBottom w:val="0"/>
      <w:divBdr>
        <w:top w:val="none" w:sz="0" w:space="0" w:color="auto"/>
        <w:left w:val="none" w:sz="0" w:space="0" w:color="auto"/>
        <w:bottom w:val="none" w:sz="0" w:space="0" w:color="auto"/>
        <w:right w:val="none" w:sz="0" w:space="0" w:color="auto"/>
      </w:divBdr>
    </w:div>
    <w:div w:id="120266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406</Words>
  <Characters>2234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Marie-Noelle FATOUMAOU</dc:creator>
  <cp:keywords/>
  <dc:description/>
  <cp:lastModifiedBy>Marie-Noelle FATOUMAOU</cp:lastModifiedBy>
  <cp:revision>2</cp:revision>
  <dcterms:created xsi:type="dcterms:W3CDTF">2023-11-15T16:05:00Z</dcterms:created>
  <dcterms:modified xsi:type="dcterms:W3CDTF">2023-11-15T16:05:00Z</dcterms:modified>
</cp:coreProperties>
</file>