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B4AD" w14:textId="77777777" w:rsidR="00920FFA" w:rsidRPr="00920FFA" w:rsidRDefault="00920FFA" w:rsidP="00920FFA">
      <w:pPr>
        <w:pStyle w:val="Heading1"/>
        <w:jc w:val="center"/>
        <w:rPr>
          <w:b/>
          <w:bCs/>
          <w:color w:val="auto"/>
        </w:rPr>
      </w:pPr>
      <w:r w:rsidRPr="00920FFA">
        <w:rPr>
          <w:b/>
          <w:bCs/>
          <w:color w:val="auto"/>
        </w:rPr>
        <w:t>Collective Behavior</w:t>
      </w:r>
    </w:p>
    <w:p w14:paraId="3DFE2D89" w14:textId="77777777" w:rsidR="00920FFA" w:rsidRPr="00920FFA" w:rsidRDefault="00920FFA" w:rsidP="00920FFA">
      <w:pPr>
        <w:jc w:val="both"/>
      </w:pPr>
      <w:r w:rsidRPr="00920FFA">
        <w:t>Collective behavior refers to the ways in which people act together in situations where there are no clear or established rules to guide behavior. According to sociologists, it usually occurs in temporary and unstructured situations, where people respond to a common event, problem, or interest. Unlike organized groups such as family or education, collective behavior is often spontaneous and may change quickly depending on the situation.</w:t>
      </w:r>
    </w:p>
    <w:p w14:paraId="5B25AEB2" w14:textId="77777777" w:rsidR="00920FFA" w:rsidRPr="00920FFA" w:rsidRDefault="00920FFA" w:rsidP="00920FFA">
      <w:pPr>
        <w:jc w:val="both"/>
      </w:pPr>
      <w:r w:rsidRPr="00920FFA">
        <w:t>It is important in sociology because it shows how people can influence each other in groups, especially when normal social norms are weak or unclear. In such situations, individuals often look to others to decide how to act, which can lead to shared patterns of behavior. Collective behavior helps us understand how social order can break down or change in certain moments.</w:t>
      </w:r>
    </w:p>
    <w:p w14:paraId="4FABB8E8" w14:textId="77777777" w:rsidR="00920FFA" w:rsidRPr="00920FFA" w:rsidRDefault="00920FFA" w:rsidP="00920FFA">
      <w:pPr>
        <w:jc w:val="both"/>
      </w:pPr>
      <w:r w:rsidRPr="00920FFA">
        <w:rPr>
          <w:b/>
          <w:bCs/>
        </w:rPr>
        <w:t>Example:</w:t>
      </w:r>
      <w:r w:rsidRPr="00920FFA">
        <w:br/>
        <w:t>If there is a sudden accident on a busy road, people may gather quickly, react emotionally, and behave in ways that are not planned, such as shouting, helping, or simply watching. This is an example of collective behavior.</w:t>
      </w:r>
    </w:p>
    <w:p w14:paraId="29E1F069" w14:textId="714643E9" w:rsidR="00920FFA" w:rsidRPr="00920FFA" w:rsidRDefault="00920FFA" w:rsidP="00920FFA">
      <w:pPr>
        <w:pStyle w:val="Heading2"/>
        <w:rPr>
          <w:b/>
          <w:bCs/>
          <w:color w:val="auto"/>
        </w:rPr>
      </w:pPr>
      <w:r w:rsidRPr="00920FFA">
        <w:rPr>
          <w:b/>
          <w:bCs/>
          <w:color w:val="auto"/>
        </w:rPr>
        <w:t>A. Collective Behavior</w:t>
      </w:r>
      <w:r>
        <w:rPr>
          <w:b/>
          <w:bCs/>
          <w:color w:val="auto"/>
        </w:rPr>
        <w:t xml:space="preserve"> , </w:t>
      </w:r>
      <w:r w:rsidRPr="00920FFA">
        <w:rPr>
          <w:b/>
          <w:bCs/>
          <w:color w:val="auto"/>
        </w:rPr>
        <w:t>Its Types</w:t>
      </w:r>
    </w:p>
    <w:p w14:paraId="5BD0A863" w14:textId="77777777" w:rsidR="00920FFA" w:rsidRPr="00920FFA" w:rsidRDefault="00920FFA" w:rsidP="00920FFA">
      <w:pPr>
        <w:jc w:val="both"/>
      </w:pPr>
      <w:r w:rsidRPr="00920FFA">
        <w:t>Sociologists generally divide collective behavior into different types based on how organized and long-lasting it is. The main types include crowds, publics, mass behavior, and social movements. Crowds are temporary gatherings of people in one place, while publics consist of people who share opinions about an issue but are not physically together. Mass behavior involves large numbers of people connected through media, and social movements are more organized efforts to bring change.</w:t>
      </w:r>
    </w:p>
    <w:p w14:paraId="6ED8B94D" w14:textId="77777777" w:rsidR="00920FFA" w:rsidRPr="00920FFA" w:rsidRDefault="00920FFA" w:rsidP="00920FFA">
      <w:pPr>
        <w:jc w:val="both"/>
      </w:pPr>
      <w:r w:rsidRPr="00920FFA">
        <w:t>Each type shows a different level of structure and stability. Some forms, like crowds, are short-lived and emotional, while others, like social movements, are more planned and long-term. Understanding these types helps sociologists study how people come together and how their actions can influence society.</w:t>
      </w:r>
    </w:p>
    <w:p w14:paraId="0B49A8ED" w14:textId="77777777" w:rsidR="00920FFA" w:rsidRPr="00920FFA" w:rsidRDefault="00920FFA" w:rsidP="00920FFA">
      <w:r w:rsidRPr="00920FFA">
        <w:rPr>
          <w:b/>
          <w:bCs/>
        </w:rPr>
        <w:t>Example:</w:t>
      </w:r>
      <w:r w:rsidRPr="00920FFA">
        <w:br/>
        <w:t>People watching a cricket match in a stadium form a crowd, while people discussing the match on television or social media form a public.</w:t>
      </w:r>
    </w:p>
    <w:p w14:paraId="23E23995" w14:textId="49D9D305" w:rsidR="00920FFA" w:rsidRPr="00920FFA" w:rsidRDefault="00920FFA" w:rsidP="00920FFA"/>
    <w:p w14:paraId="38C7C66C" w14:textId="77777777" w:rsidR="00920FFA" w:rsidRPr="00920FFA" w:rsidRDefault="00920FFA" w:rsidP="00920FFA">
      <w:pPr>
        <w:pStyle w:val="Heading2"/>
        <w:rPr>
          <w:b/>
          <w:bCs/>
          <w:color w:val="auto"/>
        </w:rPr>
      </w:pPr>
      <w:r w:rsidRPr="00920FFA">
        <w:rPr>
          <w:b/>
          <w:bCs/>
          <w:color w:val="auto"/>
        </w:rPr>
        <w:lastRenderedPageBreak/>
        <w:t>B. Crowd Behavior</w:t>
      </w:r>
    </w:p>
    <w:p w14:paraId="6313E709" w14:textId="77777777" w:rsidR="00920FFA" w:rsidRPr="00920FFA" w:rsidRDefault="00920FFA" w:rsidP="00920FFA">
      <w:pPr>
        <w:jc w:val="both"/>
      </w:pPr>
      <w:r w:rsidRPr="00920FFA">
        <w:t>Crowd behavior refers to how individuals act when they are part of a large group gathered in one place. Crowds are usually temporary and form around a common focus, such as an event, accident, or performance. In crowds, people may act differently than they do alone because they are influenced by others and feel less personally responsible for their actions.</w:t>
      </w:r>
    </w:p>
    <w:p w14:paraId="0D934141" w14:textId="77777777" w:rsidR="00920FFA" w:rsidRPr="00920FFA" w:rsidRDefault="00920FFA" w:rsidP="00920FFA">
      <w:pPr>
        <w:jc w:val="both"/>
      </w:pPr>
      <w:r w:rsidRPr="00920FFA">
        <w:t>Sociologists study crowd behavior to understand how group influence works. Sometimes crowds behave peacefully, while at other times they may become emotional or even violent. The behavior of a crowd often depends on the situation, the mood of the people, and the presence of leadership or control.</w:t>
      </w:r>
    </w:p>
    <w:p w14:paraId="653B0D30" w14:textId="77777777" w:rsidR="00920FFA" w:rsidRDefault="00920FFA" w:rsidP="00920FFA">
      <w:r w:rsidRPr="00920FFA">
        <w:rPr>
          <w:b/>
          <w:bCs/>
        </w:rPr>
        <w:t>Example:</w:t>
      </w:r>
      <w:r w:rsidRPr="00920FFA">
        <w:br/>
        <w:t>At a concert, people may sing, dance, and shout together, even if they are usually quiet in everyday life. This shows how crowd behavior can influence individual actions.</w:t>
      </w:r>
    </w:p>
    <w:p w14:paraId="252A2125" w14:textId="77777777" w:rsidR="00920FFA" w:rsidRPr="00920FFA" w:rsidRDefault="00920FFA" w:rsidP="00920FFA"/>
    <w:p w14:paraId="3575A13F" w14:textId="77777777" w:rsidR="00920FFA" w:rsidRPr="00920FFA" w:rsidRDefault="00920FFA" w:rsidP="00920FFA">
      <w:pPr>
        <w:pStyle w:val="Heading2"/>
        <w:rPr>
          <w:b/>
          <w:bCs/>
          <w:color w:val="auto"/>
        </w:rPr>
      </w:pPr>
      <w:r w:rsidRPr="00920FFA">
        <w:rPr>
          <w:b/>
          <w:bCs/>
          <w:color w:val="auto"/>
        </w:rPr>
        <w:t>C. Public Opinion</w:t>
      </w:r>
    </w:p>
    <w:p w14:paraId="7CB7B79D" w14:textId="77777777" w:rsidR="00920FFA" w:rsidRPr="00920FFA" w:rsidRDefault="00920FFA" w:rsidP="00920FFA">
      <w:pPr>
        <w:jc w:val="both"/>
      </w:pPr>
      <w:r w:rsidRPr="00920FFA">
        <w:t>Public opinion refers to the shared ideas, attitudes, and beliefs of people about a particular issue. Unlike crowds, people forming public opinion are not gathered in one place; instead, they are connected through discussions, media, and communication. Public opinion plays an important role in society because it can influence decisions made by leaders and governments.</w:t>
      </w:r>
    </w:p>
    <w:p w14:paraId="2F0BF80C" w14:textId="77777777" w:rsidR="00920FFA" w:rsidRPr="00920FFA" w:rsidRDefault="00920FFA" w:rsidP="00920FFA">
      <w:pPr>
        <w:jc w:val="both"/>
      </w:pPr>
      <w:r w:rsidRPr="00920FFA">
        <w:t>Sociologists are interested in how public opinion is formed and changed. Factors such as education, media, culture, and social groups all shape what people think. Public opinion can also change over time as new information becomes available or social conditions shift.</w:t>
      </w:r>
    </w:p>
    <w:p w14:paraId="6B06F682" w14:textId="5C465996" w:rsidR="00920FFA" w:rsidRDefault="00920FFA" w:rsidP="00920FFA">
      <w:r w:rsidRPr="00920FFA">
        <w:rPr>
          <w:b/>
          <w:bCs/>
        </w:rPr>
        <w:t>Example:</w:t>
      </w:r>
      <w:r w:rsidRPr="00920FFA">
        <w:br/>
        <w:t>Public opinion about environmental protection can influence government policies, such as banning plastic bags or promoting recycling.</w:t>
      </w:r>
    </w:p>
    <w:p w14:paraId="0376E418" w14:textId="77777777" w:rsidR="00920FFA" w:rsidRPr="00920FFA" w:rsidRDefault="00920FFA" w:rsidP="00920FFA"/>
    <w:p w14:paraId="052BBD42" w14:textId="77777777" w:rsidR="00920FFA" w:rsidRPr="00920FFA" w:rsidRDefault="00920FFA" w:rsidP="00920FFA">
      <w:pPr>
        <w:pStyle w:val="Heading2"/>
        <w:rPr>
          <w:b/>
          <w:bCs/>
          <w:color w:val="auto"/>
        </w:rPr>
      </w:pPr>
      <w:r w:rsidRPr="00920FFA">
        <w:rPr>
          <w:b/>
          <w:bCs/>
          <w:color w:val="auto"/>
        </w:rPr>
        <w:t>D. Propaganda</w:t>
      </w:r>
    </w:p>
    <w:p w14:paraId="2C71D339" w14:textId="4C17298B" w:rsidR="00920FFA" w:rsidRPr="00920FFA" w:rsidRDefault="00920FFA" w:rsidP="00920FFA">
      <w:pPr>
        <w:jc w:val="both"/>
      </w:pPr>
      <w:r w:rsidRPr="00920FFA">
        <w:t>Propaganda is a method of influencing people’s beliefs and opinions by presenting information in a selective or biased way. It is often used to persuade people to support a particular idea, cause, or policy. Sociologists study propaganda to understand how communication can shape public thinking and social behavior.</w:t>
      </w:r>
      <w:r>
        <w:t xml:space="preserve"> </w:t>
      </w:r>
      <w:r w:rsidRPr="00920FFA">
        <w:t xml:space="preserve">Propaganda often appeals to emotions and may not always present complete or accurate information. It can be used in politics, advertising, and even social </w:t>
      </w:r>
      <w:r w:rsidRPr="00920FFA">
        <w:lastRenderedPageBreak/>
        <w:t>campaigns. While it can sometimes be used for positive purposes, it can also mislead people if the information is not truthful.</w:t>
      </w:r>
    </w:p>
    <w:p w14:paraId="25C1088D" w14:textId="77777777" w:rsidR="00920FFA" w:rsidRPr="00920FFA" w:rsidRDefault="00920FFA" w:rsidP="00920FFA">
      <w:r w:rsidRPr="00920FFA">
        <w:rPr>
          <w:b/>
          <w:bCs/>
        </w:rPr>
        <w:t>Example:</w:t>
      </w:r>
      <w:r w:rsidRPr="00920FFA">
        <w:br/>
        <w:t>A government campaign that only shows the benefits of a policy while hiding its disadvantages is an example of propaganda.</w:t>
      </w:r>
    </w:p>
    <w:p w14:paraId="7971D0B3" w14:textId="1A1136A7" w:rsidR="00920FFA" w:rsidRPr="00920FFA" w:rsidRDefault="00920FFA" w:rsidP="00920FFA"/>
    <w:p w14:paraId="1E606E2C" w14:textId="77777777" w:rsidR="00920FFA" w:rsidRPr="00920FFA" w:rsidRDefault="00920FFA" w:rsidP="00920FFA">
      <w:pPr>
        <w:pStyle w:val="Heading2"/>
        <w:rPr>
          <w:b/>
          <w:bCs/>
          <w:color w:val="auto"/>
        </w:rPr>
      </w:pPr>
      <w:r w:rsidRPr="00920FFA">
        <w:rPr>
          <w:b/>
          <w:bCs/>
          <w:color w:val="auto"/>
        </w:rPr>
        <w:t>E. Social Movements</w:t>
      </w:r>
    </w:p>
    <w:p w14:paraId="746F4D4C" w14:textId="77777777" w:rsidR="00920FFA" w:rsidRPr="00920FFA" w:rsidRDefault="00920FFA" w:rsidP="00920FFA">
      <w:pPr>
        <w:jc w:val="both"/>
      </w:pPr>
      <w:r w:rsidRPr="00920FFA">
        <w:t>Social movements are organized and long-term efforts by groups of people to bring about or resist social change. Unlike crowds, social movements have clear goals, leadership, and strategies. They often arise when people feel that there is a problem in society that needs to be addressed.</w:t>
      </w:r>
    </w:p>
    <w:p w14:paraId="6CF5491A" w14:textId="77777777" w:rsidR="00920FFA" w:rsidRPr="00920FFA" w:rsidRDefault="00920FFA" w:rsidP="00920FFA">
      <w:pPr>
        <w:jc w:val="both"/>
      </w:pPr>
      <w:r w:rsidRPr="00920FFA">
        <w:t>Sociologists study social movements to understand how change occurs in society. These movements can focus on issues such as education, health, gender equality, or environmental protection. Some movements succeed in bringing change, while others may struggle or fade over time.</w:t>
      </w:r>
    </w:p>
    <w:p w14:paraId="19026B40" w14:textId="77777777" w:rsidR="00920FFA" w:rsidRPr="00920FFA" w:rsidRDefault="00920FFA" w:rsidP="00920FFA">
      <w:r w:rsidRPr="00920FFA">
        <w:rPr>
          <w:b/>
          <w:bCs/>
        </w:rPr>
        <w:t>Example:</w:t>
      </w:r>
      <w:r w:rsidRPr="00920FFA">
        <w:br/>
        <w:t>A movement demanding better educational facilities and equal opportunities for all students is a social movement aimed at improving the education system.</w:t>
      </w:r>
    </w:p>
    <w:p w14:paraId="0CD93305" w14:textId="5A97CA19" w:rsidR="00920FFA" w:rsidRPr="00920FFA" w:rsidRDefault="00920FFA" w:rsidP="00920FFA"/>
    <w:p w14:paraId="03870636" w14:textId="77777777" w:rsidR="00920FFA" w:rsidRPr="00920FFA" w:rsidRDefault="00920FFA" w:rsidP="00920FFA">
      <w:pPr>
        <w:pStyle w:val="Heading2"/>
        <w:rPr>
          <w:b/>
          <w:bCs/>
          <w:color w:val="auto"/>
        </w:rPr>
      </w:pPr>
      <w:r w:rsidRPr="00920FFA">
        <w:rPr>
          <w:b/>
          <w:bCs/>
          <w:color w:val="auto"/>
        </w:rPr>
        <w:t>F. Leadership</w:t>
      </w:r>
    </w:p>
    <w:p w14:paraId="6E05EC5A" w14:textId="77777777" w:rsidR="00920FFA" w:rsidRPr="00920FFA" w:rsidRDefault="00920FFA" w:rsidP="00920FFA">
      <w:pPr>
        <w:jc w:val="both"/>
      </w:pPr>
      <w:r w:rsidRPr="00920FFA">
        <w:t>Leadership in sociology refers to the ability of an individual to influence and guide the behavior of a group. Leaders play an important role in shaping collective behavior, especially in crowds and social movements. They help organize activities, give direction, and maintain unity within the group.</w:t>
      </w:r>
    </w:p>
    <w:p w14:paraId="74493560" w14:textId="77777777" w:rsidR="00920FFA" w:rsidRPr="00920FFA" w:rsidRDefault="00920FFA" w:rsidP="00920FFA">
      <w:pPr>
        <w:jc w:val="both"/>
      </w:pPr>
      <w:r w:rsidRPr="00920FFA">
        <w:t>Different types of leadership exist, such as traditional, charismatic, and rational-legal leadership. Effective leadership can help groups achieve their goals, while weak leadership may lead to confusion or failure. Sociologists study leadership to understand how individuals gain influence and how they affect group behavior.</w:t>
      </w:r>
    </w:p>
    <w:p w14:paraId="3791874E" w14:textId="77777777" w:rsidR="00920FFA" w:rsidRPr="00920FFA" w:rsidRDefault="00920FFA" w:rsidP="00920FFA">
      <w:r w:rsidRPr="00920FFA">
        <w:rPr>
          <w:b/>
          <w:bCs/>
        </w:rPr>
        <w:t>Example:</w:t>
      </w:r>
      <w:r w:rsidRPr="00920FFA">
        <w:br/>
        <w:t>In a student protest for better facilities, a leader may organize meetings, guide the group, and represent their demands to authorities.</w:t>
      </w:r>
    </w:p>
    <w:p w14:paraId="0ECEF91F" w14:textId="77777777" w:rsidR="00E17725" w:rsidRDefault="00E17725"/>
    <w:sectPr w:rsidR="00E17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96E"/>
    <w:rsid w:val="0037396E"/>
    <w:rsid w:val="0051799B"/>
    <w:rsid w:val="006F3192"/>
    <w:rsid w:val="007F0681"/>
    <w:rsid w:val="00916D4B"/>
    <w:rsid w:val="00920FFA"/>
    <w:rsid w:val="00D47722"/>
    <w:rsid w:val="00E17725"/>
    <w:rsid w:val="00F11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BC36B"/>
  <w15:chartTrackingRefBased/>
  <w15:docId w15:val="{805A2AF7-773C-43AE-BF66-257079D52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3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39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9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9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9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39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39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9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9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96E"/>
    <w:rPr>
      <w:rFonts w:eastAsiaTheme="majorEastAsia" w:cstheme="majorBidi"/>
      <w:color w:val="272727" w:themeColor="text1" w:themeTint="D8"/>
    </w:rPr>
  </w:style>
  <w:style w:type="paragraph" w:styleId="Title">
    <w:name w:val="Title"/>
    <w:basedOn w:val="Normal"/>
    <w:next w:val="Normal"/>
    <w:link w:val="TitleChar"/>
    <w:uiPriority w:val="10"/>
    <w:qFormat/>
    <w:rsid w:val="00373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96E"/>
    <w:pPr>
      <w:spacing w:before="160"/>
      <w:jc w:val="center"/>
    </w:pPr>
    <w:rPr>
      <w:i/>
      <w:iCs/>
      <w:color w:val="404040" w:themeColor="text1" w:themeTint="BF"/>
    </w:rPr>
  </w:style>
  <w:style w:type="character" w:customStyle="1" w:styleId="QuoteChar">
    <w:name w:val="Quote Char"/>
    <w:basedOn w:val="DefaultParagraphFont"/>
    <w:link w:val="Quote"/>
    <w:uiPriority w:val="29"/>
    <w:rsid w:val="0037396E"/>
    <w:rPr>
      <w:i/>
      <w:iCs/>
      <w:color w:val="404040" w:themeColor="text1" w:themeTint="BF"/>
    </w:rPr>
  </w:style>
  <w:style w:type="paragraph" w:styleId="ListParagraph">
    <w:name w:val="List Paragraph"/>
    <w:basedOn w:val="Normal"/>
    <w:uiPriority w:val="34"/>
    <w:qFormat/>
    <w:rsid w:val="0037396E"/>
    <w:pPr>
      <w:ind w:left="720"/>
      <w:contextualSpacing/>
    </w:pPr>
  </w:style>
  <w:style w:type="character" w:styleId="IntenseEmphasis">
    <w:name w:val="Intense Emphasis"/>
    <w:basedOn w:val="DefaultParagraphFont"/>
    <w:uiPriority w:val="21"/>
    <w:qFormat/>
    <w:rsid w:val="0037396E"/>
    <w:rPr>
      <w:i/>
      <w:iCs/>
      <w:color w:val="2F5496" w:themeColor="accent1" w:themeShade="BF"/>
    </w:rPr>
  </w:style>
  <w:style w:type="paragraph" w:styleId="IntenseQuote">
    <w:name w:val="Intense Quote"/>
    <w:basedOn w:val="Normal"/>
    <w:next w:val="Normal"/>
    <w:link w:val="IntenseQuoteChar"/>
    <w:uiPriority w:val="30"/>
    <w:qFormat/>
    <w:rsid w:val="00373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96E"/>
    <w:rPr>
      <w:i/>
      <w:iCs/>
      <w:color w:val="2F5496" w:themeColor="accent1" w:themeShade="BF"/>
    </w:rPr>
  </w:style>
  <w:style w:type="character" w:styleId="IntenseReference">
    <w:name w:val="Intense Reference"/>
    <w:basedOn w:val="DefaultParagraphFont"/>
    <w:uiPriority w:val="32"/>
    <w:qFormat/>
    <w:rsid w:val="003739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893</Words>
  <Characters>5096</Characters>
  <Application>Microsoft Office Word</Application>
  <DocSecurity>0</DocSecurity>
  <Lines>42</Lines>
  <Paragraphs>11</Paragraphs>
  <ScaleCrop>false</ScaleCrop>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Nazneen Zahra</dc:creator>
  <cp:keywords/>
  <dc:description/>
  <cp:lastModifiedBy>Nazneen Zahra</cp:lastModifiedBy>
  <cp:revision>2</cp:revision>
  <dcterms:created xsi:type="dcterms:W3CDTF">2026-04-18T10:54:00Z</dcterms:created>
  <dcterms:modified xsi:type="dcterms:W3CDTF">2026-04-18T10:54:00Z</dcterms:modified>
</cp:coreProperties>
</file>