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4E79"/>
          <w:sz w:val="80"/>
        </w:rPr>
        <w:t>PayVerse</w:t>
      </w:r>
    </w:p>
    <w:p>
      <w:pPr>
        <w:jc w:val="center"/>
      </w:pPr>
      <w:r>
        <w:rPr>
          <w:sz w:val="48"/>
        </w:rPr>
        <w:t>Technical Document</w:t>
      </w:r>
    </w:p>
    <w:p>
      <w:pPr>
        <w:jc w:val="center"/>
      </w:pPr>
      <w:r>
        <w:rPr>
          <w:sz w:val="24"/>
        </w:rPr>
        <w:t>Architecture · servers and infrastructure · databases · data flows · logging and monitoring · operations</w:t>
      </w:r>
    </w:p>
    <w:p/>
    <w:p/>
    <w:p/>
    <w:p/>
    <w:p/>
    <w:p/>
    <w:p/>
    <w:p/>
    <w:p/>
    <w:p>
      <w:pPr>
        <w:jc w:val="center"/>
      </w:pPr>
      <w:r>
        <w:rPr>
          <w:sz w:val="22"/>
        </w:rPr>
        <w:t>Version 1.0 · October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7087"/>
            <w:shd w:val="clear" w:color="auto" w:fill="1F4E79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Document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PayVerse Technical Document v1.0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Audience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Developers, DevOps / SRE, technical reviewers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Environment described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Local / staging environment on Docker Compose (as verified 18–19 Oct 2026) and the Kubernetes deployment (Helm)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Repository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/Users/manoranjan/claude/payverse (Git)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Credentials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Not included. All secrets live in the environment file (.env) or a Kubernetes Secret; see section 13.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Companion documents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PayVerse User Manual (screens and functions), web/README.md, docs/PHASE-0-PLAN.md (original design), CLAUDE.md (engineering decisions)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79"/>
        </w:rPr>
        <w:t>Contents</w:t>
      </w:r>
    </w:p>
    <w:p>
      <w:pPr>
        <w:pStyle w:val="ListBullet"/>
      </w:pPr>
      <w:r>
        <w:t>1. System overview</w:t>
      </w:r>
    </w:p>
    <w:p>
      <w:pPr>
        <w:pStyle w:val="ListBullet"/>
      </w:pPr>
      <w:r>
        <w:t>2. Technology stack</w:t>
      </w:r>
    </w:p>
    <w:p>
      <w:pPr>
        <w:pStyle w:val="ListBullet"/>
      </w:pPr>
      <w:r>
        <w:t>3. Servers and infrastructure</w:t>
      </w:r>
    </w:p>
    <w:p>
      <w:pPr>
        <w:pStyle w:val="ListBullet"/>
      </w:pPr>
      <w:r>
        <w:t>4. Services catalogue</w:t>
      </w:r>
    </w:p>
    <w:p>
      <w:pPr>
        <w:pStyle w:val="ListBullet"/>
      </w:pPr>
      <w:r>
        <w:t>5. Databases (PostgreSQL)</w:t>
      </w:r>
    </w:p>
    <w:p>
      <w:pPr>
        <w:pStyle w:val="ListBullet"/>
      </w:pPr>
      <w:r>
        <w:t>6. Cache and locks (Redis)</w:t>
      </w:r>
    </w:p>
    <w:p>
      <w:pPr>
        <w:pStyle w:val="ListBullet"/>
      </w:pPr>
      <w:r>
        <w:t>7. Messaging (Kafka)</w:t>
      </w:r>
    </w:p>
    <w:p>
      <w:pPr>
        <w:pStyle w:val="ListBullet"/>
      </w:pPr>
      <w:r>
        <w:t>8. Security</w:t>
      </w:r>
    </w:p>
    <w:p>
      <w:pPr>
        <w:pStyle w:val="ListBullet"/>
      </w:pPr>
      <w:r>
        <w:t>9. How the main flows work</w:t>
      </w:r>
    </w:p>
    <w:p>
      <w:pPr>
        <w:pStyle w:val="ListBullet"/>
      </w:pPr>
      <w:r>
        <w:t>10. Logging, monitoring and tracing</w:t>
      </w:r>
    </w:p>
    <w:p>
      <w:pPr>
        <w:pStyle w:val="ListBullet"/>
      </w:pPr>
      <w:r>
        <w:t>11. Operations runbook</w:t>
      </w:r>
    </w:p>
    <w:p>
      <w:pPr>
        <w:pStyle w:val="ListBullet"/>
      </w:pPr>
      <w:r>
        <w:t>12. Deployment (Kubernetes, CI/CD)</w:t>
      </w:r>
    </w:p>
    <w:p>
      <w:pPr>
        <w:pStyle w:val="ListBullet"/>
      </w:pPr>
      <w:r>
        <w:t>13. Configuration reference</w:t>
      </w:r>
    </w:p>
    <w:p>
      <w:pPr>
        <w:pStyle w:val="ListBullet"/>
      </w:pPr>
      <w:r>
        <w:t>14. Testing</w:t>
      </w:r>
    </w:p>
    <w:p>
      <w:pPr>
        <w:pStyle w:val="ListBullet"/>
      </w:pPr>
      <w:r>
        <w:t>15. Known limitations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System overview</w:t>
      </w:r>
    </w:p>
    <w:p>
      <w:r>
        <w:t>PayVerse is a digital-wallet and UPI-style payments platform built as 12 Java microservices behind an API gateway, with a React single-page web app. Each service owns its data (database-per-service), talks to other services synchronously over REST for commands that need an answer, and publishes facts asynchronously to Kafka through a transactional outbox. All external providers (payment gateway, payout, billers, UPI switch, KYC, SMS/email/push) are simulated by Mock adapters with predictable behaviour.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o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Runtime architecture</w:t>
      </w:r>
    </w:p>
    <w:p>
      <w:pPr>
        <w:pStyle w:val="Heading2"/>
      </w:pPr>
      <w:r>
        <w:rPr>
          <w:color w:val="1F4E79"/>
        </w:rPr>
        <w:t>1.1 Design principles</w:t>
      </w:r>
    </w:p>
    <w:p>
      <w:pPr>
        <w:pStyle w:val="ListBullet"/>
      </w:pPr>
      <w:r>
        <w:t>Money correctness first: a double-entry ledger is the single source of truth for balances; every movement is a balanced journal; the database rejects unbalanced journals, negative balances and edits to posted entries.</w:t>
      </w:r>
    </w:p>
    <w:p>
      <w:pPr>
        <w:pStyle w:val="ListBullet"/>
      </w:pPr>
      <w:r>
        <w:t>Idempotency everywhere money moves: clients send an Idempotency-Key; internal saga steps use deterministic keys (&lt;txnId&gt;:debit / :credit / :compensate). Retries return the original result (HTTP 200, replayed=true).</w:t>
      </w:r>
    </w:p>
    <w:p>
      <w:pPr>
        <w:pStyle w:val="ListBullet"/>
      </w:pPr>
      <w:r>
        <w:t>Sagas instead of distributed transactions: each step is its own committed transaction; failures are compensated; a recovery job resumes stuck sagas.</w:t>
      </w:r>
    </w:p>
    <w:p>
      <w:pPr>
        <w:pStyle w:val="ListBullet"/>
      </w:pPr>
      <w:r>
        <w:t>Facts on Kafka, commands over REST (decision D1). Events are written to an outbox table in the same transaction as the business change and relayed by a poller, so no event is lost or published for a rolled-back change.</w:t>
      </w:r>
    </w:p>
    <w:p>
      <w:pPr>
        <w:pStyle w:val="ListBullet"/>
      </w:pPr>
      <w:r>
        <w:t>Privacy by default: PII encrypted at rest (AES-256-GCM) with HMAC blind indexes for lookups; masked in APIs, UI and logs.</w:t>
      </w:r>
    </w:p>
    <w:p>
      <w:pPr>
        <w:pStyle w:val="ListBullet"/>
      </w:pPr>
      <w:r>
        <w:t>Everything observable: OpenTelemetry metrics, traces and logs from every service into Grafana (LGTM).</w:t>
      </w:r>
    </w:p>
    <w:p>
      <w:pPr>
        <w:pStyle w:val="Heading1"/>
      </w:pPr>
      <w:r>
        <w:rPr>
          <w:color w:val="1F4E79"/>
        </w:rP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5386"/>
            <w:shd w:val="clear" w:color="auto" w:fill="1F4E79"/>
          </w:tcPr>
          <w:p>
            <w:r/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</w:rPr>
              <w:t>Version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Language / runtime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Java (language level 21), Eclipse Temurin JRE on Alpine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Framework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Spring Boot (MVC, Data JPA, Security, Actuator, Batch)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4.1.1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Cloud components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Spring Cloud Gateway (WebFlux), Spring Cloud CircuitBreaker + Resilience4j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2025.1.3 (Gateway 5.0.3), R4j 2.4.0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Database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PostgreSQL + Flyway migrations, Hibernate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17 (alpine)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Cache / locks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Redis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8.8 (alpine)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Messaging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Apache Kafka in KRaft mode (no ZooKeeper)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4.3.1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JSON / mapping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Jackson 3 (tools.jackson), MapStruct, Lombok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3.x, 1.6.3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API documentation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springdoc-openapi (Swagger UI per service)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3.1.1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Observability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OpenTelemetry SDK/OTLP, Grafana otel-lgtm (Grafana, Prometheus, Loki, Tempo, Pyroscope)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OTel 1.62, LGTM 0.36.0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React, TypeScript, Vite, React Router, TanStack Query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19.1, 5.8, 6.4, 7.18, 5.104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Testing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JUnit 5, Testcontainers, WireMock, ArchUnit, JaCoCo, Vitest, Testing Library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TC 2.0.5, WM 3.13.2, AU 1.5.1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Load testing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k6 (Docker)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1.2.3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Packaging / deploy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Docker images, Docker Compose, Helm 3 chart, Kubernetes ≥ 1.31, GitHub Actions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3. Servers and infrastructure</w:t>
      </w:r>
    </w:p>
    <w:p>
      <w:pPr>
        <w:pStyle w:val="Heading2"/>
      </w:pPr>
      <w:r>
        <w:rPr>
          <w:color w:val="1F4E79"/>
        </w:rPr>
        <w:t>3.1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3685"/>
            <w:shd w:val="clear" w:color="auto" w:fill="1F4E79"/>
          </w:tcPr>
          <w:p>
            <w:r/>
            <w:r>
              <w:rPr>
                <w:b/>
                <w:color w:val="FFFFFF"/>
              </w:rPr>
              <w:t>How it is started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Local / staging (verified)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One Docker host (OrbStack on macOS, linux/arm64; 10 vCPU, 8 GB RAM VM)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docker compose with profiles infra, core, payments, extras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Developer (from source)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Infra in Docker, services as local JVMs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make infra-up, then make run-&lt;service&gt;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Kubernetes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Any cluster ≥ 1.31 (Helm chart deploy/helm/payverse)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helm install; managed Postgres/Redis/Kafka recommended in production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79"/>
        </w:rPr>
        <w:t>3.2 Containers (Docker Compose)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</w:rPr>
              <w:t>Container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</w:rPr>
              <w:t>Image</w:t>
            </w:r>
          </w:p>
        </w:tc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</w:rPr>
              <w:t>Host port → container</w:t>
            </w:r>
          </w:p>
        </w:tc>
        <w:tc>
          <w:tcPr>
            <w:tcW w:type="dxa" w:w="1077"/>
            <w:shd w:val="clear" w:color="auto" w:fill="1F4E79"/>
          </w:tcPr>
          <w:p>
            <w:r/>
            <w:r>
              <w:rPr>
                <w:b/>
                <w:color w:val="FFFFFF"/>
              </w:rPr>
              <w:t>Memory limit</w:t>
            </w:r>
          </w:p>
        </w:tc>
        <w:tc>
          <w:tcPr>
            <w:tcW w:type="dxa" w:w="964"/>
            <w:shd w:val="clear" w:color="auto" w:fill="1F4E79"/>
          </w:tcPr>
          <w:p>
            <w:r/>
            <w:r>
              <w:rPr>
                <w:b/>
                <w:color w:val="FFFFFF"/>
              </w:rPr>
              <w:t>Profile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payverse-postgres-1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postgres:17-alpine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5433 → 5432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768 MiB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infra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payverse-redis-1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redis:8.8-alpine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6379 → 6379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256 MiB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infra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payverse-kafka-1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apache/kafka:4.3.1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9092 → 9092 (internal listener kafka:29092)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1 GiB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infra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payverse-kafka-init-1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apache/kafka:4.3.1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— (one-shot topic creation)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256 MiB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infra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payverse-otel-lgtm-1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grafana/otel-lgtm:0.36.0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3000 (Grafana), 4317 (OTLP gRPC), 4318 (OTLP HTTP)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1.5 GiB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infra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payverse-api-gateway-1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payverse/api-gateway:local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8080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640 MiB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core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payverse-auth-service-1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payverse/auth-service:local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8081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640 MiB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core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payverse-user-service-1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payverse/user-service:local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8082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640 MiB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core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payverse-wallet-service-1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payverse/wallet-service:local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8083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640 MiB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core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payverse-transaction-service-1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payverse/transaction-service:local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8084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640 MiB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payments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payverse-payment-service-1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payverse/payment-service:local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8085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640 MiB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payments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payverse-bill-payment-service-1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payverse/bill-payment-service:local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8086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640 MiB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payments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payverse-fraud-risk-service-1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payverse/fraud-risk-service:local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8089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640 MiB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payments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payverse-rewards-service-1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payverse/rewards-service:local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8087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640 MiB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extras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payverse-notification-service-1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payverse/notification-service:local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8088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640 MiB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extras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payverse-reconciliation-service-1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payverse/reconciliation-service:local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8090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640 MiB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extras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payverse-admin-service-1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payverse/admin-service:local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8091</w:t>
            </w:r>
          </w:p>
        </w:tc>
        <w:tc>
          <w:tcPr>
            <w:tcW w:type="dxa" w:w="1077"/>
          </w:tcPr>
          <w:p>
            <w:r/>
            <w:r>
              <w:rPr>
                <w:sz w:val="19"/>
              </w:rPr>
              <w:t>640 MiB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extras</w:t>
            </w:r>
          </w:p>
        </w:tc>
      </w:tr>
    </w:tbl>
    <w:p>
      <w:pPr>
        <w:spacing w:after="40"/>
      </w:pPr>
    </w:p>
    <w:p>
      <w:r>
        <w:t>Measured usage with all 16 containers running: about 6.2 GB of the host's 8 GB (each Java service ~360–430 MiB, Kafka ~370 MiB, LGTM ~770 MiB, Postgres ~110 MiB).</w:t>
      </w:r>
    </w:p>
    <w:p>
      <w:pPr>
        <w:pStyle w:val="Heading2"/>
      </w:pPr>
      <w:r>
        <w:rPr>
          <w:color w:val="1F4E79"/>
        </w:rPr>
        <w:t>3.3 Service container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JVM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-Xms128m -Xmx256m -XX:MaxMetaspaceSize=224m -XX:ReservedCodeCacheSize=64m -XX:MaxDirectMemorySize=64m -Xss512k -XX:+UseSerialGC -XX:+ExitOnOutOfMemoryError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Predictable footprint; Spring MVC services use 140–157 MiB of metaspace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MALLOC_ARENA_MAX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Limits native-memory fragmentation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Health check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wget http://localhost:&lt;port&gt;/actuator/health/readiness every 10 s (start period 90 s, 6 retries)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docker compose up --wait means truly ready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Restart policy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unless-stopped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Survives crashes and host restarts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Spring profile</w:t>
            </w:r>
          </w:p>
        </w:tc>
        <w:tc>
          <w:tcPr>
            <w:tcW w:type="dxa" w:w="4535"/>
          </w:tcPr>
          <w:p>
            <w:r/>
            <w:r>
              <w:rPr>
                <w:rFonts w:ascii="Consolas" w:hAnsi="Consolas"/>
                <w:sz w:val="19"/>
              </w:rPr>
              <w:t>docker (service URLs use container names)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Threads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Virtual threads for HTTP and @Async; Kafka consumer loops on platform threads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Avoids Java 21 virtual-thread pinning in the Kafka client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Image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eclipse-temurin:21-jre-alpine, layered Spring Boot jar, non-root user 10001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Gateway ~434 MB, services ~510 MB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79"/>
        </w:rPr>
        <w:t>3.4 Network and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Network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Docker bridge network payverse_default; containers resolve each other by name (auth-service, postgres, kafka …).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Ingress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Only the gateway (8080) and the web app need to be reachable by users. Service ports 8081–8091 are published for debugging only.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Volumes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payverse_postgres-data, payverse_redis-data (AOF), payverse_kafka-data, payverse_lgtm-data — survive make infra-down; deleted by make infra-reset.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Topic bootstrap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kafka-init runs infra/kafka/create-topics.sh once (auto-create is disabled).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Database bootstrap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infra/postgres/init/01-create-databases.sh creates 11 databases and owner roles on the first start of an empty volume.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79"/>
        </w:rPr>
        <w:t>3.5 Web application hosting</w:t>
      </w:r>
    </w:p>
    <w:p>
      <w:r>
        <w:t>The web app is a static bundle (npm run build → web/dist, ~96 kB gzipped initial JavaScript). In development Vite serves it on :5173 and proxies /api to the gateway (removing the browser Origin header, so no CORS is needed). In production serve web/dist from any static host or CDN and route /api/** to the gateway on the same origin, or add the app's origin to CORS_ALLOWED_ORIGINS.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Services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567"/>
            <w:shd w:val="clear" w:color="auto" w:fill="1F4E79"/>
          </w:tcPr>
          <w:p>
            <w:r/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964"/>
            <w:shd w:val="clear" w:color="auto" w:fill="1F4E79"/>
          </w:tcPr>
          <w:p>
            <w:r/>
            <w:r>
              <w:rPr>
                <w:b/>
                <w:color w:val="FFFFFF"/>
              </w:rPr>
              <w:t>DB</w:t>
            </w:r>
          </w:p>
        </w:tc>
        <w:tc>
          <w:tcPr>
            <w:tcW w:type="dxa" w:w="3061"/>
            <w:shd w:val="clear" w:color="auto" w:fill="1F4E79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</w:rPr>
              <w:t>Publishes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</w:rPr>
              <w:t>Consumes</w:t>
            </w:r>
          </w:p>
        </w:tc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</w:rPr>
              <w:t>Calls (REST)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api-gateway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8080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— (Redis)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Entry point for /api/v1/**: validates JWTs (JWKS from auth), routes by path, Redis token-bucket rate limiting (5 OTP/PIN calls per minute per IP; 20 requests/s with bursts of 40 per user or IP on other routes), circuit breaker per route (10 s), CORS, correlation IDs, access log. Downstream DNS cached ≤ 10 s.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all services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auth-service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8081</w:t>
            </w:r>
          </w:p>
        </w:tc>
        <w:tc>
          <w:tcPr>
            <w:tcW w:type="dxa" w:w="964"/>
          </w:tcPr>
          <w:p>
            <w:r/>
            <w:r>
              <w:rPr>
                <w:rFonts w:ascii="Consolas" w:hAnsi="Consolas"/>
                <w:sz w:val="19"/>
              </w:rPr>
              <w:t>auth_db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OTP login/sign-up, RS256 access tokens (15 min), rotating refresh tokens with reuse detection, transaction PIN (Argon2, lockout after 5), devices, JWKS, client-credentials tokens for services, signing-key rotation.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user-registered, new-device-login, pin-locked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user-service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8082</w:t>
            </w:r>
          </w:p>
        </w:tc>
        <w:tc>
          <w:tcPr>
            <w:tcW w:type="dxa" w:w="964"/>
          </w:tcPr>
          <w:p>
            <w:r/>
            <w:r>
              <w:rPr>
                <w:rFonts w:ascii="Consolas" w:hAnsi="Consolas"/>
                <w:sz w:val="19"/>
              </w:rPr>
              <w:t>user_db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Profiles, KYC tiers (NONE → MIN_KYC → FULL_KYC) via MockKycVerifier, bank accounts, beneficiaries; encrypted PII.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kyc-upgraded, bank-account-linked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user-registered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wallet-service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8083</w:t>
            </w:r>
          </w:p>
        </w:tc>
        <w:tc>
          <w:tcPr>
            <w:tcW w:type="dxa" w:w="964"/>
          </w:tcPr>
          <w:p>
            <w:r/>
            <w:r>
              <w:rPr>
                <w:rFonts w:ascii="Consolas" w:hAnsi="Consolas"/>
                <w:sz w:val="19"/>
              </w:rPr>
              <w:t>wallet_db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Double-entry ledger, wallets, KYC limits (IST periods), add money (via payment-service), withdraw (MockPayoutAdapter), freeze, integrity report (nightly 02:30 IST).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wallet-created, ledger-posted, money-added, money-withdrawn, status-changed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user-registered, kyc-upgraded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auth, user, payment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transaction-service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8084</w:t>
            </w:r>
          </w:p>
        </w:tc>
        <w:tc>
          <w:tcPr>
            <w:tcW w:type="dxa" w:w="964"/>
          </w:tcPr>
          <w:p>
            <w:r/>
            <w:r>
              <w:rPr>
                <w:rFonts w:ascii="Consolas" w:hAnsi="Consolas"/>
                <w:sz w:val="19"/>
              </w:rPr>
              <w:t>txn_db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Transfer saga, payee resolution (VPA/mobile/QR/user), money requests, split bills, statements (CSV/PDF), refunds; SagaRecoveryJob every 10 s.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transaction initiated/completed/failed/reversed, money-requested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auth, user, wallet, payment, fraud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payment-service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8085</w:t>
            </w:r>
          </w:p>
        </w:tc>
        <w:tc>
          <w:tcPr>
            <w:tcW w:type="dxa" w:w="964"/>
          </w:tcPr>
          <w:p>
            <w:r/>
            <w:r>
              <w:rPr>
                <w:rFonts w:ascii="Consolas" w:hAnsi="Consolas"/>
                <w:sz w:val="19"/>
              </w:rPr>
              <w:t>payment_db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UPI IDs (VPA), QR codes (static/dynamic, PNG), collect requests, mock payment-gateway charges, mock UPI switch records (RRN).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pg-charge-settled, collect-requested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user-registered, transaction completed/failed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transaction, user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bill-payment-service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8086</w:t>
            </w:r>
          </w:p>
        </w:tc>
        <w:tc>
          <w:tcPr>
            <w:tcW w:type="dxa" w:w="964"/>
          </w:tcPr>
          <w:p>
            <w:r/>
            <w:r>
              <w:rPr>
                <w:rFonts w:ascii="Consolas" w:hAnsi="Consolas"/>
                <w:sz w:val="19"/>
              </w:rPr>
              <w:t>bill_db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Billers, bill fetch/pay saga with refund on decline, auto-pay mandates (scheduler every 60 s), MockBillerAdapter.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payment-completed, payment-failed, mandate-executed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auth, wallet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rewards-service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8087</w:t>
            </w:r>
          </w:p>
        </w:tc>
        <w:tc>
          <w:tcPr>
            <w:tcW w:type="dxa" w:w="964"/>
          </w:tcPr>
          <w:p>
            <w:r/>
            <w:r>
              <w:rPr>
                <w:rFonts w:ascii="Consolas" w:hAnsi="Consolas"/>
                <w:sz w:val="19"/>
              </w:rPr>
              <w:t>rewards_db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Cashback rules with budgets, scratch cards, coupons, referrals; credits rewards to wallets every 1 s; expires scratch cards.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cashback-granted, scratch-card-issued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user-registered, kyc-upgraded, money-added, transaction completed/reversed, bill payment-completed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wallet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notification-service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8088</w:t>
            </w:r>
          </w:p>
        </w:tc>
        <w:tc>
          <w:tcPr>
            <w:tcW w:type="dxa" w:w="964"/>
          </w:tcPr>
          <w:p>
            <w:r/>
            <w:r>
              <w:rPr>
                <w:rFonts w:ascii="Consolas" w:hAnsi="Consolas"/>
                <w:sz w:val="19"/>
              </w:rPr>
              <w:t>notification_db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Turns events into SMS/email/push (mock) from DB templates; dispatcher every 1 s with back-off; dead-letter desk for every service's .dlt topic.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18 topics + payverse.*.dlt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fraud-risk-service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8089</w:t>
            </w:r>
          </w:p>
        </w:tc>
        <w:tc>
          <w:tcPr>
            <w:tcW w:type="dxa" w:w="964"/>
          </w:tcPr>
          <w:p>
            <w:r/>
            <w:r>
              <w:rPr>
                <w:rFonts w:ascii="Consolas" w:hAnsi="Consolas"/>
                <w:sz w:val="19"/>
              </w:rPr>
              <w:t>fraud_db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Rule-based risk scoring per transfer (score ≥ 50 REVIEW, ≥ 80 BLOCK), flags, velocity (Redis), device and PIN-lock signals.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transaction-flagged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new-device-login, pin-locked, transaction completed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wallet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reconciliation-service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8090</w:t>
            </w:r>
          </w:p>
        </w:tc>
        <w:tc>
          <w:tcPr>
            <w:tcW w:type="dxa" w:w="964"/>
          </w:tcPr>
          <w:p>
            <w:r/>
            <w:r>
              <w:rPr>
                <w:rFonts w:ascii="Consolas" w:hAnsi="Consolas"/>
                <w:sz w:val="19"/>
              </w:rPr>
              <w:t>recon_db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Spring Batch jobs: PG charges vs ledger, transfers vs UPI switch, ledger integrity; nightly 02:30 IST and on demand.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mismatch-detected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— (reads internal feeds over REST)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wallet, payment, transaction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admin-service</w:t>
            </w:r>
          </w:p>
        </w:tc>
        <w:tc>
          <w:tcPr>
            <w:tcW w:type="dxa" w:w="567"/>
          </w:tcPr>
          <w:p>
            <w:r/>
            <w:r>
              <w:rPr>
                <w:sz w:val="19"/>
              </w:rPr>
              <w:t>8091</w:t>
            </w:r>
          </w:p>
        </w:tc>
        <w:tc>
          <w:tcPr>
            <w:tcW w:type="dxa" w:w="964"/>
          </w:tcPr>
          <w:p>
            <w:r/>
            <w:r>
              <w:rPr>
                <w:rFonts w:ascii="Consolas" w:hAnsi="Consolas"/>
                <w:sz w:val="19"/>
              </w:rPr>
              <w:t>admin_db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Disputes, maker-checker refunds (retries every 30 s), admin audit log, back-office proxies (users, freeze, key rotation).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refund-approved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auth, user, wallet, transaction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79"/>
        </w:rPr>
        <w:t>4.1 Gateway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shd w:val="clear" w:color="auto" w:fill="1F4E79"/>
          </w:tcPr>
          <w:p>
            <w:r/>
            <w:r>
              <w:rPr>
                <w:b/>
                <w:color w:val="FFFFFF"/>
              </w:rPr>
              <w:t>Path prefix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</w:rPr>
              <w:t>Service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/api/v1/auth/otp/**, /api/v1/auth/pin/** (strict rate limit)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auth-service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/api/v1/auth/**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auth-service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/api/v1/users/**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user-service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/api/v1/wallets/**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wallet-service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/api/v1/transfers/**, /transactions/**, /money-requests/**, /split-bills/**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transaction-service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/api/v1/vpa/**, /collect-requests/**, /qr/**, /pg/**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payment-service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/api/v1/billers/**, /bills/**, /mandates/**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bill-payment-service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/api/v1/rewards/**, /admin/cashback-rules/**, /admin/coupons/**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rewards-service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/api/v1/notifications/**, /admin/templates/**, /admin/notifications/**, /admin/dead-letters/**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notification-service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/api/v1/admin/risk/**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fraud-risk-service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/api/v1/admin/recon/**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reconciliation-service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/api/v1/admin/**, /api/v1/disputes/**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admin-service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/api-docs/&lt;service&gt;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OpenAPI documents of each service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79"/>
        </w:rPr>
        <w:t>4.2 Scheduled jobs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</w:rPr>
              <w:t>Job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</w:rPr>
              <w:t>Schedule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all (common-outbox)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Outbox relay → Kafka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polling, continuous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transaction-service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SagaRecoveryJob — resumes due/stale sagas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every 10 s (stale after 60 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bill-payment-service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BillPaymentProcessor recovery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every 10 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bill-payment-service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MandateService — due auto-pay runs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every 60 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rewards-service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RewardCreditService — credit pending cashback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every 1 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rewards-service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ScratchCardService — expire cards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every 60 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notification-service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NotificationDispatcher — send pending messages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every 1 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admin-service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RefundService — retry PROCESSING refunds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every 30 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wallet-service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Ledger integrity check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02:30 IST daily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reconciliation-service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All recon jobs for the previous day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02:30 IST daily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5. Databases (PostgreSQL)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6803"/>
            <w:shd w:val="clear" w:color="auto" w:fill="1F4E79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Server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PostgreSQL 17, container payverse-postgres-1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Host / port (from the Docker host)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localhost : 5433   (5432 is left free for a native PostgreSQL on developer machines)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Host / port (inside Docker)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postgres : 5432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Superuser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payverse / POSTGRES_PASSWORD from .env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Service roles</w:t>
            </w:r>
          </w:p>
        </w:tc>
        <w:tc>
          <w:tcPr>
            <w:tcW w:type="dxa" w:w="6803"/>
          </w:tcPr>
          <w:p>
            <w:r/>
            <w:r>
              <w:rPr>
                <w:rFonts w:ascii="Consolas" w:hAnsi="Consolas"/>
                <w:sz w:val="19"/>
              </w:rPr>
              <w:t>&lt;prefix&gt;_svc, each owns only its &lt;prefix&gt;_db (REVOKE ALL FROM PUBLIC) / SERVICE_DB_PASSWORD from .env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Migrations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Flyway on service start: classpath:db/migration (service) + classpath:db/common (shared: outbox, processed events, idempotency, audit log); out-of-order enabled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Schema validation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Hibernate validates the schema at startup (no auto-DDL)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</w:rPr>
              <w:t>Database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</w:rPr>
              <w:t>Owner role</w:t>
            </w:r>
          </w:p>
        </w:tc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</w:rPr>
              <w:t>Business tables</w:t>
            </w:r>
          </w:p>
        </w:tc>
        <w:tc>
          <w:tcPr>
            <w:tcW w:type="dxa" w:w="2721"/>
            <w:shd w:val="clear" w:color="auto" w:fill="1F4E79"/>
          </w:tcPr>
          <w:p>
            <w:r/>
            <w:r>
              <w:rPr>
                <w:b/>
                <w:color w:val="FFFFFF"/>
              </w:rPr>
              <w:t>JDBC URL (host)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auth_db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auth_svc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users, devices, refresh_tokens, signing_keys, transaction_pins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9"/>
              </w:rPr>
              <w:t>jdbc:postgresql://localhost:5433/auth_db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user_db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user_svc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profiles, kyc_records, bank_accounts, beneficiaries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9"/>
              </w:rPr>
              <w:t>jdbc:postgresql://localhost:5433/user_db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wallet_db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wallet_svc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wallets, ledger_accounts, journals, ledger_entries, wallet_limit_usage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9"/>
              </w:rPr>
              <w:t>jdbc:postgresql://localhost:5433/wallet_db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txn_db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txn_svc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transactions, transaction_status_history, money_requests, split_bills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9"/>
              </w:rPr>
              <w:t>jdbc:postgresql://localhost:5433/txn_db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payment_db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payment_svc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vpas, qr_codes, collect_requests, pg_orders, upi_switch_records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9"/>
              </w:rPr>
              <w:t>jdbc:postgresql://localhost:5433/payment_db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bill_db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bill_svc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billers, bill_payments, mandates, mandate_executions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9"/>
              </w:rPr>
              <w:t>jdbc:postgresql://localhost:5433/bill_db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rewards_db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rewards_svc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cashback_rules, rewards, scratch_cards, coupons, coupon_redemptions, referral_codes, referrals, kyc_qualified_users, user_activity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9"/>
              </w:rPr>
              <w:t>jdbc:postgresql://localhost:5433/rewards_db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notification_db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notification_svc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notifications, templates, dead_letter_events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9"/>
              </w:rPr>
              <w:t>jdbc:postgresql://localhost:5433/notification_db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fraud_db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fraud_svc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risk_rules, risk_assessments, flags, known_devices, user_risk_profiles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9"/>
              </w:rPr>
              <w:t>jdbc:postgresql://localhost:5433/fraud_db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recon_db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recon_svc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recon_runs, recon_records, recon_mismatches (+ Spring Batch metadata batch_*)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9"/>
              </w:rPr>
              <w:t>jdbc:postgresql://localhost:5433/recon_db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admin_db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9"/>
              </w:rPr>
              <w:t>admin_svc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disputes, refund_requests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9"/>
              </w:rPr>
              <w:t>jdbc:postgresql://localhost:5433/admin_db</w:t>
            </w:r>
          </w:p>
        </w:tc>
      </w:tr>
    </w:tbl>
    <w:p>
      <w:pPr>
        <w:spacing w:after="40"/>
      </w:pPr>
    </w:p>
    <w:p>
      <w:r>
        <w:t>Every database also has the shared tables outbox_events, processed_events, idempotency_records, audit_log and flyway_schema_history.</w:t>
      </w:r>
    </w:p>
    <w:p>
      <w:pPr>
        <w:pStyle w:val="Heading2"/>
      </w:pPr>
      <w:r>
        <w:rPr>
          <w:color w:val="1F4E79"/>
        </w:rPr>
        <w:t>5.1 Data rules enforced in the database</w:t>
      </w:r>
    </w:p>
    <w:p>
      <w:pPr>
        <w:pStyle w:val="ListBullet"/>
      </w:pPr>
      <w:r>
        <w:t>Money is NUMERIC(19,2) plus CHAR(3) currency — never floating point. The API sends amounts as strings ("100.00").</w:t>
      </w:r>
    </w:p>
    <w:p>
      <w:pPr>
        <w:pStyle w:val="ListBullet"/>
      </w:pPr>
      <w:r>
        <w:t>Ledger: a deferred trigger rejects unbalanced journals; journals and entries are append-only; wallets.balance &gt;= 0; one reversal per journal; unique idempotency keys.</w:t>
      </w:r>
    </w:p>
    <w:p>
      <w:pPr>
        <w:pStyle w:val="ListBullet"/>
      </w:pPr>
      <w:r>
        <w:t>audit_log and posted ledger rows cannot be updated or deleted (trigger payverse_reject_modification()).</w:t>
      </w:r>
    </w:p>
    <w:p>
      <w:pPr>
        <w:pStyle w:val="ListBullet"/>
      </w:pPr>
      <w:r>
        <w:t>Encrypted columns (mobile, document numbers, account numbers) hold AES-256-GCM ciphertext; lookups use HMAC blind-index columns.</w:t>
      </w:r>
    </w:p>
    <w:p>
      <w:pPr>
        <w:pStyle w:val="ListBullet"/>
      </w:pPr>
      <w:r>
        <w:t>Uniqueness guards business idempotency: e.g. UNIQUE(payer_user_id, idempotency_key) on transactions, UNIQUE(transaction_id) on risk assessments, UNIQUE(mandate_id, scheduled_for) on mandate runs.</w:t>
      </w:r>
    </w:p>
    <w:p>
      <w:pPr>
        <w:pStyle w:val="Heading2"/>
      </w:pPr>
      <w:r>
        <w:rPr>
          <w:color w:val="1F4E79"/>
        </w:rPr>
        <w:t>5.2 Connecting and useful queries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# SQL shell inside the container (no client needed)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docker exec -it payverse-postgres-1 psql -U payverse -d wallet_db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# from the host with psql / DBeaver / IntelliJ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psql "postgresql://wallet_svc:&lt;SERVICE_DB_PASSWORD&gt;@localhost:5433/wallet_db"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\dt                                                  -- tables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SELECT version, description, success FROM flyway_schema_history ORDER BY installed_rank;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SELECT status, count(*) FROM outbox_events GROUP BY status;           -- relay backlog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SELECT user_id, balance, kyc_tier, status FROM wallets ORDER BY updated_at DESC LIMIT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SELECT id, status, amount, created_at FROM transactions ORDER BY created_at DESC LIMIT 10;   -- txn_db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79"/>
        </w:rPr>
        <w:t>5.3 Backup and restore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# backup one database (custom format)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docker exec payverse-postgres-1 pg_dump -U payverse -Fc wallet_db &gt; wallet_db_$(date +%F).dump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# backup everything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docker exec payverse-postgres-1 pg_dumpall -U payverse &gt; payverse_all_$(date +%F).sql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# restore one database (stop its service first)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docker compose stop wallet-service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docker exec -i payverse-postgres-1 pg_restore -U payverse -d wallet_db --clean --if-exists &lt; wallet_db_2026-10-19.dump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docker compose start wallet-service</w:t>
            </w:r>
          </w:p>
        </w:tc>
      </w:tr>
    </w:tbl>
    <w:p>
      <w:pPr>
        <w:spacing w:after="40"/>
      </w:pPr>
    </w:p>
    <w:p>
      <w:r>
        <w:rPr>
          <w:b/>
          <w:color w:val="C05000"/>
        </w:rPr>
        <w:t xml:space="preserve">Note: </w:t>
      </w:r>
      <w:r>
        <w:t>Restore all databases of a consistent point in time together; services reconcile through events and the recon jobs, but a single-database restore can leave cross-service references behind.</w:t>
      </w:r>
    </w:p>
    <w:p>
      <w:pPr>
        <w:pStyle w:val="Heading1"/>
      </w:pPr>
      <w:r>
        <w:rPr>
          <w:color w:val="1F4E79"/>
        </w:rPr>
        <w:t>6. Cache and locks (Redis)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7370"/>
            <w:shd w:val="clear" w:color="auto" w:fill="1F4E79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Server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Redis 8.8, container payverse-redis-1, AOF persistence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Host / port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localhost:6379 (host) · redis:6379 (Docker)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Password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REDIS_PASSWORD from .env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</w:rPr>
              <w:t>Key prefix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lock:wallet:&lt;id&gt; (WalletLock)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wallet-service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Per-wallet lock held for the posting transaction (plus @Version optimistic locking)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wallet:summary:&lt;userId&gt; (BalanceCache)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wallet-service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Cached balance view, evicted on every posting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withdraw:…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wallet-service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Withdrawal de-duplication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otp:&lt;mobile&gt; / ratelimit:…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auth-service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OTP state and per-mobile OTP throttling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ip:&lt;address&gt; / user:&lt;id&gt;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api-gateway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Token buckets for request rate limiting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saga lock / refund:&lt;id&gt;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transaction-service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One runner per saga (SagaLock, SET NX) and per refund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refund:… / mandate:…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bill-payment-service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Bill refund and mandate-run locks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collect:…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payment-service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Collect-request approval lock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fraud:velocity:&lt;userId&gt;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fraud-risk-service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Sorted set of recent transfers for the velocity rules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docker exec -it payverse-redis-1 redis-cli -a '&lt;REDIS_PASSWORD&gt;' --no-auth-warning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&gt; SCAN 0 MATCH lock:* COUNT 100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&gt; TTL wallet:summary:&lt;userId&gt;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&gt; INFO memory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7. Messaging (Kafka)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Broker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Apache Kafka 4.3.1, single node, KRaft (broker + controller), container payverse-kafka-1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Bootstrap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localhost:9092 (host) · kafka:29092 (Docker) — PLAINTEXT, no authentication (local only)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Topics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25 domain topics payverse.&lt;domain&gt;.&lt;event&gt;.v1, each with a &lt;topic&gt;.dlt dead-letter topic; 3 partitions; retention 7 days; auto-create disabled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Event format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JSON envelope {eventId, type, version, aggregateId, occurredAt, payload}; no schema registry (decision D5)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Producer side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Transactional outbox: OutboxPublisher writes in the business transaction; a polling relay publishes and marks rows sent (decision D6)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Consumer side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ProcessedEventGuard records eventId per consumer group, so redelivery has no effect; failures retry 3× (1 s, 2 s, 4 s) then go to &lt;topic&gt;.dlt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Consumer groups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fraud-risk-service, notification-service, notification-service.dlt, payment-service, rewards-service, user-service, wallet-service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</w:rPr>
              <w:t>Events (topic = payverse.&lt;domain&gt;.&lt;event&gt;.v1)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user-registered, new-device-login, pin-locked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user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kyc-upgraded, bank-account-linked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wallet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created, ledger-posted, money-added, money-withdrawn, status-changed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transaction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initiated, completed, failed, reversed, money-requested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payment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pg-charge-settled, collect-requested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bill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payment-completed, payment-failed, mandate-executed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rewards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cashback-granted, scratch-card-issued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fraud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transaction-flagged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recon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mismatch-detected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refund-approved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make topics                                                  # list topics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docker exec payverse-kafka-1 /opt/kafka/bin/kafka-consumer-groups.sh --bootstrap-server localhost:9092 --describe --all-groups   # lag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docker exec payverse-kafka-1 /opt/kafka/bin/kafka-console-consumer.sh --bootstrap-server localhost:9092 \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  --topic payverse.transaction.completed.v1 --from-beginning --max-messages 5 --property print.key=true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4E79"/>
        </w:rPr>
        <w:t>8.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User authentication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Mobile + OTP (6 digits, 5 min). auth-service issues an RS256 JWT access token (15 min) and an opaque refresh token (only its SHA-256 stored), rotated on every use; reusing an old refresh token revokes the whole token family.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Signing keys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Stored in auth_db.signing_keys with the private key encrypted; published at http://localhost:8081/.well-known/jwks.json; rotation via the back office keeps retired keys in the JWKS for a day.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Transaction PIN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Argon2 hash; sent as X-Txn-Pin on money moves; 5 wrong attempts lock it (event pin-locked); never retried automatically.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Authorisation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Roles USER, SUPPORT, ADMIN, SERVICE. /api/v1/admin/** needs ADMIN or SUPPORT; approvals, freezes, rule/coupon/template changes, recon runs and key rotation need ADMIN. Refund approval must be by a different admin than the requester (enforced in code and by a DB check).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Service-to-service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client_credentials token (role SERVICE) from POST /api/v1/auth/oauth/token, cached and refreshed; required for every /internal/** endpoint.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Transport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HTTPS terminated at the ingress/load balancer in Kubernetes; internal traffic stays inside the cluster network (network policies in the chart).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PII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AES-256-GCM EncryptedStringConverter (key id + key in env), HMAC blind index for search, @Masked fields in responses, log scrubbing of mobiles/PAN/Aadhaar/account numbers/tokens.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Abuse controls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Gateway rate limits (5 OTP/PIN calls per minute per IP; 20 req/s, burst 40 per user/IP elsewhere) and per-mobile OTP throttling in auth-service, fraud scoring on every transfer, KYC tier limits, wallet freeze.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Web client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Access token in memory, refresh token in localStorage (dev trade-off; a BFF with HttpOnly cookie is recommended for production); idempotency keys per payment; PIN never stored.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Secrets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Never in code or images: .env (local, generated by make env, git-ignored) or a Kubernetes Secret (generated once by the chart or provided as existingSecret).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9. How the main flows work</w:t>
      </w:r>
    </w:p>
    <w:p>
      <w:pPr>
        <w:pStyle w:val="Heading2"/>
      </w:pPr>
      <w:r>
        <w:rPr>
          <w:color w:val="1F4E79"/>
        </w:rPr>
        <w:t>9.1 Sign-up and login</w:t>
      </w:r>
    </w:p>
    <w:p>
      <w:pPr>
        <w:pStyle w:val="ListNumber"/>
      </w:pPr>
      <w:r>
        <w:t>Web → gateway → auth-service POST /auth/otp/request: OTP generated, rate-limited, sent by LogOtpSender (MOCK; written to the auth log).</w:t>
      </w:r>
    </w:p>
    <w:p>
      <w:pPr>
        <w:pStyle w:val="ListNumber"/>
      </w:pPr>
      <w:r>
        <w:t>POST /auth/otp/verify with deviceId: user created on first login (event auth.user-registered) or device session bound; tokens returned.</w:t>
      </w:r>
    </w:p>
    <w:p>
      <w:pPr>
        <w:pStyle w:val="ListNumber"/>
      </w:pPr>
      <w:r>
        <w:t>wallet-service creates the wallet (tier NONE), payment-service issues the default VPA, user-service creates the profile, rewards records referral codes, notification sends a welcome.</w:t>
      </w:r>
    </w:p>
    <w:p>
      <w:pPr>
        <w:pStyle w:val="ListNumber"/>
      </w:pPr>
      <w:r>
        <w:t>Minimum KYC → user-service verifies and publishes user.kyc-upgraded → wallet-service raises the tier and limits.</w:t>
      </w:r>
    </w:p>
    <w:p>
      <w:pPr>
        <w:pStyle w:val="Heading2"/>
      </w:pPr>
      <w:r>
        <w:rPr>
          <w:color w:val="1F4E79"/>
        </w:rPr>
        <w:t>9.2 Add money</w:t>
      </w:r>
    </w:p>
    <w:p>
      <w:pPr>
        <w:pStyle w:val="ListNumber"/>
      </w:pPr>
      <w:r>
        <w:t>POST /wallets/me/add-money (Idempotency-Key) → wallet-service → payment-service POST /internal/pg/charges (idempotent per key, MOCK gateway).</w:t>
      </w:r>
    </w:p>
    <w:p>
      <w:pPr>
        <w:pStyle w:val="ListNumber"/>
      </w:pPr>
      <w:r>
        <w:t>On success wallet-service posts the journal PG_CLEARING → user wallet, publishes wallet.money-added; payment-service publishes payment.pg-charge-settled.</w:t>
      </w:r>
    </w:p>
    <w:p>
      <w:pPr>
        <w:pStyle w:val="ListNumber"/>
      </w:pPr>
      <w:r>
        <w:t>rewards-service evaluates cashback rules; the reconciliation PG_VS_LEDGER job later proves every charge has a ledger credit.</w:t>
      </w:r>
    </w:p>
    <w:p>
      <w:pPr>
        <w:pStyle w:val="Heading2"/>
      </w:pPr>
      <w:r>
        <w:rPr>
          <w:color w:val="1F4E79"/>
        </w:rPr>
        <w:t>9.3 Transfer saga (pay someone)</w:t>
      </w:r>
    </w:p>
    <w:p>
      <w:pPr>
        <w:pStyle w:val="ListNumber"/>
      </w:pPr>
      <w:r>
        <w:t>POST /transfers (Idempotency-Key, X-Txn-Pin) → transaction-service verifies the PIN with auth-service and resolves the payee (VPA via payment-service, mobile via auth lookup, QR decode).</w:t>
      </w:r>
    </w:p>
    <w:p>
      <w:pPr>
        <w:pStyle w:val="ListNumber"/>
      </w:pPr>
      <w:r>
        <w:t>Row inserted INITIATED (unique per payer + key) → fraud-risk-service scores it (ALLOW / REVIEW / BLOCK; fail-open up to ₹2,000 if fraud is down).</w:t>
      </w:r>
    </w:p>
    <w:p>
      <w:pPr>
        <w:pStyle w:val="ListNumber"/>
      </w:pPr>
      <w:r>
        <w:t>Step 1: wallet debit (key &lt;txnId&gt;:debit) payer → TRANSFER_SUSPENSE → DEBITED. Step 2: wallet credit (&lt;txnId&gt;:credit) suspense → payee → SUCCESS.</w:t>
      </w:r>
    </w:p>
    <w:p>
      <w:pPr>
        <w:pStyle w:val="ListNumber"/>
      </w:pPr>
      <w:r>
        <w:t>If the credit is refused: COMPENSATING → reverse (&lt;txnId&gt;:compensate) → FAILED. 5xx/timeouts are retried with back-off by SagaRecoveryJob; each step is its own transaction.</w:t>
      </w:r>
    </w:p>
    <w:p>
      <w:pPr>
        <w:pStyle w:val="ListNumber"/>
      </w:pPr>
      <w:r>
        <w:t>Events transaction.initiated/completed/failed; payment-service writes the UPI switch record (RRN); notifications and rewards react.</w:t>
      </w:r>
    </w:p>
    <w:p>
      <w:pPr>
        <w:pStyle w:val="Heading2"/>
      </w:pPr>
      <w:r>
        <w:rPr>
          <w:color w:val="1F4E79"/>
        </w:rPr>
        <w:t>9.4 Bill payment and auto-pay</w:t>
      </w:r>
    </w:p>
    <w:p>
      <w:pPr>
        <w:pStyle w:val="ListNumber"/>
      </w:pPr>
      <w:r>
        <w:t>POST /bills/pay → bill-payment-service saga: wallet debit (&lt;id&gt;:debit) → MockBillerAdapter (idempotent per payment id) → SUCCESS, or declined → refund (&lt;id&gt;:refund) → FAILED.</w:t>
      </w:r>
    </w:p>
    <w:p>
      <w:pPr>
        <w:pStyle w:val="ListNumber"/>
      </w:pPr>
      <w:r>
        <w:t>Mandates: MandateService claims due runs under a row lock (UNIQUE(mandate_id, scheduled_for)) and pays with key mandate:&lt;id&gt;:&lt;time&gt;; bills above the mandate maximum are SKIPPED and notified.</w:t>
      </w:r>
    </w:p>
    <w:p>
      <w:pPr>
        <w:pStyle w:val="Heading2"/>
      </w:pPr>
      <w:r>
        <w:rPr>
          <w:color w:val="1F4E79"/>
        </w:rPr>
        <w:t>9.5 Dispute and refund (maker-checker)</w:t>
      </w:r>
    </w:p>
    <w:p>
      <w:pPr>
        <w:pStyle w:val="ListNumber"/>
      </w:pPr>
      <w:r>
        <w:t>User raises a dispute → admin-service. An agent resolves it with REFUND → refund request REQUESTED (maker).</w:t>
      </w:r>
    </w:p>
    <w:p>
      <w:pPr>
        <w:pStyle w:val="ListNumber"/>
      </w:pPr>
      <w:r>
        <w:t>A different ADMIN approves → approval, admin.refund-approved and audit are committed first, then transaction-service POST /internal/transactions/{id}/refund.</w:t>
      </w:r>
    </w:p>
    <w:p>
      <w:pPr>
        <w:pStyle w:val="ListNumber"/>
      </w:pPr>
      <w:r>
        <w:t>transaction-service reverses the payee's credit journal, then the payer's debit journal → transaction REVERSED + transaction.reversed. If the payee has spent the money the refund FAILS and nothing moves; PROCESSING refunds are retried every 30 s.</w:t>
      </w:r>
    </w:p>
    <w:p>
      <w:pPr>
        <w:pStyle w:val="Heading2"/>
      </w:pPr>
      <w:r>
        <w:rPr>
          <w:color w:val="1F4E79"/>
        </w:rPr>
        <w:t>9.6 Notifications</w:t>
      </w:r>
    </w:p>
    <w:p>
      <w:pPr>
        <w:pStyle w:val="ListNumber"/>
      </w:pPr>
      <w:r>
        <w:t>notification-service consumes 18 topics, renders the template for each channel and stores one PENDING row per (event, user, template, channel).</w:t>
      </w:r>
    </w:p>
    <w:p>
      <w:pPr>
        <w:pStyle w:val="ListNumber"/>
      </w:pPr>
      <w:r>
        <w:t>NotificationDispatcher sends every second under a row lock; failures back off 5 s·2^n and become DEAD after 5 attempts (admins can requeue). Every service's .dlt topic is captured in dead_letter_events for replay.</w:t>
      </w:r>
    </w:p>
    <w:p>
      <w:pPr>
        <w:pStyle w:val="Heading2"/>
      </w:pPr>
      <w:r>
        <w:rPr>
          <w:color w:val="1F4E79"/>
        </w:rPr>
        <w:t>9.7 Reconciliation</w:t>
      </w:r>
    </w:p>
    <w:p>
      <w:pPr>
        <w:pStyle w:val="ListNumber"/>
      </w:pPr>
      <w:r>
        <w:t>Spring Batch jobs read internal feeds over REST ([from, to), paged): wallet journals, PG charges, UPI switch records, transactions.</w:t>
      </w:r>
    </w:p>
    <w:p>
      <w:pPr>
        <w:pStyle w:val="ListNumber"/>
      </w:pPr>
      <w:r>
        <w:t>PG_VS_LEDGER, TRANSFERS_VS_UPI and WALLET_INTEGRITY compare both sides; mismatches are stored and published (recon.mismatch-detected) for the back office.</w:t>
      </w:r>
    </w:p>
    <w:p>
      <w:r>
        <w:br w:type="page"/>
      </w:r>
    </w:p>
    <w:p>
      <w:pPr>
        <w:pStyle w:val="Heading1"/>
      </w:pPr>
      <w:r>
        <w:rPr>
          <w:color w:val="1F4E79"/>
        </w:rPr>
        <w:t>10. Logging, monitoring and tracing</w:t>
      </w:r>
    </w:p>
    <w:p>
      <w:pPr>
        <w:pStyle w:val="Heading2"/>
      </w:pPr>
      <w:r>
        <w:rPr>
          <w:color w:val="1F4E79"/>
        </w:rPr>
        <w:t>10.1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Format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JSON (logstash encoder) on stdout by default; profile plainlog gives human-readable lines. Fields: @timestamp, level, logger_name, thread_name, message, correlationId, traceId/spanId, plus context (method, path, status, userId, durationMs on the gateway access log).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PII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Scrubbed before writing: mobiles, PAN, Aadhaar, account numbers, tokens and request bodies are never logged in clear.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Correlation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The gateway assigns X-Correlation-Id to every request and returns it in error responses (correlationId); the same ID appears in every service's log lines and in traces.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Where logs go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1) container stdout (docker logs), 2) OpenTelemetry logback appender → Loki in Grafana (label service_name).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Retention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Docker json-file logs until the container is removed; Loki keeps logs in the lgtm-data volume.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docker logs -f --tail 200 payverse-wallet-service-1                 # follow one service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docker logs payverse-transaction-service-1 2&gt;&amp;1 | grep '"level":"ERROR"'   # errors only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docker logs payverse-api-gateway-1 2&gt;&amp;1 | grep &lt;correlationId&gt;            # one request through the gateway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make logs                                                              # all containers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tail -f .run/wallet-service.log                                        # services run from source (make run-*)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make otp                                                               # latest mock OTPs from the auth log</w:t>
            </w:r>
          </w:p>
        </w:tc>
      </w:tr>
    </w:tbl>
    <w:p>
      <w:pPr>
        <w:spacing w:after="40"/>
      </w:pPr>
    </w:p>
    <w:p>
      <w:r>
        <w:t>Logs in Grafana: Explore → Loki. Useful LogQL queries: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{service_name="api-gateway"} |= "/api/v1/transfers"                   # access log for transfers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{service_name=~".+"} | json | level="ERROR"                            # errors from every service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{service_name=~".+"} |= "&lt;correlationId&gt;"                              # follow one request across services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sum by (service_name) (count_over_time({service_name=~".+"} | json | level="ERROR" [5m]))   # error rate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_logs_doc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Grafana Explore → Loki: gateway access log for transfers</w:t>
      </w:r>
    </w:p>
    <w:p>
      <w:pPr>
        <w:pStyle w:val="Heading2"/>
      </w:pPr>
      <w:r>
        <w:rPr>
          <w:color w:val="1F4E79"/>
        </w:rPr>
        <w:t>10.2 Metrics and dashboards</w:t>
      </w:r>
    </w:p>
    <w:p>
      <w:r>
        <w:t>Every service pushes metrics over OTLP to the LGTM container (Prometheus). Open Grafana at http://localhost:3000 (user admin / admin) → Dashboards: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</w:rPr>
              <w:t>Dashboard</w:t>
            </w:r>
          </w:p>
        </w:tc>
        <w:tc>
          <w:tcPr>
            <w:tcW w:type="dxa" w:w="7087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shows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PayVerse — Services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Requests/s, 5xx %, p95 latency, 4xx by code, slowest endpoints, heap, CPU, GC pauses, live threads per service.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PayVerse — Payments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Transfers completed/failed, value moved, money added, bills paid, cashback paid, risk blocks, refunds, recon mismatches, notifications DEAD, outbox backlog and oldest unpublished event.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JVM Overview / RED Metrics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Built-in OpenTelemetry dashboards from the LGTM image.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_services_doc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PayVerse — Services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_business_do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PayVerse — Payments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</w:rPr>
              <w:t>Business metric</w:t>
            </w:r>
          </w:p>
        </w:tc>
        <w:tc>
          <w:tcPr>
            <w:tcW w:type="dxa" w:w="5669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payverse.events{type}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Count of each domain event published (after commit)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payverse.events.amount{type}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Sum of amounts in events that carry one (INR)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payverse.outbox.backlog / payverse.outbox.oldest.age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Unpublished outbox rows and the age of the oldest — alert if growing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payverse.risk.decisions{decision} / payverse.risk.rule.hits{rule}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Fraud decisions and which rules fire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payverse.notifications{channel,status}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Notifications sent / failed / dead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79"/>
        </w:rPr>
        <w:t>10.3 Traces</w:t>
      </w:r>
    </w:p>
    <w:p>
      <w:r>
        <w:t>OpenTelemetry traces every HTTP request, REST call between services, Kafka publish/consume and scheduled job. In Grafana → Explore → Tempo search by service, or paste a trace ID; logs carry traceId so you can jump between logs and traces.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_traces_doc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Grafana Explore → Tempo: recent traces of transaction-service</w:t>
      </w:r>
    </w:p>
    <w:p>
      <w:pPr>
        <w:pStyle w:val="Heading2"/>
      </w:pPr>
      <w:r>
        <w:rPr>
          <w:color w:val="1F4E79"/>
        </w:rPr>
        <w:t>10.4 Health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color="auto" w:fill="1F4E79"/>
          </w:tcPr>
          <w:p>
            <w:r/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819"/>
            <w:shd w:val="clear" w:color="auto" w:fill="1F4E79"/>
          </w:tcPr>
          <w:p>
            <w:r/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GET http://localhost:&lt;port&gt;/actuator/health/liveness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Process is alive (Kubernetes liveness probe)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GET http://localhost:&lt;port&gt;/actuator/health/readiness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Ready for traffic: DB, Redis, Kafka reachable (Docker health check, readiness probe)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GET http://localhost:&lt;port&gt;/actuator/health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Overall status (details for authenticated callers)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GET http://localhost:&lt;port&gt;/actuator/info, /actuator/metrics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Build info and metric names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GET http://localhost:&lt;port&gt;/swagger-ui.html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Interactive API documentation of that service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make ps                                         # every container's health and memory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for p in 8080 8081 8082 8083 8084 8085 8086 8087 8088 8089 8090 8091; do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printf "%s " $p; curl -s localhost:$p/actuator/health/readiness; echo; done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79"/>
        </w:rPr>
        <w:t>10.5 Suggested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</w:rPr>
              <w:t>Alert</w:t>
            </w:r>
          </w:p>
        </w:tc>
        <w:tc>
          <w:tcPr>
            <w:tcW w:type="dxa" w:w="7370"/>
            <w:shd w:val="clear" w:color="auto" w:fill="1F4E79"/>
          </w:tcPr>
          <w:p>
            <w:r/>
            <w:r>
              <w:rPr>
                <w:b/>
                <w:color w:val="FFFFFF"/>
              </w:rPr>
              <w:t>Condition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Service down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readiness ≠ UP for 2 minutes, or container unhealthy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Error rate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5xx &gt; 2% of requests for 5 minutes on any route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Latency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p95 &gt; 1 s for 10 minutes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Outbox stuck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payverse.outbox.oldest.age &gt; 60 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Consumer lag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Kafka lag growing for 10 minutes on any group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Dead letters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new rows in dead_letter_events / notifications DEAD &gt; 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Reconciliation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recon mismatches &gt; 0 after the nightly run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Ledger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integrity report unhealthy or transfer suspense ≠ 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11. Operations runbook</w:t>
      </w:r>
    </w:p>
    <w:p>
      <w:pPr>
        <w:pStyle w:val="Heading3"/>
      </w:pPr>
      <w:r>
        <w:rPr>
          <w:color w:val="1F4E79"/>
        </w:rPr>
        <w:t>Start everything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make build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docker compose --profile infra --profile core --profile payments --profile extras up -d --build --wait --wait-timeout 420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make web-dev   # web app on :5173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9"/>
        </w:rPr>
        <w:t>Stop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make down          # services only, infra keeps running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make infra-down    # all containers, data kept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make infra-reset   # all containers AND data (irreversible)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9"/>
        </w:rPr>
        <w:t>Restart / rebuild one service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docker restart payverse-wallet-service-1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./mvnw -q -pl services/wallet-service -am -DskipTests package &amp;&amp; docker compose --profile infra --profile core up -d --build --wait wallet-service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9"/>
        </w:rPr>
        <w:t>Run one service from source (debugging)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docker stop payverse-wallet-service-1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make run-wallet-service      # logs in .run/wallet-service.log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9"/>
        </w:rPr>
        <w:t>Check health and resources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make ps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docker stats --no-stream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9"/>
        </w:rPr>
        <w:t>End-to-end smoke test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make e2e         # whole stack + scenario, prints E2E PASSED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make e2e-local   # against services run from source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9"/>
        </w:rPr>
        <w:t>Read OTPs (mock SMS)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make otp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9"/>
        </w:rPr>
        <w:t>Replay a dead-lettered event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Back office → Templates &amp; DLT → Dead letters → Replay (ADMIN), or POST /api/v1/admin/dead-letters/{id}/replay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9"/>
        </w:rPr>
        <w:t>Rotate the JWT signing key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Back office → Users → Rotate JWT signing key (ADMIN). Old keys stay valid for a day.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9"/>
        </w:rPr>
        <w:t>Grant staff roles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Add mobiles to ADMIN_MOBILES / SUPPORT_MOBILES in .env (comma-separated)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docker compose --profile infra --profile core up -d auth-service   # roles apply at next login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9"/>
        </w:rPr>
        <w:t>Change secrets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Edit .env; DB/Redis passwords apply only to a fresh volume → make infra-reset. Changing the PII keys makes existing encrypted data unreadable.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4E79"/>
        </w:rPr>
        <w:t>Load test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make load   # k6 in Docker; RATE, DURATION, USERS env vars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4E79"/>
        </w:rPr>
        <w:t>11.1 Common incidents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4252"/>
            <w:shd w:val="clear" w:color="auto" w:fill="1F4E79"/>
          </w:tcPr>
          <w:p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Container (unhealthy), health endpoint hangs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Deadlock or downstream outage; on Java 21 virtual-thread pinning (fixed for Kafka listeners)</w:t>
            </w:r>
          </w:p>
        </w:tc>
        <w:tc>
          <w:tcPr>
            <w:tcW w:type="dxa" w:w="4252"/>
          </w:tcPr>
          <w:p>
            <w:r/>
            <w:r>
              <w:rPr>
                <w:rFonts w:ascii="Consolas" w:hAnsi="Consolas"/>
                <w:sz w:val="19"/>
              </w:rPr>
              <w:t>docker logs &lt;c&gt; --tail 200; thread dump: docker exec &lt;c&gt; kill -3 1 then docker logs; docker restart &lt;c&gt;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Gateway returns 503 “… temporarily unavailable” instantly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Circuit breaker open: the service is down or was unreachable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Check that service's health/logs; the breaker half-opens after 10 s. DNS for recreated containers refreshes within 10 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Gateway 429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Rate limit (5 OTP/PIN per minute per IP)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Wait a minute; tune in api-gateway application.yml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Web “PayVerse is unavailable right now”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Gateway down or wrong GATEWAY_URL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Start the stack; check http://localhost:8080/actuator/health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Transfer stuck PENDING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 saga step got a 5xx/timeout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SagaRecoveryJob retries automatically; check transaction-service and wallet-service logs by transaction ID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Balance looks wrong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Run the Ledger integrity recon job; balances are the sum of ledger entries and cannot drift silently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Testcontainers: no Docker environment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Socket path after reboot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export DOCKER_HOST=$(docker context inspect --format '{{.Endpoints.docker.Host}}')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Postgres refused on 5432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Docker Postgres is on 5433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Use port 5433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Service OOM-killed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Memory limit 640 MiB</w:t>
            </w:r>
          </w:p>
        </w:tc>
        <w:tc>
          <w:tcPr>
            <w:tcW w:type="dxa" w:w="4252"/>
          </w:tcPr>
          <w:p>
            <w:r/>
            <w:r>
              <w:rPr>
                <w:rFonts w:ascii="Consolas" w:hAnsi="Consolas"/>
                <w:sz w:val="19"/>
              </w:rPr>
              <w:t>make ps; raise mem_limit or start fewer profiles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4E79"/>
        </w:rPr>
        <w:t>12. Deployment (Kubernetes, CI/CD)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7654"/>
            <w:shd w:val="clear" w:color="auto" w:fill="1F4E79"/>
          </w:tcPr>
          <w:p>
            <w:r/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Helm chart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deploy/helm/payverse — one generic template per service from values.services (probes, resources, PodDisruptionBudget, HPA, ingress, NetworkPolicies), optional single-node dev infra (Postgres, Redis, Kafka, LGTM).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Secrets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Generated once by the chart (lookup + resource-policy keep) or provided as secrets.existingSecret (deploy/k8s/create-secret.sh). Never commit generated keys.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Rendered manifests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deploy/k8s/payverse-dev.yaml (make k8s-render) for kubectl apply without Helm.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Ingress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Gateway behind the ingress; the ingress must overwrite X-Forwarded-For (gateway uses forward headers for rate limiting).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Memory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Heap = 40% of the container limit (Helm); metaspace capped at 224 MiB.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Production data stores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Use managed PostgreSQL (with backups/PITR), Redis and Kafka (3 brokers, replication factor 3); the bundled infra is single-node.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CI (GitHub Actions)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verify with coverage gate (JaCoCo 80% on service/entity/model packages), ArchUnit layer rules, generated-file checks (dashboards, topics), Helm lint + kubeconform, web typecheck/tests/build, multi-arch images to GHCR, nightly make e2e.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make helm-lint                                  # lint + kubeconform (Kubernetes 1.31)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helm install payverse deploy/helm/payverse -n payverse --create-namespace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kubectl -n payverse get pods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kubectl -n payverse logs deploy/wallet-service -f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4E79"/>
        </w:rPr>
        <w:t>13. Configuration reference (environment variables)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</w:rPr>
              <w:t>Value in this environment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POSTGRES_USER / POSTGRES_PASSWORD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Postgres superuser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payverse / generated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SERVICE_DB_PASSWORD</w:t>
            </w:r>
          </w:p>
        </w:tc>
        <w:tc>
          <w:tcPr>
            <w:tcW w:type="dxa" w:w="3118"/>
          </w:tcPr>
          <w:p>
            <w:r/>
            <w:r>
              <w:rPr>
                <w:rFonts w:ascii="Consolas" w:hAnsi="Consolas"/>
                <w:sz w:val="19"/>
              </w:rPr>
              <w:t>Password of every &lt;prefix&gt;_svc role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generated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POSTGRES_HOST / POSTGRES_PORT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Database address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localhost / 5433 (host); postgres / 5432 (Docker)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REDIS_HOST / REDIS_PORT / REDIS_PASSWORD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Redis address and password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localhost / 6379 / generated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KAFKA_BOOTSTRAP_SERVERS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Kafka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localhost:9092 (host); kafka:29092 (Docker)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JWT_ISSUER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Issuer claim of access tokens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http://localhost:8081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CORS_ALLOWED_ORIGINS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Browser origins accepted by the gateway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http://localhost:3000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SERVICE_CLIENT_SECRET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client_credentials secret for service tokens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generated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ADMIN_MOBILES / SUPPORT_MOBILES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Mobiles granted staff roles at login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comma-separated / comma-separated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OTP_SENDER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OTP delivery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log (MOCK)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PAYVERSE_CRYPTO_KEY_ID / _ENCRYPTION_KEY / _BLIND_INDEX_KEY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PII encryption key id, AES-256 key, HMAC key (base64, 32 bytes)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generated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OTEL_EXPORTER_OTLP_ENDPOINT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Telemetry endpoint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http://localhost:4318 (host); http://otel-lgtm:4318 (Docker)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TRACING_SAMPLING_PROBABILITY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Trace sampling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LOG_FORMAT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logstash (JSON) or plain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logstash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*_SERVICE_URL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Base URL of each service for REST calls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http://&lt;service&gt;:&lt;port&gt; in Docker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RISK_ASSESSOR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remote (fraud-risk-service) or permissive (MOCK ALLOW)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remote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NOTIFICATION_MOCK_FAILING_CHANNELS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Force failures on channels for testing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empty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GATEWAY_URL (web)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Where the web dev proxy sends /api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http://localhost:8080</w:t>
            </w:r>
          </w:p>
        </w:tc>
      </w:tr>
    </w:tbl>
    <w:p>
      <w:pPr>
        <w:spacing w:after="40"/>
      </w:pPr>
    </w:p>
    <w:p>
      <w:r>
        <w:t>Create the file with make env (random secrets) and extend it after upgrades with make env-upgrade. Service-specific tuning lives in each service's application.yml under payverse.* (limits, intervals, thresholds).</w:t>
      </w:r>
    </w:p>
    <w:p>
      <w:pPr>
        <w:pStyle w:val="Heading1"/>
      </w:pPr>
      <w:r>
        <w:rPr>
          <w:color w:val="1F4E79"/>
        </w:rPr>
        <w:t>14.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</w:rPr>
              <w:t>Suite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386"/>
            <w:shd w:val="clear" w:color="auto" w:fill="1F4E79"/>
          </w:tcPr>
          <w:p>
            <w:r/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Backend unit tests (391)</w:t>
            </w:r>
          </w:p>
        </w:tc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make test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Entities, services, mappers, architecture rules — no Docker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Backend integration tests</w:t>
            </w:r>
          </w:p>
        </w:tc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./mvnw verify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Testcontainers (Postgres, Redis, Kafka), WireMock for downstreams, concurrency test (100 parallel transfers), JaCoCo gate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Web tests (17)</w:t>
            </w:r>
          </w:p>
        </w:tc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make web-test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API client (refresh, idempotency), formatting, pages with a mocked API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End to end</w:t>
            </w:r>
          </w:p>
        </w:tc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make e2e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Whole stack: sign-ups, add money, transfer + idempotent replay, bill, cashback, ledger sums, integrity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Long scenario</w:t>
            </w:r>
          </w:p>
        </w:tc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make smoke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Every phase's features against services run from source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Load</w:t>
            </w:r>
          </w:p>
        </w:tc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make load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k6: seeded users, reads and transfers with thresholds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4E79"/>
        </w:rPr>
        <w:t>15. Known limitations</w:t>
      </w:r>
    </w:p>
    <w:p>
      <w:pPr>
        <w:pStyle w:val="ListBullet"/>
      </w:pPr>
      <w:r>
        <w:t>Bundled infrastructure is single-node (no HA, no backups) — use managed services in production.</w:t>
      </w:r>
    </w:p>
    <w:p>
      <w:pPr>
        <w:pStyle w:val="ListBullet"/>
      </w:pPr>
      <w:r>
        <w:t>Access tokens stay valid until expiry (15 min) after logout or device revocation (no deny-list).</w:t>
      </w:r>
    </w:p>
    <w:p>
      <w:pPr>
        <w:pStyle w:val="ListBullet"/>
      </w:pPr>
      <w:r>
        <w:t>Refunds are full refunds only; reversing a debit or refund does not give back daily-limit usage.</w:t>
      </w:r>
    </w:p>
    <w:p>
      <w:pPr>
        <w:pStyle w:val="ListBullet"/>
      </w:pPr>
      <w:r>
        <w:t>No penny-drop / name-match verification when linking bank accounts (simulation).</w:t>
      </w:r>
    </w:p>
    <w:p>
      <w:pPr>
        <w:pStyle w:val="ListBullet"/>
      </w:pPr>
      <w:r>
        <w:t>Dynamic QRs expire but are not single-use.</w:t>
      </w:r>
    </w:p>
    <w:p>
      <w:pPr>
        <w:pStyle w:val="ListBullet"/>
      </w:pPr>
      <w:r>
        <w:t>Add money charges the mock gateway inside the request; a commit failure after a successful charge is detected by the PG_VS_LEDGER recon job (CHARGED_NOT_CREDITED) and refunded manually.</w:t>
      </w:r>
    </w:p>
    <w:p>
      <w:pPr>
        <w:pStyle w:val="ListBullet"/>
      </w:pPr>
      <w:r>
        <w:t>The gateway's 429 responses carry no Retry-After header.</w:t>
      </w:r>
    </w:p>
    <w:p>
      <w:pPr>
        <w:pStyle w:val="ListBullet"/>
      </w:pPr>
      <w:r>
        <w:t>The Helm chart is validated (lint + kubeconform) but has not been deployed to a live cluster as part of these checks.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