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bookmarkStart w:id="0" w:name="OLE_LINK1"/>
      <w:r>
        <w:t xml:space="preserve">Para que un pasajero pueda viajar, primero debe realizar una reserva del vuelo, y para ello se debe registrar un número de reserva, la fecha reserva del vuelo, la fecha del viaje, y el estado (que puede ser confirmado o nula). </w:t>
      </w:r>
    </w:p>
    <w:bookmarkEnd w:id="0"/>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780882BE">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7CD50EAD" w:rsidR="00A7311F" w:rsidRPr="00A7311F" w:rsidRDefault="00A7311F" w:rsidP="0038352E">
      <w:pPr>
        <w:rPr>
          <w:b/>
          <w:bCs/>
        </w:rPr>
      </w:pPr>
      <w:r w:rsidRPr="00A7311F">
        <w:rPr>
          <w:b/>
          <w:bCs/>
        </w:rPr>
        <w:t>Modelo Entidad-Relación (MER)</w:t>
      </w:r>
      <w:r w:rsidR="00CE61F7">
        <w:rPr>
          <w:b/>
          <w:bCs/>
        </w:rPr>
        <w:t>:</w:t>
      </w:r>
    </w:p>
    <w:p w14:paraId="676ED5D2" w14:textId="00831586" w:rsidR="00A7311F" w:rsidRDefault="00BC5DFC" w:rsidP="0094777E">
      <w:pPr>
        <w:ind w:left="142"/>
        <w:rPr>
          <w:b/>
          <w:bCs/>
        </w:rPr>
      </w:pPr>
      <w:r>
        <w:rPr>
          <w:b/>
          <w:bCs/>
          <w:noProof/>
        </w:rPr>
        <w:drawing>
          <wp:inline distT="0" distB="0" distL="0" distR="0" wp14:anchorId="3FDD71EC" wp14:editId="33A77EE5">
            <wp:extent cx="6652608" cy="3581400"/>
            <wp:effectExtent l="0" t="0" r="2540" b="0"/>
            <wp:docPr id="5496876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87625" name="Imagen 549687625"/>
                    <pic:cNvPicPr/>
                  </pic:nvPicPr>
                  <pic:blipFill>
                    <a:blip r:embed="rId18">
                      <a:extLst>
                        <a:ext uri="{28A0092B-C50C-407E-A947-70E740481C1C}">
                          <a14:useLocalDpi xmlns:a14="http://schemas.microsoft.com/office/drawing/2010/main" val="0"/>
                        </a:ext>
                      </a:extLst>
                    </a:blip>
                    <a:stretch>
                      <a:fillRect/>
                    </a:stretch>
                  </pic:blipFill>
                  <pic:spPr>
                    <a:xfrm>
                      <a:off x="0" y="0"/>
                      <a:ext cx="6662111" cy="3586516"/>
                    </a:xfrm>
                    <a:prstGeom prst="rect">
                      <a:avLst/>
                    </a:prstGeom>
                  </pic:spPr>
                </pic:pic>
              </a:graphicData>
            </a:graphic>
          </wp:inline>
        </w:drawing>
      </w: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3BBBE14C" w:rsidR="006B1635" w:rsidRDefault="00A7311F" w:rsidP="00A7311F">
      <w:pPr>
        <w:rPr>
          <w:b/>
          <w:bCs/>
        </w:rPr>
      </w:pPr>
      <w:r w:rsidRPr="00CE61F7">
        <w:rPr>
          <w:b/>
          <w:bCs/>
        </w:rPr>
        <w:lastRenderedPageBreak/>
        <w:t>Modelo en notación de Bachman o Ingeniería de la Información</w:t>
      </w:r>
      <w:r w:rsidR="00CE61F7" w:rsidRPr="00CE61F7">
        <w:rPr>
          <w:b/>
          <w:bCs/>
        </w:rPr>
        <w:t>:</w:t>
      </w:r>
    </w:p>
    <w:p w14:paraId="048CD71F" w14:textId="6F279BB2" w:rsidR="00BC5DFC" w:rsidRPr="00CE61F7" w:rsidRDefault="00BC5DFC" w:rsidP="00A7311F">
      <w:pPr>
        <w:rPr>
          <w:b/>
          <w:bCs/>
        </w:rPr>
      </w:pPr>
      <w:r>
        <w:rPr>
          <w:b/>
          <w:bCs/>
          <w:noProof/>
        </w:rPr>
        <w:drawing>
          <wp:inline distT="0" distB="0" distL="0" distR="0" wp14:anchorId="5D8CF6C5" wp14:editId="5CAEB30A">
            <wp:extent cx="6299835" cy="3382010"/>
            <wp:effectExtent l="0" t="0" r="0" b="0"/>
            <wp:docPr id="5669118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11891" name="Imagen 566911891"/>
                    <pic:cNvPicPr/>
                  </pic:nvPicPr>
                  <pic:blipFill>
                    <a:blip r:embed="rId21">
                      <a:extLst>
                        <a:ext uri="{28A0092B-C50C-407E-A947-70E740481C1C}">
                          <a14:useLocalDpi xmlns:a14="http://schemas.microsoft.com/office/drawing/2010/main" val="0"/>
                        </a:ext>
                      </a:extLst>
                    </a:blip>
                    <a:stretch>
                      <a:fillRect/>
                    </a:stretch>
                  </pic:blipFill>
                  <pic:spPr>
                    <a:xfrm>
                      <a:off x="0" y="0"/>
                      <a:ext cx="6299835" cy="3382010"/>
                    </a:xfrm>
                    <a:prstGeom prst="rect">
                      <a:avLst/>
                    </a:prstGeom>
                  </pic:spPr>
                </pic:pic>
              </a:graphicData>
            </a:graphic>
          </wp:inline>
        </w:drawing>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27941C2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550CB4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0D49" w14:textId="77777777" w:rsidR="009003E9" w:rsidRDefault="009003E9" w:rsidP="004F1A07">
      <w:pPr>
        <w:spacing w:after="0" w:line="240" w:lineRule="auto"/>
      </w:pPr>
      <w:r>
        <w:separator/>
      </w:r>
    </w:p>
  </w:endnote>
  <w:endnote w:type="continuationSeparator" w:id="0">
    <w:p w14:paraId="674FD6E0" w14:textId="77777777" w:rsidR="009003E9" w:rsidRDefault="009003E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E62E" w14:textId="77777777" w:rsidR="009003E9" w:rsidRDefault="009003E9" w:rsidP="004F1A07">
      <w:pPr>
        <w:spacing w:after="0" w:line="240" w:lineRule="auto"/>
      </w:pPr>
      <w:r>
        <w:separator/>
      </w:r>
    </w:p>
  </w:footnote>
  <w:footnote w:type="continuationSeparator" w:id="0">
    <w:p w14:paraId="4E19B221" w14:textId="77777777" w:rsidR="009003E9" w:rsidRDefault="009003E9"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44086"/>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20C0"/>
    <w:rsid w:val="00886159"/>
    <w:rsid w:val="00892032"/>
    <w:rsid w:val="008C2278"/>
    <w:rsid w:val="008E17DF"/>
    <w:rsid w:val="008E33EC"/>
    <w:rsid w:val="008F0142"/>
    <w:rsid w:val="008F36E0"/>
    <w:rsid w:val="009003E9"/>
    <w:rsid w:val="00915833"/>
    <w:rsid w:val="0094777E"/>
    <w:rsid w:val="00954CC0"/>
    <w:rsid w:val="009611E8"/>
    <w:rsid w:val="00970DA9"/>
    <w:rsid w:val="00971CEE"/>
    <w:rsid w:val="00973280"/>
    <w:rsid w:val="00976D6A"/>
    <w:rsid w:val="009A45B5"/>
    <w:rsid w:val="009A4D13"/>
    <w:rsid w:val="009A7652"/>
    <w:rsid w:val="009B1257"/>
    <w:rsid w:val="009B304F"/>
    <w:rsid w:val="009B703C"/>
    <w:rsid w:val="009C497A"/>
    <w:rsid w:val="009C4CA1"/>
    <w:rsid w:val="009C76C4"/>
    <w:rsid w:val="009F5908"/>
    <w:rsid w:val="009F76BD"/>
    <w:rsid w:val="00A117E1"/>
    <w:rsid w:val="00A22BA3"/>
    <w:rsid w:val="00A30355"/>
    <w:rsid w:val="00A34AFF"/>
    <w:rsid w:val="00A50897"/>
    <w:rsid w:val="00A61213"/>
    <w:rsid w:val="00A7311F"/>
    <w:rsid w:val="00A97FAF"/>
    <w:rsid w:val="00AC7E78"/>
    <w:rsid w:val="00AE5714"/>
    <w:rsid w:val="00AF1B2A"/>
    <w:rsid w:val="00B10145"/>
    <w:rsid w:val="00B23809"/>
    <w:rsid w:val="00B26994"/>
    <w:rsid w:val="00B352B3"/>
    <w:rsid w:val="00B4235A"/>
    <w:rsid w:val="00B50F94"/>
    <w:rsid w:val="00B70F8F"/>
    <w:rsid w:val="00B83580"/>
    <w:rsid w:val="00B94BB9"/>
    <w:rsid w:val="00BA661B"/>
    <w:rsid w:val="00BB56F9"/>
    <w:rsid w:val="00BC5DFC"/>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 w:type="character" w:styleId="Hipervnculovisitado">
    <w:name w:val="FollowedHyperlink"/>
    <w:basedOn w:val="Fuentedeprrafopredeter"/>
    <w:uiPriority w:val="99"/>
    <w:semiHidden/>
    <w:unhideWhenUsed/>
    <w:rsid w:val="008820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1013</Words>
  <Characters>5795</Characters>
  <Application>Microsoft Office Word</Application>
  <DocSecurity>0</DocSecurity>
  <Lines>200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Manola Valenzuela</cp:lastModifiedBy>
  <cp:revision>3</cp:revision>
  <dcterms:created xsi:type="dcterms:W3CDTF">2026-01-13T01:36:00Z</dcterms:created>
  <dcterms:modified xsi:type="dcterms:W3CDTF">2026-01-13T01:37:00Z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