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3FF2E" w14:textId="4FE94AB5" w:rsidR="00383872" w:rsidRPr="00A07740" w:rsidRDefault="00A07740" w:rsidP="00D70DDA">
      <w:pPr>
        <w:pStyle w:val="Titel"/>
        <w:rPr>
          <w:sz w:val="110"/>
          <w:szCs w:val="110"/>
        </w:rPr>
      </w:pPr>
      <w:r w:rsidRPr="00A07740">
        <w:rPr>
          <w:sz w:val="110"/>
          <w:szCs w:val="110"/>
        </w:rPr>
        <w:t>Pflichtenheft</w:t>
      </w:r>
    </w:p>
    <w:p w14:paraId="0001351F" w14:textId="05B2127D" w:rsidR="00383872" w:rsidRDefault="00D652E3" w:rsidP="00D70DDA">
      <w:pPr>
        <w:pStyle w:val="Untertitel"/>
        <w:spacing w:line="700" w:lineRule="exact"/>
        <w:ind w:left="1644"/>
        <w:jc w:val="left"/>
      </w:pPr>
      <w:proofErr w:type="spellStart"/>
      <w:r>
        <w:t>Aplix</w:t>
      </w:r>
      <w:proofErr w:type="spellEnd"/>
      <w:r>
        <w:t xml:space="preserve"> HFU APP</w:t>
      </w:r>
    </w:p>
    <w:p w14:paraId="2B0B80E4" w14:textId="735C7A79" w:rsidR="00901B6C" w:rsidRDefault="00901B6C" w:rsidP="00D70DDA">
      <w:pPr>
        <w:ind w:left="1644"/>
      </w:pPr>
    </w:p>
    <w:p w14:paraId="3DD37762" w14:textId="7DB69F93" w:rsidR="00901B6C" w:rsidRPr="00901B6C" w:rsidRDefault="00D652E3" w:rsidP="00D70DDA">
      <w:pPr>
        <w:ind w:left="1644"/>
        <w:rPr>
          <w:b/>
        </w:rPr>
      </w:pPr>
      <w:r>
        <w:rPr>
          <w:b/>
        </w:rPr>
        <w:t>Team 1</w:t>
      </w:r>
    </w:p>
    <w:p w14:paraId="23B885AB" w14:textId="77777777" w:rsidR="00901B6C" w:rsidRPr="00901B6C" w:rsidRDefault="00901B6C" w:rsidP="00901B6C"/>
    <w:p w14:paraId="48FD0C15" w14:textId="77777777" w:rsidR="0019384E" w:rsidRDefault="0019384E" w:rsidP="00D70DDA">
      <w:pPr>
        <w:spacing w:line="360" w:lineRule="auto"/>
        <w:jc w:val="left"/>
        <w:sectPr w:rsidR="0019384E" w:rsidSect="0057527C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510" w:right="1134" w:bottom="567" w:left="1134" w:header="709" w:footer="454" w:gutter="0"/>
          <w:cols w:space="708"/>
          <w:titlePg/>
          <w:docGrid w:linePitch="360"/>
        </w:sectPr>
      </w:pPr>
    </w:p>
    <w:p w14:paraId="5BF396EE" w14:textId="10D9EBFA" w:rsidR="008C1FDC" w:rsidRDefault="00BB66A8" w:rsidP="009A5CED">
      <w:pPr>
        <w:pStyle w:val="Verzeichnis1"/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 w:val="16"/>
        </w:rPr>
        <w:lastRenderedPageBreak/>
        <w:fldChar w:fldCharType="begin"/>
      </w:r>
      <w:r>
        <w:instrText xml:space="preserve"> TOC </w:instrText>
      </w:r>
      <w:r>
        <w:rPr>
          <w:sz w:val="16"/>
        </w:rPr>
        <w:fldChar w:fldCharType="separate"/>
      </w:r>
      <w:r w:rsidR="008C1FDC">
        <w:rPr>
          <w:noProof/>
        </w:rPr>
        <w:t>1.</w:t>
      </w:r>
      <w:r w:rsidR="008C1FDC"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 w:rsidR="008C1FDC">
        <w:rPr>
          <w:noProof/>
        </w:rPr>
        <w:t>Allgemeines</w:t>
      </w:r>
      <w:r w:rsidR="008C1FDC">
        <w:rPr>
          <w:noProof/>
        </w:rPr>
        <w:tab/>
      </w:r>
      <w:r w:rsidR="008C1FDC">
        <w:rPr>
          <w:noProof/>
        </w:rPr>
        <w:fldChar w:fldCharType="begin"/>
      </w:r>
      <w:r w:rsidR="008C1FDC">
        <w:rPr>
          <w:noProof/>
        </w:rPr>
        <w:instrText xml:space="preserve"> PAGEREF _Toc535565455 \h </w:instrText>
      </w:r>
      <w:r w:rsidR="008C1FDC">
        <w:rPr>
          <w:noProof/>
        </w:rPr>
      </w:r>
      <w:r w:rsidR="008C1FDC">
        <w:rPr>
          <w:noProof/>
        </w:rPr>
        <w:fldChar w:fldCharType="separate"/>
      </w:r>
      <w:r w:rsidR="00123D12">
        <w:rPr>
          <w:noProof/>
        </w:rPr>
        <w:t>3</w:t>
      </w:r>
      <w:r w:rsidR="008C1FDC">
        <w:rPr>
          <w:noProof/>
        </w:rPr>
        <w:fldChar w:fldCharType="end"/>
      </w:r>
    </w:p>
    <w:p w14:paraId="2AF21722" w14:textId="63EBFA56" w:rsidR="008C1FDC" w:rsidRDefault="008C1FDC" w:rsidP="009A5CED">
      <w:pPr>
        <w:pStyle w:val="Verzeichnis2"/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Ausgangslage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_Toc535565456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3</w:t>
      </w:r>
      <w:r>
        <w:rPr>
          <w:noProof/>
        </w:rPr>
        <w:fldChar w:fldCharType="end"/>
      </w:r>
    </w:p>
    <w:p w14:paraId="246E31B2" w14:textId="79EEAC2A" w:rsidR="008C1FDC" w:rsidRDefault="008C1FDC" w:rsidP="009A5CED">
      <w:pPr>
        <w:pStyle w:val="Verzeichnis2"/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Sinn und Zweck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_Toc535565457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3</w:t>
      </w:r>
      <w:r>
        <w:rPr>
          <w:noProof/>
        </w:rPr>
        <w:fldChar w:fldCharType="end"/>
      </w:r>
    </w:p>
    <w:p w14:paraId="327531F0" w14:textId="136A4E34" w:rsidR="008C1FDC" w:rsidRDefault="008C1FDC" w:rsidP="009A5CED">
      <w:pPr>
        <w:pStyle w:val="Verzeichnis2"/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Vorgesehene Erweiterungen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_Toc535565458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3</w:t>
      </w:r>
      <w:r>
        <w:rPr>
          <w:noProof/>
        </w:rPr>
        <w:fldChar w:fldCharType="end"/>
      </w:r>
    </w:p>
    <w:p w14:paraId="55098779" w14:textId="6A2276BD" w:rsidR="008C1FDC" w:rsidRDefault="008C1FDC" w:rsidP="009A5CED">
      <w:pPr>
        <w:pStyle w:val="Verzeichnis2"/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 w:rsidRPr="00B92DDA">
        <w:rPr>
          <w:noProof/>
        </w:rPr>
        <w:t>1.4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 w:rsidRPr="00B92DDA">
        <w:rPr>
          <w:noProof/>
        </w:rPr>
        <w:t>Termine / Meilensteine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_Toc535565459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3</w:t>
      </w:r>
      <w:r>
        <w:rPr>
          <w:noProof/>
        </w:rPr>
        <w:fldChar w:fldCharType="end"/>
      </w:r>
    </w:p>
    <w:p w14:paraId="699F0B24" w14:textId="688CC25B" w:rsidR="008C1FDC" w:rsidRDefault="008C1FDC" w:rsidP="009A5CED">
      <w:pPr>
        <w:pStyle w:val="Verzeichnis1"/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Allgemeine 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_Toc535565460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4</w:t>
      </w:r>
      <w:r>
        <w:rPr>
          <w:noProof/>
        </w:rPr>
        <w:fldChar w:fldCharType="end"/>
      </w:r>
    </w:p>
    <w:p w14:paraId="35DD7CB5" w14:textId="253081FC" w:rsidR="008C1FDC" w:rsidRDefault="008C1FDC" w:rsidP="009A5CED">
      <w:pPr>
        <w:pStyle w:val="Verzeichnis2"/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_Toc535565461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4</w:t>
      </w:r>
      <w:r>
        <w:rPr>
          <w:noProof/>
        </w:rPr>
        <w:fldChar w:fldCharType="end"/>
      </w:r>
    </w:p>
    <w:p w14:paraId="0D05E959" w14:textId="3BAFB83B" w:rsidR="008C1FDC" w:rsidRDefault="008C1FDC" w:rsidP="009A5CED">
      <w:pPr>
        <w:pStyle w:val="Verzeichnis3"/>
        <w:tabs>
          <w:tab w:val="left" w:pos="709"/>
          <w:tab w:val="left" w:pos="760"/>
        </w:tabs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2.1.1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Abgrenzung des Umfelds (Systemgrenze)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_Toc535565463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4</w:t>
      </w:r>
      <w:r>
        <w:rPr>
          <w:noProof/>
        </w:rPr>
        <w:fldChar w:fldCharType="end"/>
      </w:r>
    </w:p>
    <w:p w14:paraId="36D5BAA6" w14:textId="09F15566" w:rsidR="008C1FDC" w:rsidRDefault="008C1FDC" w:rsidP="009A5CED">
      <w:pPr>
        <w:pStyle w:val="Verzeichnis3"/>
        <w:tabs>
          <w:tab w:val="left" w:pos="709"/>
          <w:tab w:val="left" w:pos="760"/>
        </w:tabs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2.1.2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Rahmenbedingungen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_Toc535565464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4</w:t>
      </w:r>
      <w:r>
        <w:rPr>
          <w:noProof/>
        </w:rPr>
        <w:fldChar w:fldCharType="end"/>
      </w:r>
    </w:p>
    <w:p w14:paraId="40663870" w14:textId="014C77F2" w:rsidR="008C1FDC" w:rsidRPr="007911F4" w:rsidRDefault="008C1FDC" w:rsidP="009A5CED">
      <w:pPr>
        <w:pStyle w:val="Verzeichnis2"/>
        <w:spacing w:line="360" w:lineRule="auto"/>
        <w:rPr>
          <w:rFonts w:asciiTheme="minorHAnsi" w:eastAsiaTheme="minorEastAsia" w:hAnsiTheme="minorHAnsi"/>
          <w:noProof/>
          <w:sz w:val="24"/>
          <w:szCs w:val="24"/>
          <w:lang w:val="en-US" w:eastAsia="de-DE"/>
        </w:rPr>
      </w:pPr>
      <w:r w:rsidRPr="007911F4">
        <w:rPr>
          <w:noProof/>
          <w:lang w:val="en-US"/>
        </w:rPr>
        <w:t>2.2</w:t>
      </w:r>
      <w:r w:rsidRPr="007911F4">
        <w:rPr>
          <w:rFonts w:asciiTheme="minorHAnsi" w:eastAsiaTheme="minorEastAsia" w:hAnsiTheme="minorHAnsi"/>
          <w:noProof/>
          <w:sz w:val="24"/>
          <w:szCs w:val="24"/>
          <w:lang w:val="en-US" w:eastAsia="de-DE"/>
        </w:rPr>
        <w:tab/>
      </w:r>
      <w:r w:rsidRPr="007911F4">
        <w:rPr>
          <w:noProof/>
          <w:lang w:val="en-US"/>
        </w:rPr>
        <w:t>Hardware</w:t>
      </w:r>
      <w:r w:rsidRPr="007911F4">
        <w:rPr>
          <w:noProof/>
          <w:lang w:val="en-US"/>
        </w:rPr>
        <w:tab/>
      </w:r>
      <w:r>
        <w:rPr>
          <w:noProof/>
        </w:rPr>
        <w:fldChar w:fldCharType="begin"/>
      </w:r>
      <w:r w:rsidRPr="007911F4">
        <w:rPr>
          <w:noProof/>
          <w:lang w:val="en-US"/>
        </w:rPr>
        <w:instrText xml:space="preserve"> PAGEREF _Toc535565465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2C8FFB21" w14:textId="7FDED5BE" w:rsidR="008C1FDC" w:rsidRPr="007911F4" w:rsidRDefault="008C1FDC" w:rsidP="009A5CED">
      <w:pPr>
        <w:pStyle w:val="Verzeichnis2"/>
        <w:spacing w:line="360" w:lineRule="auto"/>
        <w:rPr>
          <w:rFonts w:asciiTheme="minorHAnsi" w:eastAsiaTheme="minorEastAsia" w:hAnsiTheme="minorHAnsi"/>
          <w:noProof/>
          <w:sz w:val="24"/>
          <w:szCs w:val="24"/>
          <w:lang w:val="en-US" w:eastAsia="de-DE"/>
        </w:rPr>
      </w:pPr>
      <w:r w:rsidRPr="007911F4">
        <w:rPr>
          <w:noProof/>
          <w:lang w:val="en-US"/>
        </w:rPr>
        <w:t>2.3</w:t>
      </w:r>
      <w:r w:rsidRPr="007911F4">
        <w:rPr>
          <w:rFonts w:asciiTheme="minorHAnsi" w:eastAsiaTheme="minorEastAsia" w:hAnsiTheme="minorHAnsi"/>
          <w:noProof/>
          <w:sz w:val="24"/>
          <w:szCs w:val="24"/>
          <w:lang w:val="en-US" w:eastAsia="de-DE"/>
        </w:rPr>
        <w:tab/>
      </w:r>
      <w:r w:rsidRPr="007911F4">
        <w:rPr>
          <w:noProof/>
          <w:lang w:val="en-US"/>
        </w:rPr>
        <w:t>Software</w:t>
      </w:r>
      <w:r w:rsidRPr="007911F4">
        <w:rPr>
          <w:noProof/>
          <w:lang w:val="en-US"/>
        </w:rPr>
        <w:tab/>
      </w:r>
      <w:r>
        <w:rPr>
          <w:noProof/>
        </w:rPr>
        <w:fldChar w:fldCharType="begin"/>
      </w:r>
      <w:r w:rsidRPr="007911F4">
        <w:rPr>
          <w:noProof/>
          <w:lang w:val="en-US"/>
        </w:rPr>
        <w:instrText xml:space="preserve"> PAGEREF _Toc535565466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2AA1DDAF" w14:textId="754CF513" w:rsidR="008C1FDC" w:rsidRPr="007911F4" w:rsidRDefault="008C1FDC" w:rsidP="009A5CED">
      <w:pPr>
        <w:pStyle w:val="Verzeichnis3"/>
        <w:tabs>
          <w:tab w:val="left" w:pos="709"/>
          <w:tab w:val="left" w:pos="760"/>
        </w:tabs>
        <w:spacing w:line="360" w:lineRule="auto"/>
        <w:rPr>
          <w:rFonts w:asciiTheme="minorHAnsi" w:eastAsiaTheme="minorEastAsia" w:hAnsiTheme="minorHAnsi"/>
          <w:noProof/>
          <w:sz w:val="24"/>
          <w:szCs w:val="24"/>
          <w:lang w:val="en-US" w:eastAsia="de-DE"/>
        </w:rPr>
      </w:pPr>
      <w:r w:rsidRPr="007911F4">
        <w:rPr>
          <w:noProof/>
          <w:lang w:val="en-US"/>
        </w:rPr>
        <w:t>2.3.1</w:t>
      </w:r>
      <w:r w:rsidRPr="007911F4">
        <w:rPr>
          <w:rFonts w:asciiTheme="minorHAnsi" w:eastAsiaTheme="minorEastAsia" w:hAnsiTheme="minorHAnsi"/>
          <w:noProof/>
          <w:sz w:val="24"/>
          <w:szCs w:val="24"/>
          <w:lang w:val="en-US" w:eastAsia="de-DE"/>
        </w:rPr>
        <w:tab/>
      </w:r>
      <w:r w:rsidRPr="007911F4">
        <w:rPr>
          <w:noProof/>
          <w:lang w:val="en-US"/>
        </w:rPr>
        <w:t>Module (Django-APPs)</w:t>
      </w:r>
      <w:r w:rsidRPr="007911F4">
        <w:rPr>
          <w:noProof/>
          <w:lang w:val="en-US"/>
        </w:rPr>
        <w:tab/>
      </w:r>
      <w:r>
        <w:rPr>
          <w:noProof/>
        </w:rPr>
        <w:fldChar w:fldCharType="begin"/>
      </w:r>
      <w:r w:rsidRPr="007911F4">
        <w:rPr>
          <w:noProof/>
          <w:lang w:val="en-US"/>
        </w:rPr>
        <w:instrText xml:space="preserve"> PAGEREF _Toc535565467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1EC23AFF" w14:textId="7BCC9837" w:rsidR="008C1FDC" w:rsidRDefault="008C1FDC" w:rsidP="009A5CED">
      <w:pPr>
        <w:pStyle w:val="Verzeichnis3"/>
        <w:tabs>
          <w:tab w:val="left" w:pos="709"/>
          <w:tab w:val="left" w:pos="760"/>
        </w:tabs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Working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_Toc535565468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6</w:t>
      </w:r>
      <w:r>
        <w:rPr>
          <w:noProof/>
        </w:rPr>
        <w:fldChar w:fldCharType="end"/>
      </w:r>
    </w:p>
    <w:p w14:paraId="1C5E19DD" w14:textId="3FDAE668" w:rsidR="008C1FDC" w:rsidRDefault="008C1FDC" w:rsidP="009A5CED">
      <w:pPr>
        <w:pStyle w:val="Verzeichnis2"/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2.4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Übersicht der 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_Toc535565469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6</w:t>
      </w:r>
      <w:r>
        <w:rPr>
          <w:noProof/>
        </w:rPr>
        <w:fldChar w:fldCharType="end"/>
      </w:r>
    </w:p>
    <w:p w14:paraId="6112E2DD" w14:textId="05211421" w:rsidR="008C1FDC" w:rsidRDefault="008C1FDC" w:rsidP="009A5CED">
      <w:pPr>
        <w:pStyle w:val="Verzeichnis2"/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2.5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Muss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_Toc535565470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7</w:t>
      </w:r>
      <w:r>
        <w:rPr>
          <w:noProof/>
        </w:rPr>
        <w:fldChar w:fldCharType="end"/>
      </w:r>
    </w:p>
    <w:p w14:paraId="2C961F3D" w14:textId="6C1E9EC8" w:rsidR="008C1FDC" w:rsidRDefault="008C1FDC" w:rsidP="009A5CED">
      <w:pPr>
        <w:pStyle w:val="Verzeichnis2"/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2.6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Kann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_Toc535565471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7</w:t>
      </w:r>
      <w:r>
        <w:rPr>
          <w:noProof/>
        </w:rPr>
        <w:fldChar w:fldCharType="end"/>
      </w:r>
    </w:p>
    <w:p w14:paraId="163930AB" w14:textId="39670565" w:rsidR="008C1FDC" w:rsidRDefault="008C1FDC" w:rsidP="009A5CED">
      <w:pPr>
        <w:pStyle w:val="Verzeichnis1"/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Funktionsbeschreibung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_Toc535565472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8</w:t>
      </w:r>
      <w:r>
        <w:rPr>
          <w:noProof/>
        </w:rPr>
        <w:fldChar w:fldCharType="end"/>
      </w:r>
    </w:p>
    <w:p w14:paraId="24CF69B6" w14:textId="78899D97" w:rsidR="008C1FDC" w:rsidRDefault="008C1FDC" w:rsidP="009A5CED">
      <w:pPr>
        <w:pStyle w:val="Verzeichnis2"/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Detaillierte Funktionsbeschreibungen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_Toc535565473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8</w:t>
      </w:r>
      <w:r>
        <w:rPr>
          <w:noProof/>
        </w:rPr>
        <w:fldChar w:fldCharType="end"/>
      </w:r>
    </w:p>
    <w:p w14:paraId="44173466" w14:textId="209C960B" w:rsidR="008C1FDC" w:rsidRDefault="008C1FDC" w:rsidP="009A5CED">
      <w:pPr>
        <w:pStyle w:val="Verzeichnis2"/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Meldungen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_Toc535565475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9</w:t>
      </w:r>
      <w:r>
        <w:rPr>
          <w:noProof/>
        </w:rPr>
        <w:fldChar w:fldCharType="end"/>
      </w:r>
    </w:p>
    <w:p w14:paraId="4941F942" w14:textId="334BCB53" w:rsidR="008C1FDC" w:rsidRDefault="008C1FDC" w:rsidP="009A5CED">
      <w:pPr>
        <w:pStyle w:val="Verzeichnis3"/>
        <w:tabs>
          <w:tab w:val="left" w:pos="709"/>
          <w:tab w:val="left" w:pos="760"/>
        </w:tabs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3.2.1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Systemmeldungen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_Toc535565476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9</w:t>
      </w:r>
      <w:r>
        <w:rPr>
          <w:noProof/>
        </w:rPr>
        <w:fldChar w:fldCharType="end"/>
      </w:r>
    </w:p>
    <w:p w14:paraId="03042868" w14:textId="62A88051" w:rsidR="008C1FDC" w:rsidRDefault="008C1FDC" w:rsidP="009A5CED">
      <w:pPr>
        <w:pStyle w:val="Verzeichnis3"/>
        <w:tabs>
          <w:tab w:val="left" w:pos="709"/>
          <w:tab w:val="left" w:pos="760"/>
        </w:tabs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3.2.2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Fehlermeldungen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_Toc535565477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9</w:t>
      </w:r>
      <w:r>
        <w:rPr>
          <w:noProof/>
        </w:rPr>
        <w:fldChar w:fldCharType="end"/>
      </w:r>
    </w:p>
    <w:p w14:paraId="518EBF93" w14:textId="08D2855B" w:rsidR="008C1FDC" w:rsidRDefault="008C1FDC" w:rsidP="009A5CED">
      <w:pPr>
        <w:pStyle w:val="Verzeichnis3"/>
        <w:tabs>
          <w:tab w:val="left" w:pos="709"/>
          <w:tab w:val="left" w:pos="760"/>
        </w:tabs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3.2.3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Logdateien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_Toc535565478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9</w:t>
      </w:r>
      <w:r>
        <w:rPr>
          <w:noProof/>
        </w:rPr>
        <w:fldChar w:fldCharType="end"/>
      </w:r>
    </w:p>
    <w:p w14:paraId="6C58412B" w14:textId="7347E98A" w:rsidR="008C1FDC" w:rsidRDefault="008C1FDC" w:rsidP="009A5CED">
      <w:pPr>
        <w:pStyle w:val="Verzeichnis1"/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Datenbasis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_Toc535565479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9</w:t>
      </w:r>
      <w:r>
        <w:rPr>
          <w:noProof/>
        </w:rPr>
        <w:fldChar w:fldCharType="end"/>
      </w:r>
    </w:p>
    <w:p w14:paraId="10C90C81" w14:textId="6599B386" w:rsidR="008C1FDC" w:rsidRDefault="008C1FDC" w:rsidP="009A5CED">
      <w:pPr>
        <w:pStyle w:val="Verzeichnis1"/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Externe Schnittstellen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_Toc535565480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10</w:t>
      </w:r>
      <w:r>
        <w:rPr>
          <w:noProof/>
        </w:rPr>
        <w:fldChar w:fldCharType="end"/>
      </w:r>
    </w:p>
    <w:p w14:paraId="0BF16A56" w14:textId="29647145" w:rsidR="008C1FDC" w:rsidRDefault="008C1FDC" w:rsidP="009A5CED">
      <w:pPr>
        <w:pStyle w:val="Verzeichnis2"/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 w:rsidRPr="00B92DDA">
        <w:rPr>
          <w:noProof/>
        </w:rPr>
        <w:t>5.1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 w:rsidRPr="00B92DDA">
        <w:rPr>
          <w:noProof/>
        </w:rPr>
        <w:t>Benutzeroberfläche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_Toc535565481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10</w:t>
      </w:r>
      <w:r>
        <w:rPr>
          <w:noProof/>
        </w:rPr>
        <w:fldChar w:fldCharType="end"/>
      </w:r>
    </w:p>
    <w:p w14:paraId="478924EE" w14:textId="56488A04" w:rsidR="008C1FDC" w:rsidRDefault="008C1FDC" w:rsidP="009A5CED">
      <w:pPr>
        <w:pStyle w:val="Verzeichnis3"/>
        <w:tabs>
          <w:tab w:val="left" w:pos="709"/>
          <w:tab w:val="left" w:pos="760"/>
        </w:tabs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5.1.1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Startseite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_Toc535565482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10</w:t>
      </w:r>
      <w:r>
        <w:rPr>
          <w:noProof/>
        </w:rPr>
        <w:fldChar w:fldCharType="end"/>
      </w:r>
    </w:p>
    <w:p w14:paraId="735AA76F" w14:textId="35415D9C" w:rsidR="008C1FDC" w:rsidRDefault="008C1FDC" w:rsidP="009A5CED">
      <w:pPr>
        <w:pStyle w:val="Verzeichnis3"/>
        <w:tabs>
          <w:tab w:val="left" w:pos="709"/>
          <w:tab w:val="left" w:pos="760"/>
        </w:tabs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5.1.2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Eventlogseite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_Toc535565483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10</w:t>
      </w:r>
      <w:r>
        <w:rPr>
          <w:noProof/>
        </w:rPr>
        <w:fldChar w:fldCharType="end"/>
      </w:r>
    </w:p>
    <w:p w14:paraId="77D63985" w14:textId="4E089CF1" w:rsidR="008C1FDC" w:rsidRDefault="008C1FDC" w:rsidP="009A5CED">
      <w:pPr>
        <w:pStyle w:val="Verzeichnis3"/>
        <w:tabs>
          <w:tab w:val="left" w:pos="709"/>
          <w:tab w:val="left" w:pos="760"/>
        </w:tabs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5.1.3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Relaissteuerung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_Toc535565484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11</w:t>
      </w:r>
      <w:r>
        <w:rPr>
          <w:noProof/>
        </w:rPr>
        <w:fldChar w:fldCharType="end"/>
      </w:r>
    </w:p>
    <w:p w14:paraId="7069883E" w14:textId="440DEA0B" w:rsidR="008C1FDC" w:rsidRDefault="008C1FDC" w:rsidP="009A5CED">
      <w:pPr>
        <w:pStyle w:val="Verzeichnis3"/>
        <w:tabs>
          <w:tab w:val="left" w:pos="709"/>
          <w:tab w:val="left" w:pos="760"/>
        </w:tabs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5.1.4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Sensorseite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_Toc535565485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11</w:t>
      </w:r>
      <w:r>
        <w:rPr>
          <w:noProof/>
        </w:rPr>
        <w:fldChar w:fldCharType="end"/>
      </w:r>
    </w:p>
    <w:p w14:paraId="1B9CA624" w14:textId="61FF54A5" w:rsidR="008C1FDC" w:rsidRDefault="008C1FDC" w:rsidP="009A5CED">
      <w:pPr>
        <w:pStyle w:val="Verzeichnis2"/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5.2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Hardwareschnittstellen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_Toc535565486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11</w:t>
      </w:r>
      <w:r>
        <w:rPr>
          <w:noProof/>
        </w:rPr>
        <w:fldChar w:fldCharType="end"/>
      </w:r>
    </w:p>
    <w:p w14:paraId="639E710B" w14:textId="2B59773C" w:rsidR="008C1FDC" w:rsidRDefault="008C1FDC" w:rsidP="009A5CED">
      <w:pPr>
        <w:pStyle w:val="Verzeichnis2"/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5.3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Kommunikationsschnittstellen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_Toc535565487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11</w:t>
      </w:r>
      <w:r>
        <w:rPr>
          <w:noProof/>
        </w:rPr>
        <w:fldChar w:fldCharType="end"/>
      </w:r>
    </w:p>
    <w:p w14:paraId="50639527" w14:textId="0AF3189D" w:rsidR="008C1FDC" w:rsidRDefault="008C1FDC" w:rsidP="009A5CED">
      <w:pPr>
        <w:pStyle w:val="Verzeichnis2"/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5.4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Interne Schnittstellen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_Toc535565488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11</w:t>
      </w:r>
      <w:r>
        <w:rPr>
          <w:noProof/>
        </w:rPr>
        <w:fldChar w:fldCharType="end"/>
      </w:r>
    </w:p>
    <w:p w14:paraId="175DD110" w14:textId="4F5655F6" w:rsidR="008C1FDC" w:rsidRDefault="008C1FDC" w:rsidP="009A5CED">
      <w:pPr>
        <w:pStyle w:val="Verzeichnis1"/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Leistungsanforderungen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_Toc535565489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12</w:t>
      </w:r>
      <w:r>
        <w:rPr>
          <w:noProof/>
        </w:rPr>
        <w:fldChar w:fldCharType="end"/>
      </w:r>
    </w:p>
    <w:p w14:paraId="052A08C4" w14:textId="52C0796E" w:rsidR="008C1FDC" w:rsidRDefault="008C1FDC" w:rsidP="009A5CED">
      <w:pPr>
        <w:pStyle w:val="Verzeichnis1"/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Kontrollfunktionen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_Toc535565490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12</w:t>
      </w:r>
      <w:r>
        <w:rPr>
          <w:noProof/>
        </w:rPr>
        <w:fldChar w:fldCharType="end"/>
      </w:r>
    </w:p>
    <w:p w14:paraId="389EF24A" w14:textId="29D9C127" w:rsidR="008C1FDC" w:rsidRDefault="008C1FDC" w:rsidP="009A5CED">
      <w:pPr>
        <w:pStyle w:val="Verzeichnis2"/>
        <w:spacing w:line="360" w:lineRule="auto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noProof/>
        </w:rPr>
        <w:t>7.1</w:t>
      </w:r>
      <w:r>
        <w:rPr>
          <w:rFonts w:asciiTheme="minorHAnsi" w:eastAsiaTheme="minorEastAsia" w:hAnsiTheme="minorHAnsi"/>
          <w:noProof/>
          <w:sz w:val="24"/>
          <w:szCs w:val="24"/>
          <w:lang w:eastAsia="de-DE"/>
        </w:rPr>
        <w:tab/>
      </w:r>
      <w:r>
        <w:rPr>
          <w:noProof/>
        </w:rPr>
        <w:t>Fehlerdokumentation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_Toc535565491 \h </w:instrText>
      </w:r>
      <w:r>
        <w:rPr>
          <w:noProof/>
        </w:rPr>
      </w:r>
      <w:r>
        <w:rPr>
          <w:noProof/>
        </w:rPr>
        <w:fldChar w:fldCharType="separate"/>
      </w:r>
      <w:r w:rsidR="00123D12">
        <w:rPr>
          <w:noProof/>
        </w:rPr>
        <w:t>12</w:t>
      </w:r>
      <w:r>
        <w:rPr>
          <w:noProof/>
        </w:rPr>
        <w:fldChar w:fldCharType="end"/>
      </w:r>
    </w:p>
    <w:p w14:paraId="3BEB3A15" w14:textId="34D33B69" w:rsidR="00AE09E0" w:rsidRDefault="00BB66A8" w:rsidP="009A5CED">
      <w:pPr>
        <w:tabs>
          <w:tab w:val="left" w:pos="709"/>
        </w:tabs>
        <w:spacing w:after="100" w:line="360" w:lineRule="auto"/>
        <w:jc w:val="left"/>
      </w:pPr>
      <w:r>
        <w:fldChar w:fldCharType="end"/>
      </w:r>
    </w:p>
    <w:p w14:paraId="4A1FFB10" w14:textId="77777777" w:rsidR="00AE09E0" w:rsidRDefault="00AE09E0" w:rsidP="009A5CED">
      <w:pPr>
        <w:spacing w:after="100" w:line="360" w:lineRule="auto"/>
        <w:jc w:val="left"/>
        <w:sectPr w:rsidR="00AE09E0" w:rsidSect="00901B6C">
          <w:headerReference w:type="default" r:id="rId12"/>
          <w:headerReference w:type="first" r:id="rId13"/>
          <w:pgSz w:w="11906" w:h="16838" w:code="9"/>
          <w:pgMar w:top="510" w:right="1134" w:bottom="567" w:left="1134" w:header="680" w:footer="567" w:gutter="0"/>
          <w:cols w:space="708"/>
          <w:titlePg/>
          <w:docGrid w:linePitch="360"/>
        </w:sectPr>
      </w:pPr>
    </w:p>
    <w:p w14:paraId="17C9852F" w14:textId="147FF06C" w:rsidR="00383872" w:rsidRDefault="0032328C" w:rsidP="00373C74">
      <w:pPr>
        <w:pStyle w:val="berschrift1"/>
        <w:numPr>
          <w:ilvl w:val="0"/>
          <w:numId w:val="25"/>
        </w:numPr>
        <w:jc w:val="left"/>
      </w:pPr>
      <w:bookmarkStart w:id="0" w:name="_Toc535565455"/>
      <w:r w:rsidRPr="0032328C">
        <w:lastRenderedPageBreak/>
        <w:t>Allgemeines</w:t>
      </w:r>
      <w:bookmarkEnd w:id="0"/>
    </w:p>
    <w:p w14:paraId="4DB14EDD" w14:textId="262B52D9" w:rsidR="008F3C3A" w:rsidRDefault="008F3C3A" w:rsidP="00373C74">
      <w:pPr>
        <w:jc w:val="left"/>
      </w:pPr>
    </w:p>
    <w:p w14:paraId="67160B26" w14:textId="77777777" w:rsidR="008F3C3A" w:rsidRPr="00A07740" w:rsidRDefault="008F3C3A" w:rsidP="00373C74">
      <w:pPr>
        <w:jc w:val="left"/>
      </w:pPr>
    </w:p>
    <w:p w14:paraId="10BE10F2" w14:textId="319AB7FF" w:rsidR="00383872" w:rsidRPr="00B01B19" w:rsidRDefault="00A07740" w:rsidP="00373C74">
      <w:pPr>
        <w:pStyle w:val="berschrift2"/>
        <w:jc w:val="left"/>
        <w:rPr>
          <w:szCs w:val="19"/>
        </w:rPr>
      </w:pPr>
      <w:bookmarkStart w:id="1" w:name="_Toc535565456"/>
      <w:r>
        <w:t>Ausgangslage</w:t>
      </w:r>
      <w:bookmarkEnd w:id="1"/>
    </w:p>
    <w:p w14:paraId="23433FD4" w14:textId="77777777" w:rsidR="009F5A26" w:rsidRDefault="009F5A26" w:rsidP="00373C74">
      <w:pPr>
        <w:jc w:val="left"/>
        <w:rPr>
          <w:szCs w:val="19"/>
        </w:rPr>
      </w:pPr>
    </w:p>
    <w:p w14:paraId="65D32E25" w14:textId="403743A6" w:rsidR="00FE164D" w:rsidRPr="00D652E3" w:rsidRDefault="00FE164D" w:rsidP="00373C74">
      <w:pPr>
        <w:jc w:val="left"/>
        <w:rPr>
          <w:color w:val="FF0000"/>
          <w:szCs w:val="19"/>
        </w:rPr>
      </w:pPr>
      <w:r w:rsidRPr="00D652E3">
        <w:rPr>
          <w:color w:val="FF0000"/>
          <w:szCs w:val="19"/>
        </w:rPr>
        <w:t>Es besteht bereits ein funktionierendes Gewächshaus. Unsere Herausforderung bes</w:t>
      </w:r>
      <w:r w:rsidR="001F4910" w:rsidRPr="00D652E3">
        <w:rPr>
          <w:color w:val="FF0000"/>
          <w:szCs w:val="19"/>
        </w:rPr>
        <w:t>teht darin, das Gewächshaus zu a</w:t>
      </w:r>
      <w:r w:rsidRPr="00D652E3">
        <w:rPr>
          <w:color w:val="FF0000"/>
          <w:szCs w:val="19"/>
        </w:rPr>
        <w:t xml:space="preserve">utomatisieren. Dafür </w:t>
      </w:r>
      <w:r w:rsidR="009602A8" w:rsidRPr="00D652E3">
        <w:rPr>
          <w:color w:val="FF0000"/>
          <w:szCs w:val="19"/>
        </w:rPr>
        <w:t xml:space="preserve">werden </w:t>
      </w:r>
      <w:r w:rsidR="00EF48AD" w:rsidRPr="00D652E3">
        <w:rPr>
          <w:color w:val="FF0000"/>
          <w:szCs w:val="19"/>
        </w:rPr>
        <w:t>wir einen Raspberry Pi</w:t>
      </w:r>
      <w:r w:rsidR="009F5A26" w:rsidRPr="00D652E3">
        <w:rPr>
          <w:color w:val="FF0000"/>
          <w:szCs w:val="19"/>
        </w:rPr>
        <w:t xml:space="preserve"> einsetz</w:t>
      </w:r>
      <w:r w:rsidRPr="00D652E3">
        <w:rPr>
          <w:color w:val="FF0000"/>
          <w:szCs w:val="19"/>
        </w:rPr>
        <w:t>en</w:t>
      </w:r>
      <w:r w:rsidR="009602A8" w:rsidRPr="00D652E3">
        <w:rPr>
          <w:color w:val="FF0000"/>
          <w:szCs w:val="19"/>
        </w:rPr>
        <w:t>.</w:t>
      </w:r>
      <w:r w:rsidRPr="00D652E3">
        <w:rPr>
          <w:color w:val="FF0000"/>
          <w:szCs w:val="19"/>
        </w:rPr>
        <w:t xml:space="preserve"> </w:t>
      </w:r>
      <w:r w:rsidR="009602A8" w:rsidRPr="00D652E3">
        <w:rPr>
          <w:color w:val="FF0000"/>
          <w:szCs w:val="19"/>
        </w:rPr>
        <w:t>Ü</w:t>
      </w:r>
      <w:r w:rsidRPr="00D652E3">
        <w:rPr>
          <w:color w:val="FF0000"/>
          <w:szCs w:val="19"/>
        </w:rPr>
        <w:t>ber diesen werden diverse Sensoren an</w:t>
      </w:r>
      <w:r w:rsidR="001F4910" w:rsidRPr="00D652E3">
        <w:rPr>
          <w:color w:val="FF0000"/>
          <w:szCs w:val="19"/>
        </w:rPr>
        <w:t>ge</w:t>
      </w:r>
      <w:r w:rsidRPr="00D652E3">
        <w:rPr>
          <w:color w:val="FF0000"/>
          <w:szCs w:val="19"/>
        </w:rPr>
        <w:t>steuer</w:t>
      </w:r>
      <w:r w:rsidR="00B01B19" w:rsidRPr="00D652E3">
        <w:rPr>
          <w:color w:val="FF0000"/>
          <w:szCs w:val="19"/>
        </w:rPr>
        <w:t>t</w:t>
      </w:r>
      <w:r w:rsidR="001F4910" w:rsidRPr="00D652E3">
        <w:rPr>
          <w:color w:val="FF0000"/>
          <w:szCs w:val="19"/>
        </w:rPr>
        <w:t>. Das Ganze soll über eine Web</w:t>
      </w:r>
      <w:r w:rsidR="009602A8" w:rsidRPr="00D652E3">
        <w:rPr>
          <w:color w:val="FF0000"/>
          <w:szCs w:val="19"/>
        </w:rPr>
        <w:t>-</w:t>
      </w:r>
      <w:r w:rsidRPr="00D652E3">
        <w:rPr>
          <w:color w:val="FF0000"/>
          <w:szCs w:val="19"/>
        </w:rPr>
        <w:t>Oberfläche steuerbar sein.</w:t>
      </w:r>
    </w:p>
    <w:p w14:paraId="177624D6" w14:textId="77777777" w:rsidR="00A07740" w:rsidRPr="00A07740" w:rsidRDefault="00A07740" w:rsidP="00373C74">
      <w:pPr>
        <w:jc w:val="left"/>
      </w:pPr>
    </w:p>
    <w:p w14:paraId="669CDDDE" w14:textId="144B8095" w:rsidR="0032328C" w:rsidRDefault="0032328C" w:rsidP="00373C74">
      <w:pPr>
        <w:pStyle w:val="berschrift2"/>
        <w:jc w:val="left"/>
      </w:pPr>
      <w:bookmarkStart w:id="2" w:name="_Toc535565457"/>
      <w:r>
        <w:t>Sinn und Zweck</w:t>
      </w:r>
      <w:bookmarkEnd w:id="2"/>
    </w:p>
    <w:p w14:paraId="65F4721E" w14:textId="77777777" w:rsidR="009F5A26" w:rsidRDefault="009F5A26" w:rsidP="00373C74">
      <w:pPr>
        <w:jc w:val="left"/>
      </w:pPr>
    </w:p>
    <w:p w14:paraId="4CB0ED18" w14:textId="60665499" w:rsidR="00BC4983" w:rsidRPr="00D652E3" w:rsidRDefault="00873C25" w:rsidP="00373C74">
      <w:pPr>
        <w:jc w:val="left"/>
        <w:rPr>
          <w:color w:val="FF0000"/>
        </w:rPr>
      </w:pPr>
      <w:r w:rsidRPr="00D652E3">
        <w:rPr>
          <w:color w:val="FF0000"/>
        </w:rPr>
        <w:t>Automatisierung eines Gewächshauses, welches autonom f</w:t>
      </w:r>
      <w:r w:rsidR="001F4910" w:rsidRPr="00D652E3">
        <w:rPr>
          <w:color w:val="FF0000"/>
        </w:rPr>
        <w:t>unktionieren kann, optional</w:t>
      </w:r>
      <w:r w:rsidRPr="00D652E3">
        <w:rPr>
          <w:color w:val="FF0000"/>
        </w:rPr>
        <w:t xml:space="preserve"> auch </w:t>
      </w:r>
    </w:p>
    <w:p w14:paraId="6152EE39" w14:textId="1A4F53C9" w:rsidR="00BC4983" w:rsidRPr="00D652E3" w:rsidRDefault="001F4910" w:rsidP="009F5A26">
      <w:pPr>
        <w:jc w:val="left"/>
        <w:rPr>
          <w:color w:val="FF0000"/>
        </w:rPr>
      </w:pPr>
      <w:r w:rsidRPr="00D652E3">
        <w:rPr>
          <w:color w:val="FF0000"/>
        </w:rPr>
        <w:t>f</w:t>
      </w:r>
      <w:r w:rsidR="00873C25" w:rsidRPr="00D652E3">
        <w:rPr>
          <w:color w:val="FF0000"/>
        </w:rPr>
        <w:t xml:space="preserve">erngesteuert </w:t>
      </w:r>
    </w:p>
    <w:p w14:paraId="704E125E" w14:textId="77777777" w:rsidR="009F5A26" w:rsidRPr="00BC4983" w:rsidRDefault="009F5A26" w:rsidP="009F5A26">
      <w:pPr>
        <w:jc w:val="left"/>
      </w:pPr>
    </w:p>
    <w:p w14:paraId="362E8BC8" w14:textId="0043DE3C" w:rsidR="000D051F" w:rsidRDefault="0032328C" w:rsidP="000D051F">
      <w:pPr>
        <w:pStyle w:val="berschrift2"/>
        <w:jc w:val="left"/>
      </w:pPr>
      <w:bookmarkStart w:id="3" w:name="_Toc535565458"/>
      <w:r>
        <w:t>Vorgesehene Erweiterungen</w:t>
      </w:r>
      <w:bookmarkEnd w:id="3"/>
    </w:p>
    <w:p w14:paraId="46B143CB" w14:textId="77777777" w:rsidR="009F5A26" w:rsidRPr="009F5A26" w:rsidRDefault="009F5A26" w:rsidP="009F5A26"/>
    <w:p w14:paraId="1BC9FFF8" w14:textId="32B556AB" w:rsidR="00EA3150" w:rsidRPr="00DE2220" w:rsidRDefault="00EA3150" w:rsidP="00373C74">
      <w:pPr>
        <w:jc w:val="left"/>
        <w:rPr>
          <w:b/>
        </w:rPr>
      </w:pPr>
      <w:r w:rsidRPr="00DE2220">
        <w:rPr>
          <w:b/>
        </w:rPr>
        <w:t>Kurzfristig:</w:t>
      </w:r>
    </w:p>
    <w:p w14:paraId="5C5EC474" w14:textId="77777777" w:rsidR="005223ED" w:rsidRDefault="005223ED" w:rsidP="00373C74">
      <w:pPr>
        <w:jc w:val="left"/>
      </w:pPr>
    </w:p>
    <w:p w14:paraId="333D4C99" w14:textId="1B7C0AB9" w:rsidR="00E87A33" w:rsidRDefault="00E87A33" w:rsidP="00E87A33">
      <w:pPr>
        <w:jc w:val="left"/>
      </w:pPr>
      <w:r w:rsidRPr="00DE2220">
        <w:rPr>
          <w:b/>
        </w:rPr>
        <w:t>L</w:t>
      </w:r>
      <w:r w:rsidR="00DE2220" w:rsidRPr="00DE2220">
        <w:rPr>
          <w:b/>
        </w:rPr>
        <w:t>a</w:t>
      </w:r>
      <w:r w:rsidRPr="00DE2220">
        <w:rPr>
          <w:b/>
        </w:rPr>
        <w:t>ngfristig:</w:t>
      </w:r>
      <w:r>
        <w:br/>
      </w:r>
    </w:p>
    <w:p w14:paraId="2C8F07EB" w14:textId="77777777" w:rsidR="00B01B19" w:rsidRPr="00E15C06" w:rsidRDefault="00B01B19" w:rsidP="00373C74">
      <w:pPr>
        <w:jc w:val="left"/>
      </w:pPr>
    </w:p>
    <w:p w14:paraId="1805FE09" w14:textId="71A00741" w:rsidR="00694984" w:rsidRPr="009F5A26" w:rsidRDefault="00694984" w:rsidP="009F5A26">
      <w:pPr>
        <w:pStyle w:val="berschrift2"/>
        <w:jc w:val="left"/>
        <w:rPr>
          <w:color w:val="auto"/>
        </w:rPr>
      </w:pPr>
      <w:bookmarkStart w:id="4" w:name="_Toc535565459"/>
      <w:r w:rsidRPr="00373C74">
        <w:rPr>
          <w:color w:val="auto"/>
        </w:rPr>
        <w:t>Termine / Meilensteine</w:t>
      </w:r>
      <w:bookmarkEnd w:id="4"/>
    </w:p>
    <w:p w14:paraId="6DCADB63" w14:textId="77777777" w:rsidR="009F5A26" w:rsidRDefault="009F5A26" w:rsidP="00373C74">
      <w:pPr>
        <w:jc w:val="left"/>
      </w:pPr>
    </w:p>
    <w:p w14:paraId="468E3FE4" w14:textId="7C9BDEE2" w:rsidR="001B65E1" w:rsidRDefault="001B65E1" w:rsidP="00373C74">
      <w:pPr>
        <w:jc w:val="left"/>
      </w:pPr>
      <w:r>
        <w:t>Nach jeder Phase gibt es einen Meilenstein</w:t>
      </w:r>
      <w:r w:rsidR="00083920">
        <w:t>,</w:t>
      </w:r>
      <w:r w:rsidR="001F4910">
        <w:t xml:space="preserve"> um diese</w:t>
      </w:r>
      <w:r>
        <w:t xml:space="preserve"> zu besprechen. </w:t>
      </w:r>
      <w:r w:rsidR="00646B53">
        <w:t>Start und</w:t>
      </w:r>
      <w:r>
        <w:t xml:space="preserve"> Ende</w:t>
      </w:r>
      <w:r w:rsidR="00646B53">
        <w:t xml:space="preserve"> sind fix</w:t>
      </w:r>
      <w:r>
        <w:t xml:space="preserve">. </w:t>
      </w:r>
      <w:r w:rsidR="00646B53">
        <w:t>Dazwischen liegen fol</w:t>
      </w:r>
      <w:r>
        <w:t>gende Termine:</w:t>
      </w:r>
      <w:r w:rsidR="00373C74">
        <w:br/>
      </w:r>
    </w:p>
    <w:tbl>
      <w:tblPr>
        <w:tblStyle w:val="Gitternetztabelle2Akzent3"/>
        <w:tblW w:w="0" w:type="auto"/>
        <w:tblLook w:val="04A0" w:firstRow="1" w:lastRow="0" w:firstColumn="1" w:lastColumn="0" w:noHBand="0" w:noVBand="1"/>
      </w:tblPr>
      <w:tblGrid>
        <w:gridCol w:w="1276"/>
        <w:gridCol w:w="4536"/>
      </w:tblGrid>
      <w:tr w:rsidR="00E87A33" w14:paraId="381EDA31" w14:textId="77777777" w:rsidTr="004B4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CBAFEBE" w14:textId="77777777" w:rsidR="00E87A33" w:rsidRDefault="00E87A33" w:rsidP="004B49DE">
            <w:pPr>
              <w:jc w:val="left"/>
            </w:pPr>
          </w:p>
        </w:tc>
        <w:tc>
          <w:tcPr>
            <w:tcW w:w="4536" w:type="dxa"/>
          </w:tcPr>
          <w:p w14:paraId="4CCB8E4C" w14:textId="77777777" w:rsidR="00E87A33" w:rsidRDefault="00E87A33" w:rsidP="004B49D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A33" w14:paraId="58966718" w14:textId="77777777" w:rsidTr="004B4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2A568D0" w14:textId="77777777" w:rsidR="00E87A33" w:rsidRDefault="00E87A33" w:rsidP="004B49DE">
            <w:pPr>
              <w:jc w:val="left"/>
            </w:pPr>
            <w:r>
              <w:t>01.10.2018</w:t>
            </w:r>
          </w:p>
        </w:tc>
        <w:tc>
          <w:tcPr>
            <w:tcW w:w="4536" w:type="dxa"/>
          </w:tcPr>
          <w:p w14:paraId="6EB2B353" w14:textId="77777777" w:rsidR="00E87A33" w:rsidRDefault="00E87A33" w:rsidP="004B49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</w:t>
            </w:r>
          </w:p>
        </w:tc>
      </w:tr>
      <w:tr w:rsidR="00E87A33" w14:paraId="533A8028" w14:textId="77777777" w:rsidTr="004B4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CFDEBF2" w14:textId="77777777" w:rsidR="00E87A33" w:rsidRDefault="00E87A33" w:rsidP="004B49DE">
            <w:pPr>
              <w:jc w:val="left"/>
            </w:pPr>
            <w:r>
              <w:t>16.11.2018</w:t>
            </w:r>
          </w:p>
        </w:tc>
        <w:tc>
          <w:tcPr>
            <w:tcW w:w="4536" w:type="dxa"/>
          </w:tcPr>
          <w:p w14:paraId="54516FCA" w14:textId="77777777" w:rsidR="00E87A33" w:rsidRDefault="00E87A33" w:rsidP="004B49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Meilenstein Phase Vorstudie</w:t>
            </w:r>
          </w:p>
        </w:tc>
      </w:tr>
      <w:tr w:rsidR="00E87A33" w14:paraId="55FB446D" w14:textId="77777777" w:rsidTr="004B4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536E54" w14:textId="77777777" w:rsidR="00E87A33" w:rsidRDefault="00E87A33" w:rsidP="004B49DE">
            <w:pPr>
              <w:jc w:val="left"/>
            </w:pPr>
            <w:r>
              <w:t>20.11.2018</w:t>
            </w:r>
          </w:p>
        </w:tc>
        <w:tc>
          <w:tcPr>
            <w:tcW w:w="4536" w:type="dxa"/>
          </w:tcPr>
          <w:p w14:paraId="49BC404A" w14:textId="77777777" w:rsidR="00E87A33" w:rsidRDefault="00E87A33" w:rsidP="004B49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Meilenstein Phase Hardware</w:t>
            </w:r>
          </w:p>
        </w:tc>
      </w:tr>
      <w:tr w:rsidR="00E87A33" w14:paraId="7A071C8A" w14:textId="77777777" w:rsidTr="004B4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7CF8DE" w14:textId="77777777" w:rsidR="00E87A33" w:rsidRDefault="00E87A33" w:rsidP="004B49DE">
            <w:pPr>
              <w:jc w:val="left"/>
            </w:pPr>
            <w:r>
              <w:t>03.12.2018</w:t>
            </w:r>
          </w:p>
        </w:tc>
        <w:tc>
          <w:tcPr>
            <w:tcW w:w="4536" w:type="dxa"/>
          </w:tcPr>
          <w:p w14:paraId="0C642C60" w14:textId="77777777" w:rsidR="00E87A33" w:rsidRDefault="00E87A33" w:rsidP="004B49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Meilenstein Phase Layout</w:t>
            </w:r>
          </w:p>
        </w:tc>
      </w:tr>
      <w:tr w:rsidR="00E87A33" w14:paraId="576542C0" w14:textId="77777777" w:rsidTr="004B4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DEC6C7" w14:textId="77777777" w:rsidR="00E87A33" w:rsidRDefault="00E87A33" w:rsidP="004B49DE">
            <w:pPr>
              <w:jc w:val="left"/>
            </w:pPr>
            <w:r>
              <w:t>21.12.2018</w:t>
            </w:r>
          </w:p>
        </w:tc>
        <w:tc>
          <w:tcPr>
            <w:tcW w:w="4536" w:type="dxa"/>
          </w:tcPr>
          <w:p w14:paraId="667CA8D1" w14:textId="77777777" w:rsidR="00E87A33" w:rsidRDefault="00E87A33" w:rsidP="004B49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Meilenstein Phase Konzept</w:t>
            </w:r>
          </w:p>
        </w:tc>
      </w:tr>
      <w:tr w:rsidR="00E87A33" w14:paraId="09C306FC" w14:textId="77777777" w:rsidTr="004B4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2BE9E02" w14:textId="77777777" w:rsidR="00E87A33" w:rsidRDefault="00E87A33" w:rsidP="004B49DE">
            <w:pPr>
              <w:jc w:val="left"/>
            </w:pPr>
            <w:r>
              <w:t>11.01.2019</w:t>
            </w:r>
          </w:p>
        </w:tc>
        <w:tc>
          <w:tcPr>
            <w:tcW w:w="4536" w:type="dxa"/>
          </w:tcPr>
          <w:p w14:paraId="45C09FE6" w14:textId="77777777" w:rsidR="00E87A33" w:rsidRDefault="00E87A33" w:rsidP="004B49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Meilenstein Phase Serverseitige Programmierung</w:t>
            </w:r>
          </w:p>
        </w:tc>
      </w:tr>
      <w:tr w:rsidR="00E87A33" w14:paraId="2BCE7547" w14:textId="77777777" w:rsidTr="004B4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9EFAF84" w14:textId="77777777" w:rsidR="00E87A33" w:rsidRDefault="00E87A33" w:rsidP="004B49DE">
            <w:pPr>
              <w:jc w:val="left"/>
            </w:pPr>
            <w:r>
              <w:t>18.01.2019</w:t>
            </w:r>
          </w:p>
        </w:tc>
        <w:tc>
          <w:tcPr>
            <w:tcW w:w="4536" w:type="dxa"/>
          </w:tcPr>
          <w:p w14:paraId="1B2D16C0" w14:textId="77777777" w:rsidR="00E87A33" w:rsidRDefault="00E87A33" w:rsidP="004B49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Meilenstein Phase Clientseitige Programmierung</w:t>
            </w:r>
          </w:p>
        </w:tc>
      </w:tr>
      <w:tr w:rsidR="00E87A33" w14:paraId="2568BA77" w14:textId="77777777" w:rsidTr="004B4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A76011B" w14:textId="77777777" w:rsidR="00E87A33" w:rsidRDefault="00E87A33" w:rsidP="004B49DE">
            <w:pPr>
              <w:jc w:val="left"/>
            </w:pPr>
            <w:r>
              <w:t>25.01.2019</w:t>
            </w:r>
          </w:p>
        </w:tc>
        <w:tc>
          <w:tcPr>
            <w:tcW w:w="4536" w:type="dxa"/>
          </w:tcPr>
          <w:p w14:paraId="0C153A42" w14:textId="77777777" w:rsidR="00E87A33" w:rsidRDefault="00E87A33" w:rsidP="004B49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Meilenstein Phase Kontrolle</w:t>
            </w:r>
          </w:p>
        </w:tc>
      </w:tr>
      <w:tr w:rsidR="00E87A33" w14:paraId="5CE248E4" w14:textId="77777777" w:rsidTr="004B4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DC61B75" w14:textId="77777777" w:rsidR="00E87A33" w:rsidRDefault="00E87A33" w:rsidP="004B49DE">
            <w:pPr>
              <w:jc w:val="left"/>
            </w:pPr>
            <w:r>
              <w:t>04.02.2019</w:t>
            </w:r>
          </w:p>
        </w:tc>
        <w:tc>
          <w:tcPr>
            <w:tcW w:w="4536" w:type="dxa"/>
          </w:tcPr>
          <w:p w14:paraId="74182221" w14:textId="77777777" w:rsidR="00E87A33" w:rsidRDefault="00E87A33" w:rsidP="004B49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Abgabe Vordiplomarbeit</w:t>
            </w:r>
          </w:p>
        </w:tc>
      </w:tr>
      <w:tr w:rsidR="00E87A33" w14:paraId="67AAA1AD" w14:textId="77777777" w:rsidTr="004B4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0134B3C" w14:textId="77777777" w:rsidR="00E87A33" w:rsidRDefault="00E87A33" w:rsidP="004B49DE">
            <w:pPr>
              <w:jc w:val="left"/>
            </w:pPr>
            <w:r>
              <w:t>09.03.2019</w:t>
            </w:r>
          </w:p>
        </w:tc>
        <w:tc>
          <w:tcPr>
            <w:tcW w:w="4536" w:type="dxa"/>
          </w:tcPr>
          <w:p w14:paraId="2F3A3908" w14:textId="77777777" w:rsidR="00E87A33" w:rsidRDefault="00E87A33" w:rsidP="004B4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 Vordiplomarbeit</w:t>
            </w:r>
          </w:p>
        </w:tc>
      </w:tr>
    </w:tbl>
    <w:p w14:paraId="24DACA2F" w14:textId="77777777" w:rsidR="00B84A9D" w:rsidRDefault="00B84A9D" w:rsidP="00373C74">
      <w:pPr>
        <w:jc w:val="left"/>
      </w:pPr>
    </w:p>
    <w:p w14:paraId="3981D5AA" w14:textId="58252A76" w:rsidR="00B84A9D" w:rsidRPr="00694984" w:rsidRDefault="00B84A9D" w:rsidP="00373C74">
      <w:pPr>
        <w:jc w:val="left"/>
        <w:sectPr w:rsidR="00B84A9D" w:rsidRPr="00694984">
          <w:headerReference w:type="first" r:id="rId14"/>
          <w:pgSz w:w="11906" w:h="16838" w:code="9"/>
          <w:pgMar w:top="510" w:right="1134" w:bottom="567" w:left="1134" w:header="709" w:footer="454" w:gutter="0"/>
          <w:cols w:space="708"/>
          <w:titlePg/>
          <w:docGrid w:linePitch="360"/>
        </w:sectPr>
      </w:pPr>
    </w:p>
    <w:p w14:paraId="44EEAF21" w14:textId="23EB2927" w:rsidR="00383872" w:rsidRDefault="0032328C" w:rsidP="00373C74">
      <w:pPr>
        <w:pStyle w:val="berschrift1"/>
        <w:jc w:val="left"/>
      </w:pPr>
      <w:bookmarkStart w:id="5" w:name="_Toc535565460"/>
      <w:r w:rsidRPr="0032328C">
        <w:lastRenderedPageBreak/>
        <w:t>Allgemeine Beschreibung</w:t>
      </w:r>
      <w:bookmarkEnd w:id="5"/>
    </w:p>
    <w:p w14:paraId="0F967AB0" w14:textId="77777777" w:rsidR="00901B6C" w:rsidRPr="00901B6C" w:rsidRDefault="00901B6C" w:rsidP="00901B6C"/>
    <w:p w14:paraId="13C14CB3" w14:textId="21343B8B" w:rsidR="00383872" w:rsidRPr="00026080" w:rsidRDefault="00383872" w:rsidP="00373C74">
      <w:pPr>
        <w:jc w:val="left"/>
      </w:pPr>
    </w:p>
    <w:p w14:paraId="79A81BFB" w14:textId="7D705FBC" w:rsidR="0032328C" w:rsidRDefault="0032328C" w:rsidP="00373C74">
      <w:pPr>
        <w:pStyle w:val="berschrift2"/>
        <w:jc w:val="left"/>
      </w:pPr>
      <w:bookmarkStart w:id="6" w:name="_Toc463257447"/>
      <w:bookmarkStart w:id="7" w:name="_Toc535565461"/>
      <w:r w:rsidRPr="0032328C">
        <w:t>Übersich</w:t>
      </w:r>
      <w:bookmarkEnd w:id="6"/>
      <w:r w:rsidR="00726F71">
        <w:t>t</w:t>
      </w:r>
      <w:bookmarkEnd w:id="7"/>
    </w:p>
    <w:p w14:paraId="0D175D3F" w14:textId="37278B3D" w:rsidR="00B078F9" w:rsidRDefault="00B078F9" w:rsidP="00373C74">
      <w:pPr>
        <w:jc w:val="left"/>
      </w:pPr>
      <w:bookmarkStart w:id="8" w:name="_Toc463257448"/>
    </w:p>
    <w:p w14:paraId="2841FAA5" w14:textId="06395500" w:rsidR="00B078F9" w:rsidRDefault="00B078F9" w:rsidP="00373C74">
      <w:pPr>
        <w:jc w:val="left"/>
      </w:pPr>
    </w:p>
    <w:p w14:paraId="607E984C" w14:textId="73A57765" w:rsidR="00B078F9" w:rsidRDefault="00B078F9" w:rsidP="00373C74">
      <w:pPr>
        <w:jc w:val="left"/>
      </w:pPr>
    </w:p>
    <w:p w14:paraId="2DE24B17" w14:textId="687EE276" w:rsidR="00B078F9" w:rsidRDefault="00B078F9" w:rsidP="00373C74">
      <w:pPr>
        <w:jc w:val="left"/>
      </w:pPr>
    </w:p>
    <w:p w14:paraId="66C2BE94" w14:textId="58161B51" w:rsidR="00B078F9" w:rsidRDefault="00B078F9" w:rsidP="00373C74">
      <w:pPr>
        <w:jc w:val="left"/>
      </w:pPr>
    </w:p>
    <w:p w14:paraId="63B3841E" w14:textId="16936F45" w:rsidR="00B078F9" w:rsidRDefault="00B078F9" w:rsidP="00AC42C9">
      <w:pPr>
        <w:tabs>
          <w:tab w:val="left" w:pos="3329"/>
        </w:tabs>
        <w:jc w:val="left"/>
      </w:pPr>
    </w:p>
    <w:p w14:paraId="5156F009" w14:textId="12FACA54" w:rsidR="00B078F9" w:rsidRDefault="00B078F9" w:rsidP="00373C74">
      <w:pPr>
        <w:jc w:val="left"/>
      </w:pPr>
    </w:p>
    <w:p w14:paraId="68D513FD" w14:textId="4B49BBDA" w:rsidR="00575F20" w:rsidRDefault="00575F20" w:rsidP="00373C74">
      <w:pPr>
        <w:jc w:val="left"/>
      </w:pPr>
    </w:p>
    <w:p w14:paraId="66B886C4" w14:textId="0A4CFB4C" w:rsidR="004F4AE3" w:rsidRDefault="004F4AE3" w:rsidP="00373C74">
      <w:pPr>
        <w:jc w:val="left"/>
      </w:pPr>
    </w:p>
    <w:p w14:paraId="465153F2" w14:textId="77777777" w:rsidR="004F4AE3" w:rsidRPr="00B078F9" w:rsidRDefault="004F4AE3" w:rsidP="00373C74">
      <w:pPr>
        <w:jc w:val="left"/>
      </w:pPr>
    </w:p>
    <w:p w14:paraId="4EFD9A64" w14:textId="7EA1A938" w:rsidR="0032328C" w:rsidRPr="009F5A26" w:rsidRDefault="0032328C" w:rsidP="009F5A26">
      <w:pPr>
        <w:pStyle w:val="Formatvorlage2"/>
      </w:pPr>
      <w:bookmarkStart w:id="9" w:name="_Toc535565463"/>
      <w:r w:rsidRPr="009F5A26">
        <w:t>Abgrenzung des Umfelds</w:t>
      </w:r>
      <w:bookmarkEnd w:id="8"/>
      <w:r w:rsidR="00857395" w:rsidRPr="009F5A26">
        <w:t xml:space="preserve"> (Systemgrenze)</w:t>
      </w:r>
      <w:bookmarkEnd w:id="9"/>
    </w:p>
    <w:p w14:paraId="1AE5BC96" w14:textId="77777777" w:rsidR="000D051F" w:rsidRPr="000D051F" w:rsidRDefault="000D051F" w:rsidP="000D051F"/>
    <w:p w14:paraId="6CBD4298" w14:textId="41249581" w:rsidR="0029205D" w:rsidRPr="00D652E3" w:rsidRDefault="004F4AE3" w:rsidP="00373C74">
      <w:pPr>
        <w:jc w:val="left"/>
        <w:rPr>
          <w:color w:val="FF0000"/>
        </w:rPr>
      </w:pPr>
      <w:r w:rsidRPr="00D652E3">
        <w:rPr>
          <w:color w:val="FF0000"/>
        </w:rPr>
        <w:t xml:space="preserve">In dieser Arbeit </w:t>
      </w:r>
      <w:r w:rsidR="0029205D" w:rsidRPr="00D652E3">
        <w:rPr>
          <w:color w:val="FF0000"/>
        </w:rPr>
        <w:t>werd</w:t>
      </w:r>
      <w:r w:rsidR="00AC42C9" w:rsidRPr="00D652E3">
        <w:rPr>
          <w:color w:val="FF0000"/>
        </w:rPr>
        <w:t>en wir den Fokus auf die Basisf</w:t>
      </w:r>
      <w:r w:rsidR="0029205D" w:rsidRPr="00D652E3">
        <w:rPr>
          <w:color w:val="FF0000"/>
        </w:rPr>
        <w:t xml:space="preserve">unktionalität </w:t>
      </w:r>
      <w:r w:rsidR="00B26B59" w:rsidRPr="00D652E3">
        <w:rPr>
          <w:color w:val="FF0000"/>
        </w:rPr>
        <w:t>legen</w:t>
      </w:r>
      <w:r w:rsidR="0029205D" w:rsidRPr="00D652E3">
        <w:rPr>
          <w:color w:val="FF0000"/>
        </w:rPr>
        <w:t>. Ein Sicherheitskonzept ist erst in einem zweiten Schritt angedacht.</w:t>
      </w:r>
    </w:p>
    <w:p w14:paraId="5D747D3B" w14:textId="02A45E9A" w:rsidR="004F4AE3" w:rsidRDefault="0029205D" w:rsidP="00373C74">
      <w:pPr>
        <w:jc w:val="left"/>
        <w:rPr>
          <w:color w:val="FF0000"/>
        </w:rPr>
      </w:pPr>
      <w:r>
        <w:rPr>
          <w:color w:val="FF0000"/>
        </w:rPr>
        <w:t xml:space="preserve"> </w:t>
      </w:r>
    </w:p>
    <w:p w14:paraId="1B74FBFB" w14:textId="7A80880D" w:rsidR="008C6A46" w:rsidRPr="009F5A26" w:rsidRDefault="008C6A46" w:rsidP="00373C74">
      <w:pPr>
        <w:pStyle w:val="berschrift3"/>
        <w:jc w:val="left"/>
        <w:rPr>
          <w:b/>
        </w:rPr>
      </w:pPr>
      <w:bookmarkStart w:id="10" w:name="_Toc535565464"/>
      <w:r w:rsidRPr="009F5A26">
        <w:rPr>
          <w:b/>
        </w:rPr>
        <w:t>Rahmenbedingungen</w:t>
      </w:r>
      <w:bookmarkEnd w:id="10"/>
    </w:p>
    <w:p w14:paraId="2FF05874" w14:textId="77777777" w:rsidR="000D051F" w:rsidRPr="000D051F" w:rsidRDefault="000D051F" w:rsidP="000D051F"/>
    <w:p w14:paraId="71F39875" w14:textId="74B48DD2" w:rsidR="008C6A46" w:rsidRPr="00D652E3" w:rsidRDefault="008C6A46" w:rsidP="00373C74">
      <w:pPr>
        <w:jc w:val="left"/>
        <w:rPr>
          <w:color w:val="FF0000"/>
          <w:szCs w:val="19"/>
        </w:rPr>
      </w:pPr>
      <w:r w:rsidRPr="00D652E3">
        <w:rPr>
          <w:color w:val="FF0000"/>
          <w:szCs w:val="19"/>
        </w:rPr>
        <w:t>Das Webinterface soll r</w:t>
      </w:r>
      <w:r w:rsidR="00AC42C9" w:rsidRPr="00D652E3">
        <w:rPr>
          <w:color w:val="FF0000"/>
          <w:szCs w:val="19"/>
        </w:rPr>
        <w:t>esponsive sein und W3C konform.</w:t>
      </w:r>
    </w:p>
    <w:p w14:paraId="292CBD43" w14:textId="77777777" w:rsidR="008C6A46" w:rsidRPr="00D652E3" w:rsidRDefault="008C6A46" w:rsidP="00373C74">
      <w:pPr>
        <w:jc w:val="left"/>
        <w:rPr>
          <w:color w:val="FF0000"/>
          <w:szCs w:val="19"/>
        </w:rPr>
      </w:pPr>
      <w:r w:rsidRPr="00D652E3">
        <w:rPr>
          <w:color w:val="FF0000"/>
          <w:szCs w:val="19"/>
        </w:rPr>
        <w:t xml:space="preserve">Animationen werden in JQuery und CSS3 realisiert. </w:t>
      </w:r>
    </w:p>
    <w:p w14:paraId="34657773" w14:textId="76CDD897" w:rsidR="008C6A46" w:rsidRPr="00D652E3" w:rsidRDefault="0029205D" w:rsidP="00373C74">
      <w:pPr>
        <w:jc w:val="left"/>
        <w:rPr>
          <w:color w:val="FF0000"/>
          <w:szCs w:val="19"/>
        </w:rPr>
      </w:pPr>
      <w:r w:rsidRPr="00D652E3">
        <w:rPr>
          <w:color w:val="FF0000"/>
          <w:szCs w:val="19"/>
        </w:rPr>
        <w:t>Serverseitig wird</w:t>
      </w:r>
      <w:r w:rsidR="008C6A46" w:rsidRPr="00D652E3">
        <w:rPr>
          <w:color w:val="FF0000"/>
          <w:szCs w:val="19"/>
        </w:rPr>
        <w:t xml:space="preserve"> Python</w:t>
      </w:r>
      <w:r w:rsidRPr="00D652E3">
        <w:rPr>
          <w:color w:val="FF0000"/>
          <w:szCs w:val="19"/>
        </w:rPr>
        <w:t xml:space="preserve"> verwendet.</w:t>
      </w:r>
    </w:p>
    <w:p w14:paraId="12F9FD3E" w14:textId="64F3AB48" w:rsidR="008C6A46" w:rsidRPr="00D652E3" w:rsidRDefault="008C6A46" w:rsidP="00373C74">
      <w:pPr>
        <w:jc w:val="left"/>
        <w:rPr>
          <w:color w:val="FF0000"/>
          <w:szCs w:val="19"/>
        </w:rPr>
      </w:pPr>
      <w:r w:rsidRPr="00D652E3">
        <w:rPr>
          <w:color w:val="FF0000"/>
          <w:szCs w:val="19"/>
        </w:rPr>
        <w:t xml:space="preserve">Python API </w:t>
      </w:r>
      <w:r w:rsidR="0052545B" w:rsidRPr="00D652E3">
        <w:rPr>
          <w:color w:val="FF0000"/>
          <w:szCs w:val="19"/>
        </w:rPr>
        <w:t xml:space="preserve">wird </w:t>
      </w:r>
      <w:r w:rsidRPr="00D652E3">
        <w:rPr>
          <w:color w:val="FF0000"/>
          <w:szCs w:val="19"/>
        </w:rPr>
        <w:t>zum Auslesen der Sensoren und Ansteuern der Aktoren</w:t>
      </w:r>
      <w:r w:rsidR="0052545B" w:rsidRPr="00D652E3">
        <w:rPr>
          <w:color w:val="FF0000"/>
          <w:szCs w:val="19"/>
        </w:rPr>
        <w:t xml:space="preserve"> verwendet</w:t>
      </w:r>
      <w:r w:rsidR="00AC42C9" w:rsidRPr="00D652E3">
        <w:rPr>
          <w:color w:val="FF0000"/>
          <w:szCs w:val="19"/>
        </w:rPr>
        <w:t>.</w:t>
      </w:r>
    </w:p>
    <w:p w14:paraId="3107C5E1" w14:textId="77777777" w:rsidR="00901B6C" w:rsidRPr="001208E0" w:rsidRDefault="00901B6C" w:rsidP="00373C74">
      <w:pPr>
        <w:jc w:val="left"/>
        <w:rPr>
          <w:color w:val="FF0000"/>
        </w:rPr>
      </w:pPr>
    </w:p>
    <w:p w14:paraId="2582B002" w14:textId="77777777" w:rsidR="007E74D9" w:rsidRPr="0032328C" w:rsidRDefault="007E74D9" w:rsidP="00373C74">
      <w:pPr>
        <w:jc w:val="left"/>
        <w:rPr>
          <w:b/>
        </w:rPr>
      </w:pPr>
    </w:p>
    <w:p w14:paraId="16A1A9E8" w14:textId="327E2C30" w:rsidR="00726F71" w:rsidRDefault="0032328C" w:rsidP="00370923">
      <w:pPr>
        <w:pStyle w:val="berschrift2"/>
        <w:ind w:left="1276" w:hanging="850"/>
        <w:jc w:val="left"/>
      </w:pPr>
      <w:bookmarkStart w:id="11" w:name="_Toc463257450"/>
      <w:bookmarkStart w:id="12" w:name="_Toc535565465"/>
      <w:r w:rsidRPr="0032328C">
        <w:t>Hardware</w:t>
      </w:r>
      <w:bookmarkEnd w:id="11"/>
      <w:bookmarkEnd w:id="12"/>
    </w:p>
    <w:p w14:paraId="2D72034F" w14:textId="77777777" w:rsidR="000D051F" w:rsidRPr="000D051F" w:rsidRDefault="000D051F" w:rsidP="000D051F"/>
    <w:p w14:paraId="607FCD2C" w14:textId="4DB1A02F" w:rsidR="003451ED" w:rsidRPr="00D652E3" w:rsidRDefault="00575F20" w:rsidP="00762872">
      <w:pPr>
        <w:pStyle w:val="Listenabsatz"/>
        <w:numPr>
          <w:ilvl w:val="0"/>
          <w:numId w:val="27"/>
        </w:numPr>
        <w:ind w:left="284"/>
        <w:jc w:val="left"/>
        <w:rPr>
          <w:color w:val="FF0000"/>
        </w:rPr>
      </w:pPr>
      <w:r w:rsidRPr="00D652E3">
        <w:rPr>
          <w:color w:val="FF0000"/>
        </w:rPr>
        <w:t>1</w:t>
      </w:r>
      <w:r w:rsidR="00AC42C9" w:rsidRPr="00D652E3">
        <w:rPr>
          <w:color w:val="FF0000"/>
        </w:rPr>
        <w:t xml:space="preserve"> </w:t>
      </w:r>
      <w:r w:rsidRPr="00D652E3">
        <w:rPr>
          <w:color w:val="FF0000"/>
        </w:rPr>
        <w:t xml:space="preserve">x </w:t>
      </w:r>
      <w:r w:rsidR="007055D3" w:rsidRPr="00D652E3">
        <w:rPr>
          <w:color w:val="FF0000"/>
        </w:rPr>
        <w:t>Raspberry Pi 3</w:t>
      </w:r>
    </w:p>
    <w:p w14:paraId="34C8452D" w14:textId="325AFE52" w:rsidR="007055D3" w:rsidRPr="00D652E3" w:rsidRDefault="007055D3" w:rsidP="00762872">
      <w:pPr>
        <w:pStyle w:val="Listenabsatz"/>
        <w:numPr>
          <w:ilvl w:val="0"/>
          <w:numId w:val="27"/>
        </w:numPr>
        <w:ind w:left="284"/>
        <w:jc w:val="left"/>
        <w:rPr>
          <w:color w:val="FF0000"/>
        </w:rPr>
      </w:pPr>
      <w:r w:rsidRPr="00D652E3">
        <w:rPr>
          <w:color w:val="FF0000"/>
        </w:rPr>
        <w:t>3</w:t>
      </w:r>
      <w:r w:rsidR="00AC42C9" w:rsidRPr="00D652E3">
        <w:rPr>
          <w:color w:val="FF0000"/>
        </w:rPr>
        <w:t xml:space="preserve"> </w:t>
      </w:r>
      <w:r w:rsidR="00575F20" w:rsidRPr="00D652E3">
        <w:rPr>
          <w:color w:val="FF0000"/>
        </w:rPr>
        <w:t>x</w:t>
      </w:r>
      <w:r w:rsidRPr="00D652E3">
        <w:rPr>
          <w:color w:val="FF0000"/>
        </w:rPr>
        <w:t xml:space="preserve"> DTH22 (Luftfeuchtigkeits- und Temperatursensoren)</w:t>
      </w:r>
    </w:p>
    <w:p w14:paraId="47391925" w14:textId="67DB620F" w:rsidR="007055D3" w:rsidRPr="00D652E3" w:rsidRDefault="00575F20" w:rsidP="00762872">
      <w:pPr>
        <w:pStyle w:val="Listenabsatz"/>
        <w:numPr>
          <w:ilvl w:val="0"/>
          <w:numId w:val="27"/>
        </w:numPr>
        <w:ind w:left="284"/>
        <w:jc w:val="left"/>
        <w:rPr>
          <w:color w:val="FF0000"/>
        </w:rPr>
      </w:pPr>
      <w:r w:rsidRPr="00D652E3">
        <w:rPr>
          <w:color w:val="FF0000"/>
        </w:rPr>
        <w:t>2</w:t>
      </w:r>
      <w:r w:rsidR="00AC42C9" w:rsidRPr="00D652E3">
        <w:rPr>
          <w:color w:val="FF0000"/>
        </w:rPr>
        <w:t xml:space="preserve"> </w:t>
      </w:r>
      <w:r w:rsidRPr="00D652E3">
        <w:rPr>
          <w:color w:val="FF0000"/>
        </w:rPr>
        <w:t>x Bodenfeuchtigkeitssensor</w:t>
      </w:r>
    </w:p>
    <w:p w14:paraId="6CB9933E" w14:textId="2C94DD60" w:rsidR="00726F71" w:rsidRPr="00D652E3" w:rsidRDefault="0052545B" w:rsidP="00762872">
      <w:pPr>
        <w:pStyle w:val="Listenabsatz"/>
        <w:numPr>
          <w:ilvl w:val="0"/>
          <w:numId w:val="27"/>
        </w:numPr>
        <w:ind w:left="284"/>
        <w:jc w:val="left"/>
        <w:rPr>
          <w:color w:val="FF0000"/>
        </w:rPr>
      </w:pPr>
      <w:r w:rsidRPr="00D652E3">
        <w:rPr>
          <w:color w:val="FF0000"/>
        </w:rPr>
        <w:t>Diverse Relais zur Steuerung des</w:t>
      </w:r>
      <w:r w:rsidR="007055D3" w:rsidRPr="00D652E3">
        <w:rPr>
          <w:color w:val="FF0000"/>
        </w:rPr>
        <w:t xml:space="preserve"> Belüftungs- und Bewässerungssystem</w:t>
      </w:r>
      <w:r w:rsidR="003A26A8" w:rsidRPr="00D652E3">
        <w:rPr>
          <w:color w:val="FF0000"/>
        </w:rPr>
        <w:t>s</w:t>
      </w:r>
      <w:r w:rsidRPr="00D652E3">
        <w:rPr>
          <w:color w:val="FF0000"/>
        </w:rPr>
        <w:t>, so</w:t>
      </w:r>
      <w:r w:rsidR="007055D3" w:rsidRPr="00D652E3">
        <w:rPr>
          <w:color w:val="FF0000"/>
        </w:rPr>
        <w:t xml:space="preserve">wie der Steuerung der </w:t>
      </w:r>
      <w:r w:rsidR="00E13AD6" w:rsidRPr="00D652E3">
        <w:rPr>
          <w:color w:val="FF0000"/>
        </w:rPr>
        <w:t>Notabschaltung</w:t>
      </w:r>
    </w:p>
    <w:p w14:paraId="37D2F5AA" w14:textId="658A6F91" w:rsidR="007E74D9" w:rsidRDefault="007E74D9" w:rsidP="00373C74">
      <w:pPr>
        <w:pStyle w:val="Listenabsatz"/>
        <w:jc w:val="left"/>
      </w:pPr>
    </w:p>
    <w:p w14:paraId="60A96D32" w14:textId="2B1FE218" w:rsidR="00E87A33" w:rsidRDefault="00E87A33">
      <w:pPr>
        <w:spacing w:after="100" w:line="240" w:lineRule="auto"/>
        <w:jc w:val="left"/>
      </w:pPr>
      <w:r>
        <w:br w:type="page"/>
      </w:r>
    </w:p>
    <w:p w14:paraId="01316F1D" w14:textId="77777777" w:rsidR="00123AD8" w:rsidRPr="007E74D9" w:rsidRDefault="00123AD8" w:rsidP="00373C74">
      <w:pPr>
        <w:pStyle w:val="Listenabsatz"/>
        <w:jc w:val="left"/>
      </w:pPr>
    </w:p>
    <w:p w14:paraId="727F798D" w14:textId="09F5A753" w:rsidR="00E87A33" w:rsidRDefault="0032328C" w:rsidP="00E87A33">
      <w:pPr>
        <w:pStyle w:val="berschrift2"/>
        <w:jc w:val="left"/>
      </w:pPr>
      <w:bookmarkStart w:id="13" w:name="_Toc463257452"/>
      <w:bookmarkStart w:id="14" w:name="_Toc535565466"/>
      <w:r w:rsidRPr="0032328C">
        <w:t>Software</w:t>
      </w:r>
      <w:bookmarkEnd w:id="13"/>
      <w:bookmarkEnd w:id="14"/>
    </w:p>
    <w:p w14:paraId="3020C26B" w14:textId="77777777" w:rsidR="000D051F" w:rsidRPr="000D051F" w:rsidRDefault="000D051F" w:rsidP="000D051F"/>
    <w:p w14:paraId="61DC0E8B" w14:textId="47F7468F" w:rsidR="00370923" w:rsidRPr="00370923" w:rsidRDefault="00370923" w:rsidP="00370923">
      <w:r>
        <w:t>Die S</w:t>
      </w:r>
      <w:r w:rsidR="003A26A8">
        <w:t>oftware haben wir in folgenden drei</w:t>
      </w:r>
      <w:r>
        <w:t xml:space="preserve"> Schichte</w:t>
      </w:r>
      <w:r w:rsidR="00DE2220">
        <w:t>n</w:t>
      </w:r>
      <w:r>
        <w:t xml:space="preserve"> aufget</w:t>
      </w:r>
      <w:r w:rsidR="005C2529">
        <w:t>eilt, w</w:t>
      </w:r>
      <w:r>
        <w:t xml:space="preserve">elche bis zu einem gewissen </w:t>
      </w:r>
      <w:r w:rsidR="00DE2220">
        <w:t>G</w:t>
      </w:r>
      <w:r>
        <w:t xml:space="preserve">rad unabhängig </w:t>
      </w:r>
      <w:r w:rsidR="00FB3381">
        <w:t>e</w:t>
      </w:r>
      <w:r w:rsidR="00DE2220">
        <w:t>ntwickelt</w:t>
      </w:r>
      <w:r>
        <w:t xml:space="preserve"> werden könne</w:t>
      </w:r>
      <w:r w:rsidR="00FB3381">
        <w:t>n</w:t>
      </w:r>
      <w:r>
        <w:t>. So ist gewährleistet, dass wir zu dritt am selben Projekt programmieren k</w:t>
      </w:r>
      <w:r w:rsidR="00FB3381">
        <w:t>ö</w:t>
      </w:r>
      <w:r>
        <w:t>nnen.</w:t>
      </w:r>
    </w:p>
    <w:p w14:paraId="0C86E0B9" w14:textId="77777777" w:rsidR="00E87A33" w:rsidRPr="00E87A33" w:rsidRDefault="00E87A33" w:rsidP="00E87A33"/>
    <w:p w14:paraId="6C5A964D" w14:textId="24CB123C" w:rsidR="00E87A33" w:rsidRDefault="00E87A33" w:rsidP="00E87A33">
      <w:pPr>
        <w:pStyle w:val="Listenabsatz"/>
        <w:tabs>
          <w:tab w:val="left" w:pos="1985"/>
        </w:tabs>
        <w:ind w:left="0"/>
        <w:jc w:val="left"/>
      </w:pPr>
      <w:r>
        <w:rPr>
          <w:noProof/>
          <w:lang w:eastAsia="de-CH"/>
        </w:rPr>
        <w:drawing>
          <wp:inline distT="0" distB="0" distL="0" distR="0" wp14:anchorId="050FAD6A" wp14:editId="457C761A">
            <wp:extent cx="5486400" cy="3200400"/>
            <wp:effectExtent l="0" t="0" r="19050" b="5715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1D873B93" w14:textId="4125DEC7" w:rsidR="00870B21" w:rsidRPr="009F5A26" w:rsidRDefault="00870B21" w:rsidP="00754363">
      <w:pPr>
        <w:pStyle w:val="berschrift3"/>
        <w:rPr>
          <w:b/>
        </w:rPr>
      </w:pPr>
      <w:bookmarkStart w:id="15" w:name="_Toc535565467"/>
      <w:r w:rsidRPr="009F5A26">
        <w:rPr>
          <w:b/>
        </w:rPr>
        <w:t>Module (Django-APPs)</w:t>
      </w:r>
      <w:bookmarkEnd w:id="15"/>
    </w:p>
    <w:p w14:paraId="64E052E1" w14:textId="0CD872BC" w:rsidR="00754363" w:rsidRDefault="00754363" w:rsidP="00754363"/>
    <w:p w14:paraId="6A44F90A" w14:textId="5C6397C8" w:rsidR="00E87A33" w:rsidRPr="00D652E3" w:rsidRDefault="00635651" w:rsidP="00754363">
      <w:pPr>
        <w:rPr>
          <w:color w:val="FF0000"/>
        </w:rPr>
      </w:pPr>
      <w:r w:rsidRPr="00D652E3">
        <w:rPr>
          <w:color w:val="FF0000"/>
        </w:rPr>
        <w:t>Die</w:t>
      </w:r>
      <w:r w:rsidR="00754363" w:rsidRPr="00D652E3">
        <w:rPr>
          <w:color w:val="FF0000"/>
        </w:rPr>
        <w:t xml:space="preserve"> Django</w:t>
      </w:r>
      <w:r w:rsidR="000C49B4" w:rsidRPr="00D652E3">
        <w:rPr>
          <w:color w:val="FF0000"/>
        </w:rPr>
        <w:t>-</w:t>
      </w:r>
      <w:r w:rsidRPr="00D652E3">
        <w:rPr>
          <w:color w:val="FF0000"/>
        </w:rPr>
        <w:t>Installation soll</w:t>
      </w:r>
      <w:r w:rsidR="00754363" w:rsidRPr="00D652E3">
        <w:rPr>
          <w:color w:val="FF0000"/>
        </w:rPr>
        <w:t xml:space="preserve"> </w:t>
      </w:r>
      <w:r w:rsidRPr="00D652E3">
        <w:rPr>
          <w:color w:val="FF0000"/>
        </w:rPr>
        <w:t>in folgend</w:t>
      </w:r>
      <w:r w:rsidR="000C49B4" w:rsidRPr="00D652E3">
        <w:rPr>
          <w:color w:val="FF0000"/>
        </w:rPr>
        <w:t>e</w:t>
      </w:r>
      <w:r w:rsidRPr="00D652E3">
        <w:rPr>
          <w:color w:val="FF0000"/>
        </w:rPr>
        <w:t xml:space="preserve"> </w:t>
      </w:r>
      <w:r w:rsidR="000C49B4" w:rsidRPr="00D652E3">
        <w:rPr>
          <w:color w:val="FF0000"/>
        </w:rPr>
        <w:t>fünf</w:t>
      </w:r>
      <w:r w:rsidRPr="00D652E3">
        <w:rPr>
          <w:color w:val="FF0000"/>
        </w:rPr>
        <w:t xml:space="preserve"> </w:t>
      </w:r>
      <w:r w:rsidR="00754363" w:rsidRPr="00D652E3">
        <w:rPr>
          <w:color w:val="FF0000"/>
        </w:rPr>
        <w:t>App</w:t>
      </w:r>
      <w:r w:rsidRPr="00D652E3">
        <w:rPr>
          <w:color w:val="FF0000"/>
        </w:rPr>
        <w:t xml:space="preserve">s aufgeteilt werden. </w:t>
      </w:r>
    </w:p>
    <w:p w14:paraId="75690BD0" w14:textId="001F5AC0" w:rsidR="00C75F8F" w:rsidRPr="00D652E3" w:rsidRDefault="00C75F8F" w:rsidP="00C75F8F">
      <w:pPr>
        <w:jc w:val="left"/>
        <w:rPr>
          <w:color w:val="FF0000"/>
        </w:rPr>
      </w:pPr>
    </w:p>
    <w:p w14:paraId="7312D237" w14:textId="072BDFF7" w:rsidR="00E87A33" w:rsidRDefault="00A21DEA" w:rsidP="00E87A33">
      <w:pPr>
        <w:ind w:left="454"/>
        <w:jc w:val="left"/>
        <w:rPr>
          <w:b/>
        </w:rPr>
      </w:pPr>
      <w:r>
        <w:rPr>
          <w:b/>
          <w:noProof/>
          <w:lang w:eastAsia="de-CH"/>
        </w:rPr>
        <mc:AlternateContent>
          <mc:Choice Requires="wpc">
            <w:drawing>
              <wp:inline distT="0" distB="0" distL="0" distR="0" wp14:anchorId="659650B9" wp14:editId="5B39CDFB">
                <wp:extent cx="5486400" cy="1882140"/>
                <wp:effectExtent l="0" t="0" r="0" b="0"/>
                <wp:docPr id="20" name="Zeichenbereich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Textfeld 21"/>
                        <wps:cNvSpPr txBox="1"/>
                        <wps:spPr>
                          <a:xfrm>
                            <a:off x="1506652" y="1082040"/>
                            <a:ext cx="749299" cy="39687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58A51E" w14:textId="247E645C" w:rsidR="004B49DE" w:rsidRDefault="004B49DE" w:rsidP="00590478">
                              <w:pPr>
                                <w:spacing w:line="240" w:lineRule="auto"/>
                              </w:pPr>
                              <w:r w:rsidRPr="00590478">
                                <w:t>DBAccess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feld 21"/>
                        <wps:cNvSpPr txBox="1"/>
                        <wps:spPr>
                          <a:xfrm>
                            <a:off x="553380" y="248580"/>
                            <a:ext cx="440689" cy="39623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214B30" w14:textId="7D3AA452" w:rsidR="004B49DE" w:rsidRDefault="004B49DE" w:rsidP="00590478">
                              <w:pPr>
                                <w:pStyle w:val="Standard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Calibri" w:hAnsi="Arial"/>
                                  <w:sz w:val="19"/>
                                  <w:szCs w:val="19"/>
                                </w:rPr>
                                <w:t>VDA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feld 21"/>
                        <wps:cNvSpPr txBox="1"/>
                        <wps:spPr>
                          <a:xfrm>
                            <a:off x="1674790" y="250688"/>
                            <a:ext cx="414019" cy="39623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7E2807" w14:textId="76CE0792" w:rsidR="004B49DE" w:rsidRDefault="004B49DE" w:rsidP="00590478">
                              <w:pPr>
                                <w:pStyle w:val="StandardWeb"/>
                                <w:spacing w:before="0" w:beforeAutospacing="0" w:after="0" w:afterAutospacing="0" w:line="280" w:lineRule="exact"/>
                                <w:jc w:val="both"/>
                              </w:pPr>
                              <w:r>
                                <w:rPr>
                                  <w:rFonts w:ascii="Arial" w:eastAsia="Calibri" w:hAnsi="Arial"/>
                                  <w:sz w:val="19"/>
                                  <w:szCs w:val="19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feld 21"/>
                        <wps:cNvSpPr txBox="1"/>
                        <wps:spPr>
                          <a:xfrm>
                            <a:off x="2755560" y="1082675"/>
                            <a:ext cx="930274" cy="39623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7BC7A6" w14:textId="189571DA" w:rsidR="004B49DE" w:rsidRDefault="004B49DE" w:rsidP="00590478">
                              <w:pPr>
                                <w:pStyle w:val="StandardWeb"/>
                                <w:spacing w:before="0" w:beforeAutospacing="0" w:after="0" w:afterAutospacing="0" w:line="280" w:lineRule="exact"/>
                                <w:jc w:val="both"/>
                              </w:pPr>
                              <w:r w:rsidRPr="00590478">
                                <w:rPr>
                                  <w:rFonts w:ascii="Arial" w:eastAsia="Calibri" w:hAnsi="Arial"/>
                                  <w:sz w:val="19"/>
                                  <w:szCs w:val="19"/>
                                </w:rPr>
                                <w:t>SchedulerAPI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feld 21"/>
                        <wps:cNvSpPr txBox="1"/>
                        <wps:spPr>
                          <a:xfrm>
                            <a:off x="4165260" y="1079972"/>
                            <a:ext cx="709294" cy="39623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1BF5A7" w14:textId="1D341C0C" w:rsidR="004B49DE" w:rsidRDefault="004B49DE" w:rsidP="00590478">
                              <w:pPr>
                                <w:pStyle w:val="StandardWeb"/>
                                <w:spacing w:before="0" w:beforeAutospacing="0" w:after="0" w:afterAutospacing="0" w:line="280" w:lineRule="exact"/>
                                <w:jc w:val="both"/>
                              </w:pPr>
                              <w:r w:rsidRPr="00590478">
                                <w:rPr>
                                  <w:rFonts w:ascii="Arial" w:eastAsia="Calibri" w:hAnsi="Arial"/>
                                  <w:sz w:val="19"/>
                                  <w:szCs w:val="19"/>
                                </w:rPr>
                                <w:t>RasPiAPI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erade Verbindung mit Pfeil 27"/>
                        <wps:cNvCnPr>
                          <a:stCxn id="22" idx="3"/>
                          <a:endCxn id="24" idx="1"/>
                        </wps:cNvCnPr>
                        <wps:spPr>
                          <a:xfrm>
                            <a:off x="994069" y="446700"/>
                            <a:ext cx="680721" cy="2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Gerade Verbindung mit Pfeil 30"/>
                        <wps:cNvCnPr>
                          <a:stCxn id="25" idx="3"/>
                          <a:endCxn id="26" idx="1"/>
                        </wps:cNvCnPr>
                        <wps:spPr>
                          <a:xfrm flipV="1">
                            <a:off x="3685834" y="1278092"/>
                            <a:ext cx="479426" cy="270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Gerade Verbindung mit Pfeil 31"/>
                        <wps:cNvCnPr>
                          <a:stCxn id="24" idx="2"/>
                          <a:endCxn id="21" idx="0"/>
                        </wps:cNvCnPr>
                        <wps:spPr>
                          <a:xfrm flipH="1">
                            <a:off x="1881302" y="646927"/>
                            <a:ext cx="498" cy="43511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Gerade Verbindung mit Pfeil 32"/>
                        <wps:cNvCnPr>
                          <a:stCxn id="25" idx="1"/>
                          <a:endCxn id="21" idx="3"/>
                        </wps:cNvCnPr>
                        <wps:spPr>
                          <a:xfrm flipH="1" flipV="1">
                            <a:off x="2255951" y="1280477"/>
                            <a:ext cx="499609" cy="31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9650B9" id="Zeichenbereich 20" o:spid="_x0000_s1026" editas="canvas" style="width:6in;height:148.2pt;mso-position-horizontal-relative:char;mso-position-vertical-relative:line" coordsize="54864,1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dJ/wQAAPYeAAAOAAAAZHJzL2Uyb0RvYy54bWzsWVtv2zYYfR+w/0DofbXuFyNOkblrNyBo&#10;gyVrn2mJsoVJpEAxsbNfv0PqEtuzkyB1gmLQi0yLHz/ezvn48ejs/aYqyR2TTSH4zHLe2RZhPBVZ&#10;wZcz66+bj7/EFmkU5RktBWcz65411vvzn386W9dT5oqVKDMmCZzwZrquZ9ZKqXo6mTTpilW0eSdq&#10;xlGZC1lRhb9yOckkXcN7VU5c2w4nayGzWoqUNQ3efmgrrXPjP89Zqr7kecMUKWcWxqbMU5rnQj8n&#10;52d0upS0XhVpNwz6glFUtODodHD1gSpKbmXxH1dVkUrRiFy9S0U1EXlepMzMAbNx7L3ZzCm/o42Z&#10;TIrV6QeI0gn9LpZYA7icrrEZzJSxFU09bErzfZ1dr2jNzByaafr57kqSIptZrmMRTisg4oZtVM7K&#10;jOBV1zvMrmsYqs2vYgNU9e8bvNSLvMllpX+xfETXB3YYBq5F7lG2Y9f2u32FZ5LCIPITN0ksksLA&#10;S8I48rXHyYOjWjbqExMV0YWZJQEbs5v07rJRrWlvovstuX63rptpOyJTUvclayv/ZDnmaAauXxgs&#10;s3kpyR0FCrO/zXzQe8lhqS3yoiyHRq7p+WijzlY3YwbfQ0Pn8YaDtelRcDU0rAou5OON89a+n3U7&#10;Vz1ttVlsul1biOwemyZFS7KmTj8WWM5L2qgrKsEq8A+RQn3BIy/FemaJrmSRlZD/HHqv7QE/1Fpk&#10;DZbOLI4wYpHyDw5YJo6PrSbK/PGDyMUfuV2z2K7ht9VcYAOAPIzNFLW9KvtiLkX1DeHkQveJKspT&#10;9DyzVF+cqzZyIByl7OLCGIHGNVWX/FqTst0CDZWbzTcq6w5PCkD8LHoi0OkerFpbvS1cXNwqkRcG&#10;c3p52zXtlh2k1Ex9C3aCTKdiZxB4XozVBPdcPw5QBF4A3o6b2MEwfuCm6yUjN0/ITRNshwD6XIqO&#10;lHt7yvmno5wTRn6UdJzD4RjHe5xzfNsZOaezw/4EPuV52CY4eskfQvjTx+LIubfnXHA6zrlREARh&#10;yzmdhIZRsEu6xLNdJJ59EjoedNMuqWxz5e9NQg3pvJF0P35uGZ6OdL6De99AuihJIneXdJGNm99I&#10;ulc96cxlejzptnSCH/BCF/Wk+8QkzRj5yuSi4NktX5KqUOQqZ0VJ3KiPn1Bg5rwVWxo13/A2pcGt&#10;0OgaJsziCsezoQoc6ySPXhoZXGhoHFFukgS3PySiuBv6fhjZe3fDMLYjqELmyHRxqOrRHVdtGiVp&#10;sVypueAcmZ2Q7W18LyBqmUffP0uun4oW5W88I+q+hhSlZEH5smRdP9rktVQe+wm9pVWEzEV5V+V5&#10;ouELVB616QWpoypPe2/sd/btdAgP+VSrQzwGW1h1ufaAOahuD7BFlncMtjiLngtbkpdF/bXXeDrp&#10;0QuhaHgAv5Ye3SjGcaPHsiVvRInvohctPbqRbZhzWgivGM0OQ/gV4U3TlHHV4+awkHkQqbsNj4uZ&#10;z2j8P4P6IIg/CvVByjkM9T4M9yjcitDwb6BuyGLC2uBiP0IbqP++B3Unjh1cYQzUQz9M2sNiC+kJ&#10;PvVomPte4Dgj0HcYMgJ9+PLjDdryo0A3CNbAHFB6MKYbPuymIj3QWwjuuDgO9IPR3XWDIAngz0T3&#10;2PYjkyBtYz4J7V5Ic14hPxmDuz5MnycUvCyPQSQ031ZNZtl9CNZfb7f/mzTw4XP1+b8AAAD//wMA&#10;UEsDBBQABgAIAAAAIQB+mEJ/3AAAAAUBAAAPAAAAZHJzL2Rvd25yZXYueG1sTI+9TsNAEIR7JN7h&#10;tEh05IwVTGJ8jhDIBQVFYhDt2rfYJvdj+S6J8/YsNNCMNJrVzLfFZrZGHGkKg3cKbhcJCHKt14Pr&#10;FLzV1c0KRIjoNBrvSMGZAmzKy4sCc+1PbkvHXewEl7iQo4I+xjGXMrQ9WQwLP5Lj7NNPFiPbqZN6&#10;whOXWyPTJMmkxcHxQo8jPfXU7ncHq6Cqt3Vl7tLXj/fn6qXB/bD+uj8rdX01Pz6AiDTHv2P4wWd0&#10;KJmp8QengzAK+JH4q5ytsiXbRkG6zpYgy0L+py+/AQAA//8DAFBLAQItABQABgAIAAAAIQC2gziS&#10;/gAAAOEBAAATAAAAAAAAAAAAAAAAAAAAAABbQ29udGVudF9UeXBlc10ueG1sUEsBAi0AFAAGAAgA&#10;AAAhADj9If/WAAAAlAEAAAsAAAAAAAAAAAAAAAAALwEAAF9yZWxzLy5yZWxzUEsBAi0AFAAGAAgA&#10;AAAhALApB0n/BAAA9h4AAA4AAAAAAAAAAAAAAAAALgIAAGRycy9lMm9Eb2MueG1sUEsBAi0AFAAG&#10;AAgAAAAhAH6YQn/cAAAABQEAAA8AAAAAAAAAAAAAAAAAWQcAAGRycy9kb3ducmV2LnhtbFBLBQYA&#10;AAAABAAEAPMAAABi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882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1" o:spid="_x0000_s1028" type="#_x0000_t202" style="position:absolute;left:15066;top:10820;width:7493;height:39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7LxwwAAANsAAAAPAAAAZHJzL2Rvd25yZXYueG1sRI9Ba8JA&#10;FITvBf/D8gq9mU0sqI2uopaCeKqx4PWRfc0Gs29DdtXor3eFQo/DzHzDzJe9bcSFOl87VpAlKQji&#10;0umaKwU/h6/hFIQPyBobx6TgRh6Wi8HLHHPtrrynSxEqESHsc1RgQmhzKX1pyKJPXEscvV/XWQxR&#10;dpXUHV4j3DZylKZjabHmuGCwpY2h8lScrYKVPGWftN6Fb5psP+h+f29vdFTq7bVfzUAE6sN/+K+9&#10;1QpGGTy/xB8gFw8AAAD//wMAUEsBAi0AFAAGAAgAAAAhANvh9svuAAAAhQEAABMAAAAAAAAAAAAA&#10;AAAAAAAAAFtDb250ZW50X1R5cGVzXS54bWxQSwECLQAUAAYACAAAACEAWvQsW78AAAAVAQAACwAA&#10;AAAAAAAAAAAAAAAfAQAAX3JlbHMvLnJlbHNQSwECLQAUAAYACAAAACEAEWey8cMAAADb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14:paraId="2A58A51E" w14:textId="247E645C" w:rsidR="004B49DE" w:rsidRDefault="004B49DE" w:rsidP="00590478">
                        <w:pPr>
                          <w:spacing w:line="240" w:lineRule="auto"/>
                        </w:pPr>
                        <w:r w:rsidRPr="00590478">
                          <w:t>DBAccess</w:t>
                        </w:r>
                      </w:p>
                    </w:txbxContent>
                  </v:textbox>
                </v:shape>
                <v:shape id="Textfeld 21" o:spid="_x0000_s1029" type="#_x0000_t202" style="position:absolute;left:5533;top:2485;width:4407;height:39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SyGwwAAANsAAAAPAAAAZHJzL2Rvd25yZXYueG1sRI9Ba8JA&#10;FITvBf/D8gq96cYU1MasopaCeKpa8PrIviYh2bchu2qSX+8KhR6HmfmGSdedqcWNWldaVjCdRCCI&#10;M6tLzhX8nL/GCxDOI2usLZOCnhysV6OXFBNt73yk28nnIkDYJaig8L5JpHRZQQbdxDbEwfu1rUEf&#10;ZJtL3eI9wE0t4yiaSYMlh4UCG9oVlFWnq1GwkdX0k7YH/03z/QcNw3vT00Wpt9duswThqfP/4b/2&#10;XiuIY3h+CT9Arh4AAAD//wMAUEsBAi0AFAAGAAgAAAAhANvh9svuAAAAhQEAABMAAAAAAAAAAAAA&#10;AAAAAAAAAFtDb250ZW50X1R5cGVzXS54bWxQSwECLQAUAAYACAAAACEAWvQsW78AAAAVAQAACwAA&#10;AAAAAAAAAAAAAAAfAQAAX3JlbHMvLnJlbHNQSwECLQAUAAYACAAAACEA4bUshsMAAADb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14:paraId="2B214B30" w14:textId="7D3AA452" w:rsidR="004B49DE" w:rsidRDefault="004B49DE" w:rsidP="00590478">
                        <w:pPr>
                          <w:pStyle w:val="Standard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Calibri" w:hAnsi="Arial"/>
                            <w:sz w:val="19"/>
                            <w:szCs w:val="19"/>
                          </w:rPr>
                          <w:t>VDA</w:t>
                        </w:r>
                      </w:p>
                    </w:txbxContent>
                  </v:textbox>
                </v:shape>
                <v:shape id="Textfeld 21" o:spid="_x0000_s1030" type="#_x0000_t202" style="position:absolute;left:16747;top:2506;width:4141;height:39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FpwwAAANsAAAAPAAAAZHJzL2Rvd25yZXYueG1sRI9Ba8JA&#10;FITvBf/D8oTemo22VI2uoi0F6Umj4PWRfSbB7NuQXU3ir3eFQo/DzHzDLFadqcSNGldaVjCKYhDE&#10;mdUl5wqOh5+3KQjnkTVWlklBTw5Wy8HLAhNtW97TLfW5CBB2CSoovK8TKV1WkEEX2Zo4eGfbGPRB&#10;NrnUDbYBbio5juNPabDksFBgTV8FZZf0ahSs5WX0TZtfv6PJdkb3+3vd00mp12G3noPw1Pn/8F97&#10;qxWMP+D5JfwAuXwAAAD//wMAUEsBAi0AFAAGAAgAAAAhANvh9svuAAAAhQEAABMAAAAAAAAAAAAA&#10;AAAAAAAAAFtDb250ZW50X1R5cGVzXS54bWxQSwECLQAUAAYACAAAACEAWvQsW78AAAAVAQAACwAA&#10;AAAAAAAAAAAAAAAfAQAAX3JlbHMvLnJlbHNQSwECLQAUAAYACAAAACEAARARacMAAADb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14:paraId="647E2807" w14:textId="76CE0792" w:rsidR="004B49DE" w:rsidRDefault="004B49DE" w:rsidP="00590478">
                        <w:pPr>
                          <w:pStyle w:val="StandardWeb"/>
                          <w:spacing w:before="0" w:beforeAutospacing="0" w:after="0" w:afterAutospacing="0" w:line="280" w:lineRule="exact"/>
                          <w:jc w:val="both"/>
                        </w:pPr>
                        <w:r>
                          <w:rPr>
                            <w:rFonts w:ascii="Arial" w:eastAsia="Calibri" w:hAnsi="Arial"/>
                            <w:sz w:val="19"/>
                            <w:szCs w:val="19"/>
                          </w:rPr>
                          <w:t>web</w:t>
                        </w:r>
                      </w:p>
                    </w:txbxContent>
                  </v:textbox>
                </v:shape>
                <v:shape id="Textfeld 21" o:spid="_x0000_s1031" type="#_x0000_t202" style="position:absolute;left:27555;top:10826;width:9303;height:39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LTywwAAANsAAAAPAAAAZHJzL2Rvd25yZXYueG1sRI9Ba8JA&#10;FITvBf/D8oTemo2WVo2uoi0F6Umj4PWRfSbB7NuQXU3ir3eFQo/DzHzDLFadqcSNGldaVjCKYhDE&#10;mdUl5wqOh5+3KQjnkTVWlklBTw5Wy8HLAhNtW97TLfW5CBB2CSoovK8TKV1WkEEX2Zo4eGfbGPRB&#10;NrnUDbYBbio5juNPabDksFBgTV8FZZf0ahSs5WX0TZtfv6PJdkb3+3vd00mp12G3noPw1Pn/8F97&#10;qxWMP+D5JfwAuXwAAAD//wMAUEsBAi0AFAAGAAgAAAAhANvh9svuAAAAhQEAABMAAAAAAAAAAAAA&#10;AAAAAAAAAFtDb250ZW50X1R5cGVzXS54bWxQSwECLQAUAAYACAAAACEAWvQsW78AAAAVAQAACwAA&#10;AAAAAAAAAAAAAAAfAQAAX3JlbHMvLnJlbHNQSwECLQAUAAYACAAAACEAbly08sMAAADb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14:paraId="277BC7A6" w14:textId="189571DA" w:rsidR="004B49DE" w:rsidRDefault="004B49DE" w:rsidP="00590478">
                        <w:pPr>
                          <w:pStyle w:val="StandardWeb"/>
                          <w:spacing w:before="0" w:beforeAutospacing="0" w:after="0" w:afterAutospacing="0" w:line="280" w:lineRule="exact"/>
                          <w:jc w:val="both"/>
                        </w:pPr>
                        <w:r w:rsidRPr="00590478">
                          <w:rPr>
                            <w:rFonts w:ascii="Arial" w:eastAsia="Calibri" w:hAnsi="Arial"/>
                            <w:sz w:val="19"/>
                            <w:szCs w:val="19"/>
                          </w:rPr>
                          <w:t>SchedulerAPI</w:t>
                        </w:r>
                      </w:p>
                    </w:txbxContent>
                  </v:textbox>
                </v:shape>
                <v:shape id="Textfeld 21" o:spid="_x0000_s1032" type="#_x0000_t202" style="position:absolute;left:41652;top:10799;width:7093;height:39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iqFwwAAANsAAAAPAAAAZHJzL2Rvd25yZXYueG1sRI9Pa8JA&#10;FMTvBb/D8gRvzUaF1Mas4h8E8VRtoddH9pkEs29DdtXET+8KhR6HmfkNky07U4sbta6yrGAcxSCI&#10;c6srLhT8fO/eZyCcR9ZYWyYFPTlYLgZvGaba3vlIt5MvRICwS1FB6X2TSunykgy6yDbEwTvb1qAP&#10;si2kbvEe4KaWkzhOpMGKw0KJDW1Kyi+nq1GwkpfxltYH/0Uf+096PKZNT79KjYbdag7CU+f/w3/t&#10;vVYwSeD1JfwAuXgCAAD//wMAUEsBAi0AFAAGAAgAAAAhANvh9svuAAAAhQEAABMAAAAAAAAAAAAA&#10;AAAAAAAAAFtDb250ZW50X1R5cGVzXS54bWxQSwECLQAUAAYACAAAACEAWvQsW78AAAAVAQAACwAA&#10;AAAAAAAAAAAAAAAfAQAAX3JlbHMvLnJlbHNQSwECLQAUAAYACAAAACEAno4qhcMAAADb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14:paraId="4A1BF5A7" w14:textId="1D341C0C" w:rsidR="004B49DE" w:rsidRDefault="004B49DE" w:rsidP="00590478">
                        <w:pPr>
                          <w:pStyle w:val="StandardWeb"/>
                          <w:spacing w:before="0" w:beforeAutospacing="0" w:after="0" w:afterAutospacing="0" w:line="280" w:lineRule="exact"/>
                          <w:jc w:val="both"/>
                        </w:pPr>
                        <w:r w:rsidRPr="00590478">
                          <w:rPr>
                            <w:rFonts w:ascii="Arial" w:eastAsia="Calibri" w:hAnsi="Arial"/>
                            <w:sz w:val="19"/>
                            <w:szCs w:val="19"/>
                          </w:rPr>
                          <w:t>RasPiAPI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7" o:spid="_x0000_s1033" type="#_x0000_t32" style="position:absolute;left:9940;top:4467;width:6807;height: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QPvwAAAANsAAAAPAAAAZHJzL2Rvd25yZXYueG1sRI/disIw&#10;FITvF/YdwlnwZllTRdalGkUEoV768wCH5tgUm5OSpD++vRGEvRxm5htmvR1tI3ryoXasYDbNQBCX&#10;TtdcKbheDj9/IEJE1tg4JgUPCrDdfH6sMddu4BP151iJBOGQowITY5tLGUpDFsPUtcTJuzlvMSbp&#10;K6k9DgluGznPsl9psea0YLClvaHyfu6sAtezOS6+bbzLrrzssCv2gy+UmnyNuxWISGP8D7/bhVYw&#10;X8LrS/oBcvMEAAD//wMAUEsBAi0AFAAGAAgAAAAhANvh9svuAAAAhQEAABMAAAAAAAAAAAAAAAAA&#10;AAAAAFtDb250ZW50X1R5cGVzXS54bWxQSwECLQAUAAYACAAAACEAWvQsW78AAAAVAQAACwAAAAAA&#10;AAAAAAAAAAAfAQAAX3JlbHMvLnJlbHNQSwECLQAUAAYACAAAACEA9MED78AAAADbAAAADwAAAAAA&#10;AAAAAAAAAAAHAgAAZHJzL2Rvd25yZXYueG1sUEsFBgAAAAADAAMAtwAAAPQCAAAAAA==&#10;" strokecolor="black [3040]">
                  <v:stroke endarrow="block"/>
                </v:shape>
                <v:shape id="Gerade Verbindung mit Pfeil 30" o:spid="_x0000_s1034" type="#_x0000_t32" style="position:absolute;left:36858;top:12780;width:4794;height: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53CwQAAANsAAAAPAAAAZHJzL2Rvd25yZXYueG1sRE9NawIx&#10;EL0X/A9hhF6KZq0g7tYoohbsUS3U3obNuLu4mcQk1fXfNwfB4+N9zxadacWVfGgsKxgNMxDEpdUN&#10;Vwq+D5+DKYgQkTW2lknBnQIs5r2XGRba3nhH132sRArhUKCCOkZXSBnKmgyGoXXEiTtZbzAm6Cup&#10;Pd5SuGnle5ZNpMGGU0ONjlY1lef9n1EQzWb5tW4ux8n5x4y9zH9d/uaUeu13yw8Qkbr4FD/cW61g&#10;nNanL+kHyPk/AAAA//8DAFBLAQItABQABgAIAAAAIQDb4fbL7gAAAIUBAAATAAAAAAAAAAAAAAAA&#10;AAAAAABbQ29udGVudF9UeXBlc10ueG1sUEsBAi0AFAAGAAgAAAAhAFr0LFu/AAAAFQEAAAsAAAAA&#10;AAAAAAAAAAAAHwEAAF9yZWxzLy5yZWxzUEsBAi0AFAAGAAgAAAAhALpfncLBAAAA2wAAAA8AAAAA&#10;AAAAAAAAAAAABwIAAGRycy9kb3ducmV2LnhtbFBLBQYAAAAAAwADALcAAAD1AgAAAAA=&#10;" strokecolor="#009cd2 [3044]">
                  <v:stroke startarrow="block" endarrow="block"/>
                </v:shape>
                <v:shape id="Gerade Verbindung mit Pfeil 31" o:spid="_x0000_s1035" type="#_x0000_t32" style="position:absolute;left:18813;top:6469;width:5;height:43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zhZxAAAANsAAAAPAAAAZHJzL2Rvd25yZXYueG1sRI9BawIx&#10;FITvgv8hPKEX0awVRNfNitgW2mO1UL09Ns/dxc1LmqS6/fdNoeBxmJlvmGLTm05cyYfWsoLZNANB&#10;XFndcq3g4/AyWYIIEVljZ5kU/FCATTkcFJhre+N3uu5jLRKEQ44KmhhdLmWoGjIYptYRJ+9svcGY&#10;pK+l9nhLcNPJxyxbSIMtp4UGHe0aqi77b6Mgmuft21P7dVxcPs3cy9XJrcZOqYdRv12DiNTHe/i/&#10;/aoVzGfw9yX9AFn+AgAA//8DAFBLAQItABQABgAIAAAAIQDb4fbL7gAAAIUBAAATAAAAAAAAAAAA&#10;AAAAAAAAAABbQ29udGVudF9UeXBlc10ueG1sUEsBAi0AFAAGAAgAAAAhAFr0LFu/AAAAFQEAAAsA&#10;AAAAAAAAAAAAAAAAHwEAAF9yZWxzLy5yZWxzUEsBAi0AFAAGAAgAAAAhANUTOFnEAAAA2wAAAA8A&#10;AAAAAAAAAAAAAAAABwIAAGRycy9kb3ducmV2LnhtbFBLBQYAAAAAAwADALcAAAD4AgAAAAA=&#10;" strokecolor="#009cd2 [3044]">
                  <v:stroke startarrow="block" endarrow="block"/>
                </v:shape>
                <v:shape id="Gerade Verbindung mit Pfeil 32" o:spid="_x0000_s1036" type="#_x0000_t32" style="position:absolute;left:22559;top:12804;width:4996;height: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SgPxAAAANsAAAAPAAAAZHJzL2Rvd25yZXYueG1sRI9Ba8JA&#10;FITvBf/D8oTemk1TEI2uUoRCoSU00Yu3R/aZDWbfhuzWpP313YLgcZiZb5jNbrKduNLgW8cKnpMU&#10;BHHtdMuNguPh7WkJwgdkjZ1jUvBDHnbb2cMGc+1GLulahUZECPscFZgQ+lxKXxuy6BPXE0fv7AaL&#10;IcqhkXrAMcJtJ7M0XUiLLccFgz3tDdWX6tsq+Fjs6fdreTJ9N2VjvSo+C196pR7n0+saRKAp3MO3&#10;9rtW8JLB/5f4A+T2DwAA//8DAFBLAQItABQABgAIAAAAIQDb4fbL7gAAAIUBAAATAAAAAAAAAAAA&#10;AAAAAAAAAABbQ29udGVudF9UeXBlc10ueG1sUEsBAi0AFAAGAAgAAAAhAFr0LFu/AAAAFQEAAAsA&#10;AAAAAAAAAAAAAAAAHwEAAF9yZWxzLy5yZWxzUEsBAi0AFAAGAAgAAAAhAJvVKA/EAAAA2wAAAA8A&#10;AAAAAAAAAAAAAAAABwIAAGRycy9kb3ducmV2LnhtbFBLBQYAAAAAAwADALcAAAD4AgAAAAA=&#10;" strokecolor="#009cd2 [3044]">
                  <v:stroke startarrow="block" endarrow="block"/>
                </v:shape>
                <w10:anchorlock/>
              </v:group>
            </w:pict>
          </mc:Fallback>
        </mc:AlternateContent>
      </w:r>
    </w:p>
    <w:p w14:paraId="393BBCE8" w14:textId="77777777" w:rsidR="00590478" w:rsidRDefault="00590478" w:rsidP="00E87A33">
      <w:pPr>
        <w:ind w:left="454"/>
        <w:jc w:val="left"/>
        <w:rPr>
          <w:b/>
        </w:rPr>
      </w:pPr>
    </w:p>
    <w:p w14:paraId="6ADA2F59" w14:textId="15D74A03" w:rsidR="00635651" w:rsidRPr="00D652E3" w:rsidRDefault="00D652E3" w:rsidP="00D652E3">
      <w:pPr>
        <w:jc w:val="left"/>
      </w:pPr>
      <w:r>
        <w:t>Beschreiben ….</w:t>
      </w:r>
    </w:p>
    <w:p w14:paraId="2825101A" w14:textId="3B7AB602" w:rsidR="005C2529" w:rsidRDefault="000211E5" w:rsidP="005C2529">
      <w:pPr>
        <w:pStyle w:val="berschrift3"/>
        <w:rPr>
          <w:b/>
        </w:rPr>
      </w:pPr>
      <w:bookmarkStart w:id="16" w:name="_Toc535565468"/>
      <w:r w:rsidRPr="009F5A26">
        <w:rPr>
          <w:b/>
        </w:rPr>
        <w:t>Working Prototype</w:t>
      </w:r>
      <w:bookmarkEnd w:id="16"/>
    </w:p>
    <w:p w14:paraId="6DA53308" w14:textId="77777777" w:rsidR="00760604" w:rsidRPr="00760604" w:rsidRDefault="00760604" w:rsidP="00760604"/>
    <w:p w14:paraId="6A2D97F5" w14:textId="54F01D60" w:rsidR="000211E5" w:rsidRPr="00D652E3" w:rsidRDefault="000211E5" w:rsidP="000211E5">
      <w:pPr>
        <w:rPr>
          <w:color w:val="FF0000"/>
        </w:rPr>
      </w:pPr>
      <w:r w:rsidRPr="00D652E3">
        <w:rPr>
          <w:color w:val="FF0000"/>
        </w:rPr>
        <w:t>Uns ist wicht</w:t>
      </w:r>
      <w:r w:rsidR="00ED304B" w:rsidRPr="00D652E3">
        <w:rPr>
          <w:color w:val="FF0000"/>
        </w:rPr>
        <w:t>ig</w:t>
      </w:r>
      <w:r w:rsidRPr="00D652E3">
        <w:rPr>
          <w:color w:val="FF0000"/>
        </w:rPr>
        <w:t>, dass wir zu jeder Zeit eine</w:t>
      </w:r>
      <w:r w:rsidR="00ED304B" w:rsidRPr="00D652E3">
        <w:rPr>
          <w:color w:val="FF0000"/>
        </w:rPr>
        <w:t>n</w:t>
      </w:r>
      <w:r w:rsidRPr="00D652E3">
        <w:rPr>
          <w:color w:val="FF0000"/>
        </w:rPr>
        <w:t xml:space="preserve"> </w:t>
      </w:r>
      <w:r w:rsidR="00ED304B" w:rsidRPr="00D652E3">
        <w:rPr>
          <w:color w:val="FF0000"/>
        </w:rPr>
        <w:t>f</w:t>
      </w:r>
      <w:r w:rsidRPr="00D652E3">
        <w:rPr>
          <w:color w:val="FF0000"/>
        </w:rPr>
        <w:t>unktionierenden Prototype haben</w:t>
      </w:r>
      <w:r w:rsidR="00ED304B" w:rsidRPr="00D652E3">
        <w:rPr>
          <w:color w:val="FF0000"/>
        </w:rPr>
        <w:t>, d</w:t>
      </w:r>
      <w:r w:rsidRPr="00D652E3">
        <w:rPr>
          <w:color w:val="FF0000"/>
        </w:rPr>
        <w:t>amit wir eine lauffähige Arbeit abgeben können. Sollte die Zeit nicht reichen</w:t>
      </w:r>
      <w:r w:rsidR="004B49DE" w:rsidRPr="00D652E3">
        <w:rPr>
          <w:color w:val="FF0000"/>
        </w:rPr>
        <w:t>,</w:t>
      </w:r>
      <w:r w:rsidRPr="00D652E3">
        <w:rPr>
          <w:color w:val="FF0000"/>
        </w:rPr>
        <w:t xml:space="preserve"> w</w:t>
      </w:r>
      <w:r w:rsidR="004B49DE" w:rsidRPr="00D652E3">
        <w:rPr>
          <w:color w:val="FF0000"/>
        </w:rPr>
        <w:t>e</w:t>
      </w:r>
      <w:r w:rsidRPr="00D652E3">
        <w:rPr>
          <w:color w:val="FF0000"/>
        </w:rPr>
        <w:t>rden wir entsprechen</w:t>
      </w:r>
      <w:r w:rsidR="004B49DE" w:rsidRPr="00D652E3">
        <w:rPr>
          <w:color w:val="FF0000"/>
        </w:rPr>
        <w:t>de</w:t>
      </w:r>
      <w:r w:rsidRPr="00D652E3">
        <w:rPr>
          <w:color w:val="FF0000"/>
        </w:rPr>
        <w:t xml:space="preserve"> Module auf später verschieben.</w:t>
      </w:r>
    </w:p>
    <w:p w14:paraId="08068912" w14:textId="77777777" w:rsidR="000211E5" w:rsidRPr="000211E5" w:rsidRDefault="000211E5" w:rsidP="000211E5"/>
    <w:p w14:paraId="574376D8" w14:textId="55C67C25" w:rsidR="0032328C" w:rsidRDefault="0032328C" w:rsidP="00373C74">
      <w:pPr>
        <w:pStyle w:val="berschrift2"/>
        <w:jc w:val="left"/>
      </w:pPr>
      <w:bookmarkStart w:id="17" w:name="_Ref382982324"/>
      <w:bookmarkStart w:id="18" w:name="_Ref382982339"/>
      <w:bookmarkStart w:id="19" w:name="_Toc463257453"/>
      <w:bookmarkStart w:id="20" w:name="_Toc535565469"/>
      <w:r w:rsidRPr="0032328C">
        <w:t>Übersicht der Funktionen</w:t>
      </w:r>
      <w:bookmarkEnd w:id="17"/>
      <w:bookmarkEnd w:id="18"/>
      <w:bookmarkEnd w:id="19"/>
      <w:bookmarkEnd w:id="20"/>
    </w:p>
    <w:p w14:paraId="3A95831D" w14:textId="77777777" w:rsidR="000D051F" w:rsidRPr="000D051F" w:rsidRDefault="000D051F" w:rsidP="000D051F"/>
    <w:p w14:paraId="6C6A392F" w14:textId="7CADCC46" w:rsidR="00E87A33" w:rsidRPr="00D652E3" w:rsidRDefault="00E87A33" w:rsidP="00B16E7A">
      <w:pPr>
        <w:jc w:val="left"/>
        <w:rPr>
          <w:color w:val="FF0000"/>
        </w:rPr>
      </w:pPr>
      <w:r w:rsidRPr="00D652E3">
        <w:rPr>
          <w:color w:val="FF0000"/>
        </w:rPr>
        <w:t xml:space="preserve">Nicht </w:t>
      </w:r>
      <w:r w:rsidR="004B49DE" w:rsidRPr="00D652E3">
        <w:rPr>
          <w:color w:val="FF0000"/>
        </w:rPr>
        <w:t>a</w:t>
      </w:r>
      <w:r w:rsidRPr="00D652E3">
        <w:rPr>
          <w:color w:val="FF0000"/>
        </w:rPr>
        <w:t>uthentifizierte Benutzer werden automatisch auf eine Login-Seite weitergeleitet</w:t>
      </w:r>
      <w:r w:rsidR="004B49DE" w:rsidRPr="00D652E3">
        <w:rPr>
          <w:color w:val="FF0000"/>
        </w:rPr>
        <w:t>, w</w:t>
      </w:r>
      <w:r w:rsidRPr="00D652E3">
        <w:rPr>
          <w:color w:val="FF0000"/>
        </w:rPr>
        <w:t xml:space="preserve">elche als Landingpage gestaltet </w:t>
      </w:r>
      <w:r w:rsidR="00B16E7A" w:rsidRPr="00D652E3">
        <w:rPr>
          <w:color w:val="FF0000"/>
        </w:rPr>
        <w:t>ist</w:t>
      </w:r>
      <w:r w:rsidR="004B49DE" w:rsidRPr="00D652E3">
        <w:rPr>
          <w:color w:val="FF0000"/>
        </w:rPr>
        <w:t>.</w:t>
      </w:r>
      <w:r w:rsidRPr="00D652E3">
        <w:rPr>
          <w:color w:val="FF0000"/>
        </w:rPr>
        <w:br/>
      </w:r>
      <w:r w:rsidRPr="00D652E3">
        <w:rPr>
          <w:color w:val="FF0000"/>
        </w:rPr>
        <w:br/>
        <w:t>Nach dem Login</w:t>
      </w:r>
      <w:r w:rsidR="00DA72C3" w:rsidRPr="00D652E3">
        <w:rPr>
          <w:color w:val="FF0000"/>
        </w:rPr>
        <w:t xml:space="preserve"> wird der Benutzer auf die Startseite des Tools weitergeleitet.</w:t>
      </w:r>
    </w:p>
    <w:p w14:paraId="43EF9A02" w14:textId="77777777" w:rsidR="002E45E5" w:rsidRPr="00D652E3" w:rsidRDefault="002E45E5" w:rsidP="00373C74">
      <w:pPr>
        <w:jc w:val="left"/>
        <w:rPr>
          <w:color w:val="FF0000"/>
        </w:rPr>
      </w:pPr>
    </w:p>
    <w:p w14:paraId="5233139C" w14:textId="14EA1ADA" w:rsidR="007E74D9" w:rsidRPr="00D652E3" w:rsidRDefault="00AD6526" w:rsidP="00373C74">
      <w:pPr>
        <w:jc w:val="left"/>
        <w:rPr>
          <w:color w:val="FF0000"/>
        </w:rPr>
      </w:pPr>
      <w:r w:rsidRPr="00D652E3">
        <w:rPr>
          <w:color w:val="FF0000"/>
        </w:rPr>
        <w:t>Die am Raspberry</w:t>
      </w:r>
      <w:r w:rsidR="00EF48AD" w:rsidRPr="00D652E3">
        <w:rPr>
          <w:color w:val="FF0000"/>
        </w:rPr>
        <w:t xml:space="preserve"> Pi</w:t>
      </w:r>
      <w:r w:rsidR="0074012A" w:rsidRPr="00D652E3">
        <w:rPr>
          <w:color w:val="FF0000"/>
        </w:rPr>
        <w:t xml:space="preserve"> angeschlossenen Sensoren</w:t>
      </w:r>
      <w:r w:rsidRPr="00D652E3">
        <w:rPr>
          <w:color w:val="FF0000"/>
        </w:rPr>
        <w:t xml:space="preserve"> werden über ein Python-Skript in regelmässigen Abständen in</w:t>
      </w:r>
      <w:r w:rsidR="00332DEC" w:rsidRPr="00D652E3">
        <w:rPr>
          <w:color w:val="FF0000"/>
        </w:rPr>
        <w:t xml:space="preserve"> </w:t>
      </w:r>
      <w:r w:rsidRPr="00D652E3">
        <w:rPr>
          <w:color w:val="FF0000"/>
        </w:rPr>
        <w:t xml:space="preserve">einer MySQL Datenbank abgespeichert. Über das Webinterface können die Intervalle pro Sensor definiert werden. </w:t>
      </w:r>
    </w:p>
    <w:p w14:paraId="65EF2B40" w14:textId="235B255F" w:rsidR="005223ED" w:rsidRPr="00D652E3" w:rsidRDefault="005223ED" w:rsidP="00373C74">
      <w:pPr>
        <w:ind w:left="454"/>
        <w:jc w:val="left"/>
        <w:rPr>
          <w:color w:val="FF0000"/>
        </w:rPr>
      </w:pPr>
    </w:p>
    <w:p w14:paraId="1A04BA2E" w14:textId="60A9C4B8" w:rsidR="005223ED" w:rsidRPr="00D652E3" w:rsidRDefault="005223ED" w:rsidP="00373C74">
      <w:pPr>
        <w:jc w:val="left"/>
        <w:rPr>
          <w:color w:val="FF0000"/>
          <w:szCs w:val="19"/>
        </w:rPr>
      </w:pPr>
      <w:r w:rsidRPr="00D652E3">
        <w:rPr>
          <w:color w:val="FF0000"/>
          <w:szCs w:val="19"/>
        </w:rPr>
        <w:t>Der Benutzer kann sich auf unserer Webplattform einloggen. Danach hat er di</w:t>
      </w:r>
      <w:r w:rsidR="002E45E5" w:rsidRPr="00D652E3">
        <w:rPr>
          <w:color w:val="FF0000"/>
          <w:szCs w:val="19"/>
        </w:rPr>
        <w:t>e</w:t>
      </w:r>
      <w:r w:rsidRPr="00D652E3">
        <w:rPr>
          <w:color w:val="FF0000"/>
          <w:szCs w:val="19"/>
        </w:rPr>
        <w:t xml:space="preserve"> Möglichkeit</w:t>
      </w:r>
      <w:r w:rsidR="0074012A" w:rsidRPr="00D652E3">
        <w:rPr>
          <w:color w:val="FF0000"/>
          <w:szCs w:val="19"/>
        </w:rPr>
        <w:t>,</w:t>
      </w:r>
      <w:r w:rsidRPr="00D652E3">
        <w:rPr>
          <w:color w:val="FF0000"/>
          <w:szCs w:val="19"/>
        </w:rPr>
        <w:t xml:space="preserve"> über eine Kamera das ganze </w:t>
      </w:r>
      <w:r w:rsidR="0074012A" w:rsidRPr="00D652E3">
        <w:rPr>
          <w:color w:val="FF0000"/>
          <w:szCs w:val="19"/>
        </w:rPr>
        <w:t>System optisch zu überwachen. Der Benutzer</w:t>
      </w:r>
      <w:r w:rsidRPr="00D652E3">
        <w:rPr>
          <w:color w:val="FF0000"/>
          <w:szCs w:val="19"/>
        </w:rPr>
        <w:t xml:space="preserve"> sieht die Daten der Sensoren</w:t>
      </w:r>
      <w:r w:rsidR="0074012A" w:rsidRPr="00D652E3">
        <w:rPr>
          <w:color w:val="FF0000"/>
          <w:szCs w:val="19"/>
        </w:rPr>
        <w:t>,</w:t>
      </w:r>
      <w:r w:rsidRPr="00D652E3">
        <w:rPr>
          <w:color w:val="FF0000"/>
          <w:szCs w:val="19"/>
        </w:rPr>
        <w:t xml:space="preserve"> die </w:t>
      </w:r>
      <w:r w:rsidR="0074012A" w:rsidRPr="00D652E3">
        <w:rPr>
          <w:color w:val="FF0000"/>
          <w:szCs w:val="19"/>
        </w:rPr>
        <w:t xml:space="preserve">laufend </w:t>
      </w:r>
      <w:r w:rsidRPr="00D652E3">
        <w:rPr>
          <w:color w:val="FF0000"/>
          <w:szCs w:val="19"/>
        </w:rPr>
        <w:t xml:space="preserve">graphisch aufbereitet werden. Er hat </w:t>
      </w:r>
      <w:r w:rsidR="004A028F" w:rsidRPr="00D652E3">
        <w:rPr>
          <w:color w:val="FF0000"/>
          <w:szCs w:val="19"/>
        </w:rPr>
        <w:t xml:space="preserve">z.B. die </w:t>
      </w:r>
      <w:r w:rsidRPr="00D652E3">
        <w:rPr>
          <w:color w:val="FF0000"/>
          <w:szCs w:val="19"/>
        </w:rPr>
        <w:t>Möglichkeit</w:t>
      </w:r>
      <w:r w:rsidR="004A028F" w:rsidRPr="00D652E3">
        <w:rPr>
          <w:color w:val="FF0000"/>
          <w:szCs w:val="19"/>
        </w:rPr>
        <w:t>,</w:t>
      </w:r>
      <w:r w:rsidRPr="00D652E3">
        <w:rPr>
          <w:color w:val="FF0000"/>
          <w:szCs w:val="19"/>
        </w:rPr>
        <w:t xml:space="preserve"> manuell zu bewässern</w:t>
      </w:r>
      <w:r w:rsidR="004A028F" w:rsidRPr="00D652E3">
        <w:rPr>
          <w:b/>
          <w:color w:val="FF0000"/>
          <w:szCs w:val="19"/>
        </w:rPr>
        <w:t xml:space="preserve"> </w:t>
      </w:r>
      <w:r w:rsidRPr="00D652E3">
        <w:rPr>
          <w:color w:val="FF0000"/>
          <w:szCs w:val="19"/>
        </w:rPr>
        <w:t xml:space="preserve">oder in der Weboberfläche einen Timer zu stellen. Das </w:t>
      </w:r>
      <w:r w:rsidR="009B2EF3" w:rsidRPr="00D652E3">
        <w:rPr>
          <w:color w:val="FF0000"/>
          <w:szCs w:val="19"/>
        </w:rPr>
        <w:t>Ganze</w:t>
      </w:r>
      <w:r w:rsidR="00EF48AD" w:rsidRPr="00D652E3">
        <w:rPr>
          <w:color w:val="FF0000"/>
          <w:szCs w:val="19"/>
        </w:rPr>
        <w:t xml:space="preserve"> basiert auf einem Raspberry Pi</w:t>
      </w:r>
      <w:r w:rsidRPr="00D652E3">
        <w:rPr>
          <w:color w:val="FF0000"/>
          <w:szCs w:val="19"/>
        </w:rPr>
        <w:t xml:space="preserve"> und wird </w:t>
      </w:r>
      <w:r w:rsidR="0029205D" w:rsidRPr="00D652E3">
        <w:rPr>
          <w:color w:val="FF0000"/>
          <w:szCs w:val="19"/>
        </w:rPr>
        <w:t xml:space="preserve">mit </w:t>
      </w:r>
      <w:r w:rsidRPr="00D652E3">
        <w:rPr>
          <w:color w:val="FF0000"/>
          <w:szCs w:val="19"/>
        </w:rPr>
        <w:t>Python programmiert.</w:t>
      </w:r>
      <w:r w:rsidR="002E45E5" w:rsidRPr="00D652E3">
        <w:rPr>
          <w:color w:val="FF0000"/>
          <w:szCs w:val="19"/>
        </w:rPr>
        <w:t xml:space="preserve"> (Optional soll der Benutzer die Möglichkeit haben neue Sensoren anzulegen und so das System zu erweitern</w:t>
      </w:r>
      <w:r w:rsidR="008C6A46" w:rsidRPr="00D652E3">
        <w:rPr>
          <w:color w:val="FF0000"/>
          <w:szCs w:val="19"/>
        </w:rPr>
        <w:t>.</w:t>
      </w:r>
      <w:r w:rsidR="002E45E5" w:rsidRPr="00D652E3">
        <w:rPr>
          <w:color w:val="FF0000"/>
          <w:szCs w:val="19"/>
        </w:rPr>
        <w:t>)</w:t>
      </w:r>
    </w:p>
    <w:p w14:paraId="24131F9F" w14:textId="06054388" w:rsidR="0016074E" w:rsidRDefault="0016074E" w:rsidP="00373C74">
      <w:pPr>
        <w:ind w:left="709" w:hanging="709"/>
        <w:jc w:val="left"/>
        <w:rPr>
          <w:szCs w:val="19"/>
        </w:rPr>
      </w:pPr>
    </w:p>
    <w:p w14:paraId="12FC6D4F" w14:textId="77777777" w:rsidR="00901B6C" w:rsidRPr="002E45E5" w:rsidRDefault="00901B6C" w:rsidP="00373C74">
      <w:pPr>
        <w:ind w:left="709" w:hanging="709"/>
        <w:jc w:val="left"/>
        <w:rPr>
          <w:szCs w:val="19"/>
        </w:rPr>
      </w:pPr>
    </w:p>
    <w:p w14:paraId="40F5274E" w14:textId="14D3CA0D" w:rsidR="000D051F" w:rsidRDefault="000D051F">
      <w:pPr>
        <w:spacing w:after="100" w:line="240" w:lineRule="auto"/>
        <w:jc w:val="left"/>
        <w:rPr>
          <w:szCs w:val="19"/>
        </w:rPr>
      </w:pPr>
      <w:r>
        <w:rPr>
          <w:szCs w:val="19"/>
        </w:rPr>
        <w:br w:type="page"/>
      </w:r>
    </w:p>
    <w:p w14:paraId="1BFB1863" w14:textId="77777777" w:rsidR="005223ED" w:rsidRPr="002E45E5" w:rsidRDefault="005223ED" w:rsidP="00373C74">
      <w:pPr>
        <w:jc w:val="left"/>
        <w:rPr>
          <w:szCs w:val="19"/>
        </w:rPr>
      </w:pPr>
    </w:p>
    <w:p w14:paraId="6E9157AE" w14:textId="22776F5F" w:rsidR="0016074E" w:rsidRDefault="0016074E" w:rsidP="00373C74">
      <w:pPr>
        <w:pStyle w:val="berschrift2"/>
        <w:jc w:val="left"/>
      </w:pPr>
      <w:bookmarkStart w:id="21" w:name="_Toc535565470"/>
      <w:r>
        <w:t>Muss Ziele</w:t>
      </w:r>
      <w:bookmarkEnd w:id="21"/>
    </w:p>
    <w:p w14:paraId="08ACD006" w14:textId="77777777" w:rsidR="005223ED" w:rsidRDefault="005223ED" w:rsidP="00373C74">
      <w:pPr>
        <w:jc w:val="left"/>
        <w:rPr>
          <w:sz w:val="22"/>
        </w:rPr>
      </w:pPr>
    </w:p>
    <w:p w14:paraId="7732EE5C" w14:textId="77777777" w:rsidR="00E87A33" w:rsidRDefault="00E87A33" w:rsidP="00E87A33">
      <w:pPr>
        <w:pStyle w:val="Listenabsatz"/>
        <w:spacing w:line="240" w:lineRule="auto"/>
        <w:jc w:val="left"/>
        <w:rPr>
          <w:sz w:val="22"/>
        </w:rPr>
      </w:pPr>
      <w:r>
        <w:rPr>
          <w:noProof/>
          <w:sz w:val="22"/>
          <w:lang w:eastAsia="de-CH"/>
        </w:rPr>
        <w:drawing>
          <wp:inline distT="0" distB="0" distL="0" distR="0" wp14:anchorId="77EF29F8" wp14:editId="1675C7A3">
            <wp:extent cx="5543550" cy="4705350"/>
            <wp:effectExtent l="0" t="0" r="0" b="0"/>
            <wp:docPr id="11" name="Diagram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4B004C37" w14:textId="77777777" w:rsidR="00901B6C" w:rsidRPr="00A97825" w:rsidRDefault="00901B6C" w:rsidP="00373C74">
      <w:pPr>
        <w:pStyle w:val="Listenabsatz"/>
        <w:spacing w:line="240" w:lineRule="auto"/>
        <w:jc w:val="left"/>
        <w:rPr>
          <w:sz w:val="22"/>
        </w:rPr>
      </w:pPr>
    </w:p>
    <w:p w14:paraId="23D93CFB" w14:textId="1AC27B2B" w:rsidR="0016074E" w:rsidRDefault="0016074E" w:rsidP="00373C74">
      <w:pPr>
        <w:pStyle w:val="berschrift2"/>
        <w:jc w:val="left"/>
      </w:pPr>
      <w:bookmarkStart w:id="22" w:name="_Toc535565471"/>
      <w:r>
        <w:t>Kann Ziele</w:t>
      </w:r>
      <w:bookmarkEnd w:id="22"/>
    </w:p>
    <w:p w14:paraId="1CCFB316" w14:textId="77777777" w:rsidR="0016074E" w:rsidRPr="00A97825" w:rsidRDefault="0016074E" w:rsidP="00373C74">
      <w:pPr>
        <w:jc w:val="left"/>
        <w:rPr>
          <w:sz w:val="22"/>
          <w:u w:val="single"/>
        </w:rPr>
      </w:pPr>
    </w:p>
    <w:p w14:paraId="7AB56F4C" w14:textId="6369B043" w:rsidR="005223ED" w:rsidRDefault="00E87A33" w:rsidP="00373C74">
      <w:pPr>
        <w:ind w:left="454"/>
        <w:jc w:val="left"/>
      </w:pPr>
      <w:r>
        <w:rPr>
          <w:noProof/>
          <w:lang w:eastAsia="de-CH"/>
        </w:rPr>
        <w:drawing>
          <wp:inline distT="0" distB="0" distL="0" distR="0" wp14:anchorId="689BF7FE" wp14:editId="29ED2D45">
            <wp:extent cx="5486400" cy="3695700"/>
            <wp:effectExtent l="38100" t="0" r="19050" b="0"/>
            <wp:docPr id="15" name="Diagram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45737FD6" w14:textId="7C1BDB1C" w:rsidR="007E74D9" w:rsidRDefault="007E74D9" w:rsidP="00373C74">
      <w:pPr>
        <w:jc w:val="left"/>
        <w:rPr>
          <w:b/>
        </w:rPr>
      </w:pPr>
      <w:bookmarkStart w:id="23" w:name="_Toc463257455"/>
    </w:p>
    <w:p w14:paraId="53B1B815" w14:textId="63EFE1A8" w:rsidR="0016074E" w:rsidRDefault="0016074E" w:rsidP="00373C74">
      <w:pPr>
        <w:jc w:val="left"/>
        <w:rPr>
          <w:b/>
        </w:rPr>
      </w:pPr>
    </w:p>
    <w:p w14:paraId="2DBD3C45" w14:textId="77777777" w:rsidR="0016074E" w:rsidRDefault="0016074E" w:rsidP="00373C74">
      <w:pPr>
        <w:jc w:val="left"/>
        <w:rPr>
          <w:b/>
        </w:rPr>
      </w:pPr>
    </w:p>
    <w:p w14:paraId="7D2096D0" w14:textId="7B7B6EF6" w:rsidR="00383872" w:rsidRPr="00026080" w:rsidRDefault="00791EEF" w:rsidP="00373C74">
      <w:pPr>
        <w:pStyle w:val="berschrift1"/>
        <w:jc w:val="left"/>
      </w:pPr>
      <w:bookmarkStart w:id="24" w:name="_Toc535565472"/>
      <w:bookmarkEnd w:id="23"/>
      <w:r>
        <w:t>Funktionsbeschreibung</w:t>
      </w:r>
      <w:bookmarkEnd w:id="24"/>
    </w:p>
    <w:p w14:paraId="225D5B72" w14:textId="2AC447D2" w:rsidR="00383872" w:rsidRPr="009B2EF3" w:rsidRDefault="00383872" w:rsidP="00373C74">
      <w:pPr>
        <w:jc w:val="left"/>
      </w:pPr>
    </w:p>
    <w:bookmarkStart w:id="25" w:name="_Toc535565473"/>
    <w:bookmarkStart w:id="26" w:name="_Toc463257473"/>
    <w:p w14:paraId="714A89D9" w14:textId="716D854F" w:rsidR="00F92A1E" w:rsidRPr="008F3C3A" w:rsidRDefault="00EA6716" w:rsidP="00373C74">
      <w:pPr>
        <w:pStyle w:val="berschrift2"/>
        <w:jc w:val="left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FC3363" wp14:editId="528858A8">
                <wp:simplePos x="0" y="0"/>
                <wp:positionH relativeFrom="column">
                  <wp:posOffset>3430905</wp:posOffset>
                </wp:positionH>
                <wp:positionV relativeFrom="paragraph">
                  <wp:posOffset>33655</wp:posOffset>
                </wp:positionV>
                <wp:extent cx="164465" cy="4589780"/>
                <wp:effectExtent l="0" t="0" r="26035" b="2032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4589780"/>
                        </a:xfrm>
                        <a:prstGeom prst="rect">
                          <a:avLst/>
                        </a:prstGeom>
                        <a:solidFill>
                          <a:srgbClr val="00A5DE">
                            <a:lumMod val="75000"/>
                          </a:srgb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C90C0" id="Rechteck 12" o:spid="_x0000_s1026" style="position:absolute;margin-left:270.15pt;margin-top:2.65pt;width:12.95pt;height:36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H69hgIAABAFAAAOAAAAZHJzL2Uyb0RvYy54bWysVNtu2zAMfR+wfxD0vtoJkl6COkXQrMOA&#10;bi3WDn1WZCk2ptskJU729TuSnfSyPQ3Lg0OKFMlzSOryaqcV2QofWmsqOjopKRGG27o164p+f7z5&#10;cE5JiMzUTFkjKroXgV7N37+77NxMjG1jVS08QRATZp2raBOjmxVF4I3QLJxYJwyM0nrNIlS/LmrP&#10;OkTXqhiX5WnRWV87b7kIAafL3kjnOb6Ugsc7KYOIRFUUtcX89fm7St9ifslma89c0/KhDPYPVWjW&#10;GiQ9hlqyyMjGt3+E0i33NlgZT7jVhZWy5SJjAJpR+QbNQ8OcyFhATnBHmsL/C8u/bu89aWv0bkyJ&#10;YRo9+iZ4EwX/QXAEfjoXZnB7cPd+0ALEBHYnvU7/gEF2mdP9kVOxi4TjcHQ6mZxOKeEwTabnF2fn&#10;mfTi+bbzIX4SVpMkVNSjZ5lKtr0NERnhenBJyYJVbX3TKpUVv15dK0+2LPW3XEyXH/NdtdFfbN0f&#10;n03L8pAz9P456KtAypCuohfTcSqVYRClYhGidqAmmDUlTK0x4Tz6nODV5bAPxyIwm7XtHgGfEsVC&#10;hCFVln6JTIB5dTUhW7LQ9KVm0+CmTAIo8gwPRKRO9NwnaWXrPXrnbT/UwfGbFtFukfSeeUwx5h2b&#10;Ge/wkcoCnh0kShrrf/3tPPljuGClpMNWAPvPDfMCWD4bjN3FaDJJa5SVyfRsDMW/tKxeWsxGX1s0&#10;ZoQ3wPEsJv+oDqL0Vj9hgRcpK0zMcOTuWR6U69hvK54ALhaL7IbVcSzemgfHU/DEU+LxcffEvBvG&#10;KKIDX+1hg9jszTT1vummsYtNtLLNo/bMK1qVFKxdbtrwRKS9fqlnr+eHbP4bAAD//wMAUEsDBBQA&#10;BgAIAAAAIQCUbrma3QAAAAkBAAAPAAAAZHJzL2Rvd25yZXYueG1sTI/NSsRAEITvgu8wtODNnWx0&#10;Y4iZLCIIHkR09QE6mTaJzk+YmWTj29ue3FN3U0X1V/V+tUYsFOLonYLtJgNBrvN6dL2Cj/fHqxJE&#10;TOg0Gu9IwQ9F2DfnZzVW2h/dGy2H1AsOcbFCBUNKUyVl7AayGDd+Isfapw8WE5+hlzrgkcOtkXmW&#10;FdLi6PjDgBM9DNR9H2aroB3tgua5nJcQtP2yL0+lefVKXV6s93cgEq3p3wx/+IwODTO1fnY6CqNg&#10;d5Nds5UXHqzviiIH0Sq4zcstyKaWpw2aXwAAAP//AwBQSwECLQAUAAYACAAAACEAtoM4kv4AAADh&#10;AQAAEwAAAAAAAAAAAAAAAAAAAAAAW0NvbnRlbnRfVHlwZXNdLnhtbFBLAQItABQABgAIAAAAIQA4&#10;/SH/1gAAAJQBAAALAAAAAAAAAAAAAAAAAC8BAABfcmVscy8ucmVsc1BLAQItABQABgAIAAAAIQAj&#10;2H69hgIAABAFAAAOAAAAAAAAAAAAAAAAAC4CAABkcnMvZTJvRG9jLnhtbFBLAQItABQABgAIAAAA&#10;IQCUbrma3QAAAAkBAAAPAAAAAAAAAAAAAAAAAOAEAABkcnMvZG93bnJldi54bWxQSwUGAAAAAAQA&#10;BADzAAAA6gUAAAAA&#10;" fillcolor="#007ca6" strokecolor="windowTex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27D2D2" wp14:editId="11A02D00">
                <wp:simplePos x="0" y="0"/>
                <wp:positionH relativeFrom="column">
                  <wp:posOffset>3435451</wp:posOffset>
                </wp:positionH>
                <wp:positionV relativeFrom="paragraph">
                  <wp:posOffset>33674</wp:posOffset>
                </wp:positionV>
                <wp:extent cx="2742565" cy="4590107"/>
                <wp:effectExtent l="0" t="0" r="19685" b="2032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45901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52296" w14:textId="77777777" w:rsidR="004B49DE" w:rsidRDefault="004B49DE" w:rsidP="003B4D25">
                            <w:pPr>
                              <w:shd w:val="clear" w:color="auto" w:fill="D9D9D9" w:themeFill="background2" w:themeFillShade="D9"/>
                              <w:ind w:left="720" w:hanging="360"/>
                              <w:jc w:val="left"/>
                            </w:pPr>
                          </w:p>
                          <w:p w14:paraId="0C9708F4" w14:textId="44BC1B4F" w:rsidR="004B49DE" w:rsidRPr="005978F6" w:rsidRDefault="004B49DE" w:rsidP="005978F6">
                            <w:pPr>
                              <w:pStyle w:val="Listenabsatz"/>
                              <w:shd w:val="clear" w:color="auto" w:fill="D9D9D9" w:themeFill="background2" w:themeFillShade="D9"/>
                              <w:jc w:val="left"/>
                              <w:rPr>
                                <w:b/>
                                <w:u w:val="single"/>
                              </w:rPr>
                            </w:pPr>
                            <w:r w:rsidRPr="005978F6">
                              <w:rPr>
                                <w:b/>
                                <w:u w:val="single"/>
                              </w:rPr>
                              <w:t>Client Seite</w:t>
                            </w:r>
                          </w:p>
                          <w:p w14:paraId="3E62F344" w14:textId="5A4D9BFD" w:rsidR="004B49DE" w:rsidRDefault="004B49DE" w:rsidP="003B4D25">
                            <w:pPr>
                              <w:pStyle w:val="Listenabsatz"/>
                              <w:numPr>
                                <w:ilvl w:val="0"/>
                                <w:numId w:val="38"/>
                              </w:numPr>
                              <w:shd w:val="clear" w:color="auto" w:fill="D9D9D9" w:themeFill="background2" w:themeFillShade="D9"/>
                              <w:jc w:val="left"/>
                            </w:pPr>
                            <w:r>
                              <w:t xml:space="preserve">Im Browser wird z.B. der URL von der Startseite eingegeben. Es wird ein Request an den Server gesendet. </w:t>
                            </w:r>
                          </w:p>
                          <w:p w14:paraId="7B45861D" w14:textId="3317C7FF" w:rsidR="004B49DE" w:rsidRDefault="004B49DE" w:rsidP="003B4D25">
                            <w:pPr>
                              <w:pStyle w:val="Listenabsatz"/>
                              <w:numPr>
                                <w:ilvl w:val="0"/>
                                <w:numId w:val="38"/>
                              </w:numPr>
                              <w:shd w:val="clear" w:color="auto" w:fill="D9D9D9" w:themeFill="background2" w:themeFillShade="D9"/>
                              <w:jc w:val="left"/>
                            </w:pPr>
                            <w:r>
                              <w:t>Über die entsprechenden URL</w:t>
                            </w:r>
                            <w:r w:rsidRPr="0029205D">
                              <w:t>-</w:t>
                            </w:r>
                            <w:r>
                              <w:t>P</w:t>
                            </w:r>
                            <w:r w:rsidRPr="0029205D">
                              <w:t>attern</w:t>
                            </w:r>
                            <w:r w:rsidRPr="0029205D" w:rsidDel="0029205D">
                              <w:t xml:space="preserve"> </w:t>
                            </w:r>
                            <w:r>
                              <w:t>wird auf eine entsprechende View verwiesen.</w:t>
                            </w:r>
                          </w:p>
                          <w:p w14:paraId="061178D0" w14:textId="200964BB" w:rsidR="004B49DE" w:rsidRDefault="004B49DE" w:rsidP="003B4D25">
                            <w:pPr>
                              <w:pStyle w:val="Listenabsatz"/>
                              <w:numPr>
                                <w:ilvl w:val="0"/>
                                <w:numId w:val="38"/>
                              </w:numPr>
                              <w:shd w:val="clear" w:color="auto" w:fill="D9D9D9" w:themeFill="background2" w:themeFillShade="D9"/>
                              <w:jc w:val="left"/>
                            </w:pPr>
                            <w:r>
                              <w:t xml:space="preserve">In den Views wird der Request verarbeitet und auf die Logik der Website zugegriffen, welche in separate Klassen verkapselt ist.  </w:t>
                            </w:r>
                          </w:p>
                          <w:p w14:paraId="2F4D81F6" w14:textId="32604E37" w:rsidR="004B49DE" w:rsidRDefault="004B49DE" w:rsidP="003B4D25">
                            <w:pPr>
                              <w:pStyle w:val="Listenabsatz"/>
                              <w:numPr>
                                <w:ilvl w:val="0"/>
                                <w:numId w:val="38"/>
                              </w:numPr>
                              <w:shd w:val="clear" w:color="auto" w:fill="D9D9D9" w:themeFill="background2" w:themeFillShade="D9"/>
                              <w:jc w:val="left"/>
                            </w:pPr>
                            <w:r>
                              <w:t xml:space="preserve">Über das DB-Access APP wird eine Verbindung zur MySQL Datenbank aufgebaut. </w:t>
                            </w:r>
                          </w:p>
                          <w:p w14:paraId="2A7BB473" w14:textId="229F3B4A" w:rsidR="004B49DE" w:rsidRDefault="004B49DE" w:rsidP="003B4D25">
                            <w:pPr>
                              <w:pStyle w:val="Listenabsatz"/>
                              <w:numPr>
                                <w:ilvl w:val="0"/>
                                <w:numId w:val="38"/>
                              </w:numPr>
                              <w:shd w:val="clear" w:color="auto" w:fill="D9D9D9" w:themeFill="background2" w:themeFillShade="D9"/>
                              <w:jc w:val="left"/>
                            </w:pPr>
                            <w:r>
                              <w:t>Die aufgerufene Klasse im DB-Access liest nun die angefragten Daten aus der Datenbank.</w:t>
                            </w:r>
                          </w:p>
                          <w:p w14:paraId="234921F6" w14:textId="567F1C82" w:rsidR="004B49DE" w:rsidRDefault="004B49DE" w:rsidP="003B4D25">
                            <w:pPr>
                              <w:pStyle w:val="Listenabsatz"/>
                              <w:numPr>
                                <w:ilvl w:val="0"/>
                                <w:numId w:val="38"/>
                              </w:numPr>
                              <w:shd w:val="clear" w:color="auto" w:fill="D9D9D9" w:themeFill="background2" w:themeFillShade="D9"/>
                              <w:jc w:val="left"/>
                            </w:pPr>
                            <w:r>
                              <w:t xml:space="preserve">Die aufgerufene Klasse gibt die angefragten Daten an die Views zurück. </w:t>
                            </w:r>
                          </w:p>
                          <w:p w14:paraId="431335EE" w14:textId="3A1B307F" w:rsidR="004B49DE" w:rsidRDefault="004B49DE" w:rsidP="003B4D25">
                            <w:pPr>
                              <w:pStyle w:val="Listenabsatz"/>
                              <w:numPr>
                                <w:ilvl w:val="0"/>
                                <w:numId w:val="38"/>
                              </w:numPr>
                              <w:shd w:val="clear" w:color="auto" w:fill="D9D9D9" w:themeFill="background2" w:themeFillShade="D9"/>
                              <w:jc w:val="left"/>
                            </w:pPr>
                            <w:r>
                              <w:t xml:space="preserve">Die Rohdaten und das HTML-Template werden nun zusammengefügt und an den Browser zurückgesendet.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D2D2" id="Textfeld 10" o:spid="_x0000_s1037" type="#_x0000_t202" style="position:absolute;left:0;text-align:left;margin-left:270.5pt;margin-top:2.65pt;width:215.95pt;height:36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bxYwIAAM8EAAAOAAAAZHJzL2Uyb0RvYy54bWysVE1v2zAMvQ/YfxB0X+1kcT+COkXWosOA&#10;ri2QDj0rspwYk0VNUmJ3v75PctKm3U7DLgpFPj+Kj2TOL/pWs61yviFT8tFRzpkykqrGrEr+4+H6&#10;0ylnPghTCU1GlfxJeX4x+/jhvLNTNaY16Uo5BhLjp50t+ToEO80yL9eqFf6IrDII1uRaEXB1q6xy&#10;ogN7q7Nxnh9nHbnKOpLKe3ivhiCfJf66VjLc1bVXgemS420hnS6dy3hms3MxXTlh143cPUP8wyta&#10;0RgkfaG6EkGwjWv+oGob6chTHY4ktRnVdSNVqgHVjPJ31SzWwqpUC8Tx9kUm//9o5e323rGmQu8g&#10;jxEtevSg+lArXTG4oE9n/RSwhQUw9F+oB3bv93DGsvvatfEXBTHEQfX0oi7YmIRzfDIZF8cFZxKx&#10;SXGGek8iT/b6uXU+fFXUsmiU3KF9SVWxvfFhgO4hMZsn3VTXjdbpEkdGXWrHtgLNXq5G6VO9ab9T&#10;NfhOizxPJSFlmrAITw94w6QN60p+/LnIE8ObWEz/mkML+XNXwgEK7NqANgo3CBSt0C/7JHSxF29J&#10;1RM0dTRMpbfyugH9jfDhXjiMIWTEaoU7HLUmvIl2Fmdrcr//5o94TAeinHUY65L7XxvhFGf6m8Hc&#10;nI0mk7gH6TIpTsa4uMPI8jBiNu0lQcwRltjKZEZ80HuzdtQ+YgPnMStCwkjkLnnYm5dhWDZssFTz&#10;eQJh8q0IN2ZhZaSOzYuyPvSPwtld6wOm5pb2CyCm7yZgwMYvDc03geomjUfUeVB1Jz+2JvV3t+Fx&#10;LQ/vCfX6PzR7BgAA//8DAFBLAwQUAAYACAAAACEAvC/QDuAAAAAJAQAADwAAAGRycy9kb3ducmV2&#10;LnhtbEyPQUvDQBCF74L/YRnBS2k3SdWmMZsigqdKwVrQ4zY7JqHZ2bC7beK/dzzp7Q1veO975Way&#10;vbigD50jBekiAYFUO9NRo+Dw/jLPQYSoyejeESr4xgCb6vqq1IVxI73hZR8bwSEUCq2gjXEopAx1&#10;i1aHhRuQ2Pty3urIp2+k8XrkcNvLLEkepNUdcUOrB3xusT7tz1ZBh8mpG/2r/Zjt0nw5c1v/ufVK&#10;3d5MT48gIk7x7xl+8RkdKmY6ujOZIHoF93cpb4ksliDYX6+yNYijglWWZyCrUv5fUP0AAAD//wMA&#10;UEsBAi0AFAAGAAgAAAAhALaDOJL+AAAA4QEAABMAAAAAAAAAAAAAAAAAAAAAAFtDb250ZW50X1R5&#10;cGVzXS54bWxQSwECLQAUAAYACAAAACEAOP0h/9YAAACUAQAACwAAAAAAAAAAAAAAAAAvAQAAX3Jl&#10;bHMvLnJlbHNQSwECLQAUAAYACAAAACEA8rsm8WMCAADPBAAADgAAAAAAAAAAAAAAAAAuAgAAZHJz&#10;L2Uyb0RvYy54bWxQSwECLQAUAAYACAAAACEAvC/QDuAAAAAJAQAADwAAAAAAAAAAAAAAAAC9BAAA&#10;ZHJzL2Rvd25yZXYueG1sUEsFBgAAAAAEAAQA8wAAAMoFAAAAAA==&#10;" fillcolor="#d8d8d8 [2732]" strokeweight=".5pt">
                <v:textbox>
                  <w:txbxContent>
                    <w:p w14:paraId="47F52296" w14:textId="77777777" w:rsidR="004B49DE" w:rsidRDefault="004B49DE" w:rsidP="003B4D25">
                      <w:pPr>
                        <w:shd w:val="clear" w:color="auto" w:fill="D9D9D9" w:themeFill="background2" w:themeFillShade="D9"/>
                        <w:ind w:left="720" w:hanging="360"/>
                        <w:jc w:val="left"/>
                      </w:pPr>
                    </w:p>
                    <w:p w14:paraId="0C9708F4" w14:textId="44BC1B4F" w:rsidR="004B49DE" w:rsidRPr="005978F6" w:rsidRDefault="004B49DE" w:rsidP="005978F6">
                      <w:pPr>
                        <w:pStyle w:val="Listenabsatz"/>
                        <w:shd w:val="clear" w:color="auto" w:fill="D9D9D9" w:themeFill="background2" w:themeFillShade="D9"/>
                        <w:jc w:val="left"/>
                        <w:rPr>
                          <w:b/>
                          <w:u w:val="single"/>
                        </w:rPr>
                      </w:pPr>
                      <w:r w:rsidRPr="005978F6">
                        <w:rPr>
                          <w:b/>
                          <w:u w:val="single"/>
                        </w:rPr>
                        <w:t>Client Seite</w:t>
                      </w:r>
                    </w:p>
                    <w:p w14:paraId="3E62F344" w14:textId="5A4D9BFD" w:rsidR="004B49DE" w:rsidRDefault="004B49DE" w:rsidP="003B4D25">
                      <w:pPr>
                        <w:pStyle w:val="Listenabsatz"/>
                        <w:numPr>
                          <w:ilvl w:val="0"/>
                          <w:numId w:val="38"/>
                        </w:numPr>
                        <w:shd w:val="clear" w:color="auto" w:fill="D9D9D9" w:themeFill="background2" w:themeFillShade="D9"/>
                        <w:jc w:val="left"/>
                      </w:pPr>
                      <w:r>
                        <w:t xml:space="preserve">Im Browser wird z.B. der URL von der Startseite eingegeben. Es wird ein Request an den Server gesendet. </w:t>
                      </w:r>
                    </w:p>
                    <w:p w14:paraId="7B45861D" w14:textId="3317C7FF" w:rsidR="004B49DE" w:rsidRDefault="004B49DE" w:rsidP="003B4D25">
                      <w:pPr>
                        <w:pStyle w:val="Listenabsatz"/>
                        <w:numPr>
                          <w:ilvl w:val="0"/>
                          <w:numId w:val="38"/>
                        </w:numPr>
                        <w:shd w:val="clear" w:color="auto" w:fill="D9D9D9" w:themeFill="background2" w:themeFillShade="D9"/>
                        <w:jc w:val="left"/>
                      </w:pPr>
                      <w:r>
                        <w:t>Über die entsprechenden URL</w:t>
                      </w:r>
                      <w:r w:rsidRPr="0029205D">
                        <w:t>-</w:t>
                      </w:r>
                      <w:r>
                        <w:t>P</w:t>
                      </w:r>
                      <w:r w:rsidRPr="0029205D">
                        <w:t>attern</w:t>
                      </w:r>
                      <w:r w:rsidRPr="0029205D" w:rsidDel="0029205D">
                        <w:t xml:space="preserve"> </w:t>
                      </w:r>
                      <w:r>
                        <w:t>wird auf eine entsprechende View verwiesen.</w:t>
                      </w:r>
                    </w:p>
                    <w:p w14:paraId="061178D0" w14:textId="200964BB" w:rsidR="004B49DE" w:rsidRDefault="004B49DE" w:rsidP="003B4D25">
                      <w:pPr>
                        <w:pStyle w:val="Listenabsatz"/>
                        <w:numPr>
                          <w:ilvl w:val="0"/>
                          <w:numId w:val="38"/>
                        </w:numPr>
                        <w:shd w:val="clear" w:color="auto" w:fill="D9D9D9" w:themeFill="background2" w:themeFillShade="D9"/>
                        <w:jc w:val="left"/>
                      </w:pPr>
                      <w:r>
                        <w:t xml:space="preserve">In den Views wird der Request verarbeitet und auf die Logik der Website zugegriffen, welche in separate Klassen verkapselt ist.  </w:t>
                      </w:r>
                    </w:p>
                    <w:p w14:paraId="2F4D81F6" w14:textId="32604E37" w:rsidR="004B49DE" w:rsidRDefault="004B49DE" w:rsidP="003B4D25">
                      <w:pPr>
                        <w:pStyle w:val="Listenabsatz"/>
                        <w:numPr>
                          <w:ilvl w:val="0"/>
                          <w:numId w:val="38"/>
                        </w:numPr>
                        <w:shd w:val="clear" w:color="auto" w:fill="D9D9D9" w:themeFill="background2" w:themeFillShade="D9"/>
                        <w:jc w:val="left"/>
                      </w:pPr>
                      <w:r>
                        <w:t xml:space="preserve">Über das DB-Access APP wird eine Verbindung zur MySQL Datenbank aufgebaut. </w:t>
                      </w:r>
                    </w:p>
                    <w:p w14:paraId="2A7BB473" w14:textId="229F3B4A" w:rsidR="004B49DE" w:rsidRDefault="004B49DE" w:rsidP="003B4D25">
                      <w:pPr>
                        <w:pStyle w:val="Listenabsatz"/>
                        <w:numPr>
                          <w:ilvl w:val="0"/>
                          <w:numId w:val="38"/>
                        </w:numPr>
                        <w:shd w:val="clear" w:color="auto" w:fill="D9D9D9" w:themeFill="background2" w:themeFillShade="D9"/>
                        <w:jc w:val="left"/>
                      </w:pPr>
                      <w:r>
                        <w:t>Die aufgerufene Klasse im DB-Access liest nun die angefragten Daten aus der Datenbank.</w:t>
                      </w:r>
                    </w:p>
                    <w:p w14:paraId="234921F6" w14:textId="567F1C82" w:rsidR="004B49DE" w:rsidRDefault="004B49DE" w:rsidP="003B4D25">
                      <w:pPr>
                        <w:pStyle w:val="Listenabsatz"/>
                        <w:numPr>
                          <w:ilvl w:val="0"/>
                          <w:numId w:val="38"/>
                        </w:numPr>
                        <w:shd w:val="clear" w:color="auto" w:fill="D9D9D9" w:themeFill="background2" w:themeFillShade="D9"/>
                        <w:jc w:val="left"/>
                      </w:pPr>
                      <w:r>
                        <w:t xml:space="preserve">Die aufgerufene Klasse gibt die angefragten Daten an die Views zurück. </w:t>
                      </w:r>
                    </w:p>
                    <w:p w14:paraId="431335EE" w14:textId="3A1B307F" w:rsidR="004B49DE" w:rsidRDefault="004B49DE" w:rsidP="003B4D25">
                      <w:pPr>
                        <w:pStyle w:val="Listenabsatz"/>
                        <w:numPr>
                          <w:ilvl w:val="0"/>
                          <w:numId w:val="38"/>
                        </w:numPr>
                        <w:shd w:val="clear" w:color="auto" w:fill="D9D9D9" w:themeFill="background2" w:themeFillShade="D9"/>
                        <w:jc w:val="left"/>
                      </w:pPr>
                      <w:r>
                        <w:t xml:space="preserve">Die Rohdaten und das HTML-Template werden nun zusammengefügt und an den Browser zurückgesendet. </w:t>
                      </w:r>
                    </w:p>
                  </w:txbxContent>
                </v:textbox>
              </v:shape>
            </w:pict>
          </mc:Fallback>
        </mc:AlternateContent>
      </w:r>
      <w:r w:rsidR="00F92A1E">
        <w:t>Detaillierte Funktionsbeschreibungen</w:t>
      </w:r>
      <w:bookmarkEnd w:id="25"/>
    </w:p>
    <w:bookmarkStart w:id="27" w:name="_Toc535152228"/>
    <w:bookmarkStart w:id="28" w:name="_Toc535564472"/>
    <w:bookmarkStart w:id="29" w:name="_Toc535565474"/>
    <w:p w14:paraId="66CFDDB8" w14:textId="1839336E" w:rsidR="00F92A1E" w:rsidRDefault="001853E8" w:rsidP="00373C74">
      <w:pPr>
        <w:pStyle w:val="berschrift1"/>
        <w:numPr>
          <w:ilvl w:val="0"/>
          <w:numId w:val="0"/>
        </w:numPr>
        <w:jc w:val="left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6E590B" wp14:editId="7DB4E880">
                <wp:simplePos x="0" y="0"/>
                <wp:positionH relativeFrom="column">
                  <wp:posOffset>3432810</wp:posOffset>
                </wp:positionH>
                <wp:positionV relativeFrom="paragraph">
                  <wp:posOffset>4513580</wp:posOffset>
                </wp:positionV>
                <wp:extent cx="164465" cy="3787140"/>
                <wp:effectExtent l="0" t="0" r="26035" b="2286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3787140"/>
                        </a:xfrm>
                        <a:prstGeom prst="rect">
                          <a:avLst/>
                        </a:prstGeom>
                        <a:solidFill>
                          <a:srgbClr val="00A5DE">
                            <a:lumMod val="75000"/>
                          </a:srgb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E5137" id="Rechteck 14" o:spid="_x0000_s1026" style="position:absolute;margin-left:270.3pt;margin-top:355.4pt;width:12.95pt;height:29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1cqhwIAABAFAAAOAAAAZHJzL2Uyb0RvYy54bWysVE1v2zAMvQ/YfxB0X+1kSdMGdYqgWYcB&#10;XVusGXpWZDk2pq9JSpzs1+9JdtKm22lYDg4pUiTfI6mr652SZCucb4wu6OAsp0RobspGrwv6fXn7&#10;4YISH5gumTRaFHQvPL2evX931dqpGJrayFI4giDaT1tb0DoEO80yz2uhmD8zVmgYK+MUC1DdOisd&#10;axFdyWyY5+dZa1xpneHCe5wuOiOdpfhVJXh4qCovApEFRW0hfV36ruI3m12x6doxWze8L4P9QxWK&#10;NRpJj6EWLDCycc0foVTDnfGmCmfcqMxUVcNFwgA0g/wNmqeaWZGwgBxvjzT5/xeW328fHWlK9G5E&#10;iWYKPfomeB0E/0FwBH5a66dwe7KPrtc8xAh2VzkV/wGD7BKn+yOnYhcIx+HgfDQ6H1PCYfo4uZgM&#10;Ron07OW2dT58FkaRKBTUoWeJSra98wEZ4Xpwicm8kU1520iZFLde3UhHtiz2N5+PF5/SXblRX03Z&#10;HU/GeX7I6Tv/FPQkkNSkLejleBhLZRjESrIAUVlQ4/WaEibXmHAeXEpwctnv/bEIzGZp2iXgUyKZ&#10;DzDEyuIvkgkwJ1cjsgXzdVdqMvVuUkeAIs1wT0TsRMd9lFam3KN3znRD7S2/bRDtDkkfmcMUY96x&#10;meEBn0oawDO9RElt3K+/nUd/DBeslLTYCmD/uWFOAMsXjbG7HIzQPxKSMhpPhlDca8vqtUVv1I1B&#10;YwZ4AyxPYvQP8iBWzqhnLPA8ZoWJaY7cHcu9chO6bcUTwMV8ntywOpaFO/1keQweeYo8LnfPzNl+&#10;jAI6cG8OG8Smb6ap8403tZlvgqmaNGovvKJVUcHapab1T0Tc69d68np5yGa/AQAA//8DAFBLAwQU&#10;AAYACAAAACEAKRbShN8AAAAMAQAADwAAAGRycy9kb3ducmV2LnhtbEyPy07DMBBF90j8gzVI7Kjd&#10;lqRRiFMhpEosEILCB0xik6T1I7KdNPw9wwqWozm699xqv1jDZh3i4J2E9UoA0671anCdhM+Pw10B&#10;LCZ0Co13WsK3jrCvr68qLJW/uHc9H1PHKMTFEiX0KY0l57HttcW48qN29PvywWKiM3RcBbxQuDV8&#10;I0TOLQ6OGnoc9VOv2/NxshKawc5oXoppDkHZk319Lsybl/L2Znl8AJb0kv5g+NUndajJqfGTU5EZ&#10;Cdm9yAmVsFsL2kBElucZsIbQrdhtgNcV/z+i/gEAAP//AwBQSwECLQAUAAYACAAAACEAtoM4kv4A&#10;AADhAQAAEwAAAAAAAAAAAAAAAAAAAAAAW0NvbnRlbnRfVHlwZXNdLnhtbFBLAQItABQABgAIAAAA&#10;IQA4/SH/1gAAAJQBAAALAAAAAAAAAAAAAAAAAC8BAABfcmVscy8ucmVsc1BLAQItABQABgAIAAAA&#10;IQC7f1cqhwIAABAFAAAOAAAAAAAAAAAAAAAAAC4CAABkcnMvZTJvRG9jLnhtbFBLAQItABQABgAI&#10;AAAAIQApFtKE3wAAAAwBAAAPAAAAAAAAAAAAAAAAAOEEAABkcnMvZG93bnJldi54bWxQSwUGAAAA&#10;AAQABADzAAAA7QUAAAAA&#10;" fillcolor="#007ca6" strokecolor="windowTex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18F4E5" wp14:editId="7DD51539">
                <wp:simplePos x="0" y="0"/>
                <wp:positionH relativeFrom="column">
                  <wp:posOffset>3440430</wp:posOffset>
                </wp:positionH>
                <wp:positionV relativeFrom="paragraph">
                  <wp:posOffset>4505960</wp:posOffset>
                </wp:positionV>
                <wp:extent cx="2742565" cy="3802380"/>
                <wp:effectExtent l="0" t="0" r="19685" b="2667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3802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7CD8E" w14:textId="77777777" w:rsidR="004B49DE" w:rsidRDefault="004B49DE" w:rsidP="00B873BD">
                            <w:pPr>
                              <w:shd w:val="clear" w:color="auto" w:fill="D9D9D9" w:themeFill="background2" w:themeFillShade="D9"/>
                              <w:ind w:left="720" w:hanging="360"/>
                              <w:jc w:val="left"/>
                            </w:pPr>
                          </w:p>
                          <w:p w14:paraId="6FC5AD61" w14:textId="421D92D1" w:rsidR="004B49DE" w:rsidRPr="005978F6" w:rsidRDefault="004B49DE" w:rsidP="00B873BD">
                            <w:pPr>
                              <w:pStyle w:val="Listenabsatz"/>
                              <w:shd w:val="clear" w:color="auto" w:fill="D9D9D9" w:themeFill="background2" w:themeFillShade="D9"/>
                              <w:jc w:val="left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Server Seite</w:t>
                            </w:r>
                          </w:p>
                          <w:p w14:paraId="1CFE3A99" w14:textId="48DA8BF5" w:rsidR="004B49DE" w:rsidRDefault="004B49DE" w:rsidP="00D23527">
                            <w:pPr>
                              <w:pStyle w:val="Listenabsatz"/>
                              <w:numPr>
                                <w:ilvl w:val="0"/>
                                <w:numId w:val="40"/>
                              </w:numPr>
                              <w:shd w:val="clear" w:color="auto" w:fill="D9D9D9" w:themeFill="background2" w:themeFillShade="D9"/>
                              <w:jc w:val="left"/>
                            </w:pPr>
                            <w:r>
                              <w:t xml:space="preserve">Der Reader ermöglicht es periodisch Sensorabfragen durchzuführen. </w:t>
                            </w:r>
                          </w:p>
                          <w:p w14:paraId="680E25B9" w14:textId="03380DAD" w:rsidR="004B49DE" w:rsidRDefault="004B49DE" w:rsidP="00D23527">
                            <w:pPr>
                              <w:pStyle w:val="Listenabsatz"/>
                              <w:numPr>
                                <w:ilvl w:val="0"/>
                                <w:numId w:val="40"/>
                              </w:numPr>
                              <w:shd w:val="clear" w:color="auto" w:fill="D9D9D9" w:themeFill="background2" w:themeFillShade="D9"/>
                              <w:jc w:val="left"/>
                            </w:pPr>
                            <w:r>
                              <w:t xml:space="preserve">Über das DB Access APP wird eine Verbindung zur Datenbank aufgebaut. </w:t>
                            </w:r>
                          </w:p>
                          <w:p w14:paraId="5DD41AC4" w14:textId="5320DAA4" w:rsidR="004B49DE" w:rsidRDefault="004B49DE" w:rsidP="001853E8">
                            <w:pPr>
                              <w:pStyle w:val="Listenabsatz"/>
                              <w:numPr>
                                <w:ilvl w:val="0"/>
                                <w:numId w:val="40"/>
                              </w:numPr>
                              <w:shd w:val="clear" w:color="auto" w:fill="D9D9D9" w:themeFill="background2" w:themeFillShade="D9"/>
                              <w:jc w:val="left"/>
                            </w:pPr>
                            <w:r>
                              <w:t>In der MySQL-DB wird nachgeschaut welche Sensoren im Projekt zur Verfügung stehen. Diese Information wird an das Access Skript zurückgesendet.</w:t>
                            </w:r>
                          </w:p>
                          <w:p w14:paraId="3FA40F8A" w14:textId="732912B8" w:rsidR="004B49DE" w:rsidRDefault="004B49DE" w:rsidP="00D23527">
                            <w:pPr>
                              <w:pStyle w:val="Listenabsatz"/>
                              <w:numPr>
                                <w:ilvl w:val="0"/>
                                <w:numId w:val="40"/>
                              </w:numPr>
                              <w:shd w:val="clear" w:color="auto" w:fill="D9D9D9" w:themeFill="background2" w:themeFillShade="D9"/>
                              <w:jc w:val="left"/>
                            </w:pPr>
                            <w:r>
                              <w:t xml:space="preserve">Das DB Access Skript bereitet die Daten auf und gibt Sie an den Reader zurück.  </w:t>
                            </w:r>
                          </w:p>
                          <w:p w14:paraId="59857E5C" w14:textId="77777777" w:rsidR="004B49DE" w:rsidRDefault="004B49DE" w:rsidP="00D23527">
                            <w:pPr>
                              <w:pStyle w:val="Listenabsatz"/>
                              <w:numPr>
                                <w:ilvl w:val="0"/>
                                <w:numId w:val="40"/>
                              </w:numPr>
                              <w:shd w:val="clear" w:color="auto" w:fill="D9D9D9" w:themeFill="background2" w:themeFillShade="D9"/>
                              <w:jc w:val="left"/>
                            </w:pPr>
                            <w:r>
                              <w:t xml:space="preserve">Der Reader steuert die entsprechenden Sensorskripte an. </w:t>
                            </w:r>
                          </w:p>
                          <w:p w14:paraId="464CAD27" w14:textId="77777777" w:rsidR="004B49DE" w:rsidRDefault="004B49DE" w:rsidP="00D23527">
                            <w:pPr>
                              <w:pStyle w:val="Listenabsatz"/>
                              <w:numPr>
                                <w:ilvl w:val="0"/>
                                <w:numId w:val="40"/>
                              </w:numPr>
                              <w:shd w:val="clear" w:color="auto" w:fill="D9D9D9" w:themeFill="background2" w:themeFillShade="D9"/>
                              <w:jc w:val="left"/>
                            </w:pPr>
                            <w:r>
                              <w:t>Die Werte werden ausgelesen und</w:t>
                            </w:r>
                          </w:p>
                          <w:p w14:paraId="68ECB42A" w14:textId="77777777" w:rsidR="004B49DE" w:rsidRDefault="004B49DE">
                            <w:pPr>
                              <w:pStyle w:val="Listenabsatz"/>
                              <w:numPr>
                                <w:ilvl w:val="0"/>
                                <w:numId w:val="40"/>
                              </w:numPr>
                              <w:shd w:val="clear" w:color="auto" w:fill="D9D9D9" w:themeFill="background2" w:themeFillShade="D9"/>
                              <w:jc w:val="left"/>
                            </w:pPr>
                            <w:r>
                              <w:t xml:space="preserve">über den DB-Access schliesslich in MySQL-DB abgespeichert. </w:t>
                            </w:r>
                          </w:p>
                          <w:p w14:paraId="2231A3CD" w14:textId="5BC8A02C" w:rsidR="004B49DE" w:rsidRDefault="004B49DE">
                            <w:pPr>
                              <w:pStyle w:val="Listenabsatz"/>
                              <w:numPr>
                                <w:ilvl w:val="0"/>
                                <w:numId w:val="40"/>
                              </w:numPr>
                              <w:shd w:val="clear" w:color="auto" w:fill="D9D9D9" w:themeFill="background2" w:themeFillShade="D9"/>
                              <w:jc w:val="left"/>
                            </w:pPr>
                            <w:r>
                              <w:t>Dort stehen die Daten für den Client bereit.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8F4E5" id="Textfeld 13" o:spid="_x0000_s1038" type="#_x0000_t202" style="position:absolute;margin-left:270.9pt;margin-top:354.8pt;width:215.95pt;height:29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Z+YgIAAM8EAAAOAAAAZHJzL2Uyb0RvYy54bWysVFFv2yAQfp+0/4B4X+y4SZpFdaqsVaZJ&#10;XVspnfpMMMTWgGNAYne/vgeO27Tb07SHELj7+I777s4Xl51W5CCcb8CUdDzKKRGGQ9WYXUl/PKw/&#10;zSnxgZmKKTCipE/C08vlxw8XrV2IAmpQlXAESYxftLakdQh2kWWe10IzPwIrDDolOM0CHt0uqxxr&#10;kV2rrMjzWdaCq6wDLrxH63XvpMvEL6Xg4U5KLwJRJcW3hbS6tG7jmi0v2GLnmK0bfnwG+4dXaNYY&#10;DPpCdc0CI3vX/EGlG+7AgwwjDjoDKRsuUg6YzTh/l82mZlakXFAcb19k8v+Plt8e7h1pKqzdGSWG&#10;aazRg+iCFKoiaEJ9WusXCNtYBIbuC3SIHewejTHtTjod/zEhgn5U+ulFXWQjHI3F+aSYzqaUcPSd&#10;zfMCf5Ene71unQ9fBWgSNyV1WL6kKjvc+NBDB0iM5kE11bpRKh1iy4gr5ciBYbG3u3G6qvb6O1S9&#10;bT7N8yFk6rAITw94w6QMaUs6O5vmieGNL4Z/jaEY/3lM4QSFCSmDtFG4XqC4C922S0LPBvG2UD2h&#10;pg76rvSWrxukv2E+3DOHbYgy4miFO1ykAnwTHHeU1OB+/80e8dgd6KWkxbYuqf+1Z05Qor4Z7JvP&#10;48kkzkE6TKbnBR7cqWd76jF7fQUo5hiH2PK0jfighq10oB9xAlcxKrqY4Ri7pGHYXoV+2HCCuVit&#10;Egg737JwYzaWR+pYvCjrQ/fInD2WPmDX3MIwAGzxrgN6bLxpYLUPIJvUHlHnXtWj/Dg1qb7HCY9j&#10;eXpOqNfv0PIZAAD//wMAUEsDBBQABgAIAAAAIQDMFkpQ4QAAAAwBAAAPAAAAZHJzL2Rvd25yZXYu&#10;eG1sTI9RS8MwFIXfBf9DuIIvwyW1c+1q0yGCTxPBKehj1lzbsCYpSbbWf+/1SR8v5+Oc79bb2Q7s&#10;jCEa7yRkSwEMXeu1cZ2E97enmxJYTMppNXiHEr4xwra5vKhVpf3kXvG8Tx2jEhcrJaFPaaw4j22P&#10;VsWlH9FR9uWDVYnO0HEd1ETlduC3Qqy5VcbRQq9GfOyxPe5PVoJBcTRTeLYfi5eszBd+Fz53Qcrr&#10;q/nhHljCOf3B8KtP6tCQ08GfnI5skHC3ykg9SSjEZg2MiE2RF8AOhOaiXAFvav7/ieYHAAD//wMA&#10;UEsBAi0AFAAGAAgAAAAhALaDOJL+AAAA4QEAABMAAAAAAAAAAAAAAAAAAAAAAFtDb250ZW50X1R5&#10;cGVzXS54bWxQSwECLQAUAAYACAAAACEAOP0h/9YAAACUAQAACwAAAAAAAAAAAAAAAAAvAQAAX3Jl&#10;bHMvLnJlbHNQSwECLQAUAAYACAAAACEADI3GfmICAADPBAAADgAAAAAAAAAAAAAAAAAuAgAAZHJz&#10;L2Uyb0RvYy54bWxQSwECLQAUAAYACAAAACEAzBZKUOEAAAAMAQAADwAAAAAAAAAAAAAAAAC8BAAA&#10;ZHJzL2Rvd25yZXYueG1sUEsFBgAAAAAEAAQA8wAAAMoFAAAAAA==&#10;" fillcolor="#d8d8d8 [2732]" strokeweight=".5pt">
                <v:textbox>
                  <w:txbxContent>
                    <w:p w14:paraId="78E7CD8E" w14:textId="77777777" w:rsidR="004B49DE" w:rsidRDefault="004B49DE" w:rsidP="00B873BD">
                      <w:pPr>
                        <w:shd w:val="clear" w:color="auto" w:fill="D9D9D9" w:themeFill="background2" w:themeFillShade="D9"/>
                        <w:ind w:left="720" w:hanging="360"/>
                        <w:jc w:val="left"/>
                      </w:pPr>
                    </w:p>
                    <w:p w14:paraId="6FC5AD61" w14:textId="421D92D1" w:rsidR="004B49DE" w:rsidRPr="005978F6" w:rsidRDefault="004B49DE" w:rsidP="00B873BD">
                      <w:pPr>
                        <w:pStyle w:val="Listenabsatz"/>
                        <w:shd w:val="clear" w:color="auto" w:fill="D9D9D9" w:themeFill="background2" w:themeFillShade="D9"/>
                        <w:jc w:val="left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Server Seite</w:t>
                      </w:r>
                    </w:p>
                    <w:p w14:paraId="1CFE3A99" w14:textId="48DA8BF5" w:rsidR="004B49DE" w:rsidRDefault="004B49DE" w:rsidP="00D23527">
                      <w:pPr>
                        <w:pStyle w:val="Listenabsatz"/>
                        <w:numPr>
                          <w:ilvl w:val="0"/>
                          <w:numId w:val="40"/>
                        </w:numPr>
                        <w:shd w:val="clear" w:color="auto" w:fill="D9D9D9" w:themeFill="background2" w:themeFillShade="D9"/>
                        <w:jc w:val="left"/>
                      </w:pPr>
                      <w:r>
                        <w:t xml:space="preserve">Der Reader ermöglicht es periodisch Sensorabfragen durchzuführen. </w:t>
                      </w:r>
                    </w:p>
                    <w:p w14:paraId="680E25B9" w14:textId="03380DAD" w:rsidR="004B49DE" w:rsidRDefault="004B49DE" w:rsidP="00D23527">
                      <w:pPr>
                        <w:pStyle w:val="Listenabsatz"/>
                        <w:numPr>
                          <w:ilvl w:val="0"/>
                          <w:numId w:val="40"/>
                        </w:numPr>
                        <w:shd w:val="clear" w:color="auto" w:fill="D9D9D9" w:themeFill="background2" w:themeFillShade="D9"/>
                        <w:jc w:val="left"/>
                      </w:pPr>
                      <w:r>
                        <w:t xml:space="preserve">Über das DB Access APP wird eine Verbindung zur Datenbank aufgebaut. </w:t>
                      </w:r>
                    </w:p>
                    <w:p w14:paraId="5DD41AC4" w14:textId="5320DAA4" w:rsidR="004B49DE" w:rsidRDefault="004B49DE" w:rsidP="001853E8">
                      <w:pPr>
                        <w:pStyle w:val="Listenabsatz"/>
                        <w:numPr>
                          <w:ilvl w:val="0"/>
                          <w:numId w:val="40"/>
                        </w:numPr>
                        <w:shd w:val="clear" w:color="auto" w:fill="D9D9D9" w:themeFill="background2" w:themeFillShade="D9"/>
                        <w:jc w:val="left"/>
                      </w:pPr>
                      <w:r>
                        <w:t>In der MySQL-DB wird nachgeschaut welche Sensoren im Projekt zur Verfügung stehen. Diese Information wird an das Access Skript zurückgesendet.</w:t>
                      </w:r>
                    </w:p>
                    <w:p w14:paraId="3FA40F8A" w14:textId="732912B8" w:rsidR="004B49DE" w:rsidRDefault="004B49DE" w:rsidP="00D23527">
                      <w:pPr>
                        <w:pStyle w:val="Listenabsatz"/>
                        <w:numPr>
                          <w:ilvl w:val="0"/>
                          <w:numId w:val="40"/>
                        </w:numPr>
                        <w:shd w:val="clear" w:color="auto" w:fill="D9D9D9" w:themeFill="background2" w:themeFillShade="D9"/>
                        <w:jc w:val="left"/>
                      </w:pPr>
                      <w:r>
                        <w:t xml:space="preserve">Das DB Access Skript bereitet die Daten auf und gibt Sie an den Reader zurück.  </w:t>
                      </w:r>
                    </w:p>
                    <w:p w14:paraId="59857E5C" w14:textId="77777777" w:rsidR="004B49DE" w:rsidRDefault="004B49DE" w:rsidP="00D23527">
                      <w:pPr>
                        <w:pStyle w:val="Listenabsatz"/>
                        <w:numPr>
                          <w:ilvl w:val="0"/>
                          <w:numId w:val="40"/>
                        </w:numPr>
                        <w:shd w:val="clear" w:color="auto" w:fill="D9D9D9" w:themeFill="background2" w:themeFillShade="D9"/>
                        <w:jc w:val="left"/>
                      </w:pPr>
                      <w:r>
                        <w:t xml:space="preserve">Der Reader steuert die entsprechenden Sensorskripte an. </w:t>
                      </w:r>
                    </w:p>
                    <w:p w14:paraId="464CAD27" w14:textId="77777777" w:rsidR="004B49DE" w:rsidRDefault="004B49DE" w:rsidP="00D23527">
                      <w:pPr>
                        <w:pStyle w:val="Listenabsatz"/>
                        <w:numPr>
                          <w:ilvl w:val="0"/>
                          <w:numId w:val="40"/>
                        </w:numPr>
                        <w:shd w:val="clear" w:color="auto" w:fill="D9D9D9" w:themeFill="background2" w:themeFillShade="D9"/>
                        <w:jc w:val="left"/>
                      </w:pPr>
                      <w:r>
                        <w:t>Die Werte werden ausgelesen und</w:t>
                      </w:r>
                    </w:p>
                    <w:p w14:paraId="68ECB42A" w14:textId="77777777" w:rsidR="004B49DE" w:rsidRDefault="004B49DE">
                      <w:pPr>
                        <w:pStyle w:val="Listenabsatz"/>
                        <w:numPr>
                          <w:ilvl w:val="0"/>
                          <w:numId w:val="40"/>
                        </w:numPr>
                        <w:shd w:val="clear" w:color="auto" w:fill="D9D9D9" w:themeFill="background2" w:themeFillShade="D9"/>
                        <w:jc w:val="left"/>
                      </w:pPr>
                      <w:r>
                        <w:t xml:space="preserve">über den DB-Access schliesslich in MySQL-DB abgespeichert. </w:t>
                      </w:r>
                    </w:p>
                    <w:p w14:paraId="2231A3CD" w14:textId="5BC8A02C" w:rsidR="004B49DE" w:rsidRDefault="004B49DE">
                      <w:pPr>
                        <w:pStyle w:val="Listenabsatz"/>
                        <w:numPr>
                          <w:ilvl w:val="0"/>
                          <w:numId w:val="40"/>
                        </w:numPr>
                        <w:shd w:val="clear" w:color="auto" w:fill="D9D9D9" w:themeFill="background2" w:themeFillShade="D9"/>
                        <w:jc w:val="left"/>
                      </w:pPr>
                      <w:r>
                        <w:t>Dort stehen die Daten für den Client bereit.</w:t>
                      </w:r>
                    </w:p>
                  </w:txbxContent>
                </v:textbox>
              </v:shape>
            </w:pict>
          </mc:Fallback>
        </mc:AlternateContent>
      </w:r>
      <w:r w:rsidR="00EF48AD">
        <w:rPr>
          <w:noProof/>
          <w:lang w:eastAsia="de-CH"/>
        </w:rPr>
        <w:drawing>
          <wp:anchor distT="0" distB="0" distL="114300" distR="114300" simplePos="0" relativeHeight="251666432" behindDoc="1" locked="0" layoutInCell="1" allowOverlap="1" wp14:anchorId="76F05513" wp14:editId="0B2B3056">
            <wp:simplePos x="0" y="0"/>
            <wp:positionH relativeFrom="column">
              <wp:posOffset>-611625</wp:posOffset>
            </wp:positionH>
            <wp:positionV relativeFrom="paragraph">
              <wp:posOffset>1240564</wp:posOffset>
            </wp:positionV>
            <wp:extent cx="3954780" cy="5509260"/>
            <wp:effectExtent l="0" t="0" r="0" b="254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uerung der Skript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7"/>
      <w:bookmarkEnd w:id="28"/>
      <w:bookmarkEnd w:id="29"/>
      <w:r w:rsidR="00F92A1E">
        <w:br w:type="page"/>
      </w:r>
    </w:p>
    <w:p w14:paraId="16C1DE10" w14:textId="77777777" w:rsidR="00F92A1E" w:rsidRDefault="00F92A1E" w:rsidP="00D70DDA">
      <w:pPr>
        <w:pStyle w:val="berschrift2"/>
      </w:pPr>
      <w:bookmarkStart w:id="30" w:name="_Toc535565475"/>
      <w:r w:rsidRPr="0032328C">
        <w:lastRenderedPageBreak/>
        <w:t>Meldungen</w:t>
      </w:r>
      <w:bookmarkEnd w:id="30"/>
    </w:p>
    <w:p w14:paraId="30E775A9" w14:textId="18900F2C" w:rsidR="005C2529" w:rsidRDefault="00F92A1E" w:rsidP="005C2529">
      <w:pPr>
        <w:pStyle w:val="berschrift3"/>
        <w:jc w:val="left"/>
        <w:rPr>
          <w:b/>
        </w:rPr>
      </w:pPr>
      <w:bookmarkStart w:id="31" w:name="_Toc535565476"/>
      <w:r w:rsidRPr="009F5A26">
        <w:rPr>
          <w:b/>
        </w:rPr>
        <w:t>Systemmeldungen</w:t>
      </w:r>
      <w:bookmarkEnd w:id="31"/>
    </w:p>
    <w:p w14:paraId="074C7E0F" w14:textId="77777777" w:rsidR="00760604" w:rsidRPr="00760604" w:rsidRDefault="00760604" w:rsidP="00760604"/>
    <w:p w14:paraId="38CC6E43" w14:textId="0E15B9BC" w:rsidR="00870B21" w:rsidRPr="00870B21" w:rsidRDefault="00870B21" w:rsidP="00870B21">
      <w:pPr>
        <w:rPr>
          <w:color w:val="000000" w:themeColor="text1"/>
        </w:rPr>
      </w:pPr>
      <w:r w:rsidRPr="00870B21">
        <w:rPr>
          <w:color w:val="000000" w:themeColor="text1"/>
        </w:rPr>
        <w:t>E</w:t>
      </w:r>
      <w:r w:rsidR="00D80753">
        <w:rPr>
          <w:color w:val="000000" w:themeColor="text1"/>
        </w:rPr>
        <w:t>i</w:t>
      </w:r>
      <w:r w:rsidRPr="00870B21">
        <w:rPr>
          <w:color w:val="000000" w:themeColor="text1"/>
        </w:rPr>
        <w:t xml:space="preserve">n </w:t>
      </w:r>
      <w:r w:rsidR="00D80753">
        <w:rPr>
          <w:color w:val="000000" w:themeColor="text1"/>
        </w:rPr>
        <w:t>d</w:t>
      </w:r>
      <w:r w:rsidRPr="00870B21">
        <w:rPr>
          <w:color w:val="000000" w:themeColor="text1"/>
        </w:rPr>
        <w:t>atenbankbasiertes Event-Log</w:t>
      </w:r>
      <w:r w:rsidR="00D80753">
        <w:rPr>
          <w:color w:val="000000" w:themeColor="text1"/>
        </w:rPr>
        <w:t xml:space="preserve"> wird</w:t>
      </w:r>
      <w:r w:rsidRPr="00870B21">
        <w:rPr>
          <w:color w:val="000000" w:themeColor="text1"/>
        </w:rPr>
        <w:t xml:space="preserve"> implementiert</w:t>
      </w:r>
      <w:r w:rsidR="00D80753">
        <w:rPr>
          <w:color w:val="000000" w:themeColor="text1"/>
        </w:rPr>
        <w:t>.</w:t>
      </w:r>
    </w:p>
    <w:p w14:paraId="749ACD9D" w14:textId="5B1B13EA" w:rsidR="005C2529" w:rsidRDefault="00F92A1E" w:rsidP="00870B21">
      <w:pPr>
        <w:pStyle w:val="berschrift3"/>
        <w:jc w:val="left"/>
        <w:rPr>
          <w:b/>
        </w:rPr>
      </w:pPr>
      <w:bookmarkStart w:id="32" w:name="_Toc535565477"/>
      <w:r w:rsidRPr="009F5A26">
        <w:rPr>
          <w:b/>
        </w:rPr>
        <w:t>Fehlermeldungen</w:t>
      </w:r>
      <w:bookmarkEnd w:id="32"/>
    </w:p>
    <w:p w14:paraId="1C8CAF90" w14:textId="77777777" w:rsidR="00760604" w:rsidRPr="00760604" w:rsidRDefault="00760604" w:rsidP="00760604"/>
    <w:p w14:paraId="6CA6D463" w14:textId="6492FF78" w:rsidR="00870B21" w:rsidRPr="00870B21" w:rsidRDefault="00870B21" w:rsidP="00870B21">
      <w:pPr>
        <w:rPr>
          <w:color w:val="000000" w:themeColor="text1"/>
        </w:rPr>
      </w:pPr>
      <w:r w:rsidRPr="00870B21">
        <w:rPr>
          <w:color w:val="000000" w:themeColor="text1"/>
        </w:rPr>
        <w:t xml:space="preserve">Es soll ein </w:t>
      </w:r>
      <w:r w:rsidR="00D80753">
        <w:rPr>
          <w:color w:val="000000" w:themeColor="text1"/>
        </w:rPr>
        <w:t>d</w:t>
      </w:r>
      <w:r w:rsidRPr="00870B21">
        <w:rPr>
          <w:color w:val="000000" w:themeColor="text1"/>
        </w:rPr>
        <w:t>atenbankbasiertes Event-Log implementiert werden</w:t>
      </w:r>
      <w:r w:rsidR="00D80753">
        <w:rPr>
          <w:color w:val="000000" w:themeColor="text1"/>
        </w:rPr>
        <w:t>,</w:t>
      </w:r>
      <w:r w:rsidRPr="00870B21">
        <w:rPr>
          <w:color w:val="000000" w:themeColor="text1"/>
        </w:rPr>
        <w:t xml:space="preserve"> welc</w:t>
      </w:r>
      <w:r w:rsidR="00963287">
        <w:rPr>
          <w:color w:val="000000" w:themeColor="text1"/>
        </w:rPr>
        <w:t>hes s</w:t>
      </w:r>
      <w:r>
        <w:rPr>
          <w:color w:val="000000" w:themeColor="text1"/>
        </w:rPr>
        <w:t xml:space="preserve">ystemweit die Fehler </w:t>
      </w:r>
      <w:r w:rsidR="00D80753">
        <w:rPr>
          <w:color w:val="000000" w:themeColor="text1"/>
        </w:rPr>
        <w:t>p</w:t>
      </w:r>
      <w:r>
        <w:rPr>
          <w:color w:val="000000" w:themeColor="text1"/>
        </w:rPr>
        <w:t>rotoko</w:t>
      </w:r>
      <w:r w:rsidR="00D80753">
        <w:rPr>
          <w:color w:val="000000" w:themeColor="text1"/>
        </w:rPr>
        <w:t>l</w:t>
      </w:r>
      <w:r w:rsidR="00963287">
        <w:rPr>
          <w:color w:val="000000" w:themeColor="text1"/>
        </w:rPr>
        <w:t>liert.</w:t>
      </w:r>
      <w:r w:rsidR="00963287">
        <w:rPr>
          <w:color w:val="000000" w:themeColor="text1"/>
        </w:rPr>
        <w:br/>
        <w:t>Zu</w:t>
      </w:r>
      <w:r>
        <w:rPr>
          <w:color w:val="000000" w:themeColor="text1"/>
        </w:rPr>
        <w:t>dem werden gezielt Fehlermeldungen an den Benutzer durchgereicht, wenn das System den Fehler nicht beheben kann.</w:t>
      </w:r>
    </w:p>
    <w:p w14:paraId="71CEEC14" w14:textId="1D54D41A" w:rsidR="005C2529" w:rsidRDefault="00B7776C" w:rsidP="00870B21">
      <w:pPr>
        <w:pStyle w:val="berschrift3"/>
        <w:jc w:val="left"/>
        <w:rPr>
          <w:b/>
        </w:rPr>
      </w:pPr>
      <w:bookmarkStart w:id="33" w:name="_Toc535565478"/>
      <w:r w:rsidRPr="009F5A26">
        <w:rPr>
          <w:b/>
        </w:rPr>
        <w:t>Logdateien</w:t>
      </w:r>
      <w:bookmarkEnd w:id="33"/>
      <w:r w:rsidRPr="009F5A26">
        <w:rPr>
          <w:b/>
        </w:rPr>
        <w:t xml:space="preserve"> </w:t>
      </w:r>
    </w:p>
    <w:p w14:paraId="5C37EC50" w14:textId="77777777" w:rsidR="00760604" w:rsidRPr="00760604" w:rsidRDefault="00760604" w:rsidP="00760604"/>
    <w:p w14:paraId="49EDA0CF" w14:textId="495FAE70" w:rsidR="00870B21" w:rsidRPr="00870B21" w:rsidRDefault="00870B21" w:rsidP="00870B21">
      <w:pPr>
        <w:rPr>
          <w:color w:val="000000" w:themeColor="text1"/>
        </w:rPr>
      </w:pPr>
      <w:r w:rsidRPr="00870B21">
        <w:rPr>
          <w:color w:val="000000" w:themeColor="text1"/>
        </w:rPr>
        <w:t>Datenbankbezogen</w:t>
      </w:r>
      <w:r w:rsidR="00D80753">
        <w:rPr>
          <w:color w:val="000000" w:themeColor="text1"/>
        </w:rPr>
        <w:t>e</w:t>
      </w:r>
      <w:r w:rsidRPr="00870B21">
        <w:rPr>
          <w:color w:val="000000" w:themeColor="text1"/>
        </w:rPr>
        <w:t xml:space="preserve"> Fehler können typischerweise nicht in der Datenbank </w:t>
      </w:r>
      <w:r w:rsidR="00D80753" w:rsidRPr="00870B21">
        <w:rPr>
          <w:color w:val="000000" w:themeColor="text1"/>
        </w:rPr>
        <w:t>geloggt</w:t>
      </w:r>
      <w:r w:rsidRPr="00870B21">
        <w:rPr>
          <w:color w:val="000000" w:themeColor="text1"/>
        </w:rPr>
        <w:t xml:space="preserve"> werden. Um auch diese Fehler zu protokollieren haben wir ein </w:t>
      </w:r>
      <w:r w:rsidR="00D80753">
        <w:rPr>
          <w:color w:val="000000" w:themeColor="text1"/>
        </w:rPr>
        <w:t>l</w:t>
      </w:r>
      <w:r w:rsidRPr="00870B21">
        <w:rPr>
          <w:color w:val="000000" w:themeColor="text1"/>
        </w:rPr>
        <w:t>ogfilebasiertes Event-Log vorgesehen.</w:t>
      </w:r>
    </w:p>
    <w:p w14:paraId="2B044964" w14:textId="77777777" w:rsidR="00B7776C" w:rsidRPr="00870B21" w:rsidRDefault="00B7776C" w:rsidP="00373C74">
      <w:pPr>
        <w:jc w:val="left"/>
        <w:rPr>
          <w:color w:val="000000" w:themeColor="text1"/>
        </w:rPr>
      </w:pPr>
    </w:p>
    <w:p w14:paraId="02EE9B20" w14:textId="77777777" w:rsidR="00F92A1E" w:rsidRDefault="00F92A1E" w:rsidP="00373C74">
      <w:pPr>
        <w:pStyle w:val="berschrift1"/>
        <w:numPr>
          <w:ilvl w:val="0"/>
          <w:numId w:val="0"/>
        </w:numPr>
        <w:ind w:left="1191"/>
        <w:jc w:val="left"/>
      </w:pPr>
    </w:p>
    <w:p w14:paraId="2D2C1780" w14:textId="23FE8F21" w:rsidR="00E202B0" w:rsidRDefault="007E74D9" w:rsidP="00373C74">
      <w:pPr>
        <w:pStyle w:val="berschrift1"/>
        <w:jc w:val="left"/>
      </w:pPr>
      <w:bookmarkStart w:id="34" w:name="_Toc535565479"/>
      <w:r w:rsidRPr="007E74D9">
        <w:t>Datenbasis</w:t>
      </w:r>
      <w:bookmarkEnd w:id="26"/>
      <w:bookmarkEnd w:id="34"/>
    </w:p>
    <w:p w14:paraId="77C5B10A" w14:textId="7625B47B" w:rsidR="00901B6C" w:rsidRDefault="00901B6C" w:rsidP="00901B6C"/>
    <w:p w14:paraId="1A0B0533" w14:textId="5FD90263" w:rsidR="00B7776C" w:rsidRPr="00D652E3" w:rsidRDefault="00B7776C" w:rsidP="00373C74">
      <w:pPr>
        <w:jc w:val="left"/>
        <w:rPr>
          <w:color w:val="FF0000"/>
        </w:rPr>
      </w:pPr>
      <w:r w:rsidRPr="00D652E3">
        <w:rPr>
          <w:color w:val="FF0000"/>
        </w:rPr>
        <w:t>Die Daten werden über die Sensorskripte ausgelesen und mit den erforderlichen Skripten in die Datenbank geschrieben. Die Datenbanken sollen so aufgebaut sein</w:t>
      </w:r>
      <w:r w:rsidR="00EF48AD" w:rsidRPr="00D652E3">
        <w:rPr>
          <w:color w:val="FF0000"/>
        </w:rPr>
        <w:t>,</w:t>
      </w:r>
      <w:r w:rsidRPr="00D652E3">
        <w:rPr>
          <w:color w:val="FF0000"/>
        </w:rPr>
        <w:t xml:space="preserve"> da</w:t>
      </w:r>
      <w:r w:rsidR="00EF48AD" w:rsidRPr="00D652E3">
        <w:rPr>
          <w:color w:val="FF0000"/>
        </w:rPr>
        <w:t>s</w:t>
      </w:r>
      <w:r w:rsidRPr="00D652E3">
        <w:rPr>
          <w:color w:val="FF0000"/>
        </w:rPr>
        <w:t>s es möglich ist</w:t>
      </w:r>
      <w:r w:rsidR="00EF48AD" w:rsidRPr="00D652E3">
        <w:rPr>
          <w:color w:val="FF0000"/>
        </w:rPr>
        <w:t>, den</w:t>
      </w:r>
      <w:r w:rsidRPr="00D652E3">
        <w:rPr>
          <w:color w:val="FF0000"/>
        </w:rPr>
        <w:t xml:space="preserve"> </w:t>
      </w:r>
      <w:r w:rsidR="008155CC" w:rsidRPr="00D652E3">
        <w:rPr>
          <w:color w:val="FF0000"/>
        </w:rPr>
        <w:t>Se</w:t>
      </w:r>
      <w:r w:rsidR="00EF48AD" w:rsidRPr="00D652E3">
        <w:rPr>
          <w:color w:val="FF0000"/>
        </w:rPr>
        <w:t>nsoren und deren Daten Projekte</w:t>
      </w:r>
      <w:r w:rsidR="008155CC" w:rsidRPr="00D652E3">
        <w:rPr>
          <w:color w:val="FF0000"/>
        </w:rPr>
        <w:t xml:space="preserve"> zuzuweisen. Ist ein Zyklus</w:t>
      </w:r>
      <w:r w:rsidR="00EF48AD" w:rsidRPr="00D652E3">
        <w:rPr>
          <w:color w:val="FF0000"/>
        </w:rPr>
        <w:t xml:space="preserve"> (d.h. </w:t>
      </w:r>
      <w:r w:rsidR="008155CC" w:rsidRPr="00D652E3">
        <w:rPr>
          <w:color w:val="FF0000"/>
        </w:rPr>
        <w:t>eine Ernte</w:t>
      </w:r>
      <w:r w:rsidR="00EF48AD" w:rsidRPr="00D652E3">
        <w:rPr>
          <w:color w:val="FF0000"/>
        </w:rPr>
        <w:t>)</w:t>
      </w:r>
      <w:r w:rsidR="008155CC" w:rsidRPr="00D652E3">
        <w:rPr>
          <w:color w:val="FF0000"/>
        </w:rPr>
        <w:t xml:space="preserve"> vorüber</w:t>
      </w:r>
      <w:r w:rsidR="007A0BF5" w:rsidRPr="00D652E3">
        <w:rPr>
          <w:color w:val="FF0000"/>
        </w:rPr>
        <w:t>,</w:t>
      </w:r>
      <w:r w:rsidR="008155CC" w:rsidRPr="00D652E3">
        <w:rPr>
          <w:color w:val="FF0000"/>
        </w:rPr>
        <w:t xml:space="preserve"> soll es möglich sein</w:t>
      </w:r>
      <w:r w:rsidR="00EF48AD" w:rsidRPr="00D652E3">
        <w:rPr>
          <w:color w:val="FF0000"/>
        </w:rPr>
        <w:t>,</w:t>
      </w:r>
      <w:r w:rsidR="008155CC" w:rsidRPr="00D652E3">
        <w:rPr>
          <w:color w:val="FF0000"/>
        </w:rPr>
        <w:t xml:space="preserve"> die Daten und allenfalls erstellte Bilder als Projekt zu speichern. Dies soll verhindern</w:t>
      </w:r>
      <w:r w:rsidR="00EF48AD" w:rsidRPr="00D652E3">
        <w:rPr>
          <w:color w:val="FF0000"/>
        </w:rPr>
        <w:t>,</w:t>
      </w:r>
      <w:r w:rsidR="008155CC" w:rsidRPr="00D652E3">
        <w:rPr>
          <w:color w:val="FF0000"/>
        </w:rPr>
        <w:t xml:space="preserve"> da</w:t>
      </w:r>
      <w:r w:rsidR="00EF48AD" w:rsidRPr="00D652E3">
        <w:rPr>
          <w:color w:val="FF0000"/>
        </w:rPr>
        <w:t>s</w:t>
      </w:r>
      <w:r w:rsidR="008155CC" w:rsidRPr="00D652E3">
        <w:rPr>
          <w:color w:val="FF0000"/>
        </w:rPr>
        <w:t>s die Speicher unnötig belastet werden und das Progr</w:t>
      </w:r>
      <w:r w:rsidR="00EF48AD" w:rsidRPr="00D652E3">
        <w:rPr>
          <w:color w:val="FF0000"/>
        </w:rPr>
        <w:t>amm an Geschwindigkeit einbüsst</w:t>
      </w:r>
      <w:r w:rsidR="008155CC" w:rsidRPr="00D652E3">
        <w:rPr>
          <w:color w:val="FF0000"/>
        </w:rPr>
        <w:t>.</w:t>
      </w:r>
    </w:p>
    <w:p w14:paraId="27EE5E3B" w14:textId="6578C474" w:rsidR="00412C95" w:rsidRDefault="00412C95" w:rsidP="00373C74">
      <w:pPr>
        <w:jc w:val="left"/>
      </w:pPr>
    </w:p>
    <w:p w14:paraId="65157440" w14:textId="5AF35F10" w:rsidR="00901B6C" w:rsidRDefault="00901B6C" w:rsidP="00760604">
      <w:pPr>
        <w:pageBreakBefore/>
        <w:jc w:val="left"/>
      </w:pPr>
    </w:p>
    <w:p w14:paraId="4592C2A4" w14:textId="77777777" w:rsidR="00901B6C" w:rsidRPr="00412C95" w:rsidRDefault="00901B6C" w:rsidP="00373C74">
      <w:pPr>
        <w:jc w:val="left"/>
      </w:pPr>
    </w:p>
    <w:p w14:paraId="41680C40" w14:textId="6B95ECD2" w:rsidR="00E202B0" w:rsidRDefault="007E74D9" w:rsidP="00373C74">
      <w:pPr>
        <w:pStyle w:val="berschrift1"/>
        <w:jc w:val="left"/>
      </w:pPr>
      <w:bookmarkStart w:id="35" w:name="_Toc463257474"/>
      <w:bookmarkStart w:id="36" w:name="_Toc535565480"/>
      <w:r w:rsidRPr="007E74D9">
        <w:t>Externe Schnittstellen</w:t>
      </w:r>
      <w:bookmarkEnd w:id="35"/>
      <w:bookmarkEnd w:id="36"/>
    </w:p>
    <w:p w14:paraId="71AB33AA" w14:textId="77777777" w:rsidR="00901B6C" w:rsidRPr="00901B6C" w:rsidRDefault="00901B6C" w:rsidP="00901B6C"/>
    <w:p w14:paraId="65516B1F" w14:textId="77777777" w:rsidR="00E202B0" w:rsidRPr="00026080" w:rsidRDefault="00E202B0" w:rsidP="00373C74">
      <w:pPr>
        <w:jc w:val="left"/>
      </w:pPr>
    </w:p>
    <w:p w14:paraId="7F8778D9" w14:textId="2C55E522" w:rsidR="007E74D9" w:rsidRDefault="007E74D9" w:rsidP="00373C74">
      <w:pPr>
        <w:pStyle w:val="berschrift2"/>
        <w:jc w:val="left"/>
        <w:rPr>
          <w:color w:val="auto"/>
        </w:rPr>
      </w:pPr>
      <w:bookmarkStart w:id="37" w:name="_Toc535565481"/>
      <w:r w:rsidRPr="003663F5">
        <w:rPr>
          <w:color w:val="auto"/>
        </w:rPr>
        <w:t>Benutzeroberfläche</w:t>
      </w:r>
      <w:bookmarkEnd w:id="37"/>
    </w:p>
    <w:p w14:paraId="2A43B8C6" w14:textId="77777777" w:rsidR="005C2529" w:rsidRDefault="005C2529" w:rsidP="003663F5"/>
    <w:p w14:paraId="12FEEE9C" w14:textId="70783531" w:rsidR="00D626AC" w:rsidRDefault="003663F5" w:rsidP="00D626AC">
      <w:r>
        <w:t>Die Benutzeroberfläche wir</w:t>
      </w:r>
      <w:r w:rsidR="00963287">
        <w:t>d für Mobilgeräte optimiert, da auch von u</w:t>
      </w:r>
      <w:r>
        <w:t>nterwegs die Senso</w:t>
      </w:r>
      <w:r w:rsidR="00B16E7A">
        <w:t>rwerte überprüft werden könne</w:t>
      </w:r>
      <w:r w:rsidR="008C1FDC">
        <w:t>n</w:t>
      </w:r>
      <w:r w:rsidR="00B16E7A">
        <w:t xml:space="preserve">. </w:t>
      </w:r>
    </w:p>
    <w:p w14:paraId="27C5046D" w14:textId="4C479ECA" w:rsidR="00D626AC" w:rsidRPr="009F5A26" w:rsidRDefault="00D626AC" w:rsidP="00D626AC">
      <w:pPr>
        <w:pStyle w:val="berschrift3"/>
        <w:rPr>
          <w:b/>
        </w:rPr>
      </w:pPr>
      <w:bookmarkStart w:id="38" w:name="_Toc535565482"/>
      <w:r w:rsidRPr="009F5A26">
        <w:rPr>
          <w:b/>
        </w:rPr>
        <w:t>Startseite</w:t>
      </w:r>
      <w:bookmarkEnd w:id="38"/>
    </w:p>
    <w:p w14:paraId="0516420B" w14:textId="7026D77B" w:rsidR="00D626AC" w:rsidRPr="00D626AC" w:rsidRDefault="003663F5" w:rsidP="00D626AC">
      <w:pPr>
        <w:pStyle w:val="EigeneListe"/>
        <w:numPr>
          <w:ilvl w:val="0"/>
          <w:numId w:val="0"/>
        </w:numPr>
        <w:ind w:left="170"/>
      </w:pPr>
      <w:r>
        <w:rPr>
          <w:noProof/>
          <w:lang w:eastAsia="de-CH"/>
        </w:rPr>
        <w:drawing>
          <wp:anchor distT="0" distB="0" distL="114300" distR="114300" simplePos="0" relativeHeight="251675648" behindDoc="0" locked="0" layoutInCell="1" allowOverlap="1" wp14:anchorId="1854217B" wp14:editId="51CE90D1">
            <wp:simplePos x="0" y="0"/>
            <wp:positionH relativeFrom="column">
              <wp:posOffset>105410</wp:posOffset>
            </wp:positionH>
            <wp:positionV relativeFrom="paragraph">
              <wp:posOffset>0</wp:posOffset>
            </wp:positionV>
            <wp:extent cx="5848350" cy="3708162"/>
            <wp:effectExtent l="0" t="0" r="0" b="698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708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F9E8D" w14:textId="2AB50D5C" w:rsidR="00DD5773" w:rsidRDefault="00B16E7A" w:rsidP="00B16E7A">
      <w:r>
        <w:t>Auf der Startseite werden die wichtigsten Sensorwerte aufgeführt</w:t>
      </w:r>
      <w:r w:rsidR="00681AB0">
        <w:t>, w</w:t>
      </w:r>
      <w:r>
        <w:t>elche beim Laden der Webseite aktuell abgefragt werden. Dazu k</w:t>
      </w:r>
      <w:r w:rsidR="00394C7C">
        <w:t>ommen</w:t>
      </w:r>
      <w:r w:rsidR="00963287">
        <w:t xml:space="preserve"> ein Livebild der Kamera so</w:t>
      </w:r>
      <w:r>
        <w:t>wie ein Linien</w:t>
      </w:r>
      <w:r w:rsidR="00963287">
        <w:t>d</w:t>
      </w:r>
      <w:r>
        <w:t xml:space="preserve">iagramm, </w:t>
      </w:r>
      <w:r w:rsidR="00681AB0">
        <w:t xml:space="preserve">welches </w:t>
      </w:r>
      <w:r w:rsidR="00187C90">
        <w:t xml:space="preserve">die </w:t>
      </w:r>
      <w:r>
        <w:t>aufgezeichneten Sensorwerte</w:t>
      </w:r>
      <w:r w:rsidR="00681AB0">
        <w:t xml:space="preserve"> </w:t>
      </w:r>
      <w:r w:rsidR="00187C90">
        <w:t>darstellt</w:t>
      </w:r>
      <w:r>
        <w:t>. Über das Dropdown</w:t>
      </w:r>
      <w:r w:rsidR="00187C90">
        <w:t>-Menu</w:t>
      </w:r>
      <w:r>
        <w:t xml:space="preserve"> kann zwischen den einzelnen </w:t>
      </w:r>
      <w:r w:rsidR="00187C90">
        <w:t>Sensoren</w:t>
      </w:r>
      <w:r>
        <w:t xml:space="preserve"> hin und her gewechselt werden.</w:t>
      </w:r>
    </w:p>
    <w:p w14:paraId="6E8D41AC" w14:textId="77777777" w:rsidR="00DD5773" w:rsidRDefault="00DD5773" w:rsidP="00B16E7A"/>
    <w:p w14:paraId="13BDAD4E" w14:textId="5407C093" w:rsidR="00B16E7A" w:rsidRPr="009F5A26" w:rsidRDefault="00DD5773" w:rsidP="00D626AC">
      <w:pPr>
        <w:pStyle w:val="berschrift3"/>
        <w:rPr>
          <w:b/>
        </w:rPr>
      </w:pPr>
      <w:bookmarkStart w:id="39" w:name="_Toc535565483"/>
      <w:r w:rsidRPr="009F5A26">
        <w:rPr>
          <w:b/>
        </w:rPr>
        <w:t>Eventlogseite</w:t>
      </w:r>
      <w:bookmarkEnd w:id="39"/>
      <w:r w:rsidR="00B16E7A" w:rsidRPr="009F5A26">
        <w:rPr>
          <w:b/>
        </w:rPr>
        <w:t xml:space="preserve">  </w:t>
      </w:r>
    </w:p>
    <w:p w14:paraId="310E9ED1" w14:textId="14637B3B" w:rsidR="00B16E7A" w:rsidRDefault="00DD5773" w:rsidP="00187C90">
      <w:pPr>
        <w:jc w:val="left"/>
      </w:pPr>
      <w:r>
        <w:br/>
      </w:r>
      <w:r w:rsidR="00187C90">
        <w:t>Die Eventlogseite b</w:t>
      </w:r>
      <w:r>
        <w:t xml:space="preserve">einhaltet eine einfache Auflistung der geloggten Ereignisse. Die Detailansicht öffnet sich in einem </w:t>
      </w:r>
      <w:r w:rsidR="00187C90">
        <w:t>m</w:t>
      </w:r>
      <w:r>
        <w:t>odalen Popup.</w:t>
      </w:r>
      <w:r w:rsidR="00187C90">
        <w:t xml:space="preserve"> </w:t>
      </w:r>
      <w:r>
        <w:t>Es ist ebenfalls möglich</w:t>
      </w:r>
      <w:r w:rsidR="00187C90">
        <w:t>,</w:t>
      </w:r>
      <w:r>
        <w:t xml:space="preserve"> einzelne Logeinträge zu löschen oder gegebenenfalls das gesamte Log zu löschen.</w:t>
      </w:r>
    </w:p>
    <w:p w14:paraId="5EFE19E7" w14:textId="6F5F9DD6" w:rsidR="00DD5773" w:rsidRDefault="00DD5773" w:rsidP="00B16E7A"/>
    <w:p w14:paraId="423719BF" w14:textId="56E389BB" w:rsidR="00DD5773" w:rsidRDefault="00DD5773">
      <w:pPr>
        <w:spacing w:after="100" w:line="240" w:lineRule="auto"/>
        <w:jc w:val="left"/>
      </w:pPr>
      <w:r>
        <w:br w:type="page"/>
      </w:r>
    </w:p>
    <w:p w14:paraId="7227A080" w14:textId="276B54BE" w:rsidR="00DD5773" w:rsidRPr="009F5A26" w:rsidRDefault="00DD5773" w:rsidP="00D626AC">
      <w:pPr>
        <w:pStyle w:val="berschrift3"/>
        <w:rPr>
          <w:b/>
        </w:rPr>
      </w:pPr>
      <w:bookmarkStart w:id="40" w:name="_Toc535565484"/>
      <w:r w:rsidRPr="009F5A26">
        <w:rPr>
          <w:b/>
        </w:rPr>
        <w:lastRenderedPageBreak/>
        <w:t>Relaissteuerung</w:t>
      </w:r>
      <w:bookmarkEnd w:id="40"/>
      <w:r w:rsidRPr="009F5A26">
        <w:rPr>
          <w:b/>
        </w:rPr>
        <w:br/>
      </w:r>
    </w:p>
    <w:p w14:paraId="150503C6" w14:textId="5B9ED104" w:rsidR="00DD5773" w:rsidRDefault="00DD5773" w:rsidP="00B16E7A">
      <w:r>
        <w:rPr>
          <w:noProof/>
          <w:lang w:eastAsia="de-CH"/>
        </w:rPr>
        <w:drawing>
          <wp:inline distT="0" distB="0" distL="0" distR="0" wp14:anchorId="58F5C43C" wp14:editId="30A61AD1">
            <wp:extent cx="6120130" cy="3825875"/>
            <wp:effectExtent l="0" t="0" r="0" b="317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780B" w14:textId="39771709" w:rsidR="00DD5773" w:rsidRPr="00D652E3" w:rsidRDefault="00DD5773" w:rsidP="00B16E7A">
      <w:pPr>
        <w:rPr>
          <w:color w:val="FF0000"/>
        </w:rPr>
      </w:pPr>
      <w:bookmarkStart w:id="41" w:name="_GoBack"/>
      <w:r w:rsidRPr="00D652E3">
        <w:rPr>
          <w:color w:val="FF0000"/>
        </w:rPr>
        <w:t xml:space="preserve">Die </w:t>
      </w:r>
      <w:r w:rsidR="004C4DCB" w:rsidRPr="00D652E3">
        <w:rPr>
          <w:color w:val="FF0000"/>
        </w:rPr>
        <w:t>e</w:t>
      </w:r>
      <w:r w:rsidRPr="00D652E3">
        <w:rPr>
          <w:color w:val="FF0000"/>
        </w:rPr>
        <w:t>inzelnen Relais werden auf der Seite aufgelistet. Es ist ersichtlich</w:t>
      </w:r>
      <w:r w:rsidR="001303E3" w:rsidRPr="00D652E3">
        <w:rPr>
          <w:color w:val="FF0000"/>
        </w:rPr>
        <w:t>,</w:t>
      </w:r>
      <w:r w:rsidR="004C4DCB" w:rsidRPr="00D652E3">
        <w:rPr>
          <w:color w:val="FF0000"/>
        </w:rPr>
        <w:t xml:space="preserve"> </w:t>
      </w:r>
      <w:r w:rsidRPr="00D652E3">
        <w:rPr>
          <w:color w:val="FF0000"/>
        </w:rPr>
        <w:t>ob sie ein- oder ausgeschaltet sind.</w:t>
      </w:r>
    </w:p>
    <w:p w14:paraId="5B063ED0" w14:textId="0B34806F" w:rsidR="00DD5773" w:rsidRPr="00D652E3" w:rsidRDefault="00DD5773" w:rsidP="00B16E7A">
      <w:pPr>
        <w:rPr>
          <w:color w:val="FF0000"/>
        </w:rPr>
      </w:pPr>
      <w:r w:rsidRPr="00D652E3">
        <w:rPr>
          <w:color w:val="FF0000"/>
        </w:rPr>
        <w:t>Zudem ist eine Schaltfläche angedacht, um weiter</w:t>
      </w:r>
      <w:r w:rsidR="004C4DCB" w:rsidRPr="00D652E3">
        <w:rPr>
          <w:color w:val="FF0000"/>
        </w:rPr>
        <w:t>e</w:t>
      </w:r>
      <w:r w:rsidRPr="00D652E3">
        <w:rPr>
          <w:color w:val="FF0000"/>
        </w:rPr>
        <w:t xml:space="preserve"> Relais zu erfassen. </w:t>
      </w:r>
    </w:p>
    <w:p w14:paraId="782FDCFD" w14:textId="5F3DDEBA" w:rsidR="000D051F" w:rsidRPr="00D652E3" w:rsidRDefault="000D051F" w:rsidP="00B16E7A">
      <w:pPr>
        <w:rPr>
          <w:color w:val="FF0000"/>
        </w:rPr>
      </w:pPr>
    </w:p>
    <w:p w14:paraId="6396797C" w14:textId="2B454909" w:rsidR="000D051F" w:rsidRPr="00D652E3" w:rsidRDefault="000D051F" w:rsidP="00D626AC">
      <w:pPr>
        <w:pStyle w:val="berschrift3"/>
        <w:rPr>
          <w:b/>
          <w:color w:val="FF0000"/>
        </w:rPr>
      </w:pPr>
      <w:bookmarkStart w:id="42" w:name="_Toc535565485"/>
      <w:r w:rsidRPr="00D652E3">
        <w:rPr>
          <w:b/>
          <w:color w:val="FF0000"/>
        </w:rPr>
        <w:t>Sensorseite</w:t>
      </w:r>
      <w:bookmarkEnd w:id="42"/>
    </w:p>
    <w:p w14:paraId="105DFA9A" w14:textId="77777777" w:rsidR="00760604" w:rsidRPr="00D652E3" w:rsidRDefault="00760604" w:rsidP="00760604">
      <w:pPr>
        <w:rPr>
          <w:color w:val="FF0000"/>
        </w:rPr>
      </w:pPr>
    </w:p>
    <w:p w14:paraId="773EA7BE" w14:textId="4C58ACD0" w:rsidR="00DE2220" w:rsidRPr="00D652E3" w:rsidRDefault="000D051F" w:rsidP="00485982">
      <w:pPr>
        <w:jc w:val="left"/>
        <w:rPr>
          <w:color w:val="FF0000"/>
        </w:rPr>
      </w:pPr>
      <w:r w:rsidRPr="00D652E3">
        <w:rPr>
          <w:color w:val="FF0000"/>
        </w:rPr>
        <w:t xml:space="preserve">Auf dieser Seite können Sensoren </w:t>
      </w:r>
      <w:r w:rsidR="00485982" w:rsidRPr="00D652E3">
        <w:rPr>
          <w:color w:val="FF0000"/>
        </w:rPr>
        <w:t>mutiert werden. Es ist auch ersichtlich, welche Sensoren dem aktiven Projekt zugewiesen sind.</w:t>
      </w:r>
      <w:r w:rsidR="00485982" w:rsidRPr="00D652E3">
        <w:rPr>
          <w:color w:val="FF0000"/>
        </w:rPr>
        <w:br/>
      </w:r>
    </w:p>
    <w:p w14:paraId="093FEA98" w14:textId="44AF4891" w:rsidR="00D626AC" w:rsidRPr="00D652E3" w:rsidRDefault="007E74D9" w:rsidP="00D626AC">
      <w:pPr>
        <w:pStyle w:val="berschrift2"/>
        <w:jc w:val="left"/>
        <w:rPr>
          <w:color w:val="FF0000"/>
        </w:rPr>
      </w:pPr>
      <w:bookmarkStart w:id="43" w:name="_Toc535565486"/>
      <w:r w:rsidRPr="00D652E3">
        <w:rPr>
          <w:color w:val="FF0000"/>
        </w:rPr>
        <w:t>Hardwareschnittstellen</w:t>
      </w:r>
      <w:bookmarkEnd w:id="43"/>
    </w:p>
    <w:p w14:paraId="0B493CC0" w14:textId="77777777" w:rsidR="00760604" w:rsidRPr="00D652E3" w:rsidRDefault="00760604" w:rsidP="00760604">
      <w:pPr>
        <w:rPr>
          <w:color w:val="FF0000"/>
        </w:rPr>
      </w:pPr>
    </w:p>
    <w:p w14:paraId="3BA0534B" w14:textId="0FAC6242" w:rsidR="00DA56D2" w:rsidRPr="00D652E3" w:rsidRDefault="00A243E3" w:rsidP="00373C74">
      <w:pPr>
        <w:pStyle w:val="Listenabsatz"/>
        <w:numPr>
          <w:ilvl w:val="0"/>
          <w:numId w:val="26"/>
        </w:numPr>
        <w:jc w:val="left"/>
        <w:rPr>
          <w:color w:val="FF0000"/>
        </w:rPr>
      </w:pPr>
      <w:r w:rsidRPr="00D652E3">
        <w:rPr>
          <w:color w:val="FF0000"/>
        </w:rPr>
        <w:t>Die Sensoren und Relais werden über die GPIOs auf dem Raspberry Pi verbunden und angesteuert.</w:t>
      </w:r>
    </w:p>
    <w:p w14:paraId="63423F89" w14:textId="0EAB02CD" w:rsidR="00D45ED2" w:rsidRPr="00D652E3" w:rsidRDefault="000D051F" w:rsidP="00373C74">
      <w:pPr>
        <w:pStyle w:val="Listenabsatz"/>
        <w:numPr>
          <w:ilvl w:val="0"/>
          <w:numId w:val="26"/>
        </w:numPr>
        <w:jc w:val="left"/>
        <w:rPr>
          <w:color w:val="FF0000"/>
        </w:rPr>
      </w:pPr>
      <w:r w:rsidRPr="00D652E3">
        <w:rPr>
          <w:color w:val="FF0000"/>
        </w:rPr>
        <w:t xml:space="preserve">Für gewisse Sensoren ist ein </w:t>
      </w:r>
      <w:r w:rsidR="008C1FDC" w:rsidRPr="00D652E3">
        <w:rPr>
          <w:color w:val="FF0000"/>
        </w:rPr>
        <w:t>Analog/Digital Konverter</w:t>
      </w:r>
      <w:r w:rsidRPr="00D652E3">
        <w:rPr>
          <w:color w:val="FF0000"/>
        </w:rPr>
        <w:t xml:space="preserve"> notwendig.</w:t>
      </w:r>
    </w:p>
    <w:p w14:paraId="75E1318E" w14:textId="77777777" w:rsidR="00A243E3" w:rsidRPr="00D652E3" w:rsidRDefault="00A243E3" w:rsidP="003C6566">
      <w:pPr>
        <w:jc w:val="left"/>
        <w:rPr>
          <w:color w:val="FF0000"/>
        </w:rPr>
      </w:pPr>
    </w:p>
    <w:p w14:paraId="44A18421" w14:textId="246EA21E" w:rsidR="00D626AC" w:rsidRPr="00D652E3" w:rsidRDefault="007E74D9" w:rsidP="00D626AC">
      <w:pPr>
        <w:pStyle w:val="berschrift2"/>
        <w:jc w:val="left"/>
        <w:rPr>
          <w:color w:val="FF0000"/>
        </w:rPr>
      </w:pPr>
      <w:bookmarkStart w:id="44" w:name="_Toc535565487"/>
      <w:r w:rsidRPr="00D652E3">
        <w:rPr>
          <w:color w:val="FF0000"/>
        </w:rPr>
        <w:t>Kommunikationsschnittstellen</w:t>
      </w:r>
      <w:bookmarkEnd w:id="44"/>
    </w:p>
    <w:p w14:paraId="13AC3EEF" w14:textId="77777777" w:rsidR="00760604" w:rsidRPr="00D652E3" w:rsidRDefault="00760604" w:rsidP="00760604">
      <w:pPr>
        <w:rPr>
          <w:color w:val="FF0000"/>
        </w:rPr>
      </w:pPr>
    </w:p>
    <w:p w14:paraId="1FBC0D4C" w14:textId="6CCA34E5" w:rsidR="00A243E3" w:rsidRPr="00D652E3" w:rsidRDefault="005D23D6" w:rsidP="00373C74">
      <w:pPr>
        <w:pStyle w:val="Listenabsatz"/>
        <w:numPr>
          <w:ilvl w:val="0"/>
          <w:numId w:val="26"/>
        </w:numPr>
        <w:jc w:val="left"/>
        <w:rPr>
          <w:color w:val="FF0000"/>
        </w:rPr>
      </w:pPr>
      <w:r w:rsidRPr="00D652E3">
        <w:rPr>
          <w:color w:val="FF0000"/>
        </w:rPr>
        <w:t>Der Raspberry Pi soll über WLAN</w:t>
      </w:r>
      <w:r w:rsidR="00A243E3" w:rsidRPr="00D652E3">
        <w:rPr>
          <w:color w:val="FF0000"/>
        </w:rPr>
        <w:t xml:space="preserve"> angesteuert werden.</w:t>
      </w:r>
      <w:r w:rsidR="00B661C0" w:rsidRPr="00D652E3">
        <w:rPr>
          <w:color w:val="FF0000"/>
        </w:rPr>
        <w:t xml:space="preserve"> E</w:t>
      </w:r>
      <w:r w:rsidR="000D051F" w:rsidRPr="00D652E3">
        <w:rPr>
          <w:color w:val="FF0000"/>
        </w:rPr>
        <w:t xml:space="preserve">r soll ebenfalls von </w:t>
      </w:r>
      <w:r w:rsidR="001303E3" w:rsidRPr="00D652E3">
        <w:rPr>
          <w:color w:val="FF0000"/>
        </w:rPr>
        <w:t>e</w:t>
      </w:r>
      <w:r w:rsidR="000D051F" w:rsidRPr="00D652E3">
        <w:rPr>
          <w:color w:val="FF0000"/>
        </w:rPr>
        <w:t xml:space="preserve">xtern erreichbar sein. Dazu werden wir bei </w:t>
      </w:r>
      <w:r w:rsidR="001303E3" w:rsidRPr="00D652E3">
        <w:rPr>
          <w:color w:val="FF0000"/>
        </w:rPr>
        <w:t>www.noip.com den DNS-Dienst aktivieren. Bei</w:t>
      </w:r>
      <w:r w:rsidR="000D051F" w:rsidRPr="00D652E3">
        <w:rPr>
          <w:color w:val="FF0000"/>
        </w:rPr>
        <w:t xml:space="preserve">m Modem müssen die Ports 22 (SSH) und 3389 (Remotedesktop) weitergeleitet werden. </w:t>
      </w:r>
    </w:p>
    <w:p w14:paraId="0EE96163" w14:textId="53A27787" w:rsidR="007E74D9" w:rsidRPr="00D652E3" w:rsidRDefault="007E74D9" w:rsidP="003C6566">
      <w:pPr>
        <w:pStyle w:val="berschrift2"/>
        <w:numPr>
          <w:ilvl w:val="0"/>
          <w:numId w:val="0"/>
        </w:numPr>
        <w:jc w:val="left"/>
        <w:rPr>
          <w:color w:val="FF0000"/>
        </w:rPr>
      </w:pPr>
    </w:p>
    <w:p w14:paraId="3118848D" w14:textId="0DBD3380" w:rsidR="00D626AC" w:rsidRPr="00D652E3" w:rsidRDefault="007E74D9" w:rsidP="00D626AC">
      <w:pPr>
        <w:pStyle w:val="berschrift2"/>
        <w:jc w:val="left"/>
        <w:rPr>
          <w:color w:val="FF0000"/>
        </w:rPr>
      </w:pPr>
      <w:bookmarkStart w:id="45" w:name="_Toc535565488"/>
      <w:r w:rsidRPr="00D652E3">
        <w:rPr>
          <w:color w:val="FF0000"/>
        </w:rPr>
        <w:t>Interne Schnittstellen</w:t>
      </w:r>
      <w:bookmarkEnd w:id="45"/>
    </w:p>
    <w:p w14:paraId="51F71E9B" w14:textId="77777777" w:rsidR="00760604" w:rsidRPr="00D652E3" w:rsidRDefault="00760604" w:rsidP="00760604">
      <w:pPr>
        <w:rPr>
          <w:color w:val="FF0000"/>
        </w:rPr>
      </w:pPr>
    </w:p>
    <w:p w14:paraId="40286EEF" w14:textId="4A6A8538" w:rsidR="00E202B0" w:rsidRPr="00D652E3" w:rsidRDefault="00A243E3" w:rsidP="00373C74">
      <w:pPr>
        <w:pStyle w:val="Listenabsatz"/>
        <w:numPr>
          <w:ilvl w:val="0"/>
          <w:numId w:val="26"/>
        </w:numPr>
        <w:jc w:val="left"/>
        <w:rPr>
          <w:color w:val="FF0000"/>
        </w:rPr>
      </w:pPr>
      <w:r w:rsidRPr="00D652E3">
        <w:rPr>
          <w:rFonts w:cs="Calibri"/>
          <w:color w:val="FF0000"/>
          <w:szCs w:val="19"/>
        </w:rPr>
        <w:t xml:space="preserve">Für die </w:t>
      </w:r>
      <w:r w:rsidR="005D23D6" w:rsidRPr="00D652E3">
        <w:rPr>
          <w:rFonts w:cs="Calibri"/>
          <w:color w:val="FF0000"/>
          <w:szCs w:val="19"/>
        </w:rPr>
        <w:t>a</w:t>
      </w:r>
      <w:r w:rsidRPr="00D652E3">
        <w:rPr>
          <w:rFonts w:cs="Calibri"/>
          <w:color w:val="FF0000"/>
          <w:szCs w:val="19"/>
        </w:rPr>
        <w:t>nal</w:t>
      </w:r>
      <w:r w:rsidR="001303E3" w:rsidRPr="00D652E3">
        <w:rPr>
          <w:rFonts w:cs="Calibri"/>
          <w:color w:val="FF0000"/>
          <w:szCs w:val="19"/>
        </w:rPr>
        <w:t>ogen Bodensensoren wird die I2C-</w:t>
      </w:r>
      <w:r w:rsidRPr="00D652E3">
        <w:rPr>
          <w:rFonts w:cs="Calibri"/>
          <w:color w:val="FF0000"/>
          <w:szCs w:val="19"/>
        </w:rPr>
        <w:t xml:space="preserve">Schnittstelle auf dem Raspberry Pi verwendet. </w:t>
      </w:r>
    </w:p>
    <w:bookmarkEnd w:id="41"/>
    <w:p w14:paraId="6A34A741" w14:textId="77777777" w:rsidR="00E202B0" w:rsidRPr="009B2EF3" w:rsidRDefault="00E202B0" w:rsidP="00373C74">
      <w:pPr>
        <w:jc w:val="left"/>
        <w:sectPr w:rsidR="00E202B0" w:rsidRPr="009B2EF3">
          <w:headerReference w:type="first" r:id="rId33"/>
          <w:pgSz w:w="11906" w:h="16838" w:code="9"/>
          <w:pgMar w:top="510" w:right="1134" w:bottom="567" w:left="1134" w:header="709" w:footer="454" w:gutter="0"/>
          <w:cols w:space="708"/>
          <w:titlePg/>
          <w:docGrid w:linePitch="360"/>
        </w:sectPr>
      </w:pPr>
    </w:p>
    <w:p w14:paraId="0101600E" w14:textId="35355421" w:rsidR="00E202B0" w:rsidRDefault="007E74D9" w:rsidP="00373C74">
      <w:pPr>
        <w:pStyle w:val="berschrift1"/>
        <w:jc w:val="left"/>
      </w:pPr>
      <w:bookmarkStart w:id="46" w:name="_Toc463257481"/>
      <w:bookmarkStart w:id="47" w:name="_Toc535565489"/>
      <w:r w:rsidRPr="007E74D9">
        <w:lastRenderedPageBreak/>
        <w:t>Leistungsanforderungen</w:t>
      </w:r>
      <w:bookmarkEnd w:id="46"/>
      <w:bookmarkEnd w:id="47"/>
    </w:p>
    <w:p w14:paraId="59E9402B" w14:textId="644F84B7" w:rsidR="00901B6C" w:rsidRDefault="00901B6C" w:rsidP="00901B6C"/>
    <w:p w14:paraId="59A34B2D" w14:textId="77777777" w:rsidR="00901B6C" w:rsidRPr="00901B6C" w:rsidRDefault="00901B6C" w:rsidP="00901B6C"/>
    <w:p w14:paraId="2DFBFE8D" w14:textId="77777777" w:rsidR="00703822" w:rsidRDefault="00703822" w:rsidP="00703822">
      <w:pPr>
        <w:jc w:val="left"/>
      </w:pPr>
      <w:r>
        <w:t>Es soll möglich sein, die Sensordaten einmal pro Minute in die Datenbank abzuspeichern.</w:t>
      </w:r>
    </w:p>
    <w:p w14:paraId="2CCE9ABB" w14:textId="1559B831" w:rsidR="00E202B0" w:rsidRPr="00026080" w:rsidRDefault="00703822" w:rsidP="00703822">
      <w:pPr>
        <w:jc w:val="left"/>
      </w:pPr>
      <w:r>
        <w:t xml:space="preserve">Die Datensätze sollen über das Webinterface verwaltbar sein. </w:t>
      </w:r>
    </w:p>
    <w:p w14:paraId="10D0C291" w14:textId="549FFC2B" w:rsidR="002A5FF9" w:rsidRPr="00703822" w:rsidRDefault="00703822" w:rsidP="00703822">
      <w:pPr>
        <w:jc w:val="left"/>
        <w:rPr>
          <w:color w:val="FF0000"/>
        </w:rPr>
      </w:pPr>
      <w:r>
        <w:t xml:space="preserve">Die Anzahl der </w:t>
      </w:r>
      <w:r w:rsidR="002F2460">
        <w:t>Transaktionen</w:t>
      </w:r>
      <w:r>
        <w:t xml:space="preserve"> </w:t>
      </w:r>
      <w:r w:rsidR="008C1FDC">
        <w:t>ist</w:t>
      </w:r>
      <w:r w:rsidR="002F2460">
        <w:t xml:space="preserve"> nicht relevant</w:t>
      </w:r>
      <w:r w:rsidR="008C1FDC">
        <w:t>.</w:t>
      </w:r>
    </w:p>
    <w:p w14:paraId="09256A7A" w14:textId="5C62FDA6" w:rsidR="002F2460" w:rsidRPr="00703822" w:rsidRDefault="002F2460" w:rsidP="00703822">
      <w:pPr>
        <w:ind w:left="360"/>
        <w:jc w:val="left"/>
        <w:rPr>
          <w:color w:val="FF0000"/>
        </w:rPr>
      </w:pPr>
    </w:p>
    <w:p w14:paraId="36014D89" w14:textId="6B0842C7" w:rsidR="00901B6C" w:rsidRDefault="00901B6C" w:rsidP="00373C74">
      <w:pPr>
        <w:jc w:val="left"/>
      </w:pPr>
    </w:p>
    <w:p w14:paraId="36F6CD78" w14:textId="77777777" w:rsidR="00901B6C" w:rsidRPr="002F2460" w:rsidRDefault="00901B6C" w:rsidP="00373C74">
      <w:pPr>
        <w:jc w:val="left"/>
      </w:pPr>
    </w:p>
    <w:p w14:paraId="6ED2398F" w14:textId="77777777" w:rsidR="003C6566" w:rsidRDefault="003C6566" w:rsidP="00373C74">
      <w:pPr>
        <w:jc w:val="left"/>
      </w:pPr>
    </w:p>
    <w:p w14:paraId="647B59B5" w14:textId="6887F05C" w:rsidR="00E202B0" w:rsidRDefault="007E74D9" w:rsidP="00373C74">
      <w:pPr>
        <w:pStyle w:val="berschrift1"/>
        <w:jc w:val="left"/>
      </w:pPr>
      <w:bookmarkStart w:id="48" w:name="_Toc463257482"/>
      <w:bookmarkStart w:id="49" w:name="_Toc535565490"/>
      <w:r w:rsidRPr="007E74D9">
        <w:t>Kontrollfunktionen</w:t>
      </w:r>
      <w:bookmarkEnd w:id="48"/>
      <w:bookmarkEnd w:id="49"/>
    </w:p>
    <w:p w14:paraId="421CF2A8" w14:textId="77777777" w:rsidR="00901B6C" w:rsidRPr="00901B6C" w:rsidRDefault="00901B6C" w:rsidP="00901B6C"/>
    <w:p w14:paraId="4E652239" w14:textId="77777777" w:rsidR="007E74D9" w:rsidRDefault="007E74D9" w:rsidP="00373C74">
      <w:pPr>
        <w:jc w:val="left"/>
      </w:pPr>
    </w:p>
    <w:p w14:paraId="18DEC84A" w14:textId="77777777" w:rsidR="007E74D9" w:rsidRDefault="007E74D9" w:rsidP="00373C74">
      <w:pPr>
        <w:pStyle w:val="berschrift2"/>
        <w:jc w:val="left"/>
      </w:pPr>
      <w:bookmarkStart w:id="50" w:name="_Toc535565491"/>
      <w:r>
        <w:t>Fehlerdokumentation</w:t>
      </w:r>
      <w:bookmarkEnd w:id="50"/>
    </w:p>
    <w:p w14:paraId="006394B4" w14:textId="77777777" w:rsidR="00760604" w:rsidRPr="00760604" w:rsidRDefault="00760604" w:rsidP="00760604"/>
    <w:p w14:paraId="25D9F662" w14:textId="0FD96772" w:rsidR="008662FD" w:rsidRPr="001F4910" w:rsidRDefault="002F2460" w:rsidP="008662FD">
      <w:pPr>
        <w:jc w:val="left"/>
      </w:pPr>
      <w:r w:rsidRPr="009B2EF3">
        <w:t xml:space="preserve">Es </w:t>
      </w:r>
      <w:r w:rsidRPr="002F2460">
        <w:t>wird ein Event</w:t>
      </w:r>
      <w:r>
        <w:t>-L</w:t>
      </w:r>
      <w:r w:rsidRPr="002F2460">
        <w:t>og implementiert, w</w:t>
      </w:r>
      <w:r w:rsidR="005B3209">
        <w:t>elches Informationen, Felder und Warnungen photokopieren soll</w:t>
      </w:r>
      <w:r w:rsidR="008662FD">
        <w:t>.</w:t>
      </w:r>
    </w:p>
    <w:sectPr w:rsidR="008662FD" w:rsidRPr="001F4910" w:rsidSect="00383872">
      <w:headerReference w:type="first" r:id="rId34"/>
      <w:pgSz w:w="11906" w:h="16838" w:code="9"/>
      <w:pgMar w:top="510" w:right="1134" w:bottom="567" w:left="1134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96CC2" w14:textId="77777777" w:rsidR="0059632D" w:rsidRDefault="0059632D" w:rsidP="00383872">
      <w:pPr>
        <w:spacing w:line="240" w:lineRule="auto"/>
      </w:pPr>
      <w:r>
        <w:separator/>
      </w:r>
    </w:p>
  </w:endnote>
  <w:endnote w:type="continuationSeparator" w:id="0">
    <w:p w14:paraId="095873FA" w14:textId="77777777" w:rsidR="0059632D" w:rsidRDefault="0059632D" w:rsidP="003838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6A71A" w14:textId="48CC197C" w:rsidR="004B49DE" w:rsidRPr="004466C0" w:rsidRDefault="004B49DE">
    <w:pPr>
      <w:pStyle w:val="Fuzeile"/>
    </w:pPr>
    <w:r>
      <w:fldChar w:fldCharType="begin"/>
    </w:r>
    <w:r>
      <w:instrText xml:space="preserve"> PAGE  \* Arabic  \* MERGEFORMAT </w:instrText>
    </w:r>
    <w:r>
      <w:fldChar w:fldCharType="separate"/>
    </w:r>
    <w:r w:rsidR="001303E3">
      <w:rPr>
        <w:noProof/>
      </w:rPr>
      <w:t>11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6526329"/>
      <w:docPartObj>
        <w:docPartGallery w:val="Page Numbers (Bottom of Page)"/>
        <w:docPartUnique/>
      </w:docPartObj>
    </w:sdtPr>
    <w:sdtEndPr/>
    <w:sdtContent>
      <w:p w14:paraId="347634FA" w14:textId="7B1DC695" w:rsidR="00A65F0D" w:rsidRDefault="00A65F0D" w:rsidP="00A65F0D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95F10" w14:textId="77777777" w:rsidR="0059632D" w:rsidRDefault="0059632D" w:rsidP="00383872">
      <w:pPr>
        <w:spacing w:line="240" w:lineRule="auto"/>
      </w:pPr>
      <w:r>
        <w:separator/>
      </w:r>
    </w:p>
  </w:footnote>
  <w:footnote w:type="continuationSeparator" w:id="0">
    <w:p w14:paraId="253793D3" w14:textId="77777777" w:rsidR="0059632D" w:rsidRDefault="0059632D" w:rsidP="003838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BABB7" w14:textId="1D28E651" w:rsidR="004B49DE" w:rsidRDefault="004B49DE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7456" behindDoc="0" locked="0" layoutInCell="1" allowOverlap="1" wp14:anchorId="30275C21" wp14:editId="710632A8">
          <wp:simplePos x="0" y="0"/>
          <wp:positionH relativeFrom="column">
            <wp:posOffset>1043305</wp:posOffset>
          </wp:positionH>
          <wp:positionV relativeFrom="paragraph">
            <wp:posOffset>76835</wp:posOffset>
          </wp:positionV>
          <wp:extent cx="3342640" cy="795020"/>
          <wp:effectExtent l="0" t="0" r="0" b="5080"/>
          <wp:wrapNone/>
          <wp:docPr id="29" name="Grafik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SU_Wirtschaft und Technik.em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854"/>
                  <a:stretch/>
                </pic:blipFill>
                <pic:spPr bwMode="auto">
                  <a:xfrm>
                    <a:off x="0" y="0"/>
                    <a:ext cx="3342640" cy="7950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eastAsia="de-CH"/>
      </w:rPr>
      <w:drawing>
        <wp:anchor distT="0" distB="0" distL="114300" distR="114300" simplePos="0" relativeHeight="251668480" behindDoc="0" locked="0" layoutInCell="1" allowOverlap="1" wp14:anchorId="7717349E" wp14:editId="76A76E9E">
          <wp:simplePos x="0" y="0"/>
          <wp:positionH relativeFrom="column">
            <wp:posOffset>193675</wp:posOffset>
          </wp:positionH>
          <wp:positionV relativeFrom="paragraph">
            <wp:posOffset>921385</wp:posOffset>
          </wp:positionV>
          <wp:extent cx="2545200" cy="868680"/>
          <wp:effectExtent l="0" t="0" r="7620" b="7620"/>
          <wp:wrapNone/>
          <wp:docPr id="34" name="Grafik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SU_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5200" cy="868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C1CC4" w14:textId="10438FCF" w:rsidR="006D3930" w:rsidRDefault="006D3930">
    <w:pPr>
      <w:pStyle w:val="Kopfzeile"/>
    </w:pPr>
    <w:r w:rsidRPr="006D3930">
      <w:rPr>
        <w:noProof/>
      </w:rPr>
      <w:drawing>
        <wp:anchor distT="0" distB="0" distL="114300" distR="114300" simplePos="0" relativeHeight="251670528" behindDoc="0" locked="0" layoutInCell="1" allowOverlap="1" wp14:anchorId="0AF0BA11" wp14:editId="501EC4B0">
          <wp:simplePos x="0" y="0"/>
          <wp:positionH relativeFrom="column">
            <wp:posOffset>849630</wp:posOffset>
          </wp:positionH>
          <wp:positionV relativeFrom="paragraph">
            <wp:posOffset>-635</wp:posOffset>
          </wp:positionV>
          <wp:extent cx="3342640" cy="795020"/>
          <wp:effectExtent l="0" t="0" r="0" b="5080"/>
          <wp:wrapNone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SU_Wirtschaft und Technik.em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854"/>
                  <a:stretch/>
                </pic:blipFill>
                <pic:spPr bwMode="auto">
                  <a:xfrm>
                    <a:off x="0" y="0"/>
                    <a:ext cx="3342640" cy="7950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6D3930">
      <w:rPr>
        <w:noProof/>
      </w:rPr>
      <w:drawing>
        <wp:anchor distT="0" distB="0" distL="114300" distR="114300" simplePos="0" relativeHeight="251671552" behindDoc="0" locked="0" layoutInCell="1" allowOverlap="1" wp14:anchorId="476C7BB7" wp14:editId="27D2E4E9">
          <wp:simplePos x="0" y="0"/>
          <wp:positionH relativeFrom="column">
            <wp:posOffset>0</wp:posOffset>
          </wp:positionH>
          <wp:positionV relativeFrom="paragraph">
            <wp:posOffset>843915</wp:posOffset>
          </wp:positionV>
          <wp:extent cx="2545200" cy="868680"/>
          <wp:effectExtent l="0" t="0" r="7620" b="7620"/>
          <wp:wrapNone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SU_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5200" cy="868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F9910" w14:textId="0B30B5C7" w:rsidR="004B49DE" w:rsidRPr="00901B6C" w:rsidRDefault="004B49DE" w:rsidP="00901B6C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D4D38" w14:textId="5849FA46" w:rsidR="004C6386" w:rsidRDefault="004C6386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6C3EF" w14:textId="48E43E60" w:rsidR="004B49DE" w:rsidRPr="00901B6C" w:rsidRDefault="004B49DE" w:rsidP="00901B6C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CAD69" w14:textId="7739BD2B" w:rsidR="004B49DE" w:rsidRPr="00901B6C" w:rsidRDefault="004B49DE" w:rsidP="00901B6C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24CBC" w14:textId="73276EA4" w:rsidR="004B49DE" w:rsidRDefault="004B49D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390ED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85D011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5046F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35284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043E6A72"/>
    <w:multiLevelType w:val="singleLevel"/>
    <w:tmpl w:val="DC52B6F0"/>
    <w:lvl w:ilvl="0">
      <w:start w:val="1"/>
      <w:numFmt w:val="decimal"/>
      <w:lvlText w:val="%1."/>
      <w:legacy w:legacy="1" w:legacySpace="0" w:legacyIndent="357"/>
      <w:lvlJc w:val="left"/>
      <w:pPr>
        <w:ind w:left="1077" w:hanging="357"/>
      </w:pPr>
    </w:lvl>
  </w:abstractNum>
  <w:abstractNum w:abstractNumId="6" w15:restartNumberingAfterBreak="0">
    <w:nsid w:val="044A4CFB"/>
    <w:multiLevelType w:val="hybridMultilevel"/>
    <w:tmpl w:val="FEE2E0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D32750"/>
    <w:multiLevelType w:val="hybridMultilevel"/>
    <w:tmpl w:val="D090D724"/>
    <w:lvl w:ilvl="0" w:tplc="08070001">
      <w:start w:val="1"/>
      <w:numFmt w:val="bullet"/>
      <w:lvlText w:val=""/>
      <w:lvlJc w:val="left"/>
      <w:pPr>
        <w:ind w:left="12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8" w15:restartNumberingAfterBreak="0">
    <w:nsid w:val="10CE744C"/>
    <w:multiLevelType w:val="hybridMultilevel"/>
    <w:tmpl w:val="855C7C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A7426"/>
    <w:multiLevelType w:val="hybridMultilevel"/>
    <w:tmpl w:val="6F4E95DC"/>
    <w:lvl w:ilvl="0" w:tplc="D54A39F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0F3716"/>
    <w:multiLevelType w:val="hybridMultilevel"/>
    <w:tmpl w:val="20D62C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F6E62"/>
    <w:multiLevelType w:val="multilevel"/>
    <w:tmpl w:val="0807001D"/>
    <w:styleLink w:val="Formatvorlag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7FD352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A67A21"/>
    <w:multiLevelType w:val="hybridMultilevel"/>
    <w:tmpl w:val="1428C0B0"/>
    <w:lvl w:ilvl="0" w:tplc="08070001">
      <w:start w:val="1"/>
      <w:numFmt w:val="bullet"/>
      <w:lvlText w:val=""/>
      <w:lvlJc w:val="left"/>
      <w:pPr>
        <w:ind w:left="12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14" w15:restartNumberingAfterBreak="0">
    <w:nsid w:val="3D1937F1"/>
    <w:multiLevelType w:val="hybridMultilevel"/>
    <w:tmpl w:val="91C0D982"/>
    <w:lvl w:ilvl="0" w:tplc="6778BBD0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1D50C0"/>
    <w:multiLevelType w:val="multilevel"/>
    <w:tmpl w:val="4134C234"/>
    <w:styleLink w:val="ListeKapitelnummern"/>
    <w:lvl w:ilvl="0">
      <w:start w:val="1"/>
      <w:numFmt w:val="decimal"/>
      <w:pStyle w:val="berschrift1"/>
      <w:lvlText w:val="%1."/>
      <w:lvlJc w:val="left"/>
      <w:pPr>
        <w:ind w:left="1191" w:hanging="73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908" w:hanging="45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305" w:hanging="851"/>
      </w:pPr>
      <w:rPr>
        <w:rFonts w:hint="default"/>
      </w:rPr>
    </w:lvl>
    <w:lvl w:ilvl="3">
      <w:start w:val="1"/>
      <w:numFmt w:val="bullet"/>
      <w:pStyle w:val="Aufzhlungszeichen"/>
      <w:lvlText w:val=""/>
      <w:lvlJc w:val="left"/>
      <w:pPr>
        <w:ind w:left="879" w:hanging="425"/>
      </w:pPr>
      <w:rPr>
        <w:rFonts w:ascii="Wingdings" w:hAnsi="Wingdings" w:hint="default"/>
        <w:color w:val="FF0000"/>
      </w:rPr>
    </w:lvl>
    <w:lvl w:ilvl="4">
      <w:start w:val="1"/>
      <w:numFmt w:val="none"/>
      <w:suff w:val="nothing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decimal"/>
      <w:pStyle w:val="StandardmitlfdNummer"/>
      <w:lvlText w:val="%6."/>
      <w:lvlJc w:val="left"/>
      <w:pPr>
        <w:ind w:left="87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94" w:hanging="360"/>
      </w:pPr>
      <w:rPr>
        <w:rFonts w:hint="default"/>
      </w:rPr>
    </w:lvl>
  </w:abstractNum>
  <w:abstractNum w:abstractNumId="16" w15:restartNumberingAfterBreak="0">
    <w:nsid w:val="41C73965"/>
    <w:multiLevelType w:val="hybridMultilevel"/>
    <w:tmpl w:val="3878BA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049BE"/>
    <w:multiLevelType w:val="hybridMultilevel"/>
    <w:tmpl w:val="FA345DE6"/>
    <w:lvl w:ilvl="0" w:tplc="D40436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A2099"/>
    <w:multiLevelType w:val="hybridMultilevel"/>
    <w:tmpl w:val="1A14B71C"/>
    <w:lvl w:ilvl="0" w:tplc="951282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500FC5"/>
    <w:multiLevelType w:val="hybridMultilevel"/>
    <w:tmpl w:val="4F247E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51279"/>
    <w:multiLevelType w:val="hybridMultilevel"/>
    <w:tmpl w:val="BFB2B0B2"/>
    <w:lvl w:ilvl="0" w:tplc="0407000F">
      <w:start w:val="1"/>
      <w:numFmt w:val="decimal"/>
      <w:lvlText w:val="%1."/>
      <w:lvlJc w:val="left"/>
      <w:pPr>
        <w:ind w:left="1069" w:hanging="360"/>
      </w:p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9B0824"/>
    <w:multiLevelType w:val="hybridMultilevel"/>
    <w:tmpl w:val="514AF456"/>
    <w:lvl w:ilvl="0" w:tplc="D54A39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A015C"/>
    <w:multiLevelType w:val="hybridMultilevel"/>
    <w:tmpl w:val="0B4A7E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986BED"/>
    <w:multiLevelType w:val="hybridMultilevel"/>
    <w:tmpl w:val="80F83DB6"/>
    <w:lvl w:ilvl="0" w:tplc="13AAB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528CE"/>
    <w:multiLevelType w:val="hybridMultilevel"/>
    <w:tmpl w:val="568CCD28"/>
    <w:lvl w:ilvl="0" w:tplc="32C876EC">
      <w:start w:val="1"/>
      <w:numFmt w:val="bullet"/>
      <w:pStyle w:val="EigeneListe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C02D3"/>
    <w:multiLevelType w:val="hybridMultilevel"/>
    <w:tmpl w:val="EC2AB83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F0946"/>
    <w:multiLevelType w:val="hybridMultilevel"/>
    <w:tmpl w:val="A9B29BF0"/>
    <w:lvl w:ilvl="0" w:tplc="86ECA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CA30BA"/>
    <w:multiLevelType w:val="hybridMultilevel"/>
    <w:tmpl w:val="4790B4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5"/>
    <w:lvlOverride w:ilvl="1">
      <w:lvl w:ilvl="1">
        <w:start w:val="1"/>
        <w:numFmt w:val="decimal"/>
        <w:pStyle w:val="berschrift2"/>
        <w:lvlText w:val="%1.%2"/>
        <w:lvlJc w:val="left"/>
        <w:pPr>
          <w:ind w:left="908" w:hanging="454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1844" w:hanging="851"/>
        </w:pPr>
        <w:rPr>
          <w:rFonts w:hint="default"/>
          <w:b/>
        </w:rPr>
      </w:lvl>
    </w:lvlOverride>
  </w:num>
  <w:num w:numId="5">
    <w:abstractNumId w:val="15"/>
  </w:num>
  <w:num w:numId="6">
    <w:abstractNumId w:val="3"/>
  </w:num>
  <w:num w:numId="7">
    <w:abstractNumId w:val="10"/>
  </w:num>
  <w:num w:numId="8">
    <w:abstractNumId w:val="21"/>
  </w:num>
  <w:num w:numId="9">
    <w:abstractNumId w:val="9"/>
  </w:num>
  <w:num w:numId="10">
    <w:abstractNumId w:val="24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lvl w:ilvl="0">
        <w:start w:val="1"/>
        <w:numFmt w:val="bullet"/>
        <w:lvlText w:val=""/>
        <w:legacy w:legacy="1" w:legacySpace="0" w:legacyIndent="357"/>
        <w:lvlJc w:val="left"/>
        <w:pPr>
          <w:ind w:left="3237" w:hanging="357"/>
        </w:pPr>
        <w:rPr>
          <w:rFonts w:ascii="Symbol" w:hAnsi="Symbol" w:hint="default"/>
        </w:rPr>
      </w:lvl>
    </w:lvlOverride>
  </w:num>
  <w:num w:numId="15">
    <w:abstractNumId w:val="5"/>
    <w:lvlOverride w:ilvl="0">
      <w:lvl w:ilvl="0">
        <w:start w:val="1"/>
        <w:numFmt w:val="decimal"/>
        <w:lvlText w:val="%1."/>
        <w:legacy w:legacy="1" w:legacySpace="0" w:legacyIndent="357"/>
        <w:lvlJc w:val="left"/>
        <w:pPr>
          <w:ind w:left="1077" w:hanging="357"/>
        </w:p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3163" w:hanging="283"/>
        </w:pPr>
        <w:rPr>
          <w:rFonts w:ascii="Symbol" w:hAnsi="Symbol" w:hint="default"/>
        </w:rPr>
      </w:lvl>
    </w:lvlOverride>
  </w:num>
  <w:num w:numId="17">
    <w:abstractNumId w:val="4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3883" w:hanging="283"/>
        </w:pPr>
        <w:rPr>
          <w:rFonts w:ascii="Symbol" w:hAnsi="Symbol" w:hint="default"/>
        </w:rPr>
      </w:lvl>
    </w:lvlOverride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0"/>
  </w:num>
  <w:num w:numId="23">
    <w:abstractNumId w:val="16"/>
  </w:num>
  <w:num w:numId="24">
    <w:abstractNumId w:val="14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7"/>
  </w:num>
  <w:num w:numId="28">
    <w:abstractNumId w:val="13"/>
  </w:num>
  <w:num w:numId="29">
    <w:abstractNumId w:val="1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6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</w:num>
  <w:num w:numId="35">
    <w:abstractNumId w:val="20"/>
  </w:num>
  <w:num w:numId="36">
    <w:abstractNumId w:val="1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  <w:num w:numId="40">
    <w:abstractNumId w:val="8"/>
  </w:num>
  <w:num w:numId="41">
    <w:abstractNumId w:val="19"/>
  </w:num>
  <w:num w:numId="42">
    <w:abstractNumId w:val="25"/>
  </w:num>
  <w:num w:numId="43">
    <w:abstractNumId w:val="23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28C"/>
    <w:rsid w:val="00010CF9"/>
    <w:rsid w:val="000211E5"/>
    <w:rsid w:val="0006297D"/>
    <w:rsid w:val="00083920"/>
    <w:rsid w:val="000907A7"/>
    <w:rsid w:val="000919D4"/>
    <w:rsid w:val="00096273"/>
    <w:rsid w:val="000A77DB"/>
    <w:rsid w:val="000B1866"/>
    <w:rsid w:val="000B69AF"/>
    <w:rsid w:val="000C49B4"/>
    <w:rsid w:val="000C5B28"/>
    <w:rsid w:val="000D051F"/>
    <w:rsid w:val="000D1928"/>
    <w:rsid w:val="000E72CC"/>
    <w:rsid w:val="0011078B"/>
    <w:rsid w:val="001208E0"/>
    <w:rsid w:val="00123AD8"/>
    <w:rsid w:val="00123D12"/>
    <w:rsid w:val="001259CD"/>
    <w:rsid w:val="001303E3"/>
    <w:rsid w:val="0016074E"/>
    <w:rsid w:val="001839A7"/>
    <w:rsid w:val="001853E8"/>
    <w:rsid w:val="00187C90"/>
    <w:rsid w:val="0019384E"/>
    <w:rsid w:val="001B65E1"/>
    <w:rsid w:val="001F4910"/>
    <w:rsid w:val="00204950"/>
    <w:rsid w:val="00216F38"/>
    <w:rsid w:val="00222EA1"/>
    <w:rsid w:val="002359F3"/>
    <w:rsid w:val="00271725"/>
    <w:rsid w:val="00283B63"/>
    <w:rsid w:val="0029205D"/>
    <w:rsid w:val="002965B3"/>
    <w:rsid w:val="002A5FF9"/>
    <w:rsid w:val="002E1F65"/>
    <w:rsid w:val="002E45E5"/>
    <w:rsid w:val="002F2460"/>
    <w:rsid w:val="003006A9"/>
    <w:rsid w:val="00303EAC"/>
    <w:rsid w:val="0032328C"/>
    <w:rsid w:val="00331559"/>
    <w:rsid w:val="00332DEC"/>
    <w:rsid w:val="003451ED"/>
    <w:rsid w:val="00345DCB"/>
    <w:rsid w:val="003663F5"/>
    <w:rsid w:val="00370923"/>
    <w:rsid w:val="00372F2B"/>
    <w:rsid w:val="00373C74"/>
    <w:rsid w:val="00383872"/>
    <w:rsid w:val="00387E25"/>
    <w:rsid w:val="00392B7A"/>
    <w:rsid w:val="00394C7C"/>
    <w:rsid w:val="003A26A8"/>
    <w:rsid w:val="003A62B5"/>
    <w:rsid w:val="003B1572"/>
    <w:rsid w:val="003B4D25"/>
    <w:rsid w:val="003C6566"/>
    <w:rsid w:val="003E117F"/>
    <w:rsid w:val="003F0C0F"/>
    <w:rsid w:val="00412845"/>
    <w:rsid w:val="00412C95"/>
    <w:rsid w:val="00436E3D"/>
    <w:rsid w:val="004837F7"/>
    <w:rsid w:val="00485982"/>
    <w:rsid w:val="004A028F"/>
    <w:rsid w:val="004A1C7C"/>
    <w:rsid w:val="004B49DE"/>
    <w:rsid w:val="004C4DCB"/>
    <w:rsid w:val="004C6386"/>
    <w:rsid w:val="004D3378"/>
    <w:rsid w:val="004E2436"/>
    <w:rsid w:val="004F4AE3"/>
    <w:rsid w:val="005223ED"/>
    <w:rsid w:val="0052545B"/>
    <w:rsid w:val="005508BF"/>
    <w:rsid w:val="0057527C"/>
    <w:rsid w:val="00575F20"/>
    <w:rsid w:val="00590478"/>
    <w:rsid w:val="00595521"/>
    <w:rsid w:val="0059632D"/>
    <w:rsid w:val="005978F6"/>
    <w:rsid w:val="005B3209"/>
    <w:rsid w:val="005C2529"/>
    <w:rsid w:val="005C4FC3"/>
    <w:rsid w:val="005D23D6"/>
    <w:rsid w:val="005D5D5F"/>
    <w:rsid w:val="00615B2D"/>
    <w:rsid w:val="00615FFF"/>
    <w:rsid w:val="00635651"/>
    <w:rsid w:val="00646B53"/>
    <w:rsid w:val="00681AB0"/>
    <w:rsid w:val="006936E6"/>
    <w:rsid w:val="00694984"/>
    <w:rsid w:val="006C79C6"/>
    <w:rsid w:val="006D3930"/>
    <w:rsid w:val="006E2B72"/>
    <w:rsid w:val="006E58DF"/>
    <w:rsid w:val="00703822"/>
    <w:rsid w:val="007055D3"/>
    <w:rsid w:val="00710AFF"/>
    <w:rsid w:val="007135E0"/>
    <w:rsid w:val="00726F71"/>
    <w:rsid w:val="00732F93"/>
    <w:rsid w:val="00733170"/>
    <w:rsid w:val="0074012A"/>
    <w:rsid w:val="00745119"/>
    <w:rsid w:val="00754363"/>
    <w:rsid w:val="00756EBC"/>
    <w:rsid w:val="00760604"/>
    <w:rsid w:val="00762872"/>
    <w:rsid w:val="007659F4"/>
    <w:rsid w:val="00782F9F"/>
    <w:rsid w:val="007911F4"/>
    <w:rsid w:val="00791EEF"/>
    <w:rsid w:val="007A0876"/>
    <w:rsid w:val="007A0BF5"/>
    <w:rsid w:val="007A3430"/>
    <w:rsid w:val="007E74D9"/>
    <w:rsid w:val="008155CC"/>
    <w:rsid w:val="00857395"/>
    <w:rsid w:val="008662FD"/>
    <w:rsid w:val="00870B21"/>
    <w:rsid w:val="00873C25"/>
    <w:rsid w:val="00896E25"/>
    <w:rsid w:val="008A2C5F"/>
    <w:rsid w:val="008C1FDC"/>
    <w:rsid w:val="008C3B48"/>
    <w:rsid w:val="008C6A46"/>
    <w:rsid w:val="008F11B3"/>
    <w:rsid w:val="008F3C3A"/>
    <w:rsid w:val="00901B6C"/>
    <w:rsid w:val="009602A8"/>
    <w:rsid w:val="00963287"/>
    <w:rsid w:val="0098467D"/>
    <w:rsid w:val="00991B39"/>
    <w:rsid w:val="009A5CED"/>
    <w:rsid w:val="009B2EF3"/>
    <w:rsid w:val="009C7FD7"/>
    <w:rsid w:val="009F18B8"/>
    <w:rsid w:val="009F5A26"/>
    <w:rsid w:val="00A07740"/>
    <w:rsid w:val="00A21DEA"/>
    <w:rsid w:val="00A243E3"/>
    <w:rsid w:val="00A25B26"/>
    <w:rsid w:val="00A5461F"/>
    <w:rsid w:val="00A65F0D"/>
    <w:rsid w:val="00A736D6"/>
    <w:rsid w:val="00A74CCB"/>
    <w:rsid w:val="00AB5CD0"/>
    <w:rsid w:val="00AB6785"/>
    <w:rsid w:val="00AC42C9"/>
    <w:rsid w:val="00AD6526"/>
    <w:rsid w:val="00AE09E0"/>
    <w:rsid w:val="00AF6B3A"/>
    <w:rsid w:val="00B01B19"/>
    <w:rsid w:val="00B078F9"/>
    <w:rsid w:val="00B16E7A"/>
    <w:rsid w:val="00B200B9"/>
    <w:rsid w:val="00B26B59"/>
    <w:rsid w:val="00B27767"/>
    <w:rsid w:val="00B661C0"/>
    <w:rsid w:val="00B7776C"/>
    <w:rsid w:val="00B848F8"/>
    <w:rsid w:val="00B84A9D"/>
    <w:rsid w:val="00B8599E"/>
    <w:rsid w:val="00B873BD"/>
    <w:rsid w:val="00B931E2"/>
    <w:rsid w:val="00BA6BB3"/>
    <w:rsid w:val="00BB66A8"/>
    <w:rsid w:val="00BC4983"/>
    <w:rsid w:val="00C52609"/>
    <w:rsid w:val="00C5349D"/>
    <w:rsid w:val="00C75F8F"/>
    <w:rsid w:val="00C934A5"/>
    <w:rsid w:val="00CC41AD"/>
    <w:rsid w:val="00CC5D53"/>
    <w:rsid w:val="00CD735B"/>
    <w:rsid w:val="00CF269B"/>
    <w:rsid w:val="00D23527"/>
    <w:rsid w:val="00D45ED2"/>
    <w:rsid w:val="00D626AC"/>
    <w:rsid w:val="00D652E3"/>
    <w:rsid w:val="00D70DDA"/>
    <w:rsid w:val="00D80753"/>
    <w:rsid w:val="00DA56D2"/>
    <w:rsid w:val="00DA72C3"/>
    <w:rsid w:val="00DA795B"/>
    <w:rsid w:val="00DD3A02"/>
    <w:rsid w:val="00DD3FC3"/>
    <w:rsid w:val="00DD5773"/>
    <w:rsid w:val="00DE2084"/>
    <w:rsid w:val="00DE2220"/>
    <w:rsid w:val="00DF7B40"/>
    <w:rsid w:val="00E13AD6"/>
    <w:rsid w:val="00E14E4A"/>
    <w:rsid w:val="00E15C06"/>
    <w:rsid w:val="00E202B0"/>
    <w:rsid w:val="00E233F5"/>
    <w:rsid w:val="00E87A33"/>
    <w:rsid w:val="00E95F5F"/>
    <w:rsid w:val="00EA3150"/>
    <w:rsid w:val="00EA6716"/>
    <w:rsid w:val="00EC4AAA"/>
    <w:rsid w:val="00ED304B"/>
    <w:rsid w:val="00EE2876"/>
    <w:rsid w:val="00EE3104"/>
    <w:rsid w:val="00EF48AD"/>
    <w:rsid w:val="00F073D6"/>
    <w:rsid w:val="00F40A18"/>
    <w:rsid w:val="00F463FA"/>
    <w:rsid w:val="00F6149D"/>
    <w:rsid w:val="00F86143"/>
    <w:rsid w:val="00F92A1E"/>
    <w:rsid w:val="00FB3381"/>
    <w:rsid w:val="00FE164D"/>
    <w:rsid w:val="00FF0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0FA98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26080"/>
    <w:pPr>
      <w:spacing w:after="0" w:line="280" w:lineRule="atLeast"/>
      <w:jc w:val="both"/>
    </w:pPr>
    <w:rPr>
      <w:rFonts w:ascii="Arial" w:hAnsi="Arial"/>
      <w:sz w:val="19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B11E3"/>
    <w:pPr>
      <w:keepNext/>
      <w:keepLines/>
      <w:numPr>
        <w:numId w:val="4"/>
      </w:numPr>
      <w:spacing w:line="240" w:lineRule="auto"/>
      <w:outlineLvl w:val="0"/>
    </w:pPr>
    <w:rPr>
      <w:rFonts w:ascii="Arial Black" w:eastAsiaTheme="majorEastAsia" w:hAnsi="Arial Black" w:cstheme="majorBidi"/>
      <w:b/>
      <w:bCs/>
      <w:color w:val="00608C" w:themeColor="accent6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50AC"/>
    <w:pPr>
      <w:keepNext/>
      <w:keepLines/>
      <w:numPr>
        <w:ilvl w:val="1"/>
        <w:numId w:val="4"/>
      </w:numPr>
      <w:outlineLvl w:val="1"/>
    </w:pPr>
    <w:rPr>
      <w:rFonts w:ascii="Arial Black" w:eastAsiaTheme="majorEastAsia" w:hAnsi="Arial Black" w:cstheme="majorBidi"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32328C"/>
    <w:pPr>
      <w:keepNext/>
      <w:keepLines/>
      <w:numPr>
        <w:ilvl w:val="2"/>
        <w:numId w:val="4"/>
      </w:numPr>
      <w:spacing w:before="200"/>
      <w:ind w:left="1305"/>
      <w:outlineLvl w:val="2"/>
    </w:pPr>
    <w:rPr>
      <w:rFonts w:eastAsiaTheme="majorEastAsia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mschlagadresse">
    <w:name w:val="envelope address"/>
    <w:basedOn w:val="Standard"/>
    <w:uiPriority w:val="99"/>
    <w:semiHidden/>
    <w:unhideWhenUsed/>
    <w:rsid w:val="00243086"/>
    <w:pPr>
      <w:framePr w:w="4320" w:h="2160" w:hRule="exact" w:hSpace="141" w:wrap="auto" w:hAnchor="page" w:xAlign="center" w:yAlign="bottom"/>
      <w:ind w:left="1"/>
    </w:pPr>
    <w:rPr>
      <w:rFonts w:ascii="Arial Rounded MT Bold" w:eastAsiaTheme="majorEastAsia" w:hAnsi="Arial Rounded MT Bold" w:cstheme="majorBidi"/>
      <w:sz w:val="24"/>
      <w:szCs w:val="24"/>
    </w:rPr>
  </w:style>
  <w:style w:type="paragraph" w:customStyle="1" w:styleId="EinstiegAufzhlung">
    <w:name w:val="Einstieg Aufzählung"/>
    <w:basedOn w:val="Standard"/>
    <w:rsid w:val="00870643"/>
    <w:pPr>
      <w:ind w:left="709" w:hanging="709"/>
    </w:pPr>
    <w:rPr>
      <w:rFonts w:eastAsia="Times New Roman" w:cs="Times New Roman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11E3"/>
    <w:rPr>
      <w:rFonts w:ascii="Arial Black" w:eastAsiaTheme="majorEastAsia" w:hAnsi="Arial Black" w:cstheme="majorBidi"/>
      <w:b/>
      <w:bCs/>
      <w:color w:val="00608C" w:themeColor="accent6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5658"/>
    <w:rPr>
      <w:rFonts w:ascii="Arial Black" w:eastAsiaTheme="majorEastAsia" w:hAnsi="Arial Black" w:cstheme="majorBidi"/>
      <w:bCs/>
      <w:color w:val="000000" w:themeColor="text1"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2328C"/>
    <w:rPr>
      <w:rFonts w:ascii="Arial" w:eastAsiaTheme="majorEastAsia" w:hAnsi="Arial" w:cstheme="majorBidi"/>
      <w:color w:val="000000" w:themeColor="text1"/>
      <w:sz w:val="19"/>
    </w:rPr>
  </w:style>
  <w:style w:type="numbering" w:customStyle="1" w:styleId="ListeKapitelnummern">
    <w:name w:val="_Liste_Kapitelnummern"/>
    <w:uiPriority w:val="99"/>
    <w:rsid w:val="00DA50AC"/>
    <w:pPr>
      <w:numPr>
        <w:numId w:val="5"/>
      </w:numPr>
    </w:pPr>
  </w:style>
  <w:style w:type="paragraph" w:styleId="Aufzhlungszeichen">
    <w:name w:val="List Bullet"/>
    <w:basedOn w:val="Standard"/>
    <w:uiPriority w:val="99"/>
    <w:rsid w:val="00DA50AC"/>
    <w:pPr>
      <w:numPr>
        <w:ilvl w:val="3"/>
        <w:numId w:val="4"/>
      </w:numPr>
      <w:contextualSpacing/>
    </w:pPr>
  </w:style>
  <w:style w:type="paragraph" w:customStyle="1" w:styleId="StandardmitlfdNummer">
    <w:name w:val="Standard_mit_lfd_Nummer"/>
    <w:basedOn w:val="Standard"/>
    <w:link w:val="StandardmitlfdNummerZchn"/>
    <w:rsid w:val="00DA50AC"/>
    <w:pPr>
      <w:numPr>
        <w:ilvl w:val="5"/>
        <w:numId w:val="4"/>
      </w:numPr>
    </w:pPr>
  </w:style>
  <w:style w:type="character" w:customStyle="1" w:styleId="StandardmitlfdNummerZchn">
    <w:name w:val="Standard_mit_lfd_Nummer Zchn"/>
    <w:basedOn w:val="Absatz-Standardschriftart"/>
    <w:link w:val="StandardmitlfdNummer"/>
    <w:rsid w:val="004A5B3E"/>
  </w:style>
  <w:style w:type="paragraph" w:customStyle="1" w:styleId="HeadSchwarz">
    <w:name w:val="Head_Schwarz"/>
    <w:basedOn w:val="Standard"/>
    <w:next w:val="HeadBlau"/>
    <w:qFormat/>
    <w:rsid w:val="00BD0540"/>
    <w:pPr>
      <w:spacing w:line="320" w:lineRule="atLeast"/>
    </w:pPr>
    <w:rPr>
      <w:rFonts w:ascii="Arial Black" w:eastAsia="Times New Roman" w:hAnsi="Arial Black"/>
      <w:sz w:val="24"/>
    </w:rPr>
  </w:style>
  <w:style w:type="paragraph" w:customStyle="1" w:styleId="HeadBlau">
    <w:name w:val="Head_Blau"/>
    <w:basedOn w:val="HeadSchwarz"/>
    <w:next w:val="Standard"/>
    <w:qFormat/>
    <w:rsid w:val="009B11E3"/>
    <w:pPr>
      <w:spacing w:after="1420"/>
    </w:pPr>
    <w:rPr>
      <w:color w:val="00608C" w:themeColor="accent6"/>
    </w:rPr>
  </w:style>
  <w:style w:type="paragraph" w:styleId="Listenabsatz">
    <w:name w:val="List Paragraph"/>
    <w:basedOn w:val="Standard"/>
    <w:uiPriority w:val="34"/>
    <w:qFormat/>
    <w:rsid w:val="00E37C9C"/>
    <w:pPr>
      <w:ind w:left="720"/>
      <w:contextualSpacing/>
    </w:pPr>
  </w:style>
  <w:style w:type="paragraph" w:customStyle="1" w:styleId="EigeneListe">
    <w:name w:val="EigeneListe"/>
    <w:basedOn w:val="Standard"/>
    <w:next w:val="Standard"/>
    <w:qFormat/>
    <w:rsid w:val="00161E13"/>
    <w:pPr>
      <w:numPr>
        <w:numId w:val="10"/>
      </w:numPr>
      <w:ind w:left="170" w:hanging="170"/>
    </w:pPr>
  </w:style>
  <w:style w:type="paragraph" w:styleId="Kopfzeile">
    <w:name w:val="header"/>
    <w:basedOn w:val="Standard"/>
    <w:link w:val="KopfzeileZchn"/>
    <w:uiPriority w:val="99"/>
    <w:unhideWhenUsed/>
    <w:rsid w:val="004466C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66C0"/>
    <w:rPr>
      <w:rFonts w:ascii="Arial" w:hAnsi="Arial"/>
      <w:sz w:val="19"/>
    </w:rPr>
  </w:style>
  <w:style w:type="paragraph" w:styleId="Fuzeile">
    <w:name w:val="footer"/>
    <w:basedOn w:val="Standard"/>
    <w:link w:val="FuzeileZchn"/>
    <w:uiPriority w:val="99"/>
    <w:unhideWhenUsed/>
    <w:rsid w:val="004466C0"/>
    <w:pPr>
      <w:tabs>
        <w:tab w:val="center" w:pos="4536"/>
        <w:tab w:val="right" w:pos="9072"/>
      </w:tabs>
      <w:spacing w:line="240" w:lineRule="auto"/>
      <w:jc w:val="right"/>
    </w:pPr>
    <w:rPr>
      <w:rFonts w:ascii="Arial Black" w:hAnsi="Arial Black"/>
      <w:color w:val="00A5DE" w:themeColor="accent1"/>
      <w:sz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4466C0"/>
    <w:rPr>
      <w:rFonts w:ascii="Arial Black" w:hAnsi="Arial Black"/>
      <w:color w:val="00A5DE" w:themeColor="accent1"/>
      <w:sz w:val="24"/>
    </w:rPr>
  </w:style>
  <w:style w:type="paragraph" w:styleId="Titel">
    <w:name w:val="Title"/>
    <w:basedOn w:val="Standard"/>
    <w:next w:val="Standard"/>
    <w:link w:val="TitelZchn"/>
    <w:uiPriority w:val="10"/>
    <w:rsid w:val="000919D4"/>
    <w:pPr>
      <w:spacing w:before="3820" w:line="240" w:lineRule="atLeast"/>
      <w:ind w:left="1644"/>
      <w:contextualSpacing/>
      <w:jc w:val="left"/>
    </w:pPr>
    <w:rPr>
      <w:rFonts w:ascii="Arial Black" w:eastAsiaTheme="majorEastAsia" w:hAnsi="Arial Black" w:cstheme="majorBidi"/>
      <w:spacing w:val="-10"/>
      <w:kern w:val="28"/>
      <w:sz w:val="12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19D4"/>
    <w:rPr>
      <w:rFonts w:ascii="Arial Black" w:eastAsiaTheme="majorEastAsia" w:hAnsi="Arial Black" w:cstheme="majorBidi"/>
      <w:spacing w:val="-10"/>
      <w:kern w:val="28"/>
      <w:sz w:val="120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rsid w:val="00843732"/>
    <w:pPr>
      <w:numPr>
        <w:ilvl w:val="1"/>
      </w:numPr>
      <w:spacing w:line="600" w:lineRule="exact"/>
      <w:ind w:left="1701" w:right="-567"/>
    </w:pPr>
    <w:rPr>
      <w:rFonts w:ascii="Arial Black" w:eastAsiaTheme="minorEastAsia" w:hAnsi="Arial Black"/>
      <w:color w:val="000000" w:themeColor="text1"/>
      <w:spacing w:val="-10"/>
      <w:sz w:val="6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3732"/>
    <w:rPr>
      <w:rFonts w:ascii="Arial Black" w:eastAsiaTheme="minorEastAsia" w:hAnsi="Arial Black"/>
      <w:color w:val="000000" w:themeColor="text1"/>
      <w:spacing w:val="-10"/>
      <w:sz w:val="60"/>
    </w:rPr>
  </w:style>
  <w:style w:type="paragraph" w:customStyle="1" w:styleId="Erweiterung">
    <w:name w:val="Erweiterung"/>
    <w:basedOn w:val="Standard"/>
    <w:rsid w:val="009B11E3"/>
    <w:pPr>
      <w:spacing w:line="480" w:lineRule="exact"/>
      <w:ind w:left="1701"/>
      <w:jc w:val="left"/>
    </w:pPr>
    <w:rPr>
      <w:rFonts w:ascii="Arial Black" w:hAnsi="Arial Black"/>
      <w:color w:val="00608C" w:themeColor="accent6"/>
      <w:sz w:val="40"/>
    </w:rPr>
  </w:style>
  <w:style w:type="paragraph" w:styleId="Verzeichnis2">
    <w:name w:val="toc 2"/>
    <w:basedOn w:val="Standard"/>
    <w:next w:val="Standard"/>
    <w:autoRedefine/>
    <w:uiPriority w:val="39"/>
    <w:unhideWhenUsed/>
    <w:rsid w:val="00D70DDA"/>
    <w:pPr>
      <w:tabs>
        <w:tab w:val="left" w:pos="709"/>
        <w:tab w:val="right" w:pos="9628"/>
      </w:tabs>
      <w:spacing w:line="240" w:lineRule="auto"/>
    </w:pPr>
    <w:rPr>
      <w:sz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C934A5"/>
    <w:pPr>
      <w:tabs>
        <w:tab w:val="left" w:pos="340"/>
        <w:tab w:val="right" w:pos="9628"/>
      </w:tabs>
      <w:spacing w:before="120" w:line="240" w:lineRule="auto"/>
    </w:pPr>
    <w:rPr>
      <w:rFonts w:ascii="Arial Black" w:hAnsi="Arial Black"/>
    </w:rPr>
  </w:style>
  <w:style w:type="character" w:styleId="Hyperlink">
    <w:name w:val="Hyperlink"/>
    <w:basedOn w:val="Absatz-Standardschriftart"/>
    <w:uiPriority w:val="99"/>
    <w:unhideWhenUsed/>
    <w:rsid w:val="00592580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4A1C7C"/>
    <w:pPr>
      <w:tabs>
        <w:tab w:val="left" w:pos="340"/>
        <w:tab w:val="right" w:pos="9628"/>
      </w:tabs>
    </w:pPr>
    <w:rPr>
      <w:sz w:val="16"/>
    </w:rPr>
  </w:style>
  <w:style w:type="paragraph" w:customStyle="1" w:styleId="HeadBlau1">
    <w:name w:val="Head_Blau_1"/>
    <w:basedOn w:val="HeadBlau"/>
    <w:qFormat/>
    <w:rsid w:val="004223D3"/>
  </w:style>
  <w:style w:type="paragraph" w:customStyle="1" w:styleId="berschriftVW">
    <w:name w:val="Überschrift VW"/>
    <w:basedOn w:val="berschrift1"/>
    <w:next w:val="Standard"/>
    <w:qFormat/>
    <w:rsid w:val="009B11E3"/>
    <w:pPr>
      <w:numPr>
        <w:numId w:val="0"/>
      </w:numPr>
    </w:pPr>
  </w:style>
  <w:style w:type="paragraph" w:customStyle="1" w:styleId="Zwischentitel">
    <w:name w:val="Zwischentitel"/>
    <w:basedOn w:val="berschrift2"/>
    <w:next w:val="Standard"/>
    <w:qFormat/>
    <w:rsid w:val="00AF6408"/>
    <w:pPr>
      <w:numPr>
        <w:ilvl w:val="0"/>
        <w:numId w:val="0"/>
      </w:numPr>
    </w:pPr>
    <w:rPr>
      <w:lang w:val="fr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495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4950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5D5D5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4">
    <w:name w:val="toc 4"/>
    <w:basedOn w:val="Standard"/>
    <w:next w:val="Standard"/>
    <w:autoRedefine/>
    <w:uiPriority w:val="39"/>
    <w:unhideWhenUsed/>
    <w:rsid w:val="00BB66A8"/>
    <w:pPr>
      <w:ind w:left="570"/>
    </w:pPr>
  </w:style>
  <w:style w:type="paragraph" w:styleId="Verzeichnis5">
    <w:name w:val="toc 5"/>
    <w:basedOn w:val="Standard"/>
    <w:next w:val="Standard"/>
    <w:autoRedefine/>
    <w:uiPriority w:val="39"/>
    <w:unhideWhenUsed/>
    <w:rsid w:val="00BB66A8"/>
    <w:pPr>
      <w:ind w:left="760"/>
    </w:pPr>
  </w:style>
  <w:style w:type="paragraph" w:styleId="Verzeichnis6">
    <w:name w:val="toc 6"/>
    <w:basedOn w:val="Standard"/>
    <w:next w:val="Standard"/>
    <w:autoRedefine/>
    <w:uiPriority w:val="39"/>
    <w:unhideWhenUsed/>
    <w:rsid w:val="00BB66A8"/>
    <w:pPr>
      <w:ind w:left="950"/>
    </w:pPr>
  </w:style>
  <w:style w:type="paragraph" w:styleId="Verzeichnis7">
    <w:name w:val="toc 7"/>
    <w:basedOn w:val="Standard"/>
    <w:next w:val="Standard"/>
    <w:autoRedefine/>
    <w:uiPriority w:val="39"/>
    <w:unhideWhenUsed/>
    <w:rsid w:val="00BB66A8"/>
    <w:pPr>
      <w:ind w:left="1140"/>
    </w:pPr>
  </w:style>
  <w:style w:type="paragraph" w:styleId="Verzeichnis8">
    <w:name w:val="toc 8"/>
    <w:basedOn w:val="Standard"/>
    <w:next w:val="Standard"/>
    <w:autoRedefine/>
    <w:uiPriority w:val="39"/>
    <w:unhideWhenUsed/>
    <w:rsid w:val="00BB66A8"/>
    <w:pPr>
      <w:ind w:left="1330"/>
    </w:pPr>
  </w:style>
  <w:style w:type="paragraph" w:styleId="Verzeichnis9">
    <w:name w:val="toc 9"/>
    <w:basedOn w:val="Standard"/>
    <w:next w:val="Standard"/>
    <w:autoRedefine/>
    <w:uiPriority w:val="39"/>
    <w:unhideWhenUsed/>
    <w:rsid w:val="00BB66A8"/>
    <w:pPr>
      <w:ind w:left="1520"/>
    </w:pPr>
  </w:style>
  <w:style w:type="table" w:styleId="Gitternetztabelle2Akzent3">
    <w:name w:val="Grid Table 2 Accent 3"/>
    <w:basedOn w:val="NormaleTabelle"/>
    <w:uiPriority w:val="47"/>
    <w:rsid w:val="00E87A33"/>
    <w:pPr>
      <w:spacing w:after="0"/>
    </w:pPr>
    <w:tblPr>
      <w:tblStyleRowBandSize w:val="1"/>
      <w:tblStyleColBandSize w:val="1"/>
      <w:tblBorders>
        <w:top w:val="single" w:sz="2" w:space="0" w:color="666666" w:themeColor="accent3" w:themeTint="99"/>
        <w:bottom w:val="single" w:sz="2" w:space="0" w:color="666666" w:themeColor="accent3" w:themeTint="99"/>
        <w:insideH w:val="single" w:sz="2" w:space="0" w:color="666666" w:themeColor="accent3" w:themeTint="99"/>
        <w:insideV w:val="single" w:sz="2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590478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1853E8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numbering" w:customStyle="1" w:styleId="Formatvorlage1">
    <w:name w:val="Formatvorlage1"/>
    <w:uiPriority w:val="99"/>
    <w:rsid w:val="009F5A26"/>
    <w:pPr>
      <w:numPr>
        <w:numId w:val="44"/>
      </w:numPr>
    </w:pPr>
  </w:style>
  <w:style w:type="paragraph" w:customStyle="1" w:styleId="Formatvorlage2">
    <w:name w:val="Formatvorlage2"/>
    <w:basedOn w:val="berschrift3"/>
    <w:link w:val="Formatvorlage2Zchn"/>
    <w:qFormat/>
    <w:rsid w:val="009F5A26"/>
    <w:rPr>
      <w:b/>
    </w:rPr>
  </w:style>
  <w:style w:type="character" w:customStyle="1" w:styleId="Formatvorlage2Zchn">
    <w:name w:val="Formatvorlage2 Zchn"/>
    <w:basedOn w:val="berschrift3Zchn"/>
    <w:link w:val="Formatvorlage2"/>
    <w:rsid w:val="009F5A26"/>
    <w:rPr>
      <w:rFonts w:ascii="Arial" w:eastAsiaTheme="majorEastAsia" w:hAnsi="Arial" w:cstheme="majorBidi"/>
      <w:b/>
      <w:color w:val="000000" w:themeColor="text1"/>
      <w:sz w:val="19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6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4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4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diagramColors" Target="diagrams/colors1.xml"/><Relationship Id="rId26" Type="http://schemas.openxmlformats.org/officeDocument/2006/relationships/diagramLayout" Target="diagrams/layout3.xml"/><Relationship Id="rId3" Type="http://schemas.openxmlformats.org/officeDocument/2006/relationships/styles" Target="styles.xml"/><Relationship Id="rId21" Type="http://schemas.openxmlformats.org/officeDocument/2006/relationships/diagramLayout" Target="diagrams/layout2.xml"/><Relationship Id="rId34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diagramQuickStyle" Target="diagrams/quickStyle1.xml"/><Relationship Id="rId25" Type="http://schemas.openxmlformats.org/officeDocument/2006/relationships/diagramData" Target="diagrams/data3.xml"/><Relationship Id="rId33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07/relationships/diagramDrawing" Target="diagrams/drawing2.xml"/><Relationship Id="rId32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diagramColors" Target="diagrams/colors3.xml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microsoft.com/office/2007/relationships/diagramDrawing" Target="diagrams/drawing1.xm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diagramQuickStyle" Target="diagrams/quickStyle2.xml"/><Relationship Id="rId27" Type="http://schemas.openxmlformats.org/officeDocument/2006/relationships/diagramQuickStyle" Target="diagrams/quickStyle3.xml"/><Relationship Id="rId30" Type="http://schemas.openxmlformats.org/officeDocument/2006/relationships/image" Target="media/image3.jp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824ABA-5907-4153-AD0F-834CC1B4F2B3}" type="doc">
      <dgm:prSet loTypeId="urn:microsoft.com/office/officeart/2005/8/layout/process4" loCatId="list" qsTypeId="urn:microsoft.com/office/officeart/2005/8/quickstyle/simple1" qsCatId="simple" csTypeId="urn:microsoft.com/office/officeart/2005/8/colors/accent6_5" csCatId="accent6" phldr="1"/>
      <dgm:spPr/>
      <dgm:t>
        <a:bodyPr/>
        <a:lstStyle/>
        <a:p>
          <a:endParaRPr lang="de-CH"/>
        </a:p>
      </dgm:t>
    </dgm:pt>
    <dgm:pt modelId="{6F718C5A-794B-4973-BCE2-48004C2A0F25}">
      <dgm:prSet phldrT="[Text]"/>
      <dgm:spPr/>
      <dgm:t>
        <a:bodyPr/>
        <a:lstStyle/>
        <a:p>
          <a:r>
            <a:rPr lang="de-CH"/>
            <a:t>Clientseitige Programmierung</a:t>
          </a:r>
        </a:p>
      </dgm:t>
    </dgm:pt>
    <dgm:pt modelId="{FE08A1E5-A33E-4658-BE22-AC32EEB8D096}" type="parTrans" cxnId="{AA68F8E7-6CBC-47ED-B619-894CE391AA96}">
      <dgm:prSet/>
      <dgm:spPr/>
      <dgm:t>
        <a:bodyPr/>
        <a:lstStyle/>
        <a:p>
          <a:endParaRPr lang="de-CH"/>
        </a:p>
      </dgm:t>
    </dgm:pt>
    <dgm:pt modelId="{4B62E94F-1CBE-4E81-A39C-0BB9B1D16624}" type="sibTrans" cxnId="{AA68F8E7-6CBC-47ED-B619-894CE391AA96}">
      <dgm:prSet/>
      <dgm:spPr/>
      <dgm:t>
        <a:bodyPr/>
        <a:lstStyle/>
        <a:p>
          <a:endParaRPr lang="de-CH"/>
        </a:p>
      </dgm:t>
    </dgm:pt>
    <dgm:pt modelId="{4FBD5FBD-8DAD-40AA-8D89-96A0A69DF7C2}">
      <dgm:prSet phldrT="[Text]"/>
      <dgm:spPr/>
      <dgm:t>
        <a:bodyPr/>
        <a:lstStyle/>
        <a:p>
          <a:r>
            <a:rPr lang="de-CH"/>
            <a:t>HTML</a:t>
          </a:r>
        </a:p>
      </dgm:t>
    </dgm:pt>
    <dgm:pt modelId="{0CB86921-EEA8-4D88-8938-FFD36664C896}" type="parTrans" cxnId="{C9D12FDA-F425-45B3-9882-C89B4D4B3405}">
      <dgm:prSet/>
      <dgm:spPr/>
      <dgm:t>
        <a:bodyPr/>
        <a:lstStyle/>
        <a:p>
          <a:endParaRPr lang="de-CH"/>
        </a:p>
      </dgm:t>
    </dgm:pt>
    <dgm:pt modelId="{103338A2-3D0D-481E-A58F-A2F1E9822D49}" type="sibTrans" cxnId="{C9D12FDA-F425-45B3-9882-C89B4D4B3405}">
      <dgm:prSet/>
      <dgm:spPr/>
      <dgm:t>
        <a:bodyPr/>
        <a:lstStyle/>
        <a:p>
          <a:endParaRPr lang="de-CH"/>
        </a:p>
      </dgm:t>
    </dgm:pt>
    <dgm:pt modelId="{2813C514-7BDB-47F7-B41C-A00D94BF27E1}">
      <dgm:prSet phldrT="[Text]"/>
      <dgm:spPr/>
      <dgm:t>
        <a:bodyPr/>
        <a:lstStyle/>
        <a:p>
          <a:r>
            <a:rPr lang="de-CH"/>
            <a:t>CSS</a:t>
          </a:r>
        </a:p>
      </dgm:t>
    </dgm:pt>
    <dgm:pt modelId="{DF87ABA3-19DA-43EE-8AC7-9EFD6FD1785B}" type="parTrans" cxnId="{A42C8B02-4903-4FE6-B15D-57DFC27E5886}">
      <dgm:prSet/>
      <dgm:spPr/>
      <dgm:t>
        <a:bodyPr/>
        <a:lstStyle/>
        <a:p>
          <a:endParaRPr lang="de-CH"/>
        </a:p>
      </dgm:t>
    </dgm:pt>
    <dgm:pt modelId="{14255E5C-41B7-40AC-8B36-F2A7147944B5}" type="sibTrans" cxnId="{A42C8B02-4903-4FE6-B15D-57DFC27E5886}">
      <dgm:prSet/>
      <dgm:spPr/>
      <dgm:t>
        <a:bodyPr/>
        <a:lstStyle/>
        <a:p>
          <a:endParaRPr lang="de-CH"/>
        </a:p>
      </dgm:t>
    </dgm:pt>
    <dgm:pt modelId="{18E56CBC-A7F3-47D5-94A0-A3068DBFE2E0}">
      <dgm:prSet phldrT="[Text]"/>
      <dgm:spPr/>
      <dgm:t>
        <a:bodyPr/>
        <a:lstStyle/>
        <a:p>
          <a:r>
            <a:rPr lang="de-CH"/>
            <a:t>Serverseitige Programmierung</a:t>
          </a:r>
        </a:p>
      </dgm:t>
    </dgm:pt>
    <dgm:pt modelId="{D2420E10-926D-4BE1-9E14-C9D1589943D4}" type="parTrans" cxnId="{157BABDC-2072-4E4B-94A4-331CE39F99D2}">
      <dgm:prSet/>
      <dgm:spPr/>
      <dgm:t>
        <a:bodyPr/>
        <a:lstStyle/>
        <a:p>
          <a:endParaRPr lang="de-CH"/>
        </a:p>
      </dgm:t>
    </dgm:pt>
    <dgm:pt modelId="{8E9F99A6-5FA7-4D4A-A3FB-783D41D219A0}" type="sibTrans" cxnId="{157BABDC-2072-4E4B-94A4-331CE39F99D2}">
      <dgm:prSet/>
      <dgm:spPr/>
      <dgm:t>
        <a:bodyPr/>
        <a:lstStyle/>
        <a:p>
          <a:endParaRPr lang="de-CH"/>
        </a:p>
      </dgm:t>
    </dgm:pt>
    <dgm:pt modelId="{693E43A0-422E-466F-9B80-580F93A0B814}">
      <dgm:prSet phldrT="[Text]"/>
      <dgm:spPr/>
      <dgm:t>
        <a:bodyPr/>
        <a:lstStyle/>
        <a:p>
          <a:r>
            <a:rPr lang="de-CH"/>
            <a:t>Django-Server</a:t>
          </a:r>
        </a:p>
      </dgm:t>
    </dgm:pt>
    <dgm:pt modelId="{D79E4ADD-C98F-42D7-875C-F9784BADEEC6}" type="parTrans" cxnId="{913B9118-A2A1-48E9-A86E-5B83E844B05D}">
      <dgm:prSet/>
      <dgm:spPr/>
      <dgm:t>
        <a:bodyPr/>
        <a:lstStyle/>
        <a:p>
          <a:endParaRPr lang="de-CH"/>
        </a:p>
      </dgm:t>
    </dgm:pt>
    <dgm:pt modelId="{1CF1AC9B-5863-4A00-8D99-7EDB1FF7B3E9}" type="sibTrans" cxnId="{913B9118-A2A1-48E9-A86E-5B83E844B05D}">
      <dgm:prSet/>
      <dgm:spPr/>
      <dgm:t>
        <a:bodyPr/>
        <a:lstStyle/>
        <a:p>
          <a:endParaRPr lang="de-CH"/>
        </a:p>
      </dgm:t>
    </dgm:pt>
    <dgm:pt modelId="{25360A9D-EB3B-4941-9B32-1A350645F786}">
      <dgm:prSet phldrT="[Text]"/>
      <dgm:spPr/>
      <dgm:t>
        <a:bodyPr/>
        <a:lstStyle/>
        <a:p>
          <a:r>
            <a:rPr lang="de-CH"/>
            <a:t>Datenbank</a:t>
          </a:r>
        </a:p>
      </dgm:t>
    </dgm:pt>
    <dgm:pt modelId="{245A1791-50F5-4927-A45E-A3A6D61EF202}" type="parTrans" cxnId="{47ED140F-E587-40BB-8E27-0D782F110803}">
      <dgm:prSet/>
      <dgm:spPr/>
      <dgm:t>
        <a:bodyPr/>
        <a:lstStyle/>
        <a:p>
          <a:endParaRPr lang="de-CH"/>
        </a:p>
      </dgm:t>
    </dgm:pt>
    <dgm:pt modelId="{3DCA400A-A580-4735-B5F4-51F09F94782B}" type="sibTrans" cxnId="{47ED140F-E587-40BB-8E27-0D782F110803}">
      <dgm:prSet/>
      <dgm:spPr/>
      <dgm:t>
        <a:bodyPr/>
        <a:lstStyle/>
        <a:p>
          <a:endParaRPr lang="de-CH"/>
        </a:p>
      </dgm:t>
    </dgm:pt>
    <dgm:pt modelId="{DFA81308-7DAF-4F12-AA89-008BEACDB2C5}">
      <dgm:prSet phldrT="[Text]"/>
      <dgm:spPr/>
      <dgm:t>
        <a:bodyPr/>
        <a:lstStyle/>
        <a:p>
          <a:r>
            <a:rPr lang="de-CH"/>
            <a:t>MySQL</a:t>
          </a:r>
        </a:p>
      </dgm:t>
    </dgm:pt>
    <dgm:pt modelId="{9C5C3471-B6F0-4F8C-B2E5-70BFD8EABDC3}" type="parTrans" cxnId="{A4D498FE-371D-4989-AAE5-B79BE55A6642}">
      <dgm:prSet/>
      <dgm:spPr/>
      <dgm:t>
        <a:bodyPr/>
        <a:lstStyle/>
        <a:p>
          <a:endParaRPr lang="de-CH"/>
        </a:p>
      </dgm:t>
    </dgm:pt>
    <dgm:pt modelId="{4474EF2D-76CC-464F-A71B-7CC6341A498B}" type="sibTrans" cxnId="{A4D498FE-371D-4989-AAE5-B79BE55A6642}">
      <dgm:prSet/>
      <dgm:spPr/>
      <dgm:t>
        <a:bodyPr/>
        <a:lstStyle/>
        <a:p>
          <a:endParaRPr lang="de-CH"/>
        </a:p>
      </dgm:t>
    </dgm:pt>
    <dgm:pt modelId="{D6EA0FED-8D3A-4815-8045-A0F9FD03ECEC}">
      <dgm:prSet phldrT="[Text]"/>
      <dgm:spPr/>
      <dgm:t>
        <a:bodyPr/>
        <a:lstStyle/>
        <a:p>
          <a:r>
            <a:rPr lang="de-CH"/>
            <a:t>Filesystem</a:t>
          </a:r>
        </a:p>
      </dgm:t>
    </dgm:pt>
    <dgm:pt modelId="{C3EEFF8A-4656-412B-A2E1-794C9B8EB118}" type="parTrans" cxnId="{6F159CB9-4795-4D16-99A4-CA85AF533592}">
      <dgm:prSet/>
      <dgm:spPr/>
      <dgm:t>
        <a:bodyPr/>
        <a:lstStyle/>
        <a:p>
          <a:endParaRPr lang="de-CH"/>
        </a:p>
      </dgm:t>
    </dgm:pt>
    <dgm:pt modelId="{E866622F-34B7-476A-BA05-3EA5C8B089C9}" type="sibTrans" cxnId="{6F159CB9-4795-4D16-99A4-CA85AF533592}">
      <dgm:prSet/>
      <dgm:spPr/>
      <dgm:t>
        <a:bodyPr/>
        <a:lstStyle/>
        <a:p>
          <a:endParaRPr lang="de-CH"/>
        </a:p>
      </dgm:t>
    </dgm:pt>
    <dgm:pt modelId="{D8AB5CAE-7AB4-41F0-B66D-85B265422B7D}">
      <dgm:prSet phldrT="[Text]"/>
      <dgm:spPr/>
      <dgm:t>
        <a:bodyPr/>
        <a:lstStyle/>
        <a:p>
          <a:r>
            <a:rPr lang="de-CH"/>
            <a:t>JavaScript</a:t>
          </a:r>
        </a:p>
      </dgm:t>
    </dgm:pt>
    <dgm:pt modelId="{F72AAD51-8DC3-4A0B-949B-CD772C669753}" type="parTrans" cxnId="{80F82855-78BF-4AA9-8AD3-FEB1E8528D19}">
      <dgm:prSet/>
      <dgm:spPr/>
      <dgm:t>
        <a:bodyPr/>
        <a:lstStyle/>
        <a:p>
          <a:endParaRPr lang="de-CH"/>
        </a:p>
      </dgm:t>
    </dgm:pt>
    <dgm:pt modelId="{8E0FD156-8A98-40EF-9E7B-C0FFC76BF04F}" type="sibTrans" cxnId="{80F82855-78BF-4AA9-8AD3-FEB1E8528D19}">
      <dgm:prSet/>
      <dgm:spPr/>
      <dgm:t>
        <a:bodyPr/>
        <a:lstStyle/>
        <a:p>
          <a:endParaRPr lang="de-CH"/>
        </a:p>
      </dgm:t>
    </dgm:pt>
    <dgm:pt modelId="{718B36C4-8D81-4FA0-B355-51F0AE8B48EB}">
      <dgm:prSet phldrT="[Text]"/>
      <dgm:spPr/>
      <dgm:t>
        <a:bodyPr/>
        <a:lstStyle/>
        <a:p>
          <a:r>
            <a:rPr lang="de-CH"/>
            <a:t>Python</a:t>
          </a:r>
        </a:p>
      </dgm:t>
    </dgm:pt>
    <dgm:pt modelId="{1CF7ECA3-6F5F-4049-B943-701BAE3B89F8}" type="parTrans" cxnId="{2B4E0A75-2B0A-440C-910C-B28C7179F1C5}">
      <dgm:prSet/>
      <dgm:spPr/>
      <dgm:t>
        <a:bodyPr/>
        <a:lstStyle/>
        <a:p>
          <a:endParaRPr lang="de-CH"/>
        </a:p>
      </dgm:t>
    </dgm:pt>
    <dgm:pt modelId="{54235E1B-4C21-4B2F-B230-79F0DF4DC297}" type="sibTrans" cxnId="{2B4E0A75-2B0A-440C-910C-B28C7179F1C5}">
      <dgm:prSet/>
      <dgm:spPr/>
      <dgm:t>
        <a:bodyPr/>
        <a:lstStyle/>
        <a:p>
          <a:endParaRPr lang="de-CH"/>
        </a:p>
      </dgm:t>
    </dgm:pt>
    <dgm:pt modelId="{9876A0BA-C3E4-458C-B7D6-6A674FF5A9A2}" type="pres">
      <dgm:prSet presAssocID="{9F824ABA-5907-4153-AD0F-834CC1B4F2B3}" presName="Name0" presStyleCnt="0">
        <dgm:presLayoutVars>
          <dgm:dir/>
          <dgm:animLvl val="lvl"/>
          <dgm:resizeHandles val="exact"/>
        </dgm:presLayoutVars>
      </dgm:prSet>
      <dgm:spPr/>
    </dgm:pt>
    <dgm:pt modelId="{D1AD74A2-ED50-4CDB-91EA-4A2AC0CD0C05}" type="pres">
      <dgm:prSet presAssocID="{25360A9D-EB3B-4941-9B32-1A350645F786}" presName="boxAndChildren" presStyleCnt="0"/>
      <dgm:spPr/>
    </dgm:pt>
    <dgm:pt modelId="{08934ABD-AA1F-41E0-B4E7-E6884F254694}" type="pres">
      <dgm:prSet presAssocID="{25360A9D-EB3B-4941-9B32-1A350645F786}" presName="parentTextBox" presStyleLbl="node1" presStyleIdx="0" presStyleCnt="3"/>
      <dgm:spPr/>
    </dgm:pt>
    <dgm:pt modelId="{77F2AFDA-3797-491A-BF07-977B7EEF5ED4}" type="pres">
      <dgm:prSet presAssocID="{25360A9D-EB3B-4941-9B32-1A350645F786}" presName="entireBox" presStyleLbl="node1" presStyleIdx="0" presStyleCnt="3"/>
      <dgm:spPr/>
    </dgm:pt>
    <dgm:pt modelId="{AE6F550F-1586-475C-B6B4-575404D61EFF}" type="pres">
      <dgm:prSet presAssocID="{25360A9D-EB3B-4941-9B32-1A350645F786}" presName="descendantBox" presStyleCnt="0"/>
      <dgm:spPr/>
    </dgm:pt>
    <dgm:pt modelId="{AB437F8F-7787-4737-B702-08D8991E2645}" type="pres">
      <dgm:prSet presAssocID="{DFA81308-7DAF-4F12-AA89-008BEACDB2C5}" presName="childTextBox" presStyleLbl="fgAccFollowNode1" presStyleIdx="0" presStyleCnt="7">
        <dgm:presLayoutVars>
          <dgm:bulletEnabled val="1"/>
        </dgm:presLayoutVars>
      </dgm:prSet>
      <dgm:spPr/>
    </dgm:pt>
    <dgm:pt modelId="{3F8133DC-DE73-4E61-A3EB-436CB1F4F574}" type="pres">
      <dgm:prSet presAssocID="{D6EA0FED-8D3A-4815-8045-A0F9FD03ECEC}" presName="childTextBox" presStyleLbl="fgAccFollowNode1" presStyleIdx="1" presStyleCnt="7">
        <dgm:presLayoutVars>
          <dgm:bulletEnabled val="1"/>
        </dgm:presLayoutVars>
      </dgm:prSet>
      <dgm:spPr/>
    </dgm:pt>
    <dgm:pt modelId="{19148970-B46A-4022-9760-029EF5DB76A9}" type="pres">
      <dgm:prSet presAssocID="{8E9F99A6-5FA7-4D4A-A3FB-783D41D219A0}" presName="sp" presStyleCnt="0"/>
      <dgm:spPr/>
    </dgm:pt>
    <dgm:pt modelId="{BD007B08-8494-4791-8F56-067B7FDC834B}" type="pres">
      <dgm:prSet presAssocID="{18E56CBC-A7F3-47D5-94A0-A3068DBFE2E0}" presName="arrowAndChildren" presStyleCnt="0"/>
      <dgm:spPr/>
    </dgm:pt>
    <dgm:pt modelId="{B89309CC-CBF9-4861-917A-0B1C8AD08932}" type="pres">
      <dgm:prSet presAssocID="{18E56CBC-A7F3-47D5-94A0-A3068DBFE2E0}" presName="parentTextArrow" presStyleLbl="node1" presStyleIdx="0" presStyleCnt="3"/>
      <dgm:spPr/>
    </dgm:pt>
    <dgm:pt modelId="{CB858A39-CBF2-4096-B45F-AC63FD4461F1}" type="pres">
      <dgm:prSet presAssocID="{18E56CBC-A7F3-47D5-94A0-A3068DBFE2E0}" presName="arrow" presStyleLbl="node1" presStyleIdx="1" presStyleCnt="3"/>
      <dgm:spPr/>
    </dgm:pt>
    <dgm:pt modelId="{AF1C5927-1D01-4961-93E1-DB616CDF2356}" type="pres">
      <dgm:prSet presAssocID="{18E56CBC-A7F3-47D5-94A0-A3068DBFE2E0}" presName="descendantArrow" presStyleCnt="0"/>
      <dgm:spPr/>
    </dgm:pt>
    <dgm:pt modelId="{B9618CBD-0171-4717-B723-B65326AFA6DC}" type="pres">
      <dgm:prSet presAssocID="{693E43A0-422E-466F-9B80-580F93A0B814}" presName="childTextArrow" presStyleLbl="fgAccFollowNode1" presStyleIdx="2" presStyleCnt="7">
        <dgm:presLayoutVars>
          <dgm:bulletEnabled val="1"/>
        </dgm:presLayoutVars>
      </dgm:prSet>
      <dgm:spPr/>
    </dgm:pt>
    <dgm:pt modelId="{C4BEC723-FE9E-455C-9979-2841420836B1}" type="pres">
      <dgm:prSet presAssocID="{718B36C4-8D81-4FA0-B355-51F0AE8B48EB}" presName="childTextArrow" presStyleLbl="fgAccFollowNode1" presStyleIdx="3" presStyleCnt="7">
        <dgm:presLayoutVars>
          <dgm:bulletEnabled val="1"/>
        </dgm:presLayoutVars>
      </dgm:prSet>
      <dgm:spPr/>
    </dgm:pt>
    <dgm:pt modelId="{0DE06C4A-913B-4A0D-98D6-A8B7AEAABE11}" type="pres">
      <dgm:prSet presAssocID="{4B62E94F-1CBE-4E81-A39C-0BB9B1D16624}" presName="sp" presStyleCnt="0"/>
      <dgm:spPr/>
    </dgm:pt>
    <dgm:pt modelId="{21DB08C8-2F6D-4F00-913D-78A0084D593F}" type="pres">
      <dgm:prSet presAssocID="{6F718C5A-794B-4973-BCE2-48004C2A0F25}" presName="arrowAndChildren" presStyleCnt="0"/>
      <dgm:spPr/>
    </dgm:pt>
    <dgm:pt modelId="{4157C679-CF4D-4102-B2C3-082FF61BFD74}" type="pres">
      <dgm:prSet presAssocID="{6F718C5A-794B-4973-BCE2-48004C2A0F25}" presName="parentTextArrow" presStyleLbl="node1" presStyleIdx="1" presStyleCnt="3"/>
      <dgm:spPr/>
    </dgm:pt>
    <dgm:pt modelId="{21E0722B-3902-4279-9692-87B76DFE5AA2}" type="pres">
      <dgm:prSet presAssocID="{6F718C5A-794B-4973-BCE2-48004C2A0F25}" presName="arrow" presStyleLbl="node1" presStyleIdx="2" presStyleCnt="3" custLinFactNeighborX="-5694" custLinFactNeighborY="-1880"/>
      <dgm:spPr/>
    </dgm:pt>
    <dgm:pt modelId="{176E2D4A-0F98-4A13-BD2E-054FEBFE9BCD}" type="pres">
      <dgm:prSet presAssocID="{6F718C5A-794B-4973-BCE2-48004C2A0F25}" presName="descendantArrow" presStyleCnt="0"/>
      <dgm:spPr/>
    </dgm:pt>
    <dgm:pt modelId="{F10B35D3-F04A-459C-A4D6-1289425C9FCA}" type="pres">
      <dgm:prSet presAssocID="{4FBD5FBD-8DAD-40AA-8D89-96A0A69DF7C2}" presName="childTextArrow" presStyleLbl="fgAccFollowNode1" presStyleIdx="4" presStyleCnt="7">
        <dgm:presLayoutVars>
          <dgm:bulletEnabled val="1"/>
        </dgm:presLayoutVars>
      </dgm:prSet>
      <dgm:spPr/>
    </dgm:pt>
    <dgm:pt modelId="{D02A4060-B541-4E08-91DE-1001288A9760}" type="pres">
      <dgm:prSet presAssocID="{2813C514-7BDB-47F7-B41C-A00D94BF27E1}" presName="childTextArrow" presStyleLbl="fgAccFollowNode1" presStyleIdx="5" presStyleCnt="7">
        <dgm:presLayoutVars>
          <dgm:bulletEnabled val="1"/>
        </dgm:presLayoutVars>
      </dgm:prSet>
      <dgm:spPr/>
    </dgm:pt>
    <dgm:pt modelId="{7EB0E20F-020D-46AD-9763-2550A6293E3D}" type="pres">
      <dgm:prSet presAssocID="{D8AB5CAE-7AB4-41F0-B66D-85B265422B7D}" presName="childTextArrow" presStyleLbl="fgAccFollowNode1" presStyleIdx="6" presStyleCnt="7">
        <dgm:presLayoutVars>
          <dgm:bulletEnabled val="1"/>
        </dgm:presLayoutVars>
      </dgm:prSet>
      <dgm:spPr/>
    </dgm:pt>
  </dgm:ptLst>
  <dgm:cxnLst>
    <dgm:cxn modelId="{D4F44600-4263-48F6-815E-19A83B1F597F}" type="presOf" srcId="{693E43A0-422E-466F-9B80-580F93A0B814}" destId="{B9618CBD-0171-4717-B723-B65326AFA6DC}" srcOrd="0" destOrd="0" presId="urn:microsoft.com/office/officeart/2005/8/layout/process4"/>
    <dgm:cxn modelId="{A42C8B02-4903-4FE6-B15D-57DFC27E5886}" srcId="{6F718C5A-794B-4973-BCE2-48004C2A0F25}" destId="{2813C514-7BDB-47F7-B41C-A00D94BF27E1}" srcOrd="1" destOrd="0" parTransId="{DF87ABA3-19DA-43EE-8AC7-9EFD6FD1785B}" sibTransId="{14255E5C-41B7-40AC-8B36-F2A7147944B5}"/>
    <dgm:cxn modelId="{6F3EA50B-7E95-4B36-902D-233647BC5A8F}" type="presOf" srcId="{25360A9D-EB3B-4941-9B32-1A350645F786}" destId="{08934ABD-AA1F-41E0-B4E7-E6884F254694}" srcOrd="0" destOrd="0" presId="urn:microsoft.com/office/officeart/2005/8/layout/process4"/>
    <dgm:cxn modelId="{47ED140F-E587-40BB-8E27-0D782F110803}" srcId="{9F824ABA-5907-4153-AD0F-834CC1B4F2B3}" destId="{25360A9D-EB3B-4941-9B32-1A350645F786}" srcOrd="2" destOrd="0" parTransId="{245A1791-50F5-4927-A45E-A3A6D61EF202}" sibTransId="{3DCA400A-A580-4735-B5F4-51F09F94782B}"/>
    <dgm:cxn modelId="{913B9118-A2A1-48E9-A86E-5B83E844B05D}" srcId="{18E56CBC-A7F3-47D5-94A0-A3068DBFE2E0}" destId="{693E43A0-422E-466F-9B80-580F93A0B814}" srcOrd="0" destOrd="0" parTransId="{D79E4ADD-C98F-42D7-875C-F9784BADEEC6}" sibTransId="{1CF1AC9B-5863-4A00-8D99-7EDB1FF7B3E9}"/>
    <dgm:cxn modelId="{D6672C36-DCDB-4286-A82F-36219D9B7461}" type="presOf" srcId="{718B36C4-8D81-4FA0-B355-51F0AE8B48EB}" destId="{C4BEC723-FE9E-455C-9979-2841420836B1}" srcOrd="0" destOrd="0" presId="urn:microsoft.com/office/officeart/2005/8/layout/process4"/>
    <dgm:cxn modelId="{0E8C6F3C-DD35-4051-A754-3D2201F3EBCC}" type="presOf" srcId="{6F718C5A-794B-4973-BCE2-48004C2A0F25}" destId="{21E0722B-3902-4279-9692-87B76DFE5AA2}" srcOrd="1" destOrd="0" presId="urn:microsoft.com/office/officeart/2005/8/layout/process4"/>
    <dgm:cxn modelId="{7CFA7C3D-C47D-4EB4-8B3B-A48CC3F63355}" type="presOf" srcId="{6F718C5A-794B-4973-BCE2-48004C2A0F25}" destId="{4157C679-CF4D-4102-B2C3-082FF61BFD74}" srcOrd="0" destOrd="0" presId="urn:microsoft.com/office/officeart/2005/8/layout/process4"/>
    <dgm:cxn modelId="{EFBA8F5F-B17A-4C12-875D-1C9C66F437D2}" type="presOf" srcId="{D6EA0FED-8D3A-4815-8045-A0F9FD03ECEC}" destId="{3F8133DC-DE73-4E61-A3EB-436CB1F4F574}" srcOrd="0" destOrd="0" presId="urn:microsoft.com/office/officeart/2005/8/layout/process4"/>
    <dgm:cxn modelId="{D8A74165-2997-4BF0-8080-3D032D8B1B73}" type="presOf" srcId="{DFA81308-7DAF-4F12-AA89-008BEACDB2C5}" destId="{AB437F8F-7787-4737-B702-08D8991E2645}" srcOrd="0" destOrd="0" presId="urn:microsoft.com/office/officeart/2005/8/layout/process4"/>
    <dgm:cxn modelId="{4A88E053-6FF3-400C-820A-674465F660E9}" type="presOf" srcId="{18E56CBC-A7F3-47D5-94A0-A3068DBFE2E0}" destId="{CB858A39-CBF2-4096-B45F-AC63FD4461F1}" srcOrd="1" destOrd="0" presId="urn:microsoft.com/office/officeart/2005/8/layout/process4"/>
    <dgm:cxn modelId="{2B4E0A75-2B0A-440C-910C-B28C7179F1C5}" srcId="{18E56CBC-A7F3-47D5-94A0-A3068DBFE2E0}" destId="{718B36C4-8D81-4FA0-B355-51F0AE8B48EB}" srcOrd="1" destOrd="0" parTransId="{1CF7ECA3-6F5F-4049-B943-701BAE3B89F8}" sibTransId="{54235E1B-4C21-4B2F-B230-79F0DF4DC297}"/>
    <dgm:cxn modelId="{80F82855-78BF-4AA9-8AD3-FEB1E8528D19}" srcId="{6F718C5A-794B-4973-BCE2-48004C2A0F25}" destId="{D8AB5CAE-7AB4-41F0-B66D-85B265422B7D}" srcOrd="2" destOrd="0" parTransId="{F72AAD51-8DC3-4A0B-949B-CD772C669753}" sibTransId="{8E0FD156-8A98-40EF-9E7B-C0FFC76BF04F}"/>
    <dgm:cxn modelId="{B8AC2B78-F491-4985-8DB3-A144B8323AC1}" type="presOf" srcId="{D8AB5CAE-7AB4-41F0-B66D-85B265422B7D}" destId="{7EB0E20F-020D-46AD-9763-2550A6293E3D}" srcOrd="0" destOrd="0" presId="urn:microsoft.com/office/officeart/2005/8/layout/process4"/>
    <dgm:cxn modelId="{96B9CD8E-8CC9-4503-BA2B-64DD71FA5D66}" type="presOf" srcId="{4FBD5FBD-8DAD-40AA-8D89-96A0A69DF7C2}" destId="{F10B35D3-F04A-459C-A4D6-1289425C9FCA}" srcOrd="0" destOrd="0" presId="urn:microsoft.com/office/officeart/2005/8/layout/process4"/>
    <dgm:cxn modelId="{E1CB6291-1EAB-4327-9BBB-0F793E27584F}" type="presOf" srcId="{9F824ABA-5907-4153-AD0F-834CC1B4F2B3}" destId="{9876A0BA-C3E4-458C-B7D6-6A674FF5A9A2}" srcOrd="0" destOrd="0" presId="urn:microsoft.com/office/officeart/2005/8/layout/process4"/>
    <dgm:cxn modelId="{6F159CB9-4795-4D16-99A4-CA85AF533592}" srcId="{25360A9D-EB3B-4941-9B32-1A350645F786}" destId="{D6EA0FED-8D3A-4815-8045-A0F9FD03ECEC}" srcOrd="1" destOrd="0" parTransId="{C3EEFF8A-4656-412B-A2E1-794C9B8EB118}" sibTransId="{E866622F-34B7-476A-BA05-3EA5C8B089C9}"/>
    <dgm:cxn modelId="{C4667ABE-C6B7-42CD-ABFA-2DAE1310042D}" type="presOf" srcId="{18E56CBC-A7F3-47D5-94A0-A3068DBFE2E0}" destId="{B89309CC-CBF9-4861-917A-0B1C8AD08932}" srcOrd="0" destOrd="0" presId="urn:microsoft.com/office/officeart/2005/8/layout/process4"/>
    <dgm:cxn modelId="{D8FDF1C9-DF4E-4343-BDA2-005F6F0FF081}" type="presOf" srcId="{2813C514-7BDB-47F7-B41C-A00D94BF27E1}" destId="{D02A4060-B541-4E08-91DE-1001288A9760}" srcOrd="0" destOrd="0" presId="urn:microsoft.com/office/officeart/2005/8/layout/process4"/>
    <dgm:cxn modelId="{C9D12FDA-F425-45B3-9882-C89B4D4B3405}" srcId="{6F718C5A-794B-4973-BCE2-48004C2A0F25}" destId="{4FBD5FBD-8DAD-40AA-8D89-96A0A69DF7C2}" srcOrd="0" destOrd="0" parTransId="{0CB86921-EEA8-4D88-8938-FFD36664C896}" sibTransId="{103338A2-3D0D-481E-A58F-A2F1E9822D49}"/>
    <dgm:cxn modelId="{157BABDC-2072-4E4B-94A4-331CE39F99D2}" srcId="{9F824ABA-5907-4153-AD0F-834CC1B4F2B3}" destId="{18E56CBC-A7F3-47D5-94A0-A3068DBFE2E0}" srcOrd="1" destOrd="0" parTransId="{D2420E10-926D-4BE1-9E14-C9D1589943D4}" sibTransId="{8E9F99A6-5FA7-4D4A-A3FB-783D41D219A0}"/>
    <dgm:cxn modelId="{AA68F8E7-6CBC-47ED-B619-894CE391AA96}" srcId="{9F824ABA-5907-4153-AD0F-834CC1B4F2B3}" destId="{6F718C5A-794B-4973-BCE2-48004C2A0F25}" srcOrd="0" destOrd="0" parTransId="{FE08A1E5-A33E-4658-BE22-AC32EEB8D096}" sibTransId="{4B62E94F-1CBE-4E81-A39C-0BB9B1D16624}"/>
    <dgm:cxn modelId="{E25746EC-D3EE-46F9-A60B-F104031E67EA}" type="presOf" srcId="{25360A9D-EB3B-4941-9B32-1A350645F786}" destId="{77F2AFDA-3797-491A-BF07-977B7EEF5ED4}" srcOrd="1" destOrd="0" presId="urn:microsoft.com/office/officeart/2005/8/layout/process4"/>
    <dgm:cxn modelId="{A4D498FE-371D-4989-AAE5-B79BE55A6642}" srcId="{25360A9D-EB3B-4941-9B32-1A350645F786}" destId="{DFA81308-7DAF-4F12-AA89-008BEACDB2C5}" srcOrd="0" destOrd="0" parTransId="{9C5C3471-B6F0-4F8C-B2E5-70BFD8EABDC3}" sibTransId="{4474EF2D-76CC-464F-A71B-7CC6341A498B}"/>
    <dgm:cxn modelId="{5F1CF40B-AC1D-4599-B943-4C9E0D47EDE0}" type="presParOf" srcId="{9876A0BA-C3E4-458C-B7D6-6A674FF5A9A2}" destId="{D1AD74A2-ED50-4CDB-91EA-4A2AC0CD0C05}" srcOrd="0" destOrd="0" presId="urn:microsoft.com/office/officeart/2005/8/layout/process4"/>
    <dgm:cxn modelId="{3A5BF5ED-E643-47D1-935A-78104BF3833D}" type="presParOf" srcId="{D1AD74A2-ED50-4CDB-91EA-4A2AC0CD0C05}" destId="{08934ABD-AA1F-41E0-B4E7-E6884F254694}" srcOrd="0" destOrd="0" presId="urn:microsoft.com/office/officeart/2005/8/layout/process4"/>
    <dgm:cxn modelId="{19F39743-66C3-425A-8FB7-D323485DD400}" type="presParOf" srcId="{D1AD74A2-ED50-4CDB-91EA-4A2AC0CD0C05}" destId="{77F2AFDA-3797-491A-BF07-977B7EEF5ED4}" srcOrd="1" destOrd="0" presId="urn:microsoft.com/office/officeart/2005/8/layout/process4"/>
    <dgm:cxn modelId="{55C5DD27-D86C-44E0-99CC-EC34B74E31F2}" type="presParOf" srcId="{D1AD74A2-ED50-4CDB-91EA-4A2AC0CD0C05}" destId="{AE6F550F-1586-475C-B6B4-575404D61EFF}" srcOrd="2" destOrd="0" presId="urn:microsoft.com/office/officeart/2005/8/layout/process4"/>
    <dgm:cxn modelId="{7C6BB6DC-D972-4B82-97D2-5E6A27CB2942}" type="presParOf" srcId="{AE6F550F-1586-475C-B6B4-575404D61EFF}" destId="{AB437F8F-7787-4737-B702-08D8991E2645}" srcOrd="0" destOrd="0" presId="urn:microsoft.com/office/officeart/2005/8/layout/process4"/>
    <dgm:cxn modelId="{17D128B9-0920-45A2-9C91-185A87A25489}" type="presParOf" srcId="{AE6F550F-1586-475C-B6B4-575404D61EFF}" destId="{3F8133DC-DE73-4E61-A3EB-436CB1F4F574}" srcOrd="1" destOrd="0" presId="urn:microsoft.com/office/officeart/2005/8/layout/process4"/>
    <dgm:cxn modelId="{55DA3DCB-5E46-446A-BEAE-847AA9EBE29D}" type="presParOf" srcId="{9876A0BA-C3E4-458C-B7D6-6A674FF5A9A2}" destId="{19148970-B46A-4022-9760-029EF5DB76A9}" srcOrd="1" destOrd="0" presId="urn:microsoft.com/office/officeart/2005/8/layout/process4"/>
    <dgm:cxn modelId="{EE0A2F88-52B9-47E8-B88E-30686119F182}" type="presParOf" srcId="{9876A0BA-C3E4-458C-B7D6-6A674FF5A9A2}" destId="{BD007B08-8494-4791-8F56-067B7FDC834B}" srcOrd="2" destOrd="0" presId="urn:microsoft.com/office/officeart/2005/8/layout/process4"/>
    <dgm:cxn modelId="{34449583-E23C-4F83-B589-C77842AFBEE4}" type="presParOf" srcId="{BD007B08-8494-4791-8F56-067B7FDC834B}" destId="{B89309CC-CBF9-4861-917A-0B1C8AD08932}" srcOrd="0" destOrd="0" presId="urn:microsoft.com/office/officeart/2005/8/layout/process4"/>
    <dgm:cxn modelId="{4802E4E4-55E1-4A08-9D22-6B05C56FB042}" type="presParOf" srcId="{BD007B08-8494-4791-8F56-067B7FDC834B}" destId="{CB858A39-CBF2-4096-B45F-AC63FD4461F1}" srcOrd="1" destOrd="0" presId="urn:microsoft.com/office/officeart/2005/8/layout/process4"/>
    <dgm:cxn modelId="{0B0D6829-CAFB-4C09-A205-02D3869E6613}" type="presParOf" srcId="{BD007B08-8494-4791-8F56-067B7FDC834B}" destId="{AF1C5927-1D01-4961-93E1-DB616CDF2356}" srcOrd="2" destOrd="0" presId="urn:microsoft.com/office/officeart/2005/8/layout/process4"/>
    <dgm:cxn modelId="{C96A79B5-C525-4823-A446-F8CB6FFB5DA0}" type="presParOf" srcId="{AF1C5927-1D01-4961-93E1-DB616CDF2356}" destId="{B9618CBD-0171-4717-B723-B65326AFA6DC}" srcOrd="0" destOrd="0" presId="urn:microsoft.com/office/officeart/2005/8/layout/process4"/>
    <dgm:cxn modelId="{779F5715-03BD-49F8-A16C-F801DD088864}" type="presParOf" srcId="{AF1C5927-1D01-4961-93E1-DB616CDF2356}" destId="{C4BEC723-FE9E-455C-9979-2841420836B1}" srcOrd="1" destOrd="0" presId="urn:microsoft.com/office/officeart/2005/8/layout/process4"/>
    <dgm:cxn modelId="{BC8BF5ED-4928-4B35-921E-E39A2C1C081C}" type="presParOf" srcId="{9876A0BA-C3E4-458C-B7D6-6A674FF5A9A2}" destId="{0DE06C4A-913B-4A0D-98D6-A8B7AEAABE11}" srcOrd="3" destOrd="0" presId="urn:microsoft.com/office/officeart/2005/8/layout/process4"/>
    <dgm:cxn modelId="{BF05202C-B128-4CAB-B579-B1F33859DF46}" type="presParOf" srcId="{9876A0BA-C3E4-458C-B7D6-6A674FF5A9A2}" destId="{21DB08C8-2F6D-4F00-913D-78A0084D593F}" srcOrd="4" destOrd="0" presId="urn:microsoft.com/office/officeart/2005/8/layout/process4"/>
    <dgm:cxn modelId="{950B8E7B-7A2F-4551-80C7-4EFC58D0F701}" type="presParOf" srcId="{21DB08C8-2F6D-4F00-913D-78A0084D593F}" destId="{4157C679-CF4D-4102-B2C3-082FF61BFD74}" srcOrd="0" destOrd="0" presId="urn:microsoft.com/office/officeart/2005/8/layout/process4"/>
    <dgm:cxn modelId="{3DDCF32D-877B-4866-80FC-2B98925BA1DE}" type="presParOf" srcId="{21DB08C8-2F6D-4F00-913D-78A0084D593F}" destId="{21E0722B-3902-4279-9692-87B76DFE5AA2}" srcOrd="1" destOrd="0" presId="urn:microsoft.com/office/officeart/2005/8/layout/process4"/>
    <dgm:cxn modelId="{DE5B4334-058F-4B18-9FEA-9F0D08DB8B8D}" type="presParOf" srcId="{21DB08C8-2F6D-4F00-913D-78A0084D593F}" destId="{176E2D4A-0F98-4A13-BD2E-054FEBFE9BCD}" srcOrd="2" destOrd="0" presId="urn:microsoft.com/office/officeart/2005/8/layout/process4"/>
    <dgm:cxn modelId="{D049874C-6438-4991-BD4B-5D364410CC2E}" type="presParOf" srcId="{176E2D4A-0F98-4A13-BD2E-054FEBFE9BCD}" destId="{F10B35D3-F04A-459C-A4D6-1289425C9FCA}" srcOrd="0" destOrd="0" presId="urn:microsoft.com/office/officeart/2005/8/layout/process4"/>
    <dgm:cxn modelId="{B2589D01-443B-4CD8-B9B9-D3E8DF783071}" type="presParOf" srcId="{176E2D4A-0F98-4A13-BD2E-054FEBFE9BCD}" destId="{D02A4060-B541-4E08-91DE-1001288A9760}" srcOrd="1" destOrd="0" presId="urn:microsoft.com/office/officeart/2005/8/layout/process4"/>
    <dgm:cxn modelId="{BEB8935D-9584-4E9F-AE94-DAE1F377755C}" type="presParOf" srcId="{176E2D4A-0F98-4A13-BD2E-054FEBFE9BCD}" destId="{7EB0E20F-020D-46AD-9763-2550A6293E3D}" srcOrd="2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419D3C7-7B28-46CD-8740-DF614E299AB4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AFBE649F-6E9A-4619-B6FA-76CE00039EF7}">
      <dgm:prSet phldrT="[Text]" custT="1"/>
      <dgm:spPr/>
      <dgm:t>
        <a:bodyPr/>
        <a:lstStyle/>
        <a:p>
          <a:r>
            <a:rPr lang="de-CH" sz="1100"/>
            <a:t>Ansteuerbare Elemente</a:t>
          </a:r>
        </a:p>
      </dgm:t>
    </dgm:pt>
    <dgm:pt modelId="{8CBB3ACA-3FC4-43A1-B58B-D2007EBCAFC1}" type="parTrans" cxnId="{32051D79-F2BC-479D-A964-F49892A2607D}">
      <dgm:prSet/>
      <dgm:spPr/>
      <dgm:t>
        <a:bodyPr/>
        <a:lstStyle/>
        <a:p>
          <a:endParaRPr lang="de-CH"/>
        </a:p>
      </dgm:t>
    </dgm:pt>
    <dgm:pt modelId="{5F398321-4215-4F9C-90FB-4759C57F782B}" type="sibTrans" cxnId="{32051D79-F2BC-479D-A964-F49892A2607D}">
      <dgm:prSet/>
      <dgm:spPr/>
      <dgm:t>
        <a:bodyPr/>
        <a:lstStyle/>
        <a:p>
          <a:endParaRPr lang="de-CH"/>
        </a:p>
      </dgm:t>
    </dgm:pt>
    <dgm:pt modelId="{EE4472EC-B13F-4C55-A43A-CB7044819BC7}">
      <dgm:prSet phldrT="[Text]" custT="1"/>
      <dgm:spPr/>
      <dgm:t>
        <a:bodyPr/>
        <a:lstStyle/>
        <a:p>
          <a:r>
            <a:rPr lang="de-CH" sz="1100"/>
            <a:t>Pflanzenlampe</a:t>
          </a:r>
          <a:r>
            <a:rPr lang="de-CH" sz="1200"/>
            <a:t> </a:t>
          </a:r>
        </a:p>
      </dgm:t>
    </dgm:pt>
    <dgm:pt modelId="{1FAD5D7F-D781-4498-A894-0CE5395EE95C}" type="parTrans" cxnId="{2B5A48F6-22DC-4C97-AB2B-DCE539173A10}">
      <dgm:prSet/>
      <dgm:spPr/>
      <dgm:t>
        <a:bodyPr/>
        <a:lstStyle/>
        <a:p>
          <a:endParaRPr lang="de-CH"/>
        </a:p>
      </dgm:t>
    </dgm:pt>
    <dgm:pt modelId="{8F674784-1ECA-4103-968A-5D9A5F9C0412}" type="sibTrans" cxnId="{2B5A48F6-22DC-4C97-AB2B-DCE539173A10}">
      <dgm:prSet/>
      <dgm:spPr/>
      <dgm:t>
        <a:bodyPr/>
        <a:lstStyle/>
        <a:p>
          <a:endParaRPr lang="de-CH"/>
        </a:p>
      </dgm:t>
    </dgm:pt>
    <dgm:pt modelId="{D3242355-3C58-408E-A97A-7FF595AE0223}">
      <dgm:prSet phldrT="[Text]" custT="1"/>
      <dgm:spPr/>
      <dgm:t>
        <a:bodyPr/>
        <a:lstStyle/>
        <a:p>
          <a:r>
            <a:rPr lang="de-CH" sz="1100"/>
            <a:t>Bewässerungs-anlage </a:t>
          </a:r>
        </a:p>
      </dgm:t>
    </dgm:pt>
    <dgm:pt modelId="{8A8E5E2E-FA86-450E-8E36-23A79D64C7C1}" type="parTrans" cxnId="{5506B161-DA01-4245-A935-5943B1C7563E}">
      <dgm:prSet/>
      <dgm:spPr/>
      <dgm:t>
        <a:bodyPr/>
        <a:lstStyle/>
        <a:p>
          <a:endParaRPr lang="de-CH"/>
        </a:p>
      </dgm:t>
    </dgm:pt>
    <dgm:pt modelId="{24192060-A785-4BDA-ADFF-90E03F9C7881}" type="sibTrans" cxnId="{5506B161-DA01-4245-A935-5943B1C7563E}">
      <dgm:prSet/>
      <dgm:spPr/>
      <dgm:t>
        <a:bodyPr/>
        <a:lstStyle/>
        <a:p>
          <a:endParaRPr lang="de-CH"/>
        </a:p>
      </dgm:t>
    </dgm:pt>
    <dgm:pt modelId="{C5CE2DC0-3D29-4141-A57B-4FD70CFC5DF8}">
      <dgm:prSet phldrT="[Text]" custT="1"/>
      <dgm:spPr/>
      <dgm:t>
        <a:bodyPr/>
        <a:lstStyle/>
        <a:p>
          <a:r>
            <a:rPr lang="de-CH" sz="1100"/>
            <a:t>Abluft</a:t>
          </a:r>
        </a:p>
      </dgm:t>
    </dgm:pt>
    <dgm:pt modelId="{2AE35744-D70B-4DD7-B3EF-617CBB04BB02}" type="parTrans" cxnId="{5A9294E9-7919-4AEC-BACD-3FCFB6A3DFFB}">
      <dgm:prSet/>
      <dgm:spPr/>
      <dgm:t>
        <a:bodyPr/>
        <a:lstStyle/>
        <a:p>
          <a:endParaRPr lang="de-CH"/>
        </a:p>
      </dgm:t>
    </dgm:pt>
    <dgm:pt modelId="{F6A5892B-5C44-4CE6-A8FB-5C670C7D9C2B}" type="sibTrans" cxnId="{5A9294E9-7919-4AEC-BACD-3FCFB6A3DFFB}">
      <dgm:prSet/>
      <dgm:spPr/>
      <dgm:t>
        <a:bodyPr/>
        <a:lstStyle/>
        <a:p>
          <a:endParaRPr lang="de-CH"/>
        </a:p>
      </dgm:t>
    </dgm:pt>
    <dgm:pt modelId="{3EB19A2F-F9D8-473C-AD3D-901C36AEFF0E}">
      <dgm:prSet phldrT="[Text]" custT="1"/>
      <dgm:spPr/>
      <dgm:t>
        <a:bodyPr/>
        <a:lstStyle/>
        <a:p>
          <a:r>
            <a:rPr lang="de-CH" sz="1100"/>
            <a:t>Luft Ent- und Befeuchtung</a:t>
          </a:r>
        </a:p>
      </dgm:t>
    </dgm:pt>
    <dgm:pt modelId="{E5A125FF-0BDD-42A8-A2FC-64094096DC7D}" type="parTrans" cxnId="{A4F489BC-6DC3-49FA-9D45-651D9102A709}">
      <dgm:prSet/>
      <dgm:spPr/>
      <dgm:t>
        <a:bodyPr/>
        <a:lstStyle/>
        <a:p>
          <a:endParaRPr lang="de-CH"/>
        </a:p>
      </dgm:t>
    </dgm:pt>
    <dgm:pt modelId="{06FBE188-1992-490D-8159-F55195530962}" type="sibTrans" cxnId="{A4F489BC-6DC3-49FA-9D45-651D9102A709}">
      <dgm:prSet/>
      <dgm:spPr/>
      <dgm:t>
        <a:bodyPr/>
        <a:lstStyle/>
        <a:p>
          <a:endParaRPr lang="de-CH"/>
        </a:p>
      </dgm:t>
    </dgm:pt>
    <dgm:pt modelId="{FD88B164-F8D4-465D-8BA8-5D5D45FA76B4}">
      <dgm:prSet phldrT="[Text]" custT="1"/>
      <dgm:spPr/>
      <dgm:t>
        <a:bodyPr/>
        <a:lstStyle/>
        <a:p>
          <a:r>
            <a:rPr lang="de-CH" sz="1100"/>
            <a:t>Kamera</a:t>
          </a:r>
        </a:p>
      </dgm:t>
    </dgm:pt>
    <dgm:pt modelId="{196787CE-C712-4688-BEAB-601C6EE45D78}" type="parTrans" cxnId="{1AB0F385-07D1-4D0B-9A2E-4EF43194C6AB}">
      <dgm:prSet/>
      <dgm:spPr/>
      <dgm:t>
        <a:bodyPr/>
        <a:lstStyle/>
        <a:p>
          <a:endParaRPr lang="de-CH"/>
        </a:p>
      </dgm:t>
    </dgm:pt>
    <dgm:pt modelId="{B5A9D5AF-F5D6-4BF7-AB87-1A8FC1F1BE1B}" type="sibTrans" cxnId="{1AB0F385-07D1-4D0B-9A2E-4EF43194C6AB}">
      <dgm:prSet/>
      <dgm:spPr/>
      <dgm:t>
        <a:bodyPr/>
        <a:lstStyle/>
        <a:p>
          <a:endParaRPr lang="de-CH"/>
        </a:p>
      </dgm:t>
    </dgm:pt>
    <dgm:pt modelId="{3559790E-E27B-4564-A3F7-089F49147AD4}">
      <dgm:prSet phldrT="[Text]" custT="1"/>
      <dgm:spPr/>
      <dgm:t>
        <a:bodyPr/>
        <a:lstStyle/>
        <a:p>
          <a:r>
            <a:rPr lang="de-CH" sz="1100"/>
            <a:t>Bodenfeuchtig-keitssensor</a:t>
          </a:r>
        </a:p>
      </dgm:t>
    </dgm:pt>
    <dgm:pt modelId="{89395FC1-27E4-4239-86BE-7C42F8B7F769}" type="parTrans" cxnId="{22D30B6B-FFC9-495A-9EDB-CDA4779A8E19}">
      <dgm:prSet/>
      <dgm:spPr/>
      <dgm:t>
        <a:bodyPr/>
        <a:lstStyle/>
        <a:p>
          <a:endParaRPr lang="de-CH"/>
        </a:p>
      </dgm:t>
    </dgm:pt>
    <dgm:pt modelId="{D0AB2A72-4830-43E9-836A-6A316204584D}" type="sibTrans" cxnId="{22D30B6B-FFC9-495A-9EDB-CDA4779A8E19}">
      <dgm:prSet/>
      <dgm:spPr/>
      <dgm:t>
        <a:bodyPr/>
        <a:lstStyle/>
        <a:p>
          <a:endParaRPr lang="de-CH"/>
        </a:p>
      </dgm:t>
    </dgm:pt>
    <dgm:pt modelId="{BA4609EF-B483-4C0C-BFD3-C00B56AF1F87}" type="pres">
      <dgm:prSet presAssocID="{C419D3C7-7B28-46CD-8740-DF614E299AB4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EEA1064-73F8-459A-B564-0CF3C0274944}" type="pres">
      <dgm:prSet presAssocID="{AFBE649F-6E9A-4619-B6FA-76CE00039EF7}" presName="centerShape" presStyleLbl="node0" presStyleIdx="0" presStyleCnt="1"/>
      <dgm:spPr/>
    </dgm:pt>
    <dgm:pt modelId="{43BD4F18-54F7-45D1-B43E-285D985FD6DF}" type="pres">
      <dgm:prSet presAssocID="{1FAD5D7F-D781-4498-A894-0CE5395EE95C}" presName="Name9" presStyleLbl="parChTrans1D2" presStyleIdx="0" presStyleCnt="6"/>
      <dgm:spPr/>
    </dgm:pt>
    <dgm:pt modelId="{FE7208E1-8F80-4A57-8583-C88771D463A5}" type="pres">
      <dgm:prSet presAssocID="{1FAD5D7F-D781-4498-A894-0CE5395EE95C}" presName="connTx" presStyleLbl="parChTrans1D2" presStyleIdx="0" presStyleCnt="6"/>
      <dgm:spPr/>
    </dgm:pt>
    <dgm:pt modelId="{B1BA599A-7766-4A85-B611-49D369BADC6E}" type="pres">
      <dgm:prSet presAssocID="{EE4472EC-B13F-4C55-A43A-CB7044819BC7}" presName="node" presStyleLbl="node1" presStyleIdx="0" presStyleCnt="6">
        <dgm:presLayoutVars>
          <dgm:bulletEnabled val="1"/>
        </dgm:presLayoutVars>
      </dgm:prSet>
      <dgm:spPr/>
    </dgm:pt>
    <dgm:pt modelId="{3F4CB195-6826-41E9-BB3A-E6B5100644FF}" type="pres">
      <dgm:prSet presAssocID="{8A8E5E2E-FA86-450E-8E36-23A79D64C7C1}" presName="Name9" presStyleLbl="parChTrans1D2" presStyleIdx="1" presStyleCnt="6"/>
      <dgm:spPr/>
    </dgm:pt>
    <dgm:pt modelId="{FCD161B7-99AF-4594-B9D7-28E8ECD52E71}" type="pres">
      <dgm:prSet presAssocID="{8A8E5E2E-FA86-450E-8E36-23A79D64C7C1}" presName="connTx" presStyleLbl="parChTrans1D2" presStyleIdx="1" presStyleCnt="6"/>
      <dgm:spPr/>
    </dgm:pt>
    <dgm:pt modelId="{F27D5BCE-69FE-41FB-9F71-9E29B3223415}" type="pres">
      <dgm:prSet presAssocID="{D3242355-3C58-408E-A97A-7FF595AE0223}" presName="node" presStyleLbl="node1" presStyleIdx="1" presStyleCnt="6">
        <dgm:presLayoutVars>
          <dgm:bulletEnabled val="1"/>
        </dgm:presLayoutVars>
      </dgm:prSet>
      <dgm:spPr/>
    </dgm:pt>
    <dgm:pt modelId="{83BCA329-C186-4173-86A6-ED1A55111628}" type="pres">
      <dgm:prSet presAssocID="{2AE35744-D70B-4DD7-B3EF-617CBB04BB02}" presName="Name9" presStyleLbl="parChTrans1D2" presStyleIdx="2" presStyleCnt="6"/>
      <dgm:spPr/>
    </dgm:pt>
    <dgm:pt modelId="{2D7579ED-D4C9-41E7-96FF-80B3C7E8D814}" type="pres">
      <dgm:prSet presAssocID="{2AE35744-D70B-4DD7-B3EF-617CBB04BB02}" presName="connTx" presStyleLbl="parChTrans1D2" presStyleIdx="2" presStyleCnt="6"/>
      <dgm:spPr/>
    </dgm:pt>
    <dgm:pt modelId="{24089C79-F567-45EA-A352-70B1B0A8CCF2}" type="pres">
      <dgm:prSet presAssocID="{C5CE2DC0-3D29-4141-A57B-4FD70CFC5DF8}" presName="node" presStyleLbl="node1" presStyleIdx="2" presStyleCnt="6">
        <dgm:presLayoutVars>
          <dgm:bulletEnabled val="1"/>
        </dgm:presLayoutVars>
      </dgm:prSet>
      <dgm:spPr/>
    </dgm:pt>
    <dgm:pt modelId="{A47C67A2-3F1A-4DC0-A40B-EA71A69A18FF}" type="pres">
      <dgm:prSet presAssocID="{E5A125FF-0BDD-42A8-A2FC-64094096DC7D}" presName="Name9" presStyleLbl="parChTrans1D2" presStyleIdx="3" presStyleCnt="6"/>
      <dgm:spPr/>
    </dgm:pt>
    <dgm:pt modelId="{1C87A825-74E2-405C-8E3D-41A96690906F}" type="pres">
      <dgm:prSet presAssocID="{E5A125FF-0BDD-42A8-A2FC-64094096DC7D}" presName="connTx" presStyleLbl="parChTrans1D2" presStyleIdx="3" presStyleCnt="6"/>
      <dgm:spPr/>
    </dgm:pt>
    <dgm:pt modelId="{4D48512F-EABF-4C73-93F2-5246D911A015}" type="pres">
      <dgm:prSet presAssocID="{3EB19A2F-F9D8-473C-AD3D-901C36AEFF0E}" presName="node" presStyleLbl="node1" presStyleIdx="3" presStyleCnt="6">
        <dgm:presLayoutVars>
          <dgm:bulletEnabled val="1"/>
        </dgm:presLayoutVars>
      </dgm:prSet>
      <dgm:spPr/>
    </dgm:pt>
    <dgm:pt modelId="{A4AF606C-E106-4F15-9D45-A1D6CFDF1CD7}" type="pres">
      <dgm:prSet presAssocID="{196787CE-C712-4688-BEAB-601C6EE45D78}" presName="Name9" presStyleLbl="parChTrans1D2" presStyleIdx="4" presStyleCnt="6"/>
      <dgm:spPr/>
    </dgm:pt>
    <dgm:pt modelId="{F545EB40-C5E1-419E-8412-46AFB7537329}" type="pres">
      <dgm:prSet presAssocID="{196787CE-C712-4688-BEAB-601C6EE45D78}" presName="connTx" presStyleLbl="parChTrans1D2" presStyleIdx="4" presStyleCnt="6"/>
      <dgm:spPr/>
    </dgm:pt>
    <dgm:pt modelId="{6793E6B6-E1C8-4EE0-B14F-2895F511D14C}" type="pres">
      <dgm:prSet presAssocID="{FD88B164-F8D4-465D-8BA8-5D5D45FA76B4}" presName="node" presStyleLbl="node1" presStyleIdx="4" presStyleCnt="6">
        <dgm:presLayoutVars>
          <dgm:bulletEnabled val="1"/>
        </dgm:presLayoutVars>
      </dgm:prSet>
      <dgm:spPr/>
    </dgm:pt>
    <dgm:pt modelId="{FA96CAD2-7ED8-4066-8661-183067FE0D43}" type="pres">
      <dgm:prSet presAssocID="{89395FC1-27E4-4239-86BE-7C42F8B7F769}" presName="Name9" presStyleLbl="parChTrans1D2" presStyleIdx="5" presStyleCnt="6"/>
      <dgm:spPr/>
    </dgm:pt>
    <dgm:pt modelId="{1386F93F-1518-4204-B102-1E155228F9A2}" type="pres">
      <dgm:prSet presAssocID="{89395FC1-27E4-4239-86BE-7C42F8B7F769}" presName="connTx" presStyleLbl="parChTrans1D2" presStyleIdx="5" presStyleCnt="6"/>
      <dgm:spPr/>
    </dgm:pt>
    <dgm:pt modelId="{0F5B884D-9C5E-4435-AB97-7F07050F650D}" type="pres">
      <dgm:prSet presAssocID="{3559790E-E27B-4564-A3F7-089F49147AD4}" presName="node" presStyleLbl="node1" presStyleIdx="5" presStyleCnt="6">
        <dgm:presLayoutVars>
          <dgm:bulletEnabled val="1"/>
        </dgm:presLayoutVars>
      </dgm:prSet>
      <dgm:spPr/>
    </dgm:pt>
  </dgm:ptLst>
  <dgm:cxnLst>
    <dgm:cxn modelId="{E7109608-8391-4768-8ED3-E4CD79A13865}" type="presOf" srcId="{D3242355-3C58-408E-A97A-7FF595AE0223}" destId="{F27D5BCE-69FE-41FB-9F71-9E29B3223415}" srcOrd="0" destOrd="0" presId="urn:microsoft.com/office/officeart/2005/8/layout/radial1"/>
    <dgm:cxn modelId="{62BD4312-712F-49EB-A3BC-EC621994EBAF}" type="presOf" srcId="{EE4472EC-B13F-4C55-A43A-CB7044819BC7}" destId="{B1BA599A-7766-4A85-B611-49D369BADC6E}" srcOrd="0" destOrd="0" presId="urn:microsoft.com/office/officeart/2005/8/layout/radial1"/>
    <dgm:cxn modelId="{4F30122A-E930-4043-BBED-B1A149B8E32B}" type="presOf" srcId="{3559790E-E27B-4564-A3F7-089F49147AD4}" destId="{0F5B884D-9C5E-4435-AB97-7F07050F650D}" srcOrd="0" destOrd="0" presId="urn:microsoft.com/office/officeart/2005/8/layout/radial1"/>
    <dgm:cxn modelId="{7A93752C-9570-4323-A96C-FDD542A602DD}" type="presOf" srcId="{89395FC1-27E4-4239-86BE-7C42F8B7F769}" destId="{FA96CAD2-7ED8-4066-8661-183067FE0D43}" srcOrd="0" destOrd="0" presId="urn:microsoft.com/office/officeart/2005/8/layout/radial1"/>
    <dgm:cxn modelId="{4B6BB836-6DD8-453E-BCE1-39377B19FA92}" type="presOf" srcId="{AFBE649F-6E9A-4619-B6FA-76CE00039EF7}" destId="{9EEA1064-73F8-459A-B564-0CF3C0274944}" srcOrd="0" destOrd="0" presId="urn:microsoft.com/office/officeart/2005/8/layout/radial1"/>
    <dgm:cxn modelId="{FBDBC53A-65EF-43BE-8F6E-F4F4E6B1C1C4}" type="presOf" srcId="{3EB19A2F-F9D8-473C-AD3D-901C36AEFF0E}" destId="{4D48512F-EABF-4C73-93F2-5246D911A015}" srcOrd="0" destOrd="0" presId="urn:microsoft.com/office/officeart/2005/8/layout/radial1"/>
    <dgm:cxn modelId="{C5285D3D-85F1-4AC2-9158-72900DC72811}" type="presOf" srcId="{E5A125FF-0BDD-42A8-A2FC-64094096DC7D}" destId="{A47C67A2-3F1A-4DC0-A40B-EA71A69A18FF}" srcOrd="0" destOrd="0" presId="urn:microsoft.com/office/officeart/2005/8/layout/radial1"/>
    <dgm:cxn modelId="{EFCE073F-5E85-4D50-99D3-7034018E6E31}" type="presOf" srcId="{196787CE-C712-4688-BEAB-601C6EE45D78}" destId="{F545EB40-C5E1-419E-8412-46AFB7537329}" srcOrd="1" destOrd="0" presId="urn:microsoft.com/office/officeart/2005/8/layout/radial1"/>
    <dgm:cxn modelId="{39BD6D61-FB6C-4268-BD99-7854278220B0}" type="presOf" srcId="{2AE35744-D70B-4DD7-B3EF-617CBB04BB02}" destId="{83BCA329-C186-4173-86A6-ED1A55111628}" srcOrd="0" destOrd="0" presId="urn:microsoft.com/office/officeart/2005/8/layout/radial1"/>
    <dgm:cxn modelId="{5506B161-DA01-4245-A935-5943B1C7563E}" srcId="{AFBE649F-6E9A-4619-B6FA-76CE00039EF7}" destId="{D3242355-3C58-408E-A97A-7FF595AE0223}" srcOrd="1" destOrd="0" parTransId="{8A8E5E2E-FA86-450E-8E36-23A79D64C7C1}" sibTransId="{24192060-A785-4BDA-ADFF-90E03F9C7881}"/>
    <dgm:cxn modelId="{22D30B6B-FFC9-495A-9EDB-CDA4779A8E19}" srcId="{AFBE649F-6E9A-4619-B6FA-76CE00039EF7}" destId="{3559790E-E27B-4564-A3F7-089F49147AD4}" srcOrd="5" destOrd="0" parTransId="{89395FC1-27E4-4239-86BE-7C42F8B7F769}" sibTransId="{D0AB2A72-4830-43E9-836A-6A316204584D}"/>
    <dgm:cxn modelId="{604CE04B-D232-4DFB-A0BE-AB72504AA651}" type="presOf" srcId="{E5A125FF-0BDD-42A8-A2FC-64094096DC7D}" destId="{1C87A825-74E2-405C-8E3D-41A96690906F}" srcOrd="1" destOrd="0" presId="urn:microsoft.com/office/officeart/2005/8/layout/radial1"/>
    <dgm:cxn modelId="{E635254F-3C74-4653-B939-2F796F81AA09}" type="presOf" srcId="{C419D3C7-7B28-46CD-8740-DF614E299AB4}" destId="{BA4609EF-B483-4C0C-BFD3-C00B56AF1F87}" srcOrd="0" destOrd="0" presId="urn:microsoft.com/office/officeart/2005/8/layout/radial1"/>
    <dgm:cxn modelId="{CF77864F-8101-4F6A-A465-0215A9857F81}" type="presOf" srcId="{8A8E5E2E-FA86-450E-8E36-23A79D64C7C1}" destId="{3F4CB195-6826-41E9-BB3A-E6B5100644FF}" srcOrd="0" destOrd="0" presId="urn:microsoft.com/office/officeart/2005/8/layout/radial1"/>
    <dgm:cxn modelId="{32051D79-F2BC-479D-A964-F49892A2607D}" srcId="{C419D3C7-7B28-46CD-8740-DF614E299AB4}" destId="{AFBE649F-6E9A-4619-B6FA-76CE00039EF7}" srcOrd="0" destOrd="0" parTransId="{8CBB3ACA-3FC4-43A1-B58B-D2007EBCAFC1}" sibTransId="{5F398321-4215-4F9C-90FB-4759C57F782B}"/>
    <dgm:cxn modelId="{1AB0F385-07D1-4D0B-9A2E-4EF43194C6AB}" srcId="{AFBE649F-6E9A-4619-B6FA-76CE00039EF7}" destId="{FD88B164-F8D4-465D-8BA8-5D5D45FA76B4}" srcOrd="4" destOrd="0" parTransId="{196787CE-C712-4688-BEAB-601C6EE45D78}" sibTransId="{B5A9D5AF-F5D6-4BF7-AB87-1A8FC1F1BE1B}"/>
    <dgm:cxn modelId="{41245295-040A-4DDC-B29A-5D5B81839B01}" type="presOf" srcId="{8A8E5E2E-FA86-450E-8E36-23A79D64C7C1}" destId="{FCD161B7-99AF-4594-B9D7-28E8ECD52E71}" srcOrd="1" destOrd="0" presId="urn:microsoft.com/office/officeart/2005/8/layout/radial1"/>
    <dgm:cxn modelId="{070596A6-651C-40D8-AB79-F06E8CEEA5AA}" type="presOf" srcId="{FD88B164-F8D4-465D-8BA8-5D5D45FA76B4}" destId="{6793E6B6-E1C8-4EE0-B14F-2895F511D14C}" srcOrd="0" destOrd="0" presId="urn:microsoft.com/office/officeart/2005/8/layout/radial1"/>
    <dgm:cxn modelId="{4BDCD4B9-64DA-4A3A-83E1-F7774D89363C}" type="presOf" srcId="{196787CE-C712-4688-BEAB-601C6EE45D78}" destId="{A4AF606C-E106-4F15-9D45-A1D6CFDF1CD7}" srcOrd="0" destOrd="0" presId="urn:microsoft.com/office/officeart/2005/8/layout/radial1"/>
    <dgm:cxn modelId="{A4F489BC-6DC3-49FA-9D45-651D9102A709}" srcId="{AFBE649F-6E9A-4619-B6FA-76CE00039EF7}" destId="{3EB19A2F-F9D8-473C-AD3D-901C36AEFF0E}" srcOrd="3" destOrd="0" parTransId="{E5A125FF-0BDD-42A8-A2FC-64094096DC7D}" sibTransId="{06FBE188-1992-490D-8159-F55195530962}"/>
    <dgm:cxn modelId="{098070BE-0C70-481E-9A07-29B7AA8A95EE}" type="presOf" srcId="{C5CE2DC0-3D29-4141-A57B-4FD70CFC5DF8}" destId="{24089C79-F567-45EA-A352-70B1B0A8CCF2}" srcOrd="0" destOrd="0" presId="urn:microsoft.com/office/officeart/2005/8/layout/radial1"/>
    <dgm:cxn modelId="{CBA638CB-D6B8-492F-BB33-CD56134AF9B8}" type="presOf" srcId="{1FAD5D7F-D781-4498-A894-0CE5395EE95C}" destId="{43BD4F18-54F7-45D1-B43E-285D985FD6DF}" srcOrd="0" destOrd="0" presId="urn:microsoft.com/office/officeart/2005/8/layout/radial1"/>
    <dgm:cxn modelId="{62D5A3CC-3BCD-4275-9CFF-FDF888BA687E}" type="presOf" srcId="{89395FC1-27E4-4239-86BE-7C42F8B7F769}" destId="{1386F93F-1518-4204-B102-1E155228F9A2}" srcOrd="1" destOrd="0" presId="urn:microsoft.com/office/officeart/2005/8/layout/radial1"/>
    <dgm:cxn modelId="{0168EDCF-2B14-49B8-83AE-3E1DFF6CAFA4}" type="presOf" srcId="{1FAD5D7F-D781-4498-A894-0CE5395EE95C}" destId="{FE7208E1-8F80-4A57-8583-C88771D463A5}" srcOrd="1" destOrd="0" presId="urn:microsoft.com/office/officeart/2005/8/layout/radial1"/>
    <dgm:cxn modelId="{5A9294E9-7919-4AEC-BACD-3FCFB6A3DFFB}" srcId="{AFBE649F-6E9A-4619-B6FA-76CE00039EF7}" destId="{C5CE2DC0-3D29-4141-A57B-4FD70CFC5DF8}" srcOrd="2" destOrd="0" parTransId="{2AE35744-D70B-4DD7-B3EF-617CBB04BB02}" sibTransId="{F6A5892B-5C44-4CE6-A8FB-5C670C7D9C2B}"/>
    <dgm:cxn modelId="{9A6F79F1-BF98-477C-9A98-5361298C8868}" type="presOf" srcId="{2AE35744-D70B-4DD7-B3EF-617CBB04BB02}" destId="{2D7579ED-D4C9-41E7-96FF-80B3C7E8D814}" srcOrd="1" destOrd="0" presId="urn:microsoft.com/office/officeart/2005/8/layout/radial1"/>
    <dgm:cxn modelId="{2B5A48F6-22DC-4C97-AB2B-DCE539173A10}" srcId="{AFBE649F-6E9A-4619-B6FA-76CE00039EF7}" destId="{EE4472EC-B13F-4C55-A43A-CB7044819BC7}" srcOrd="0" destOrd="0" parTransId="{1FAD5D7F-D781-4498-A894-0CE5395EE95C}" sibTransId="{8F674784-1ECA-4103-968A-5D9A5F9C0412}"/>
    <dgm:cxn modelId="{CAB27F26-05E8-4E22-B2E8-D9717DD6D9C4}" type="presParOf" srcId="{BA4609EF-B483-4C0C-BFD3-C00B56AF1F87}" destId="{9EEA1064-73F8-459A-B564-0CF3C0274944}" srcOrd="0" destOrd="0" presId="urn:microsoft.com/office/officeart/2005/8/layout/radial1"/>
    <dgm:cxn modelId="{0F2B427B-6235-4247-AC6B-61645ED085C4}" type="presParOf" srcId="{BA4609EF-B483-4C0C-BFD3-C00B56AF1F87}" destId="{43BD4F18-54F7-45D1-B43E-285D985FD6DF}" srcOrd="1" destOrd="0" presId="urn:microsoft.com/office/officeart/2005/8/layout/radial1"/>
    <dgm:cxn modelId="{2968B99F-B07C-4A68-AF91-B24C697DB6E7}" type="presParOf" srcId="{43BD4F18-54F7-45D1-B43E-285D985FD6DF}" destId="{FE7208E1-8F80-4A57-8583-C88771D463A5}" srcOrd="0" destOrd="0" presId="urn:microsoft.com/office/officeart/2005/8/layout/radial1"/>
    <dgm:cxn modelId="{BB89A63A-FE08-4F9E-BB13-3BB854650381}" type="presParOf" srcId="{BA4609EF-B483-4C0C-BFD3-C00B56AF1F87}" destId="{B1BA599A-7766-4A85-B611-49D369BADC6E}" srcOrd="2" destOrd="0" presId="urn:microsoft.com/office/officeart/2005/8/layout/radial1"/>
    <dgm:cxn modelId="{A907D1BC-E016-4708-AB0D-E9C5D4EB1482}" type="presParOf" srcId="{BA4609EF-B483-4C0C-BFD3-C00B56AF1F87}" destId="{3F4CB195-6826-41E9-BB3A-E6B5100644FF}" srcOrd="3" destOrd="0" presId="urn:microsoft.com/office/officeart/2005/8/layout/radial1"/>
    <dgm:cxn modelId="{1911AA12-2A79-41EB-A262-C6980A22ACC0}" type="presParOf" srcId="{3F4CB195-6826-41E9-BB3A-E6B5100644FF}" destId="{FCD161B7-99AF-4594-B9D7-28E8ECD52E71}" srcOrd="0" destOrd="0" presId="urn:microsoft.com/office/officeart/2005/8/layout/radial1"/>
    <dgm:cxn modelId="{CC70FA09-1115-4E1B-8FDE-17D96E029342}" type="presParOf" srcId="{BA4609EF-B483-4C0C-BFD3-C00B56AF1F87}" destId="{F27D5BCE-69FE-41FB-9F71-9E29B3223415}" srcOrd="4" destOrd="0" presId="urn:microsoft.com/office/officeart/2005/8/layout/radial1"/>
    <dgm:cxn modelId="{56C7F4D3-094F-4D20-9DDF-ABBB0AAA040F}" type="presParOf" srcId="{BA4609EF-B483-4C0C-BFD3-C00B56AF1F87}" destId="{83BCA329-C186-4173-86A6-ED1A55111628}" srcOrd="5" destOrd="0" presId="urn:microsoft.com/office/officeart/2005/8/layout/radial1"/>
    <dgm:cxn modelId="{3133636B-9AA5-46A6-B55B-CB389F7158A3}" type="presParOf" srcId="{83BCA329-C186-4173-86A6-ED1A55111628}" destId="{2D7579ED-D4C9-41E7-96FF-80B3C7E8D814}" srcOrd="0" destOrd="0" presId="urn:microsoft.com/office/officeart/2005/8/layout/radial1"/>
    <dgm:cxn modelId="{554078FF-8AB2-4EF2-966F-E5922059CF62}" type="presParOf" srcId="{BA4609EF-B483-4C0C-BFD3-C00B56AF1F87}" destId="{24089C79-F567-45EA-A352-70B1B0A8CCF2}" srcOrd="6" destOrd="0" presId="urn:microsoft.com/office/officeart/2005/8/layout/radial1"/>
    <dgm:cxn modelId="{0EB9E060-95FB-4356-BCC4-39D7A0A99A34}" type="presParOf" srcId="{BA4609EF-B483-4C0C-BFD3-C00B56AF1F87}" destId="{A47C67A2-3F1A-4DC0-A40B-EA71A69A18FF}" srcOrd="7" destOrd="0" presId="urn:microsoft.com/office/officeart/2005/8/layout/radial1"/>
    <dgm:cxn modelId="{1152BF77-2F0E-4FD9-98E2-0C05E9614B0F}" type="presParOf" srcId="{A47C67A2-3F1A-4DC0-A40B-EA71A69A18FF}" destId="{1C87A825-74E2-405C-8E3D-41A96690906F}" srcOrd="0" destOrd="0" presId="urn:microsoft.com/office/officeart/2005/8/layout/radial1"/>
    <dgm:cxn modelId="{B75C3D70-4582-446B-AA36-2F04100853A9}" type="presParOf" srcId="{BA4609EF-B483-4C0C-BFD3-C00B56AF1F87}" destId="{4D48512F-EABF-4C73-93F2-5246D911A015}" srcOrd="8" destOrd="0" presId="urn:microsoft.com/office/officeart/2005/8/layout/radial1"/>
    <dgm:cxn modelId="{BEAC1097-FC2E-4B52-81C7-1115A4DA8AFA}" type="presParOf" srcId="{BA4609EF-B483-4C0C-BFD3-C00B56AF1F87}" destId="{A4AF606C-E106-4F15-9D45-A1D6CFDF1CD7}" srcOrd="9" destOrd="0" presId="urn:microsoft.com/office/officeart/2005/8/layout/radial1"/>
    <dgm:cxn modelId="{ABEEE012-A70A-4E6A-82B4-4B2B84ABF675}" type="presParOf" srcId="{A4AF606C-E106-4F15-9D45-A1D6CFDF1CD7}" destId="{F545EB40-C5E1-419E-8412-46AFB7537329}" srcOrd="0" destOrd="0" presId="urn:microsoft.com/office/officeart/2005/8/layout/radial1"/>
    <dgm:cxn modelId="{ED25647F-9805-4B3D-BE6D-B2D38211BDF8}" type="presParOf" srcId="{BA4609EF-B483-4C0C-BFD3-C00B56AF1F87}" destId="{6793E6B6-E1C8-4EE0-B14F-2895F511D14C}" srcOrd="10" destOrd="0" presId="urn:microsoft.com/office/officeart/2005/8/layout/radial1"/>
    <dgm:cxn modelId="{AE3C3C0D-2739-459E-91B7-1B2255B219FD}" type="presParOf" srcId="{BA4609EF-B483-4C0C-BFD3-C00B56AF1F87}" destId="{FA96CAD2-7ED8-4066-8661-183067FE0D43}" srcOrd="11" destOrd="0" presId="urn:microsoft.com/office/officeart/2005/8/layout/radial1"/>
    <dgm:cxn modelId="{7C0EBA61-AB7C-4565-A28B-379A3EB53142}" type="presParOf" srcId="{FA96CAD2-7ED8-4066-8661-183067FE0D43}" destId="{1386F93F-1518-4204-B102-1E155228F9A2}" srcOrd="0" destOrd="0" presId="urn:microsoft.com/office/officeart/2005/8/layout/radial1"/>
    <dgm:cxn modelId="{FB462A48-2728-49D1-B1C8-BDAEA2274A00}" type="presParOf" srcId="{BA4609EF-B483-4C0C-BFD3-C00B56AF1F87}" destId="{0F5B884D-9C5E-4435-AB97-7F07050F650D}" srcOrd="12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A077D6B-21CE-4373-B3E8-9C6EF0EB60FE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9D784C98-2DA6-4847-AF30-7780C479EE92}">
      <dgm:prSet phldrT="[Text]"/>
      <dgm:spPr/>
      <dgm:t>
        <a:bodyPr/>
        <a:lstStyle/>
        <a:p>
          <a:r>
            <a:rPr lang="de-CH"/>
            <a:t>E-Mail-Benachrichtigung</a:t>
          </a:r>
        </a:p>
      </dgm:t>
    </dgm:pt>
    <dgm:pt modelId="{590A6A0F-9133-494C-A4E1-1740FA01D0BE}" type="parTrans" cxnId="{B8DF4912-8F9B-4F72-87B3-32C06E705D6C}">
      <dgm:prSet/>
      <dgm:spPr/>
      <dgm:t>
        <a:bodyPr/>
        <a:lstStyle/>
        <a:p>
          <a:endParaRPr lang="de-CH"/>
        </a:p>
      </dgm:t>
    </dgm:pt>
    <dgm:pt modelId="{A8260960-BFB3-4190-A051-C0F11F964FEA}" type="sibTrans" cxnId="{B8DF4912-8F9B-4F72-87B3-32C06E705D6C}">
      <dgm:prSet/>
      <dgm:spPr/>
      <dgm:t>
        <a:bodyPr/>
        <a:lstStyle/>
        <a:p>
          <a:endParaRPr lang="de-CH"/>
        </a:p>
      </dgm:t>
    </dgm:pt>
    <dgm:pt modelId="{4746575A-0EA5-4683-AE5C-ABD138730D1F}">
      <dgm:prSet phldrT="[Text]" custT="1"/>
      <dgm:spPr/>
      <dgm:t>
        <a:bodyPr/>
        <a:lstStyle/>
        <a:p>
          <a:r>
            <a:rPr lang="de-CH" sz="1000"/>
            <a:t>Bei kritischen Sensorwerten</a:t>
          </a:r>
        </a:p>
      </dgm:t>
    </dgm:pt>
    <dgm:pt modelId="{DA5C72E5-FFA1-44EA-80EB-0BCBC4145C52}" type="parTrans" cxnId="{FCCBFF85-566D-430E-9619-2EEC230F3AFF}">
      <dgm:prSet/>
      <dgm:spPr/>
      <dgm:t>
        <a:bodyPr/>
        <a:lstStyle/>
        <a:p>
          <a:endParaRPr lang="de-CH"/>
        </a:p>
      </dgm:t>
    </dgm:pt>
    <dgm:pt modelId="{10711B82-0E68-48A7-96EB-920A1C89FD61}" type="sibTrans" cxnId="{FCCBFF85-566D-430E-9619-2EEC230F3AFF}">
      <dgm:prSet/>
      <dgm:spPr/>
      <dgm:t>
        <a:bodyPr/>
        <a:lstStyle/>
        <a:p>
          <a:endParaRPr lang="de-CH"/>
        </a:p>
      </dgm:t>
    </dgm:pt>
    <dgm:pt modelId="{894F0BB8-021D-4D84-86D6-F962BC02B277}">
      <dgm:prSet phldrT="[Text]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de-CH"/>
            <a:t>Füllstand Wassertank</a:t>
          </a:r>
        </a:p>
      </dgm:t>
    </dgm:pt>
    <dgm:pt modelId="{B6095C5A-653E-4630-8A64-E055414754AD}" type="parTrans" cxnId="{228D8ECC-966E-49E4-BCC8-C5265898864C}">
      <dgm:prSet/>
      <dgm:spPr/>
      <dgm:t>
        <a:bodyPr/>
        <a:lstStyle/>
        <a:p>
          <a:endParaRPr lang="de-CH"/>
        </a:p>
      </dgm:t>
    </dgm:pt>
    <dgm:pt modelId="{0718BC7B-E718-4719-A6FE-142B53D1D24D}" type="sibTrans" cxnId="{228D8ECC-966E-49E4-BCC8-C5265898864C}">
      <dgm:prSet/>
      <dgm:spPr/>
      <dgm:t>
        <a:bodyPr/>
        <a:lstStyle/>
        <a:p>
          <a:endParaRPr lang="de-CH"/>
        </a:p>
      </dgm:t>
    </dgm:pt>
    <dgm:pt modelId="{CAA20062-06C6-435B-946D-1BC53829524A}">
      <dgm:prSet phldrT="[Text]"/>
      <dgm:spPr/>
      <dgm:t>
        <a:bodyPr/>
        <a:lstStyle/>
        <a:p>
          <a:r>
            <a:rPr lang="de-CH"/>
            <a:t>Sensoren interagieren </a:t>
          </a:r>
        </a:p>
      </dgm:t>
    </dgm:pt>
    <dgm:pt modelId="{911A7474-BC2D-4B7D-9A80-204C442E696B}" type="parTrans" cxnId="{AD8F3CFC-EC15-435C-9251-1A10ABFBF0D3}">
      <dgm:prSet/>
      <dgm:spPr/>
      <dgm:t>
        <a:bodyPr/>
        <a:lstStyle/>
        <a:p>
          <a:endParaRPr lang="de-CH"/>
        </a:p>
      </dgm:t>
    </dgm:pt>
    <dgm:pt modelId="{9B724DA2-7DEF-4DA1-9FF8-E8A8A2816405}" type="sibTrans" cxnId="{AD8F3CFC-EC15-435C-9251-1A10ABFBF0D3}">
      <dgm:prSet/>
      <dgm:spPr/>
      <dgm:t>
        <a:bodyPr/>
        <a:lstStyle/>
        <a:p>
          <a:endParaRPr lang="de-CH"/>
        </a:p>
      </dgm:t>
    </dgm:pt>
    <dgm:pt modelId="{41F441B4-E134-4346-BA92-BC7B09F05B5F}">
      <dgm:prSet phldrT="[Text]"/>
      <dgm:spPr/>
      <dgm:t>
        <a:bodyPr/>
        <a:lstStyle/>
        <a:p>
          <a:r>
            <a:rPr lang="de-CH"/>
            <a:t>Bewässerungsanlage aktivieren</a:t>
          </a:r>
        </a:p>
      </dgm:t>
    </dgm:pt>
    <dgm:pt modelId="{B1C4C840-2330-4A00-A941-F1CF797C73C5}" type="parTrans" cxnId="{8B87769D-05A5-4F6F-A8FF-11B998F94531}">
      <dgm:prSet/>
      <dgm:spPr/>
      <dgm:t>
        <a:bodyPr/>
        <a:lstStyle/>
        <a:p>
          <a:endParaRPr lang="de-CH"/>
        </a:p>
      </dgm:t>
    </dgm:pt>
    <dgm:pt modelId="{D9F278FC-1695-4AF2-A755-B187157F9993}" type="sibTrans" cxnId="{8B87769D-05A5-4F6F-A8FF-11B998F94531}">
      <dgm:prSet/>
      <dgm:spPr/>
      <dgm:t>
        <a:bodyPr/>
        <a:lstStyle/>
        <a:p>
          <a:endParaRPr lang="de-CH"/>
        </a:p>
      </dgm:t>
    </dgm:pt>
    <dgm:pt modelId="{2B19BB43-59AF-4883-8A61-EB6DFB825F8E}">
      <dgm:prSet phldrT="[Text]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de-CH"/>
            <a:t>Schutzsensor gegen Überschwemmung</a:t>
          </a:r>
        </a:p>
      </dgm:t>
    </dgm:pt>
    <dgm:pt modelId="{D5D68338-8CBE-43EB-B40E-1ABBC1C8ADDA}" type="parTrans" cxnId="{CDF4E2EC-46B0-44FF-8CE7-D29381370998}">
      <dgm:prSet/>
      <dgm:spPr/>
      <dgm:t>
        <a:bodyPr/>
        <a:lstStyle/>
        <a:p>
          <a:endParaRPr lang="de-CH"/>
        </a:p>
      </dgm:t>
    </dgm:pt>
    <dgm:pt modelId="{7F4EDC72-04BA-4303-AD00-ACB62698C910}" type="sibTrans" cxnId="{CDF4E2EC-46B0-44FF-8CE7-D29381370998}">
      <dgm:prSet/>
      <dgm:spPr/>
      <dgm:t>
        <a:bodyPr/>
        <a:lstStyle/>
        <a:p>
          <a:endParaRPr lang="de-CH"/>
        </a:p>
      </dgm:t>
    </dgm:pt>
    <dgm:pt modelId="{2392078D-511C-4342-9904-1D833BCF639C}">
      <dgm:prSet phldrT="[Text]"/>
      <dgm:spPr/>
      <dgm:t>
        <a:bodyPr/>
        <a:lstStyle/>
        <a:p>
          <a:r>
            <a:rPr lang="de-CH"/>
            <a:t>Notabschaltung</a:t>
          </a:r>
        </a:p>
      </dgm:t>
    </dgm:pt>
    <dgm:pt modelId="{5086BBD5-1F8E-4BE9-9D37-D07E1D143BA5}" type="parTrans" cxnId="{4F3C909D-394E-4491-8EFD-86A527985F3C}">
      <dgm:prSet/>
      <dgm:spPr/>
      <dgm:t>
        <a:bodyPr/>
        <a:lstStyle/>
        <a:p>
          <a:endParaRPr lang="de-CH"/>
        </a:p>
      </dgm:t>
    </dgm:pt>
    <dgm:pt modelId="{9E8F3955-CE2B-4877-813A-053D361F7683}" type="sibTrans" cxnId="{4F3C909D-394E-4491-8EFD-86A527985F3C}">
      <dgm:prSet/>
      <dgm:spPr/>
      <dgm:t>
        <a:bodyPr/>
        <a:lstStyle/>
        <a:p>
          <a:endParaRPr lang="de-CH"/>
        </a:p>
      </dgm:t>
    </dgm:pt>
    <dgm:pt modelId="{778AA917-3010-4DCE-86AB-0E253CCA89C5}">
      <dgm:prSet phldrT="[Text]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de-CH"/>
            <a:t>Neue Sensoren anlegen</a:t>
          </a:r>
        </a:p>
      </dgm:t>
    </dgm:pt>
    <dgm:pt modelId="{93A10AF1-463C-4BBD-8670-8F1CA1F52F3D}" type="parTrans" cxnId="{27DBF187-F74B-4788-8F49-88C654E154F7}">
      <dgm:prSet/>
      <dgm:spPr/>
      <dgm:t>
        <a:bodyPr/>
        <a:lstStyle/>
        <a:p>
          <a:endParaRPr lang="de-CH"/>
        </a:p>
      </dgm:t>
    </dgm:pt>
    <dgm:pt modelId="{3537DD62-646C-4BBC-B89D-346C1B551583}" type="sibTrans" cxnId="{27DBF187-F74B-4788-8F49-88C654E154F7}">
      <dgm:prSet/>
      <dgm:spPr/>
      <dgm:t>
        <a:bodyPr/>
        <a:lstStyle/>
        <a:p>
          <a:endParaRPr lang="de-CH"/>
        </a:p>
      </dgm:t>
    </dgm:pt>
    <dgm:pt modelId="{609EA1CC-94E3-494D-B6B4-B1B4F84D8E82}">
      <dgm:prSet phldrT="[Text]" custT="1"/>
      <dgm:spPr/>
      <dgm:t>
        <a:bodyPr/>
        <a:lstStyle/>
        <a:p>
          <a:r>
            <a:rPr lang="de-CH" sz="1000"/>
            <a:t>Bodenfeuchtigkeitssensor kann nach Bedarf Bewässerungsanlage aktivieren</a:t>
          </a:r>
        </a:p>
      </dgm:t>
    </dgm:pt>
    <dgm:pt modelId="{864C36EB-1D72-4280-B310-270D0E7EBF17}" type="parTrans" cxnId="{A77D7AF8-7917-47A4-ACDB-F93CAFCD6555}">
      <dgm:prSet/>
      <dgm:spPr/>
      <dgm:t>
        <a:bodyPr/>
        <a:lstStyle/>
        <a:p>
          <a:endParaRPr lang="de-CH"/>
        </a:p>
      </dgm:t>
    </dgm:pt>
    <dgm:pt modelId="{01E8163F-0E37-48A0-8DED-AF677BD89321}" type="sibTrans" cxnId="{A77D7AF8-7917-47A4-ACDB-F93CAFCD6555}">
      <dgm:prSet/>
      <dgm:spPr/>
      <dgm:t>
        <a:bodyPr/>
        <a:lstStyle/>
        <a:p>
          <a:endParaRPr lang="de-CH"/>
        </a:p>
      </dgm:t>
    </dgm:pt>
    <dgm:pt modelId="{30054A45-7914-4045-B9FE-C42DD373EA18}">
      <dgm:prSet phldrT="[Text]" custT="1"/>
      <dgm:spPr/>
      <dgm:t>
        <a:bodyPr/>
        <a:lstStyle/>
        <a:p>
          <a:r>
            <a:rPr lang="de-CH" sz="1000"/>
            <a:t>Alarm vom Schutzsensor gegen Überschwemmungen</a:t>
          </a:r>
        </a:p>
      </dgm:t>
    </dgm:pt>
    <dgm:pt modelId="{A7211178-0F78-474A-A619-0CE89BCE06E6}" type="parTrans" cxnId="{B9602815-FBF6-4D45-8E6A-2828782EA4FA}">
      <dgm:prSet/>
      <dgm:spPr/>
      <dgm:t>
        <a:bodyPr/>
        <a:lstStyle/>
        <a:p>
          <a:endParaRPr lang="de-CH"/>
        </a:p>
      </dgm:t>
    </dgm:pt>
    <dgm:pt modelId="{EBC67DC9-235C-4E58-98A9-17C7A45DF016}" type="sibTrans" cxnId="{B9602815-FBF6-4D45-8E6A-2828782EA4FA}">
      <dgm:prSet/>
      <dgm:spPr/>
      <dgm:t>
        <a:bodyPr/>
        <a:lstStyle/>
        <a:p>
          <a:endParaRPr lang="de-CH"/>
        </a:p>
      </dgm:t>
    </dgm:pt>
    <dgm:pt modelId="{39878D8C-DA23-43EC-8181-98098B9145EF}">
      <dgm:prSet phldrT="[Text]" custT="1"/>
      <dgm:spPr/>
      <dgm:t>
        <a:bodyPr/>
        <a:lstStyle/>
        <a:p>
          <a:r>
            <a:rPr lang="de-CH" sz="1000"/>
            <a:t>Wenn der Bodenfeuchtigkeitssensorwert unter den Schwellwert fällt, dann wird die Bewässerung aktiviert</a:t>
          </a:r>
        </a:p>
      </dgm:t>
    </dgm:pt>
    <dgm:pt modelId="{C290AE78-7D8A-4DEF-8752-D32D81B28547}" type="parTrans" cxnId="{0037B17C-250E-4D01-8D2D-CE5138FCB773}">
      <dgm:prSet/>
      <dgm:spPr/>
      <dgm:t>
        <a:bodyPr/>
        <a:lstStyle/>
        <a:p>
          <a:endParaRPr lang="de-CH"/>
        </a:p>
      </dgm:t>
    </dgm:pt>
    <dgm:pt modelId="{1232ADF9-3E41-4771-812B-646537EF929F}" type="sibTrans" cxnId="{0037B17C-250E-4D01-8D2D-CE5138FCB773}">
      <dgm:prSet/>
      <dgm:spPr/>
      <dgm:t>
        <a:bodyPr/>
        <a:lstStyle/>
        <a:p>
          <a:endParaRPr lang="de-CH"/>
        </a:p>
      </dgm:t>
    </dgm:pt>
    <dgm:pt modelId="{EAF025D3-06B6-47A4-9C16-DBA09DE5A9FF}">
      <dgm:prSet phldrT="[Text]" custT="1"/>
      <dgm:spPr/>
      <dgm:t>
        <a:bodyPr/>
        <a:lstStyle/>
        <a:p>
          <a:r>
            <a:rPr lang="de-CH" sz="1000"/>
            <a:t>Wird es zu heiss, soll automatisch die Lüftung aktiviert werden</a:t>
          </a:r>
        </a:p>
      </dgm:t>
    </dgm:pt>
    <dgm:pt modelId="{37044358-624A-4067-AA22-F44714AF2393}" type="parTrans" cxnId="{3DBFABEF-1D7D-4837-88FC-A95BAD26DD62}">
      <dgm:prSet/>
      <dgm:spPr/>
      <dgm:t>
        <a:bodyPr/>
        <a:lstStyle/>
        <a:p>
          <a:endParaRPr lang="de-CH"/>
        </a:p>
      </dgm:t>
    </dgm:pt>
    <dgm:pt modelId="{F70C3DF3-1F8A-40A1-A8E2-7E69A1D7D474}" type="sibTrans" cxnId="{3DBFABEF-1D7D-4837-88FC-A95BAD26DD62}">
      <dgm:prSet/>
      <dgm:spPr/>
      <dgm:t>
        <a:bodyPr/>
        <a:lstStyle/>
        <a:p>
          <a:endParaRPr lang="de-CH"/>
        </a:p>
      </dgm:t>
    </dgm:pt>
    <dgm:pt modelId="{3CB05742-F1CA-4464-9252-1338F97EB6A3}">
      <dgm:prSet phldrT="[Text]" custT="1"/>
      <dgm:spPr/>
      <dgm:t>
        <a:bodyPr/>
        <a:lstStyle/>
        <a:p>
          <a:r>
            <a:rPr lang="de-CH" sz="1000"/>
            <a:t>Wenn der Schutzsensor gegen Überschwemmung anschlägt, wird das System heruntergefahren</a:t>
          </a:r>
        </a:p>
      </dgm:t>
    </dgm:pt>
    <dgm:pt modelId="{7454983B-0575-43F3-89BF-C38E4F874ABC}" type="parTrans" cxnId="{FB480A69-8863-48A2-9170-29386C0E4EFD}">
      <dgm:prSet/>
      <dgm:spPr/>
      <dgm:t>
        <a:bodyPr/>
        <a:lstStyle/>
        <a:p>
          <a:endParaRPr lang="de-CH"/>
        </a:p>
      </dgm:t>
    </dgm:pt>
    <dgm:pt modelId="{8AE4BF2E-788B-4C1B-91CB-9F5FFC316ABA}" type="sibTrans" cxnId="{FB480A69-8863-48A2-9170-29386C0E4EFD}">
      <dgm:prSet/>
      <dgm:spPr/>
      <dgm:t>
        <a:bodyPr/>
        <a:lstStyle/>
        <a:p>
          <a:endParaRPr lang="de-CH"/>
        </a:p>
      </dgm:t>
    </dgm:pt>
    <dgm:pt modelId="{480D347A-F385-4782-8223-62311F7E325B}">
      <dgm:prSet phldrT="[Text]" custT="1"/>
      <dgm:spPr/>
      <dgm:t>
        <a:bodyPr/>
        <a:lstStyle/>
        <a:p>
          <a:r>
            <a:rPr lang="de-CH" sz="1000"/>
            <a:t>Bei unkontrolliertem Temperaturanstieg soll die Notabschaltung ebenfalls erfolgen</a:t>
          </a:r>
        </a:p>
      </dgm:t>
    </dgm:pt>
    <dgm:pt modelId="{C258446F-E348-4824-960A-FC5173841649}" type="parTrans" cxnId="{229256A3-7CB5-4318-97CC-50A72750A4D1}">
      <dgm:prSet/>
      <dgm:spPr/>
      <dgm:t>
        <a:bodyPr/>
        <a:lstStyle/>
        <a:p>
          <a:endParaRPr lang="de-CH"/>
        </a:p>
      </dgm:t>
    </dgm:pt>
    <dgm:pt modelId="{FECAECAD-1197-4217-A4AE-A585CB7A5BB2}" type="sibTrans" cxnId="{229256A3-7CB5-4318-97CC-50A72750A4D1}">
      <dgm:prSet/>
      <dgm:spPr/>
      <dgm:t>
        <a:bodyPr/>
        <a:lstStyle/>
        <a:p>
          <a:endParaRPr lang="de-CH"/>
        </a:p>
      </dgm:t>
    </dgm:pt>
    <dgm:pt modelId="{C56B1E84-44D4-4145-9812-C05CF4A8B826}">
      <dgm:prSet phldrT="[Text]" custT="1"/>
      <dgm:spPr/>
      <dgm:t>
        <a:bodyPr/>
        <a:lstStyle/>
        <a:p>
          <a:pPr>
            <a:buFont typeface="Arial" panose="020B0604020202020204" pitchFamily="34" charset="0"/>
            <a:buChar char="-"/>
          </a:pPr>
          <a:r>
            <a:rPr lang="de-CH" sz="1000"/>
            <a:t>Es sollen weitere Sensortypen erfasst werden, welche dann bei den Projekten eingesetzt werden können</a:t>
          </a:r>
        </a:p>
      </dgm:t>
    </dgm:pt>
    <dgm:pt modelId="{CF713C27-4B47-4BB2-A584-00694BD14969}" type="parTrans" cxnId="{3D6906B7-15CC-4875-9CD5-CD6F244D9F89}">
      <dgm:prSet/>
      <dgm:spPr/>
      <dgm:t>
        <a:bodyPr/>
        <a:lstStyle/>
        <a:p>
          <a:endParaRPr lang="de-CH"/>
        </a:p>
      </dgm:t>
    </dgm:pt>
    <dgm:pt modelId="{1B1A1330-51AC-48E5-A3A4-E14A2BE36B3A}" type="sibTrans" cxnId="{3D6906B7-15CC-4875-9CD5-CD6F244D9F89}">
      <dgm:prSet/>
      <dgm:spPr/>
      <dgm:t>
        <a:bodyPr/>
        <a:lstStyle/>
        <a:p>
          <a:endParaRPr lang="de-CH"/>
        </a:p>
      </dgm:t>
    </dgm:pt>
    <dgm:pt modelId="{3BAE44CC-EAA5-4533-B408-2DD64D89832C}">
      <dgm:prSet phldrT="[Text]"/>
      <dgm:spPr/>
      <dgm:t>
        <a:bodyPr/>
        <a:lstStyle/>
        <a:p>
          <a:pPr>
            <a:buFont typeface="Arial" panose="020B0604020202020204" pitchFamily="34" charset="0"/>
            <a:buChar char="-"/>
          </a:pPr>
          <a:endParaRPr lang="de-CH" sz="700"/>
        </a:p>
      </dgm:t>
    </dgm:pt>
    <dgm:pt modelId="{669C1316-3328-4D62-9A7B-79E11CB41BE3}" type="parTrans" cxnId="{657C3AD1-D303-4E5E-9124-4DCCD5CBD8C9}">
      <dgm:prSet/>
      <dgm:spPr/>
      <dgm:t>
        <a:bodyPr/>
        <a:lstStyle/>
        <a:p>
          <a:endParaRPr lang="de-CH"/>
        </a:p>
      </dgm:t>
    </dgm:pt>
    <dgm:pt modelId="{AEEA4F64-D3F5-4593-967F-D97A7CCC9948}" type="sibTrans" cxnId="{657C3AD1-D303-4E5E-9124-4DCCD5CBD8C9}">
      <dgm:prSet/>
      <dgm:spPr/>
      <dgm:t>
        <a:bodyPr/>
        <a:lstStyle/>
        <a:p>
          <a:endParaRPr lang="de-CH"/>
        </a:p>
      </dgm:t>
    </dgm:pt>
    <dgm:pt modelId="{E1F7372A-0773-449A-87C3-3F3B3B868D68}">
      <dgm:prSet phldrT="[Text]" custT="1"/>
      <dgm:spPr/>
      <dgm:t>
        <a:bodyPr/>
        <a:lstStyle/>
        <a:p>
          <a:pPr>
            <a:buFont typeface="Arial" panose="020B0604020202020204" pitchFamily="34" charset="0"/>
            <a:buChar char="-"/>
          </a:pPr>
          <a:r>
            <a:rPr lang="de-CH" sz="1000"/>
            <a:t>Am Boden des Gewächshauses soll ein Sensor installiert werden, welcher auf Wasserkontakt reagiert</a:t>
          </a:r>
          <a:endParaRPr lang="de-CH" sz="700"/>
        </a:p>
      </dgm:t>
    </dgm:pt>
    <dgm:pt modelId="{D1FA3C72-D90B-45BC-836B-F926A0CF6109}" type="sibTrans" cxnId="{AFA27599-BF62-4FCF-A0A8-8A07DB3E6CCE}">
      <dgm:prSet/>
      <dgm:spPr/>
      <dgm:t>
        <a:bodyPr/>
        <a:lstStyle/>
        <a:p>
          <a:endParaRPr lang="de-CH"/>
        </a:p>
      </dgm:t>
    </dgm:pt>
    <dgm:pt modelId="{568C08EF-9123-4814-8F2F-C7080818A492}" type="parTrans" cxnId="{AFA27599-BF62-4FCF-A0A8-8A07DB3E6CCE}">
      <dgm:prSet/>
      <dgm:spPr/>
      <dgm:t>
        <a:bodyPr/>
        <a:lstStyle/>
        <a:p>
          <a:endParaRPr lang="de-CH"/>
        </a:p>
      </dgm:t>
    </dgm:pt>
    <dgm:pt modelId="{EFD0CF83-E7CF-474C-B32C-37A70B024AB4}" type="pres">
      <dgm:prSet presAssocID="{3A077D6B-21CE-4373-B3E8-9C6EF0EB60FE}" presName="linear" presStyleCnt="0">
        <dgm:presLayoutVars>
          <dgm:animLvl val="lvl"/>
          <dgm:resizeHandles val="exact"/>
        </dgm:presLayoutVars>
      </dgm:prSet>
      <dgm:spPr/>
    </dgm:pt>
    <dgm:pt modelId="{928E882C-50DB-4AB1-A569-773F77FC4C88}" type="pres">
      <dgm:prSet presAssocID="{9D784C98-2DA6-4847-AF30-7780C479EE92}" presName="parentText" presStyleLbl="node1" presStyleIdx="0" presStyleCnt="7">
        <dgm:presLayoutVars>
          <dgm:chMax val="0"/>
          <dgm:bulletEnabled val="1"/>
        </dgm:presLayoutVars>
      </dgm:prSet>
      <dgm:spPr/>
    </dgm:pt>
    <dgm:pt modelId="{6B5536F3-240B-4E17-990E-A54780BFA07D}" type="pres">
      <dgm:prSet presAssocID="{9D784C98-2DA6-4847-AF30-7780C479EE92}" presName="childText" presStyleLbl="revTx" presStyleIdx="0" presStyleCnt="6">
        <dgm:presLayoutVars>
          <dgm:bulletEnabled val="1"/>
        </dgm:presLayoutVars>
      </dgm:prSet>
      <dgm:spPr/>
    </dgm:pt>
    <dgm:pt modelId="{9847D176-D48D-450B-B6E9-5969362B665A}" type="pres">
      <dgm:prSet presAssocID="{894F0BB8-021D-4D84-86D6-F962BC02B277}" presName="parentText" presStyleLbl="node1" presStyleIdx="1" presStyleCnt="7">
        <dgm:presLayoutVars>
          <dgm:chMax val="0"/>
          <dgm:bulletEnabled val="1"/>
        </dgm:presLayoutVars>
      </dgm:prSet>
      <dgm:spPr/>
    </dgm:pt>
    <dgm:pt modelId="{99E4280F-71FB-4274-A3A2-BF30C4D1E493}" type="pres">
      <dgm:prSet presAssocID="{0718BC7B-E718-4719-A6FE-142B53D1D24D}" presName="spacer" presStyleCnt="0"/>
      <dgm:spPr/>
    </dgm:pt>
    <dgm:pt modelId="{FC377F1D-DEC2-4CCF-B834-9E02047AB69E}" type="pres">
      <dgm:prSet presAssocID="{CAA20062-06C6-435B-946D-1BC53829524A}" presName="parentText" presStyleLbl="node1" presStyleIdx="2" presStyleCnt="7">
        <dgm:presLayoutVars>
          <dgm:chMax val="0"/>
          <dgm:bulletEnabled val="1"/>
        </dgm:presLayoutVars>
      </dgm:prSet>
      <dgm:spPr/>
    </dgm:pt>
    <dgm:pt modelId="{79C9286A-426D-4910-A537-4FD43B5536AC}" type="pres">
      <dgm:prSet presAssocID="{CAA20062-06C6-435B-946D-1BC53829524A}" presName="childText" presStyleLbl="revTx" presStyleIdx="1" presStyleCnt="6">
        <dgm:presLayoutVars>
          <dgm:bulletEnabled val="1"/>
        </dgm:presLayoutVars>
      </dgm:prSet>
      <dgm:spPr/>
    </dgm:pt>
    <dgm:pt modelId="{F2DA5F4F-5A9C-4D7E-AC7B-CE87304448AF}" type="pres">
      <dgm:prSet presAssocID="{41F441B4-E134-4346-BA92-BC7B09F05B5F}" presName="parentText" presStyleLbl="node1" presStyleIdx="3" presStyleCnt="7">
        <dgm:presLayoutVars>
          <dgm:chMax val="0"/>
          <dgm:bulletEnabled val="1"/>
        </dgm:presLayoutVars>
      </dgm:prSet>
      <dgm:spPr/>
    </dgm:pt>
    <dgm:pt modelId="{98A9DF29-4A3D-41A4-8556-6E6B044EC4F1}" type="pres">
      <dgm:prSet presAssocID="{41F441B4-E134-4346-BA92-BC7B09F05B5F}" presName="childText" presStyleLbl="revTx" presStyleIdx="2" presStyleCnt="6">
        <dgm:presLayoutVars>
          <dgm:bulletEnabled val="1"/>
        </dgm:presLayoutVars>
      </dgm:prSet>
      <dgm:spPr/>
    </dgm:pt>
    <dgm:pt modelId="{34E15F39-B2FB-4C46-BA0B-77530D48DDAB}" type="pres">
      <dgm:prSet presAssocID="{2B19BB43-59AF-4883-8A61-EB6DFB825F8E}" presName="parentText" presStyleLbl="node1" presStyleIdx="4" presStyleCnt="7">
        <dgm:presLayoutVars>
          <dgm:chMax val="0"/>
          <dgm:bulletEnabled val="1"/>
        </dgm:presLayoutVars>
      </dgm:prSet>
      <dgm:spPr/>
    </dgm:pt>
    <dgm:pt modelId="{88176064-CC9C-4A71-9D8D-5ACD25EEF08D}" type="pres">
      <dgm:prSet presAssocID="{2B19BB43-59AF-4883-8A61-EB6DFB825F8E}" presName="childText" presStyleLbl="revTx" presStyleIdx="3" presStyleCnt="6">
        <dgm:presLayoutVars>
          <dgm:bulletEnabled val="1"/>
        </dgm:presLayoutVars>
      </dgm:prSet>
      <dgm:spPr/>
    </dgm:pt>
    <dgm:pt modelId="{B299A11D-B313-4BA8-AC3F-22A16F6E4F67}" type="pres">
      <dgm:prSet presAssocID="{2392078D-511C-4342-9904-1D833BCF639C}" presName="parentText" presStyleLbl="node1" presStyleIdx="5" presStyleCnt="7">
        <dgm:presLayoutVars>
          <dgm:chMax val="0"/>
          <dgm:bulletEnabled val="1"/>
        </dgm:presLayoutVars>
      </dgm:prSet>
      <dgm:spPr/>
    </dgm:pt>
    <dgm:pt modelId="{A349A858-9D61-444B-A205-0548A7EF5D0D}" type="pres">
      <dgm:prSet presAssocID="{2392078D-511C-4342-9904-1D833BCF639C}" presName="childText" presStyleLbl="revTx" presStyleIdx="4" presStyleCnt="6">
        <dgm:presLayoutVars>
          <dgm:bulletEnabled val="1"/>
        </dgm:presLayoutVars>
      </dgm:prSet>
      <dgm:spPr/>
    </dgm:pt>
    <dgm:pt modelId="{37FCB69C-AE78-4D20-A040-2942FE643ADC}" type="pres">
      <dgm:prSet presAssocID="{778AA917-3010-4DCE-86AB-0E253CCA89C5}" presName="parentText" presStyleLbl="node1" presStyleIdx="6" presStyleCnt="7">
        <dgm:presLayoutVars>
          <dgm:chMax val="0"/>
          <dgm:bulletEnabled val="1"/>
        </dgm:presLayoutVars>
      </dgm:prSet>
      <dgm:spPr/>
    </dgm:pt>
    <dgm:pt modelId="{5D58CFB9-C4C4-43E0-80BF-12B574ABAE15}" type="pres">
      <dgm:prSet presAssocID="{778AA917-3010-4DCE-86AB-0E253CCA89C5}" presName="childText" presStyleLbl="revTx" presStyleIdx="5" presStyleCnt="6">
        <dgm:presLayoutVars>
          <dgm:bulletEnabled val="1"/>
        </dgm:presLayoutVars>
      </dgm:prSet>
      <dgm:spPr/>
    </dgm:pt>
  </dgm:ptLst>
  <dgm:cxnLst>
    <dgm:cxn modelId="{EF7C3503-1235-4AA1-BD9C-45E5EFD7C4EE}" type="presOf" srcId="{CAA20062-06C6-435B-946D-1BC53829524A}" destId="{FC377F1D-DEC2-4CCF-B834-9E02047AB69E}" srcOrd="0" destOrd="0" presId="urn:microsoft.com/office/officeart/2005/8/layout/vList2"/>
    <dgm:cxn modelId="{774E4C03-1859-4B4C-A602-4CFE45AD80BF}" type="presOf" srcId="{3BAE44CC-EAA5-4533-B408-2DD64D89832C}" destId="{5D58CFB9-C4C4-43E0-80BF-12B574ABAE15}" srcOrd="0" destOrd="1" presId="urn:microsoft.com/office/officeart/2005/8/layout/vList2"/>
    <dgm:cxn modelId="{DABC3105-A0CC-4183-94EA-18518DC14427}" type="presOf" srcId="{9D784C98-2DA6-4847-AF30-7780C479EE92}" destId="{928E882C-50DB-4AB1-A569-773F77FC4C88}" srcOrd="0" destOrd="0" presId="urn:microsoft.com/office/officeart/2005/8/layout/vList2"/>
    <dgm:cxn modelId="{02721D10-4B6C-4714-A832-76F795959650}" type="presOf" srcId="{41F441B4-E134-4346-BA92-BC7B09F05B5F}" destId="{F2DA5F4F-5A9C-4D7E-AC7B-CE87304448AF}" srcOrd="0" destOrd="0" presId="urn:microsoft.com/office/officeart/2005/8/layout/vList2"/>
    <dgm:cxn modelId="{B8DF4912-8F9B-4F72-87B3-32C06E705D6C}" srcId="{3A077D6B-21CE-4373-B3E8-9C6EF0EB60FE}" destId="{9D784C98-2DA6-4847-AF30-7780C479EE92}" srcOrd="0" destOrd="0" parTransId="{590A6A0F-9133-494C-A4E1-1740FA01D0BE}" sibTransId="{A8260960-BFB3-4190-A051-C0F11F964FEA}"/>
    <dgm:cxn modelId="{B9602815-FBF6-4D45-8E6A-2828782EA4FA}" srcId="{9D784C98-2DA6-4847-AF30-7780C479EE92}" destId="{30054A45-7914-4045-B9FE-C42DD373EA18}" srcOrd="1" destOrd="0" parTransId="{A7211178-0F78-474A-A619-0CE89BCE06E6}" sibTransId="{EBC67DC9-235C-4E58-98A9-17C7A45DF016}"/>
    <dgm:cxn modelId="{AC9CA219-BC63-47C7-99B1-FA377C88CE3D}" type="presOf" srcId="{4746575A-0EA5-4683-AE5C-ABD138730D1F}" destId="{6B5536F3-240B-4E17-990E-A54780BFA07D}" srcOrd="0" destOrd="0" presId="urn:microsoft.com/office/officeart/2005/8/layout/vList2"/>
    <dgm:cxn modelId="{FC7DE029-1645-4D5D-A736-BF2AA52AEF3E}" type="presOf" srcId="{EAF025D3-06B6-47A4-9C16-DBA09DE5A9FF}" destId="{79C9286A-426D-4910-A537-4FD43B5536AC}" srcOrd="0" destOrd="1" presId="urn:microsoft.com/office/officeart/2005/8/layout/vList2"/>
    <dgm:cxn modelId="{D1881B39-3566-4E7B-B456-095EB1B24551}" type="presOf" srcId="{E1F7372A-0773-449A-87C3-3F3B3B868D68}" destId="{88176064-CC9C-4A71-9D8D-5ACD25EEF08D}" srcOrd="0" destOrd="0" presId="urn:microsoft.com/office/officeart/2005/8/layout/vList2"/>
    <dgm:cxn modelId="{E4662340-BFA0-4348-AC2D-40BA1B673992}" type="presOf" srcId="{C56B1E84-44D4-4145-9812-C05CF4A8B826}" destId="{5D58CFB9-C4C4-43E0-80BF-12B574ABAE15}" srcOrd="0" destOrd="0" presId="urn:microsoft.com/office/officeart/2005/8/layout/vList2"/>
    <dgm:cxn modelId="{C06C5A44-8922-45B4-B868-EAFCF447C7C8}" type="presOf" srcId="{2B19BB43-59AF-4883-8A61-EB6DFB825F8E}" destId="{34E15F39-B2FB-4C46-BA0B-77530D48DDAB}" srcOrd="0" destOrd="0" presId="urn:microsoft.com/office/officeart/2005/8/layout/vList2"/>
    <dgm:cxn modelId="{FB480A69-8863-48A2-9170-29386C0E4EFD}" srcId="{2392078D-511C-4342-9904-1D833BCF639C}" destId="{3CB05742-F1CA-4464-9252-1338F97EB6A3}" srcOrd="0" destOrd="0" parTransId="{7454983B-0575-43F3-89BF-C38E4F874ABC}" sibTransId="{8AE4BF2E-788B-4C1B-91CB-9F5FFC316ABA}"/>
    <dgm:cxn modelId="{302E3069-1619-406E-A125-750F305AE4A5}" type="presOf" srcId="{609EA1CC-94E3-494D-B6B4-B1B4F84D8E82}" destId="{98A9DF29-4A3D-41A4-8556-6E6B044EC4F1}" srcOrd="0" destOrd="0" presId="urn:microsoft.com/office/officeart/2005/8/layout/vList2"/>
    <dgm:cxn modelId="{0CEAD255-0C99-46F6-8483-8D28A1263CE7}" type="presOf" srcId="{30054A45-7914-4045-B9FE-C42DD373EA18}" destId="{6B5536F3-240B-4E17-990E-A54780BFA07D}" srcOrd="0" destOrd="1" presId="urn:microsoft.com/office/officeart/2005/8/layout/vList2"/>
    <dgm:cxn modelId="{0037B17C-250E-4D01-8D2D-CE5138FCB773}" srcId="{CAA20062-06C6-435B-946D-1BC53829524A}" destId="{39878D8C-DA23-43EC-8181-98098B9145EF}" srcOrd="0" destOrd="0" parTransId="{C290AE78-7D8A-4DEF-8752-D32D81B28547}" sibTransId="{1232ADF9-3E41-4771-812B-646537EF929F}"/>
    <dgm:cxn modelId="{02B4FA7E-8645-44C8-93BF-DC49EA21F4E7}" type="presOf" srcId="{3A077D6B-21CE-4373-B3E8-9C6EF0EB60FE}" destId="{EFD0CF83-E7CF-474C-B32C-37A70B024AB4}" srcOrd="0" destOrd="0" presId="urn:microsoft.com/office/officeart/2005/8/layout/vList2"/>
    <dgm:cxn modelId="{FCCBFF85-566D-430E-9619-2EEC230F3AFF}" srcId="{9D784C98-2DA6-4847-AF30-7780C479EE92}" destId="{4746575A-0EA5-4683-AE5C-ABD138730D1F}" srcOrd="0" destOrd="0" parTransId="{DA5C72E5-FFA1-44EA-80EB-0BCBC4145C52}" sibTransId="{10711B82-0E68-48A7-96EB-920A1C89FD61}"/>
    <dgm:cxn modelId="{27DBF187-F74B-4788-8F49-88C654E154F7}" srcId="{3A077D6B-21CE-4373-B3E8-9C6EF0EB60FE}" destId="{778AA917-3010-4DCE-86AB-0E253CCA89C5}" srcOrd="6" destOrd="0" parTransId="{93A10AF1-463C-4BBD-8670-8F1CA1F52F3D}" sibTransId="{3537DD62-646C-4BBC-B89D-346C1B551583}"/>
    <dgm:cxn modelId="{11FF828A-AC20-4F1E-9056-097E3002EDDA}" type="presOf" srcId="{2392078D-511C-4342-9904-1D833BCF639C}" destId="{B299A11D-B313-4BA8-AC3F-22A16F6E4F67}" srcOrd="0" destOrd="0" presId="urn:microsoft.com/office/officeart/2005/8/layout/vList2"/>
    <dgm:cxn modelId="{666DCC8E-A03D-4638-9887-4DC08F091C87}" type="presOf" srcId="{3CB05742-F1CA-4464-9252-1338F97EB6A3}" destId="{A349A858-9D61-444B-A205-0548A7EF5D0D}" srcOrd="0" destOrd="0" presId="urn:microsoft.com/office/officeart/2005/8/layout/vList2"/>
    <dgm:cxn modelId="{AFA27599-BF62-4FCF-A0A8-8A07DB3E6CCE}" srcId="{2B19BB43-59AF-4883-8A61-EB6DFB825F8E}" destId="{E1F7372A-0773-449A-87C3-3F3B3B868D68}" srcOrd="0" destOrd="0" parTransId="{568C08EF-9123-4814-8F2F-C7080818A492}" sibTransId="{D1FA3C72-D90B-45BC-836B-F926A0CF6109}"/>
    <dgm:cxn modelId="{8B87769D-05A5-4F6F-A8FF-11B998F94531}" srcId="{3A077D6B-21CE-4373-B3E8-9C6EF0EB60FE}" destId="{41F441B4-E134-4346-BA92-BC7B09F05B5F}" srcOrd="3" destOrd="0" parTransId="{B1C4C840-2330-4A00-A941-F1CF797C73C5}" sibTransId="{D9F278FC-1695-4AF2-A755-B187157F9993}"/>
    <dgm:cxn modelId="{4F3C909D-394E-4491-8EFD-86A527985F3C}" srcId="{3A077D6B-21CE-4373-B3E8-9C6EF0EB60FE}" destId="{2392078D-511C-4342-9904-1D833BCF639C}" srcOrd="5" destOrd="0" parTransId="{5086BBD5-1F8E-4BE9-9D37-D07E1D143BA5}" sibTransId="{9E8F3955-CE2B-4877-813A-053D361F7683}"/>
    <dgm:cxn modelId="{8E7C33A2-2016-4835-AE35-C910C31EA8BE}" type="presOf" srcId="{894F0BB8-021D-4D84-86D6-F962BC02B277}" destId="{9847D176-D48D-450B-B6E9-5969362B665A}" srcOrd="0" destOrd="0" presId="urn:microsoft.com/office/officeart/2005/8/layout/vList2"/>
    <dgm:cxn modelId="{229256A3-7CB5-4318-97CC-50A72750A4D1}" srcId="{2392078D-511C-4342-9904-1D833BCF639C}" destId="{480D347A-F385-4782-8223-62311F7E325B}" srcOrd="1" destOrd="0" parTransId="{C258446F-E348-4824-960A-FC5173841649}" sibTransId="{FECAECAD-1197-4217-A4AE-A585CB7A5BB2}"/>
    <dgm:cxn modelId="{89E945B3-627A-4FC4-9741-8AB62F0EC4BC}" type="presOf" srcId="{480D347A-F385-4782-8223-62311F7E325B}" destId="{A349A858-9D61-444B-A205-0548A7EF5D0D}" srcOrd="0" destOrd="1" presId="urn:microsoft.com/office/officeart/2005/8/layout/vList2"/>
    <dgm:cxn modelId="{3D6906B7-15CC-4875-9CD5-CD6F244D9F89}" srcId="{778AA917-3010-4DCE-86AB-0E253CCA89C5}" destId="{C56B1E84-44D4-4145-9812-C05CF4A8B826}" srcOrd="0" destOrd="0" parTransId="{CF713C27-4B47-4BB2-A584-00694BD14969}" sibTransId="{1B1A1330-51AC-48E5-A3A4-E14A2BE36B3A}"/>
    <dgm:cxn modelId="{228D8ECC-966E-49E4-BCC8-C5265898864C}" srcId="{3A077D6B-21CE-4373-B3E8-9C6EF0EB60FE}" destId="{894F0BB8-021D-4D84-86D6-F962BC02B277}" srcOrd="1" destOrd="0" parTransId="{B6095C5A-653E-4630-8A64-E055414754AD}" sibTransId="{0718BC7B-E718-4719-A6FE-142B53D1D24D}"/>
    <dgm:cxn modelId="{657C3AD1-D303-4E5E-9124-4DCCD5CBD8C9}" srcId="{778AA917-3010-4DCE-86AB-0E253CCA89C5}" destId="{3BAE44CC-EAA5-4533-B408-2DD64D89832C}" srcOrd="1" destOrd="0" parTransId="{669C1316-3328-4D62-9A7B-79E11CB41BE3}" sibTransId="{AEEA4F64-D3F5-4593-967F-D97A7CCC9948}"/>
    <dgm:cxn modelId="{47D4E5D5-562F-48D4-AA72-8941EA3DA401}" type="presOf" srcId="{778AA917-3010-4DCE-86AB-0E253CCA89C5}" destId="{37FCB69C-AE78-4D20-A040-2942FE643ADC}" srcOrd="0" destOrd="0" presId="urn:microsoft.com/office/officeart/2005/8/layout/vList2"/>
    <dgm:cxn modelId="{CDF4E2EC-46B0-44FF-8CE7-D29381370998}" srcId="{3A077D6B-21CE-4373-B3E8-9C6EF0EB60FE}" destId="{2B19BB43-59AF-4883-8A61-EB6DFB825F8E}" srcOrd="4" destOrd="0" parTransId="{D5D68338-8CBE-43EB-B40E-1ABBC1C8ADDA}" sibTransId="{7F4EDC72-04BA-4303-AD00-ACB62698C910}"/>
    <dgm:cxn modelId="{3DBFABEF-1D7D-4837-88FC-A95BAD26DD62}" srcId="{CAA20062-06C6-435B-946D-1BC53829524A}" destId="{EAF025D3-06B6-47A4-9C16-DBA09DE5A9FF}" srcOrd="1" destOrd="0" parTransId="{37044358-624A-4067-AA22-F44714AF2393}" sibTransId="{F70C3DF3-1F8A-40A1-A8E2-7E69A1D7D474}"/>
    <dgm:cxn modelId="{A77D7AF8-7917-47A4-ACDB-F93CAFCD6555}" srcId="{41F441B4-E134-4346-BA92-BC7B09F05B5F}" destId="{609EA1CC-94E3-494D-B6B4-B1B4F84D8E82}" srcOrd="0" destOrd="0" parTransId="{864C36EB-1D72-4280-B310-270D0E7EBF17}" sibTransId="{01E8163F-0E37-48A0-8DED-AF677BD89321}"/>
    <dgm:cxn modelId="{AD8F3CFC-EC15-435C-9251-1A10ABFBF0D3}" srcId="{3A077D6B-21CE-4373-B3E8-9C6EF0EB60FE}" destId="{CAA20062-06C6-435B-946D-1BC53829524A}" srcOrd="2" destOrd="0" parTransId="{911A7474-BC2D-4B7D-9A80-204C442E696B}" sibTransId="{9B724DA2-7DEF-4DA1-9FF8-E8A8A2816405}"/>
    <dgm:cxn modelId="{983895FD-89A0-430B-B180-A9900A3F6B0A}" type="presOf" srcId="{39878D8C-DA23-43EC-8181-98098B9145EF}" destId="{79C9286A-426D-4910-A537-4FD43B5536AC}" srcOrd="0" destOrd="0" presId="urn:microsoft.com/office/officeart/2005/8/layout/vList2"/>
    <dgm:cxn modelId="{EBE8B914-1F27-47A9-9353-EAED561F7E4B}" type="presParOf" srcId="{EFD0CF83-E7CF-474C-B32C-37A70B024AB4}" destId="{928E882C-50DB-4AB1-A569-773F77FC4C88}" srcOrd="0" destOrd="0" presId="urn:microsoft.com/office/officeart/2005/8/layout/vList2"/>
    <dgm:cxn modelId="{463A2AF6-D208-4DF7-BDB0-5C542B6EE5BE}" type="presParOf" srcId="{EFD0CF83-E7CF-474C-B32C-37A70B024AB4}" destId="{6B5536F3-240B-4E17-990E-A54780BFA07D}" srcOrd="1" destOrd="0" presId="urn:microsoft.com/office/officeart/2005/8/layout/vList2"/>
    <dgm:cxn modelId="{A3F0B7B4-CFBE-4CFE-A91D-8ED78C28FF39}" type="presParOf" srcId="{EFD0CF83-E7CF-474C-B32C-37A70B024AB4}" destId="{9847D176-D48D-450B-B6E9-5969362B665A}" srcOrd="2" destOrd="0" presId="urn:microsoft.com/office/officeart/2005/8/layout/vList2"/>
    <dgm:cxn modelId="{19A80656-C475-401E-A666-346829C41834}" type="presParOf" srcId="{EFD0CF83-E7CF-474C-B32C-37A70B024AB4}" destId="{99E4280F-71FB-4274-A3A2-BF30C4D1E493}" srcOrd="3" destOrd="0" presId="urn:microsoft.com/office/officeart/2005/8/layout/vList2"/>
    <dgm:cxn modelId="{709BAD17-08B1-4228-90E0-17A278899D4B}" type="presParOf" srcId="{EFD0CF83-E7CF-474C-B32C-37A70B024AB4}" destId="{FC377F1D-DEC2-4CCF-B834-9E02047AB69E}" srcOrd="4" destOrd="0" presId="urn:microsoft.com/office/officeart/2005/8/layout/vList2"/>
    <dgm:cxn modelId="{94BF457B-1352-46B2-B84D-B463202DD926}" type="presParOf" srcId="{EFD0CF83-E7CF-474C-B32C-37A70B024AB4}" destId="{79C9286A-426D-4910-A537-4FD43B5536AC}" srcOrd="5" destOrd="0" presId="urn:microsoft.com/office/officeart/2005/8/layout/vList2"/>
    <dgm:cxn modelId="{1FF8EFD6-1BED-4504-8BC6-CEF1EF94B2E9}" type="presParOf" srcId="{EFD0CF83-E7CF-474C-B32C-37A70B024AB4}" destId="{F2DA5F4F-5A9C-4D7E-AC7B-CE87304448AF}" srcOrd="6" destOrd="0" presId="urn:microsoft.com/office/officeart/2005/8/layout/vList2"/>
    <dgm:cxn modelId="{562CBE8A-9148-464B-86CB-DB536716989C}" type="presParOf" srcId="{EFD0CF83-E7CF-474C-B32C-37A70B024AB4}" destId="{98A9DF29-4A3D-41A4-8556-6E6B044EC4F1}" srcOrd="7" destOrd="0" presId="urn:microsoft.com/office/officeart/2005/8/layout/vList2"/>
    <dgm:cxn modelId="{71AFB1D7-1833-498E-8691-048EF3A32D30}" type="presParOf" srcId="{EFD0CF83-E7CF-474C-B32C-37A70B024AB4}" destId="{34E15F39-B2FB-4C46-BA0B-77530D48DDAB}" srcOrd="8" destOrd="0" presId="urn:microsoft.com/office/officeart/2005/8/layout/vList2"/>
    <dgm:cxn modelId="{A40B0CEF-1FFE-42F9-930E-7C410F83286B}" type="presParOf" srcId="{EFD0CF83-E7CF-474C-B32C-37A70B024AB4}" destId="{88176064-CC9C-4A71-9D8D-5ACD25EEF08D}" srcOrd="9" destOrd="0" presId="urn:microsoft.com/office/officeart/2005/8/layout/vList2"/>
    <dgm:cxn modelId="{EE45ED04-A150-4270-B661-6C7444A6074B}" type="presParOf" srcId="{EFD0CF83-E7CF-474C-B32C-37A70B024AB4}" destId="{B299A11D-B313-4BA8-AC3F-22A16F6E4F67}" srcOrd="10" destOrd="0" presId="urn:microsoft.com/office/officeart/2005/8/layout/vList2"/>
    <dgm:cxn modelId="{313BC1A6-D1FF-48F1-8EFB-7C5A42B2A9DD}" type="presParOf" srcId="{EFD0CF83-E7CF-474C-B32C-37A70B024AB4}" destId="{A349A858-9D61-444B-A205-0548A7EF5D0D}" srcOrd="11" destOrd="0" presId="urn:microsoft.com/office/officeart/2005/8/layout/vList2"/>
    <dgm:cxn modelId="{23EEC89F-1A17-4207-B7AD-AC58189DB9E4}" type="presParOf" srcId="{EFD0CF83-E7CF-474C-B32C-37A70B024AB4}" destId="{37FCB69C-AE78-4D20-A040-2942FE643ADC}" srcOrd="12" destOrd="0" presId="urn:microsoft.com/office/officeart/2005/8/layout/vList2"/>
    <dgm:cxn modelId="{00A572F7-7DE2-4FF3-8FCD-E1961DDA063A}" type="presParOf" srcId="{EFD0CF83-E7CF-474C-B32C-37A70B024AB4}" destId="{5D58CFB9-C4C4-43E0-80BF-12B574ABAE15}" srcOrd="1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F2AFDA-3797-491A-BF07-977B7EEF5ED4}">
      <dsp:nvSpPr>
        <dsp:cNvPr id="0" name=""/>
        <dsp:cNvSpPr/>
      </dsp:nvSpPr>
      <dsp:spPr>
        <a:xfrm>
          <a:off x="0" y="2409110"/>
          <a:ext cx="5486400" cy="790723"/>
        </a:xfrm>
        <a:prstGeom prst="rect">
          <a:avLst/>
        </a:prstGeom>
        <a:solidFill>
          <a:schemeClr val="accent6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500" kern="1200"/>
            <a:t>Datenbank</a:t>
          </a:r>
        </a:p>
      </dsp:txBody>
      <dsp:txXfrm>
        <a:off x="0" y="2409110"/>
        <a:ext cx="5486400" cy="426990"/>
      </dsp:txXfrm>
    </dsp:sp>
    <dsp:sp modelId="{AB437F8F-7787-4737-B702-08D8991E2645}">
      <dsp:nvSpPr>
        <dsp:cNvPr id="0" name=""/>
        <dsp:cNvSpPr/>
      </dsp:nvSpPr>
      <dsp:spPr>
        <a:xfrm>
          <a:off x="0" y="2820286"/>
          <a:ext cx="2743199" cy="363732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200" kern="1200"/>
            <a:t>MySQL</a:t>
          </a:r>
        </a:p>
      </dsp:txBody>
      <dsp:txXfrm>
        <a:off x="0" y="2820286"/>
        <a:ext cx="2743199" cy="363732"/>
      </dsp:txXfrm>
    </dsp:sp>
    <dsp:sp modelId="{3F8133DC-DE73-4E61-A3EB-436CB1F4F574}">
      <dsp:nvSpPr>
        <dsp:cNvPr id="0" name=""/>
        <dsp:cNvSpPr/>
      </dsp:nvSpPr>
      <dsp:spPr>
        <a:xfrm>
          <a:off x="2743200" y="2820286"/>
          <a:ext cx="2743199" cy="363732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-6667"/>
          </a:schemeClr>
        </a:solidFill>
        <a:ln w="254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200" kern="1200"/>
            <a:t>Filesystem</a:t>
          </a:r>
        </a:p>
      </dsp:txBody>
      <dsp:txXfrm>
        <a:off x="2743200" y="2820286"/>
        <a:ext cx="2743199" cy="363732"/>
      </dsp:txXfrm>
    </dsp:sp>
    <dsp:sp modelId="{CB858A39-CBF2-4096-B45F-AC63FD4461F1}">
      <dsp:nvSpPr>
        <dsp:cNvPr id="0" name=""/>
        <dsp:cNvSpPr/>
      </dsp:nvSpPr>
      <dsp:spPr>
        <a:xfrm rot="10800000">
          <a:off x="0" y="1204838"/>
          <a:ext cx="5486400" cy="1216133"/>
        </a:xfrm>
        <a:prstGeom prst="upArrowCallout">
          <a:avLst/>
        </a:prstGeom>
        <a:solidFill>
          <a:schemeClr val="accent6">
            <a:alpha val="90000"/>
            <a:hueOff val="0"/>
            <a:satOff val="0"/>
            <a:lumOff val="0"/>
            <a:alphaOff val="-2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500" kern="1200"/>
            <a:t>Serverseitige Programmierung</a:t>
          </a:r>
        </a:p>
      </dsp:txBody>
      <dsp:txXfrm rot="-10800000">
        <a:off x="0" y="1204838"/>
        <a:ext cx="5486400" cy="426862"/>
      </dsp:txXfrm>
    </dsp:sp>
    <dsp:sp modelId="{B9618CBD-0171-4717-B723-B65326AFA6DC}">
      <dsp:nvSpPr>
        <dsp:cNvPr id="0" name=""/>
        <dsp:cNvSpPr/>
      </dsp:nvSpPr>
      <dsp:spPr>
        <a:xfrm>
          <a:off x="0" y="1631700"/>
          <a:ext cx="2743199" cy="363623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-13333"/>
          </a:schemeClr>
        </a:solidFill>
        <a:ln w="254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200" kern="1200"/>
            <a:t>Django-Server</a:t>
          </a:r>
        </a:p>
      </dsp:txBody>
      <dsp:txXfrm>
        <a:off x="0" y="1631700"/>
        <a:ext cx="2743199" cy="363623"/>
      </dsp:txXfrm>
    </dsp:sp>
    <dsp:sp modelId="{C4BEC723-FE9E-455C-9979-2841420836B1}">
      <dsp:nvSpPr>
        <dsp:cNvPr id="0" name=""/>
        <dsp:cNvSpPr/>
      </dsp:nvSpPr>
      <dsp:spPr>
        <a:xfrm>
          <a:off x="2743200" y="1631700"/>
          <a:ext cx="2743199" cy="363623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-20000"/>
          </a:schemeClr>
        </a:solidFill>
        <a:ln w="254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200" kern="1200"/>
            <a:t>Python</a:t>
          </a:r>
        </a:p>
      </dsp:txBody>
      <dsp:txXfrm>
        <a:off x="2743200" y="1631700"/>
        <a:ext cx="2743199" cy="363623"/>
      </dsp:txXfrm>
    </dsp:sp>
    <dsp:sp modelId="{21E0722B-3902-4279-9692-87B76DFE5AA2}">
      <dsp:nvSpPr>
        <dsp:cNvPr id="0" name=""/>
        <dsp:cNvSpPr/>
      </dsp:nvSpPr>
      <dsp:spPr>
        <a:xfrm rot="10800000">
          <a:off x="0" y="0"/>
          <a:ext cx="5486400" cy="1216133"/>
        </a:xfrm>
        <a:prstGeom prst="upArrowCallout">
          <a:avLst/>
        </a:prstGeom>
        <a:solidFill>
          <a:schemeClr val="accent6">
            <a:alpha val="90000"/>
            <a:hueOff val="0"/>
            <a:satOff val="0"/>
            <a:lumOff val="0"/>
            <a:alphaOff val="-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500" kern="1200"/>
            <a:t>Clientseitige Programmierung</a:t>
          </a:r>
        </a:p>
      </dsp:txBody>
      <dsp:txXfrm rot="-10800000">
        <a:off x="0" y="0"/>
        <a:ext cx="5486400" cy="426862"/>
      </dsp:txXfrm>
    </dsp:sp>
    <dsp:sp modelId="{F10B35D3-F04A-459C-A4D6-1289425C9FCA}">
      <dsp:nvSpPr>
        <dsp:cNvPr id="0" name=""/>
        <dsp:cNvSpPr/>
      </dsp:nvSpPr>
      <dsp:spPr>
        <a:xfrm>
          <a:off x="2678" y="427428"/>
          <a:ext cx="1827014" cy="363623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-26667"/>
          </a:schemeClr>
        </a:solidFill>
        <a:ln w="254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200" kern="1200"/>
            <a:t>HTML</a:t>
          </a:r>
        </a:p>
      </dsp:txBody>
      <dsp:txXfrm>
        <a:off x="2678" y="427428"/>
        <a:ext cx="1827014" cy="363623"/>
      </dsp:txXfrm>
    </dsp:sp>
    <dsp:sp modelId="{D02A4060-B541-4E08-91DE-1001288A9760}">
      <dsp:nvSpPr>
        <dsp:cNvPr id="0" name=""/>
        <dsp:cNvSpPr/>
      </dsp:nvSpPr>
      <dsp:spPr>
        <a:xfrm>
          <a:off x="1829692" y="427428"/>
          <a:ext cx="1827014" cy="363623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-33333"/>
          </a:schemeClr>
        </a:solidFill>
        <a:ln w="254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200" kern="1200"/>
            <a:t>CSS</a:t>
          </a:r>
        </a:p>
      </dsp:txBody>
      <dsp:txXfrm>
        <a:off x="1829692" y="427428"/>
        <a:ext cx="1827014" cy="363623"/>
      </dsp:txXfrm>
    </dsp:sp>
    <dsp:sp modelId="{7EB0E20F-020D-46AD-9763-2550A6293E3D}">
      <dsp:nvSpPr>
        <dsp:cNvPr id="0" name=""/>
        <dsp:cNvSpPr/>
      </dsp:nvSpPr>
      <dsp:spPr>
        <a:xfrm>
          <a:off x="3656707" y="427428"/>
          <a:ext cx="1827014" cy="363623"/>
        </a:xfrm>
        <a:prstGeom prst="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-40000"/>
          </a:schemeClr>
        </a:solidFill>
        <a:ln w="25400" cap="flat" cmpd="sng" algn="ctr">
          <a:solidFill>
            <a:schemeClr val="accent6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27940" rIns="156464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200" kern="1200"/>
            <a:t>JavaScript</a:t>
          </a:r>
        </a:p>
      </dsp:txBody>
      <dsp:txXfrm>
        <a:off x="3656707" y="427428"/>
        <a:ext cx="1827014" cy="3636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EA1064-73F8-459A-B564-0CF3C0274944}">
      <dsp:nvSpPr>
        <dsp:cNvPr id="0" name=""/>
        <dsp:cNvSpPr/>
      </dsp:nvSpPr>
      <dsp:spPr>
        <a:xfrm>
          <a:off x="2123858" y="1704758"/>
          <a:ext cx="1295833" cy="12958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/>
            <a:t>Ansteuerbare Elemente</a:t>
          </a:r>
        </a:p>
      </dsp:txBody>
      <dsp:txXfrm>
        <a:off x="2313628" y="1894528"/>
        <a:ext cx="916293" cy="916293"/>
      </dsp:txXfrm>
    </dsp:sp>
    <dsp:sp modelId="{43BD4F18-54F7-45D1-B43E-285D985FD6DF}">
      <dsp:nvSpPr>
        <dsp:cNvPr id="0" name=""/>
        <dsp:cNvSpPr/>
      </dsp:nvSpPr>
      <dsp:spPr>
        <a:xfrm rot="16200000">
          <a:off x="2576493" y="1488438"/>
          <a:ext cx="390563" cy="42075"/>
        </a:xfrm>
        <a:custGeom>
          <a:avLst/>
          <a:gdLst/>
          <a:ahLst/>
          <a:cxnLst/>
          <a:rect l="0" t="0" r="0" b="0"/>
          <a:pathLst>
            <a:path>
              <a:moveTo>
                <a:pt x="0" y="21037"/>
              </a:moveTo>
              <a:lnTo>
                <a:pt x="390563" y="210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2762010" y="1499712"/>
        <a:ext cx="19528" cy="19528"/>
      </dsp:txXfrm>
    </dsp:sp>
    <dsp:sp modelId="{B1BA599A-7766-4A85-B611-49D369BADC6E}">
      <dsp:nvSpPr>
        <dsp:cNvPr id="0" name=""/>
        <dsp:cNvSpPr/>
      </dsp:nvSpPr>
      <dsp:spPr>
        <a:xfrm>
          <a:off x="2123858" y="18362"/>
          <a:ext cx="1295833" cy="12958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/>
            <a:t>Pflanzenlampe</a:t>
          </a:r>
          <a:r>
            <a:rPr lang="de-CH" sz="1200" kern="1200"/>
            <a:t> </a:t>
          </a:r>
        </a:p>
      </dsp:txBody>
      <dsp:txXfrm>
        <a:off x="2313628" y="208132"/>
        <a:ext cx="916293" cy="916293"/>
      </dsp:txXfrm>
    </dsp:sp>
    <dsp:sp modelId="{3F4CB195-6826-41E9-BB3A-E6B5100644FF}">
      <dsp:nvSpPr>
        <dsp:cNvPr id="0" name=""/>
        <dsp:cNvSpPr/>
      </dsp:nvSpPr>
      <dsp:spPr>
        <a:xfrm rot="19800000">
          <a:off x="3306724" y="1910037"/>
          <a:ext cx="390563" cy="42075"/>
        </a:xfrm>
        <a:custGeom>
          <a:avLst/>
          <a:gdLst/>
          <a:ahLst/>
          <a:cxnLst/>
          <a:rect l="0" t="0" r="0" b="0"/>
          <a:pathLst>
            <a:path>
              <a:moveTo>
                <a:pt x="0" y="21037"/>
              </a:moveTo>
              <a:lnTo>
                <a:pt x="390563" y="210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3492241" y="1921311"/>
        <a:ext cx="19528" cy="19528"/>
      </dsp:txXfrm>
    </dsp:sp>
    <dsp:sp modelId="{F27D5BCE-69FE-41FB-9F71-9E29B3223415}">
      <dsp:nvSpPr>
        <dsp:cNvPr id="0" name=""/>
        <dsp:cNvSpPr/>
      </dsp:nvSpPr>
      <dsp:spPr>
        <a:xfrm>
          <a:off x="3584320" y="861560"/>
          <a:ext cx="1295833" cy="12958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/>
            <a:t>Bewässerungs-anlage </a:t>
          </a:r>
        </a:p>
      </dsp:txBody>
      <dsp:txXfrm>
        <a:off x="3774090" y="1051330"/>
        <a:ext cx="916293" cy="916293"/>
      </dsp:txXfrm>
    </dsp:sp>
    <dsp:sp modelId="{83BCA329-C186-4173-86A6-ED1A55111628}">
      <dsp:nvSpPr>
        <dsp:cNvPr id="0" name=""/>
        <dsp:cNvSpPr/>
      </dsp:nvSpPr>
      <dsp:spPr>
        <a:xfrm rot="1800000">
          <a:off x="3306724" y="2753236"/>
          <a:ext cx="390563" cy="42075"/>
        </a:xfrm>
        <a:custGeom>
          <a:avLst/>
          <a:gdLst/>
          <a:ahLst/>
          <a:cxnLst/>
          <a:rect l="0" t="0" r="0" b="0"/>
          <a:pathLst>
            <a:path>
              <a:moveTo>
                <a:pt x="0" y="21037"/>
              </a:moveTo>
              <a:lnTo>
                <a:pt x="390563" y="210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3492241" y="2764509"/>
        <a:ext cx="19528" cy="19528"/>
      </dsp:txXfrm>
    </dsp:sp>
    <dsp:sp modelId="{24089C79-F567-45EA-A352-70B1B0A8CCF2}">
      <dsp:nvSpPr>
        <dsp:cNvPr id="0" name=""/>
        <dsp:cNvSpPr/>
      </dsp:nvSpPr>
      <dsp:spPr>
        <a:xfrm>
          <a:off x="3584320" y="2547956"/>
          <a:ext cx="1295833" cy="12958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/>
            <a:t>Abluft</a:t>
          </a:r>
        </a:p>
      </dsp:txBody>
      <dsp:txXfrm>
        <a:off x="3774090" y="2737726"/>
        <a:ext cx="916293" cy="916293"/>
      </dsp:txXfrm>
    </dsp:sp>
    <dsp:sp modelId="{A47C67A2-3F1A-4DC0-A40B-EA71A69A18FF}">
      <dsp:nvSpPr>
        <dsp:cNvPr id="0" name=""/>
        <dsp:cNvSpPr/>
      </dsp:nvSpPr>
      <dsp:spPr>
        <a:xfrm rot="5400000">
          <a:off x="2576493" y="3174835"/>
          <a:ext cx="390563" cy="42075"/>
        </a:xfrm>
        <a:custGeom>
          <a:avLst/>
          <a:gdLst/>
          <a:ahLst/>
          <a:cxnLst/>
          <a:rect l="0" t="0" r="0" b="0"/>
          <a:pathLst>
            <a:path>
              <a:moveTo>
                <a:pt x="0" y="21037"/>
              </a:moveTo>
              <a:lnTo>
                <a:pt x="390563" y="210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2762010" y="3186109"/>
        <a:ext cx="19528" cy="19528"/>
      </dsp:txXfrm>
    </dsp:sp>
    <dsp:sp modelId="{4D48512F-EABF-4C73-93F2-5246D911A015}">
      <dsp:nvSpPr>
        <dsp:cNvPr id="0" name=""/>
        <dsp:cNvSpPr/>
      </dsp:nvSpPr>
      <dsp:spPr>
        <a:xfrm>
          <a:off x="2123858" y="3391154"/>
          <a:ext cx="1295833" cy="12958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/>
            <a:t>Luft Ent- und Befeuchtung</a:t>
          </a:r>
        </a:p>
      </dsp:txBody>
      <dsp:txXfrm>
        <a:off x="2313628" y="3580924"/>
        <a:ext cx="916293" cy="916293"/>
      </dsp:txXfrm>
    </dsp:sp>
    <dsp:sp modelId="{A4AF606C-E106-4F15-9D45-A1D6CFDF1CD7}">
      <dsp:nvSpPr>
        <dsp:cNvPr id="0" name=""/>
        <dsp:cNvSpPr/>
      </dsp:nvSpPr>
      <dsp:spPr>
        <a:xfrm rot="9000000">
          <a:off x="1846262" y="2753236"/>
          <a:ext cx="390563" cy="42075"/>
        </a:xfrm>
        <a:custGeom>
          <a:avLst/>
          <a:gdLst/>
          <a:ahLst/>
          <a:cxnLst/>
          <a:rect l="0" t="0" r="0" b="0"/>
          <a:pathLst>
            <a:path>
              <a:moveTo>
                <a:pt x="0" y="21037"/>
              </a:moveTo>
              <a:lnTo>
                <a:pt x="390563" y="210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 rot="10800000">
        <a:off x="2031779" y="2764509"/>
        <a:ext cx="19528" cy="19528"/>
      </dsp:txXfrm>
    </dsp:sp>
    <dsp:sp modelId="{6793E6B6-E1C8-4EE0-B14F-2895F511D14C}">
      <dsp:nvSpPr>
        <dsp:cNvPr id="0" name=""/>
        <dsp:cNvSpPr/>
      </dsp:nvSpPr>
      <dsp:spPr>
        <a:xfrm>
          <a:off x="663396" y="2547956"/>
          <a:ext cx="1295833" cy="12958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/>
            <a:t>Kamera</a:t>
          </a:r>
        </a:p>
      </dsp:txBody>
      <dsp:txXfrm>
        <a:off x="853166" y="2737726"/>
        <a:ext cx="916293" cy="916293"/>
      </dsp:txXfrm>
    </dsp:sp>
    <dsp:sp modelId="{FA96CAD2-7ED8-4066-8661-183067FE0D43}">
      <dsp:nvSpPr>
        <dsp:cNvPr id="0" name=""/>
        <dsp:cNvSpPr/>
      </dsp:nvSpPr>
      <dsp:spPr>
        <a:xfrm rot="12600000">
          <a:off x="1846262" y="1910037"/>
          <a:ext cx="390563" cy="42075"/>
        </a:xfrm>
        <a:custGeom>
          <a:avLst/>
          <a:gdLst/>
          <a:ahLst/>
          <a:cxnLst/>
          <a:rect l="0" t="0" r="0" b="0"/>
          <a:pathLst>
            <a:path>
              <a:moveTo>
                <a:pt x="0" y="21037"/>
              </a:moveTo>
              <a:lnTo>
                <a:pt x="390563" y="210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 rot="10800000">
        <a:off x="2031779" y="1921311"/>
        <a:ext cx="19528" cy="19528"/>
      </dsp:txXfrm>
    </dsp:sp>
    <dsp:sp modelId="{0F5B884D-9C5E-4435-AB97-7F07050F650D}">
      <dsp:nvSpPr>
        <dsp:cNvPr id="0" name=""/>
        <dsp:cNvSpPr/>
      </dsp:nvSpPr>
      <dsp:spPr>
        <a:xfrm>
          <a:off x="663396" y="861560"/>
          <a:ext cx="1295833" cy="129583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/>
            <a:t>Bodenfeuchtig-keitssensor</a:t>
          </a:r>
        </a:p>
      </dsp:txBody>
      <dsp:txXfrm>
        <a:off x="853166" y="1051330"/>
        <a:ext cx="916293" cy="91629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8E882C-50DB-4AB1-A569-773F77FC4C88}">
      <dsp:nvSpPr>
        <dsp:cNvPr id="0" name=""/>
        <dsp:cNvSpPr/>
      </dsp:nvSpPr>
      <dsp:spPr>
        <a:xfrm>
          <a:off x="0" y="40739"/>
          <a:ext cx="5486400" cy="2158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900" kern="1200"/>
            <a:t>E-Mail-Benachrichtigung</a:t>
          </a:r>
        </a:p>
      </dsp:txBody>
      <dsp:txXfrm>
        <a:off x="10538" y="51277"/>
        <a:ext cx="5465324" cy="194789"/>
      </dsp:txXfrm>
    </dsp:sp>
    <dsp:sp modelId="{6B5536F3-240B-4E17-990E-A54780BFA07D}">
      <dsp:nvSpPr>
        <dsp:cNvPr id="0" name=""/>
        <dsp:cNvSpPr/>
      </dsp:nvSpPr>
      <dsp:spPr>
        <a:xfrm>
          <a:off x="0" y="256604"/>
          <a:ext cx="5486400" cy="34465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CH" sz="1000" kern="1200"/>
            <a:t>Bei kritischen Sensorwerten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CH" sz="1000" kern="1200"/>
            <a:t>Alarm vom Schutzsensor gegen Überschwemmungen</a:t>
          </a:r>
        </a:p>
      </dsp:txBody>
      <dsp:txXfrm>
        <a:off x="0" y="256604"/>
        <a:ext cx="5486400" cy="344655"/>
      </dsp:txXfrm>
    </dsp:sp>
    <dsp:sp modelId="{9847D176-D48D-450B-B6E9-5969362B665A}">
      <dsp:nvSpPr>
        <dsp:cNvPr id="0" name=""/>
        <dsp:cNvSpPr/>
      </dsp:nvSpPr>
      <dsp:spPr>
        <a:xfrm>
          <a:off x="0" y="601259"/>
          <a:ext cx="5486400" cy="2158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de-CH" sz="900" kern="1200"/>
            <a:t>Füllstand Wassertank</a:t>
          </a:r>
        </a:p>
      </dsp:txBody>
      <dsp:txXfrm>
        <a:off x="10538" y="611797"/>
        <a:ext cx="5465324" cy="194789"/>
      </dsp:txXfrm>
    </dsp:sp>
    <dsp:sp modelId="{FC377F1D-DEC2-4CCF-B834-9E02047AB69E}">
      <dsp:nvSpPr>
        <dsp:cNvPr id="0" name=""/>
        <dsp:cNvSpPr/>
      </dsp:nvSpPr>
      <dsp:spPr>
        <a:xfrm>
          <a:off x="0" y="843044"/>
          <a:ext cx="5486400" cy="2158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900" kern="1200"/>
            <a:t>Sensoren interagieren </a:t>
          </a:r>
        </a:p>
      </dsp:txBody>
      <dsp:txXfrm>
        <a:off x="10538" y="853582"/>
        <a:ext cx="5465324" cy="194789"/>
      </dsp:txXfrm>
    </dsp:sp>
    <dsp:sp modelId="{79C9286A-426D-4910-A537-4FD43B5536AC}">
      <dsp:nvSpPr>
        <dsp:cNvPr id="0" name=""/>
        <dsp:cNvSpPr/>
      </dsp:nvSpPr>
      <dsp:spPr>
        <a:xfrm>
          <a:off x="0" y="1058909"/>
          <a:ext cx="5486400" cy="4750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CH" sz="1000" kern="1200"/>
            <a:t>Wenn der Bodenfeuchtigkeitssensorwert unter den Schwellwert fällt, dann wird die Bewässerung aktiviert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CH" sz="1000" kern="1200"/>
            <a:t>Wird es zu heiss, soll automatisch die Lüftung aktiviert werden</a:t>
          </a:r>
        </a:p>
      </dsp:txBody>
      <dsp:txXfrm>
        <a:off x="0" y="1058909"/>
        <a:ext cx="5486400" cy="475065"/>
      </dsp:txXfrm>
    </dsp:sp>
    <dsp:sp modelId="{F2DA5F4F-5A9C-4D7E-AC7B-CE87304448AF}">
      <dsp:nvSpPr>
        <dsp:cNvPr id="0" name=""/>
        <dsp:cNvSpPr/>
      </dsp:nvSpPr>
      <dsp:spPr>
        <a:xfrm>
          <a:off x="0" y="1533974"/>
          <a:ext cx="5486400" cy="2158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900" kern="1200"/>
            <a:t>Bewässerungsanlage aktivieren</a:t>
          </a:r>
        </a:p>
      </dsp:txBody>
      <dsp:txXfrm>
        <a:off x="10538" y="1544512"/>
        <a:ext cx="5465324" cy="194789"/>
      </dsp:txXfrm>
    </dsp:sp>
    <dsp:sp modelId="{98A9DF29-4A3D-41A4-8556-6E6B044EC4F1}">
      <dsp:nvSpPr>
        <dsp:cNvPr id="0" name=""/>
        <dsp:cNvSpPr/>
      </dsp:nvSpPr>
      <dsp:spPr>
        <a:xfrm>
          <a:off x="0" y="1749839"/>
          <a:ext cx="5486400" cy="1676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CH" sz="1000" kern="1200"/>
            <a:t>Bodenfeuchtigkeitssensor kann nach Bedarf Bewässerungsanlage aktivieren</a:t>
          </a:r>
        </a:p>
      </dsp:txBody>
      <dsp:txXfrm>
        <a:off x="0" y="1749839"/>
        <a:ext cx="5486400" cy="167670"/>
      </dsp:txXfrm>
    </dsp:sp>
    <dsp:sp modelId="{34E15F39-B2FB-4C46-BA0B-77530D48DDAB}">
      <dsp:nvSpPr>
        <dsp:cNvPr id="0" name=""/>
        <dsp:cNvSpPr/>
      </dsp:nvSpPr>
      <dsp:spPr>
        <a:xfrm>
          <a:off x="0" y="1917509"/>
          <a:ext cx="5486400" cy="2158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de-CH" sz="900" kern="1200"/>
            <a:t>Schutzsensor gegen Überschwemmung</a:t>
          </a:r>
        </a:p>
      </dsp:txBody>
      <dsp:txXfrm>
        <a:off x="10538" y="1928047"/>
        <a:ext cx="5465324" cy="194789"/>
      </dsp:txXfrm>
    </dsp:sp>
    <dsp:sp modelId="{88176064-CC9C-4A71-9D8D-5ACD25EEF08D}">
      <dsp:nvSpPr>
        <dsp:cNvPr id="0" name=""/>
        <dsp:cNvSpPr/>
      </dsp:nvSpPr>
      <dsp:spPr>
        <a:xfrm>
          <a:off x="0" y="2133374"/>
          <a:ext cx="5486400" cy="3073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Font typeface="Arial" panose="020B0604020202020204" pitchFamily="34" charset="0"/>
            <a:buChar char="-"/>
          </a:pPr>
          <a:r>
            <a:rPr lang="de-CH" sz="1000" kern="1200"/>
            <a:t>Am Boden des Gewächshauses soll ein Sensor installiert werden, welcher auf Wasserkontakt reagiert</a:t>
          </a:r>
          <a:endParaRPr lang="de-CH" sz="700" kern="1200"/>
        </a:p>
      </dsp:txBody>
      <dsp:txXfrm>
        <a:off x="0" y="2133374"/>
        <a:ext cx="5486400" cy="307395"/>
      </dsp:txXfrm>
    </dsp:sp>
    <dsp:sp modelId="{B299A11D-B313-4BA8-AC3F-22A16F6E4F67}">
      <dsp:nvSpPr>
        <dsp:cNvPr id="0" name=""/>
        <dsp:cNvSpPr/>
      </dsp:nvSpPr>
      <dsp:spPr>
        <a:xfrm>
          <a:off x="0" y="2440770"/>
          <a:ext cx="5486400" cy="2158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900" kern="1200"/>
            <a:t>Notabschaltung</a:t>
          </a:r>
        </a:p>
      </dsp:txBody>
      <dsp:txXfrm>
        <a:off x="10538" y="2451308"/>
        <a:ext cx="5465324" cy="194789"/>
      </dsp:txXfrm>
    </dsp:sp>
    <dsp:sp modelId="{A349A858-9D61-444B-A205-0548A7EF5D0D}">
      <dsp:nvSpPr>
        <dsp:cNvPr id="0" name=""/>
        <dsp:cNvSpPr/>
      </dsp:nvSpPr>
      <dsp:spPr>
        <a:xfrm>
          <a:off x="0" y="2656635"/>
          <a:ext cx="5486400" cy="34465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CH" sz="1000" kern="1200"/>
            <a:t>Wenn der Schutzsensor gegen Überschwemmung anschlägt, wird das System heruntergefahren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de-CH" sz="1000" kern="1200"/>
            <a:t>Bei unkontrolliertem Temperaturanstieg soll die Notabschaltung ebenfalls erfolgen</a:t>
          </a:r>
        </a:p>
      </dsp:txBody>
      <dsp:txXfrm>
        <a:off x="0" y="2656635"/>
        <a:ext cx="5486400" cy="344655"/>
      </dsp:txXfrm>
    </dsp:sp>
    <dsp:sp modelId="{37FCB69C-AE78-4D20-A040-2942FE643ADC}">
      <dsp:nvSpPr>
        <dsp:cNvPr id="0" name=""/>
        <dsp:cNvSpPr/>
      </dsp:nvSpPr>
      <dsp:spPr>
        <a:xfrm>
          <a:off x="0" y="3001290"/>
          <a:ext cx="5486400" cy="2158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de-CH" sz="900" kern="1200"/>
            <a:t>Neue Sensoren anlegen</a:t>
          </a:r>
        </a:p>
      </dsp:txBody>
      <dsp:txXfrm>
        <a:off x="10538" y="3011828"/>
        <a:ext cx="5465324" cy="194789"/>
      </dsp:txXfrm>
    </dsp:sp>
    <dsp:sp modelId="{5D58CFB9-C4C4-43E0-80BF-12B574ABAE15}">
      <dsp:nvSpPr>
        <dsp:cNvPr id="0" name=""/>
        <dsp:cNvSpPr/>
      </dsp:nvSpPr>
      <dsp:spPr>
        <a:xfrm>
          <a:off x="0" y="3217155"/>
          <a:ext cx="5486400" cy="4378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12700" rIns="71120" bIns="127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20000"/>
            </a:spcAft>
            <a:buFont typeface="Arial" panose="020B0604020202020204" pitchFamily="34" charset="0"/>
            <a:buChar char="-"/>
          </a:pPr>
          <a:r>
            <a:rPr lang="de-CH" sz="1000" kern="1200"/>
            <a:t>Es sollen weitere Sensortypen erfasst werden, welche dann bei den Projekten eingesetzt werden können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20000"/>
            </a:spcAft>
            <a:buFont typeface="Arial" panose="020B0604020202020204" pitchFamily="34" charset="0"/>
            <a:buChar char="-"/>
          </a:pPr>
          <a:endParaRPr lang="de-CH" sz="700" kern="1200"/>
        </a:p>
      </dsp:txBody>
      <dsp:txXfrm>
        <a:off x="0" y="3217155"/>
        <a:ext cx="5486400" cy="4378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-Design">
  <a:themeElements>
    <a:clrScheme name="BZU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A5DE"/>
      </a:accent1>
      <a:accent2>
        <a:srgbClr val="B0AB38"/>
      </a:accent2>
      <a:accent3>
        <a:srgbClr val="000000"/>
      </a:accent3>
      <a:accent4>
        <a:srgbClr val="FFC300"/>
      </a:accent4>
      <a:accent5>
        <a:srgbClr val="E8423B"/>
      </a:accent5>
      <a:accent6>
        <a:srgbClr val="00608C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35ABA-8CFC-456B-A9D7-46A5B0FB7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1152</Words>
  <Characters>7261</Characters>
  <Application>Microsoft Office Word</Application>
  <DocSecurity>0</DocSecurity>
  <Lines>60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walter.fallegger</Manager>
  <Company>Neidhart + Schön AG, Zürich</Company>
  <LinksUpToDate>false</LinksUpToDate>
  <CharactersWithSpaces>8397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Eggimann</dc:creator>
  <cp:keywords/>
  <dc:description/>
  <cp:lastModifiedBy>Severin Probst</cp:lastModifiedBy>
  <cp:revision>103</cp:revision>
  <cp:lastPrinted>2019-02-04T10:24:00Z</cp:lastPrinted>
  <dcterms:created xsi:type="dcterms:W3CDTF">2017-08-22T15:59:00Z</dcterms:created>
  <dcterms:modified xsi:type="dcterms:W3CDTF">2019-06-24T10:05:00Z</dcterms:modified>
  <cp:category/>
</cp:coreProperties>
</file>