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Level Resume</w:t>
      </w:r>
    </w:p>
    <w:p>
      <w:r>
        <w:t>Mano Krish</w:t>
        <w:br/>
        <w:t>Email: mano30@example.com | Phone: +91-9671388155 | LinkedIn: linkedin.com/in/mano30 | GitHub: github.com/manokrish | Portfolio: manokrish.dev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Languages: Python, Java, JavaScript, C++</w:t>
        <w:br/>
        <w:t>Web: React, Node.js, Express.js, HTML, CSS</w:t>
        <w:br/>
        <w:t>Database: MySQL, MongoDB</w:t>
        <w:br/>
        <w:t>DevOps: Git, Docker, Jenkins, AWS</w:t>
        <w:br/>
        <w:t>Others: Agile, REST APIs, Unit Testing</w:t>
      </w:r>
    </w:p>
    <w:p>
      <w:pPr>
        <w:pStyle w:val="Heading2"/>
      </w:pPr>
      <w:r>
        <w:t>Projects</w:t>
      </w:r>
    </w:p>
    <w:p>
      <w:r>
        <w:t>Portfolio Dashboard: Built React dashboard fetching live API data, deployed on AWS with CI/CD pipelines.</w:t>
      </w:r>
    </w:p>
    <w:p>
      <w:r>
        <w:t>AI Chatbot: Developed a Python NLP chatbot using NLTK, trained on FAQ dataset with 80% accuracy.</w:t>
      </w:r>
    </w:p>
    <w:p>
      <w:r>
        <w:t>Library Management System: Built a console-based Python app to manage books, users, and issue/return functionality.</w:t>
      </w:r>
    </w:p>
    <w:p>
      <w:pPr>
        <w:pStyle w:val="Heading2"/>
      </w:pPr>
      <w:r>
        <w:t>Internship</w:t>
      </w:r>
    </w:p>
    <w:p>
      <w:r>
        <w:t>Backend Intern, XYZ Solutions: Developed APIs in Node.js, improved database query efficiency by 20%.</w:t>
      </w:r>
    </w:p>
    <w:p>
      <w:pPr>
        <w:pStyle w:val="Heading2"/>
      </w:pPr>
      <w:r>
        <w:t>Achievements &amp; Activities</w:t>
      </w:r>
    </w:p>
    <w:p>
      <w:r>
        <w:t>- Runner-up in National Coding Challenge 2024.</w:t>
      </w:r>
    </w:p>
    <w:p>
      <w:r>
        <w:t>- Contributed to open-source React library on GitHub.</w:t>
      </w:r>
    </w:p>
    <w:p>
      <w:r>
        <w:t>- Volunteered as mentor in university coding bootcamp.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