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87" w:type="dxa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4"/>
        <w:gridCol w:w="65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04/09/2023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6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>11/09/2023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MANODEEP RAY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2230028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ECS-01</w:t>
            </w:r>
          </w:p>
        </w:tc>
      </w:tr>
    </w:tbl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Overview of LabVIEW for signal processing and design &amp; determination of frequency, amplitude and phase of various types of signals using LabVIEW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Equipment and Software required are as follows: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LabVIEW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 xml:space="preserve"> Block diagram</w:t>
      </w:r>
      <w:r>
        <w:rPr>
          <w:rFonts w:hint="default"/>
          <w:b/>
          <w:sz w:val="24"/>
          <w:szCs w:val="24"/>
          <w:u w:val="single"/>
          <w:lang w:val="en-US"/>
        </w:rPr>
        <w:t>: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  <w:t>Numeric operations to two input values(2230028)</w:t>
      </w: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center"/>
        <w:rPr>
          <w:rFonts w:hint="default"/>
          <w:b/>
          <w:sz w:val="24"/>
          <w:szCs w:val="24"/>
          <w:u w:val="single"/>
          <w:lang w:val="en-US"/>
        </w:rPr>
      </w:pPr>
      <w:r>
        <w:rPr>
          <w:rFonts w:hint="default"/>
          <w:b/>
          <w:sz w:val="24"/>
          <w:szCs w:val="24"/>
          <w:u w:val="single"/>
          <w:lang w:val="en-US"/>
        </w:rPr>
        <w:drawing>
          <wp:inline distT="0" distB="0" distL="114300" distR="114300">
            <wp:extent cx="4356100" cy="2732405"/>
            <wp:effectExtent l="0" t="0" r="0" b="10795"/>
            <wp:docPr id="1" name="Picture 1" descr="4_9_23_labview ss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_9_23_labview ss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center"/>
        <w:rPr>
          <w:b/>
          <w:sz w:val="24"/>
          <w:szCs w:val="24"/>
          <w:u w:val="single"/>
        </w:rPr>
      </w:pPr>
      <w:r>
        <w:rPr>
          <w:rFonts w:hint="default"/>
          <w:b/>
          <w:sz w:val="24"/>
          <w:szCs w:val="24"/>
          <w:u w:val="single"/>
          <w:lang w:val="en-US"/>
        </w:rPr>
        <w:drawing>
          <wp:inline distT="0" distB="0" distL="114300" distR="114300">
            <wp:extent cx="3562350" cy="2908300"/>
            <wp:effectExtent l="0" t="0" r="6350" b="0"/>
            <wp:docPr id="2" name="Picture 2" descr="4_9_23_labview ss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_9_23_labview ss1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center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Conversion of Celsius scale to Fahrenheit and</w:t>
      </w:r>
      <w:r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vice</w:t>
      </w:r>
      <w:r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versa</w:t>
      </w:r>
      <w:r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  <w:t>(2230028)</w:t>
      </w:r>
    </w:p>
    <w:p>
      <w:pPr>
        <w:jc w:val="center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</w:p>
    <w:p>
      <w:pPr>
        <w:jc w:val="center"/>
        <w:rPr>
          <w:b/>
          <w:sz w:val="24"/>
          <w:szCs w:val="24"/>
          <w:u w:val="single"/>
        </w:rPr>
      </w:pPr>
      <w:r>
        <w:rPr>
          <w:rFonts w:hint="default"/>
          <w:b/>
          <w:sz w:val="24"/>
          <w:szCs w:val="24"/>
          <w:u w:val="single"/>
          <w:lang w:val="en-US"/>
        </w:rPr>
        <w:drawing>
          <wp:inline distT="0" distB="0" distL="114300" distR="114300">
            <wp:extent cx="3594100" cy="2689860"/>
            <wp:effectExtent l="0" t="0" r="0" b="2540"/>
            <wp:docPr id="3" name="Picture 3" descr="4_9_23_labview ss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_9_23_labview ss2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24"/>
          <w:szCs w:val="24"/>
          <w:u w:val="single"/>
          <w:lang w:val="en-US"/>
        </w:rPr>
        <w:drawing>
          <wp:inline distT="0" distB="0" distL="114300" distR="114300">
            <wp:extent cx="3609975" cy="2807970"/>
            <wp:effectExtent l="0" t="0" r="9525" b="11430"/>
            <wp:docPr id="4" name="Picture 4" descr="4_9_23_labview ss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_9_23_labview ss2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  <w:t>Formation of sine ,aquare and triangle waveform using phase amplitude and frequency input(2230028)</w:t>
      </w:r>
    </w:p>
    <w:p>
      <w:pPr>
        <w:jc w:val="center"/>
        <w:rPr>
          <w:b/>
          <w:sz w:val="24"/>
          <w:szCs w:val="24"/>
          <w:u w:val="single"/>
        </w:rPr>
      </w:pPr>
    </w:p>
    <w:p>
      <w:pPr>
        <w:jc w:val="center"/>
        <w:rPr>
          <w:b/>
          <w:sz w:val="24"/>
          <w:szCs w:val="24"/>
          <w:u w:val="single"/>
        </w:rPr>
      </w:pPr>
    </w:p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0" distB="0" distL="114300" distR="114300">
            <wp:extent cx="4537075" cy="2221865"/>
            <wp:effectExtent l="0" t="0" r="9525" b="635"/>
            <wp:docPr id="5" name="Picture 5" descr="4_9_23_labview ss3 S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_9_23_labview ss3 S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u w:val="single"/>
        </w:rPr>
        <w:drawing>
          <wp:inline distT="0" distB="0" distL="114300" distR="114300">
            <wp:extent cx="4575175" cy="2573655"/>
            <wp:effectExtent l="0" t="0" r="9525" b="4445"/>
            <wp:docPr id="6" name="Picture 6" descr="4_9_23_labview ss3 TRI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_9_23_labview ss3 TRI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u w:val="single"/>
        </w:rPr>
        <w:drawing>
          <wp:inline distT="0" distB="0" distL="114300" distR="114300">
            <wp:extent cx="4598035" cy="2586990"/>
            <wp:effectExtent l="0" t="0" r="12065" b="3810"/>
            <wp:docPr id="7" name="Picture 7" descr="4_9_23_labview ss3 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_9_23_labview ss3 S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Discussion or Inference of the experiment</w:t>
      </w:r>
      <w:r>
        <w:rPr>
          <w:rFonts w:hint="default"/>
          <w:b/>
          <w:sz w:val="24"/>
          <w:szCs w:val="24"/>
          <w:u w:val="single"/>
          <w:lang w:val="en-US"/>
        </w:rPr>
        <w:t>: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From this experiment we made a circuit for doing numeric operations (like addition, subtraction, multiplicaition and division) on 2 input values, we converted celcius to farenheit and vice versa ,generated sine wave square wave and triangle wave by putting in phase , frequency and amplitude value</w:t>
      </w:r>
      <w:bookmarkStart w:id="0" w:name="_GoBack"/>
      <w:bookmarkEnd w:id="0"/>
      <w:r>
        <w:rPr>
          <w:rFonts w:hint="default"/>
          <w:b w:val="0"/>
          <w:bCs/>
          <w:sz w:val="24"/>
          <w:szCs w:val="24"/>
          <w:u w:val="none"/>
          <w:lang w:val="en-US"/>
        </w:rPr>
        <w:t xml:space="preserve"> -using LabVIEW.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lang w:val="en-US"/>
        </w:rPr>
        <w:t>Conslusion: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This experiment taught us  how to create VI’s using LABview, how to use numeric operations ,use structures, wiring , generate waveform and give different type of inputs (using knobs and entering the value etc),etc .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sectPr>
      <w:pgSz w:w="11906" w:h="16838"/>
      <w:pgMar w:top="1134" w:right="1134" w:bottom="1134" w:left="1134" w:header="720" w:footer="720" w:gutter="0"/>
      <w:pgBorders>
        <w:top w:val="thinThickSmallGap" w:color="auto" w:sz="12" w:space="20"/>
        <w:left w:val="thinThickSmallGap" w:color="auto" w:sz="12" w:space="20"/>
        <w:bottom w:val="thinThickSmallGap" w:color="auto" w:sz="12" w:space="20"/>
        <w:right w:val="thinThickSmallGap" w:color="auto" w:sz="12" w:space="2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361A9"/>
    <w:rsid w:val="0AE84102"/>
    <w:rsid w:val="1F007E32"/>
    <w:rsid w:val="2CB745EA"/>
    <w:rsid w:val="3A2361A9"/>
    <w:rsid w:val="3D5D1E39"/>
    <w:rsid w:val="420A7AE5"/>
    <w:rsid w:val="53E94A32"/>
    <w:rsid w:val="69E963C1"/>
    <w:rsid w:val="7182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2023-09-04T14:14:00Z</dcterms:created>
  <dc:creator>Manodeep Ray</dc:creator>
  <cp:lastModifiedBy>Manodeep Ray</cp:lastModifiedBy>
  <dcterms:modified xsi:type="dcterms:W3CDTF">2023-09-10T04:42:05Z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91173AD26B624AF784C37A1AE4196330_11</vt:lpwstr>
  </property>
</Properties>
</file>