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77777777" w:rsidR="002D312E" w:rsidRPr="00664C69" w:rsidRDefault="0046068B" w:rsidP="000E64BB">
      <w:pPr>
        <w:rPr>
          <w:rFonts w:eastAsiaTheme="majorEastAsia" w:cstheme="majorBidi"/>
          <w:b/>
          <w:bCs/>
          <w:sz w:val="24"/>
          <w:szCs w:val="32"/>
        </w:rPr>
        <w:sectPr w:rsidR="002D312E" w:rsidRPr="00664C69" w:rsidSect="002D312E">
          <w:headerReference w:type="default" r:id="rId8"/>
          <w:footerReference w:type="default" r:id="rId9"/>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F54C300">
                <wp:simplePos x="0" y="0"/>
                <wp:positionH relativeFrom="margin">
                  <wp:align>left</wp:align>
                </wp:positionH>
                <wp:positionV relativeFrom="paragraph">
                  <wp:posOffset>4652653</wp:posOffset>
                </wp:positionV>
                <wp:extent cx="5901070" cy="1270000"/>
                <wp:effectExtent l="0" t="0" r="0" b="6350"/>
                <wp:wrapNone/>
                <wp:docPr id="564194923" name="Text Box 36"/>
                <wp:cNvGraphicFramePr/>
                <a:graphic xmlns:a="http://schemas.openxmlformats.org/drawingml/2006/main">
                  <a:graphicData uri="http://schemas.microsoft.com/office/word/2010/wordprocessingShape">
                    <wps:wsp>
                      <wps:cNvSpPr txBox="1"/>
                      <wps:spPr>
                        <a:xfrm>
                          <a:off x="0" y="0"/>
                          <a:ext cx="5901070" cy="1270000"/>
                        </a:xfrm>
                        <a:prstGeom prst="rect">
                          <a:avLst/>
                        </a:prstGeom>
                        <a:noFill/>
                        <a:ln w="6350">
                          <a:noFill/>
                        </a:ln>
                      </wps:spPr>
                      <wps:txbx>
                        <w:txbxContent>
                          <w:p w14:paraId="4D5C9044" w14:textId="05D9996B" w:rsidR="002655F4" w:rsidRPr="00664C69" w:rsidRDefault="002655F4" w:rsidP="00FF6DE8">
                            <w:pPr>
                              <w:rPr>
                                <w:rFonts w:cs="Gill Sans"/>
                                <w:b/>
                                <w:bCs/>
                                <w:color w:val="134163" w:themeColor="accent2" w:themeShade="80"/>
                                <w:sz w:val="32"/>
                                <w:szCs w:val="28"/>
                              </w:rPr>
                            </w:pPr>
                            <w:r w:rsidRPr="00664C69">
                              <w:rPr>
                                <w:rFonts w:cs="Gill Sans"/>
                                <w:b/>
                                <w:bCs/>
                                <w:color w:val="134163" w:themeColor="accent2" w:themeShade="80"/>
                                <w:sz w:val="32"/>
                                <w:szCs w:val="26"/>
                              </w:rPr>
                              <w:t>{{AUTHORS}}</w:t>
                            </w:r>
                            <w:r w:rsidRPr="00664C69">
                              <w:rPr>
                                <w:rFonts w:cs="Gill Sans"/>
                                <w:b/>
                                <w:bCs/>
                                <w:color w:val="134163" w:themeColor="accent2" w:themeShade="80"/>
                                <w:sz w:val="32"/>
                                <w:szCs w:val="28"/>
                              </w:rPr>
                              <w:t xml:space="preserve"> </w:t>
                            </w:r>
                          </w:p>
                          <w:p w14:paraId="731765A1" w14:textId="77777777" w:rsidR="002655F4" w:rsidRPr="00664C69" w:rsidRDefault="002655F4" w:rsidP="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r w:rsidRPr="00664C69">
                              <w:rPr>
                                <w:rFonts w:cs="Gill Sans"/>
                                <w:b/>
                                <w:bCs/>
                                <w:color w:val="134163" w:themeColor="accent2" w:themeShade="80"/>
                                <w:sz w:val="32"/>
                                <w:szCs w:val="28"/>
                              </w:rPr>
                              <w:t>Business_phone</w:t>
                            </w:r>
                            <w:proofErr w:type="spellEnd"/>
                            <w:r w:rsidRPr="00664C69">
                              <w:rPr>
                                <w:rFonts w:cs="Gill Sans"/>
                                <w:b/>
                                <w:bCs/>
                                <w:color w:val="134163" w:themeColor="accent2" w:themeShade="80"/>
                                <w:sz w:val="32"/>
                                <w:szCs w:val="28"/>
                              </w:rPr>
                              <w:t>}}</w:t>
                            </w:r>
                          </w:p>
                          <w:p w14:paraId="6113B610" w14:textId="0808FCB1" w:rsidR="002655F4" w:rsidRPr="00664C69" w:rsidRDefault="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proofErr w:type="gramStart"/>
                            <w:r w:rsidRPr="00664C69">
                              <w:rPr>
                                <w:rFonts w:cs="Gill Sans"/>
                                <w:b/>
                                <w:bCs/>
                                <w:color w:val="134163" w:themeColor="accent2" w:themeShade="80"/>
                                <w:sz w:val="32"/>
                                <w:szCs w:val="28"/>
                              </w:rPr>
                              <w:t>Email</w:t>
                            </w:r>
                            <w:proofErr w:type="gramEnd"/>
                            <w:r w:rsidRPr="00664C69">
                              <w:rPr>
                                <w:rFonts w:cs="Gill Sans"/>
                                <w:b/>
                                <w:bCs/>
                                <w:color w:val="134163" w:themeColor="accent2" w:themeShade="80"/>
                                <w:sz w:val="32"/>
                                <w:szCs w:val="28"/>
                              </w:rPr>
                              <w:t>_address</w:t>
                            </w:r>
                            <w:proofErr w:type="spellEnd"/>
                            <w:r w:rsidRPr="00664C69">
                              <w:rPr>
                                <w:rFonts w:cs="Gill Sans"/>
                                <w:b/>
                                <w:bCs/>
                                <w:color w:val="134163" w:themeColor="accent2" w:themeShade="80"/>
                                <w:sz w:val="3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100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" filled="f" stroked="f" strokeweight=".5pt">
                <v:textbox>
                  <w:txbxContent>
                    <w:p w14:paraId="4D5C9044" w14:textId="05D9996B" w:rsidR="002655F4" w:rsidRPr="00664C69" w:rsidRDefault="002655F4" w:rsidP="00FF6DE8">
                      <w:pPr>
                        <w:rPr>
                          <w:rFonts w:cs="Gill Sans"/>
                          <w:b/>
                          <w:bCs/>
                          <w:color w:val="134163" w:themeColor="accent2" w:themeShade="80"/>
                          <w:sz w:val="32"/>
                          <w:szCs w:val="28"/>
                        </w:rPr>
                      </w:pPr>
                      <w:r w:rsidRPr="00664C69">
                        <w:rPr>
                          <w:rFonts w:cs="Gill Sans"/>
                          <w:b/>
                          <w:bCs/>
                          <w:color w:val="134163" w:themeColor="accent2" w:themeShade="80"/>
                          <w:sz w:val="32"/>
                          <w:szCs w:val="26"/>
                        </w:rPr>
                        <w:t>{{AUTHORS}}</w:t>
                      </w:r>
                      <w:r w:rsidRPr="00664C69">
                        <w:rPr>
                          <w:rFonts w:cs="Gill Sans"/>
                          <w:b/>
                          <w:bCs/>
                          <w:color w:val="134163" w:themeColor="accent2" w:themeShade="80"/>
                          <w:sz w:val="32"/>
                          <w:szCs w:val="28"/>
                        </w:rPr>
                        <w:t xml:space="preserve"> </w:t>
                      </w:r>
                    </w:p>
                    <w:p w14:paraId="731765A1" w14:textId="77777777" w:rsidR="002655F4" w:rsidRPr="00664C69" w:rsidRDefault="002655F4" w:rsidP="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r w:rsidRPr="00664C69">
                        <w:rPr>
                          <w:rFonts w:cs="Gill Sans"/>
                          <w:b/>
                          <w:bCs/>
                          <w:color w:val="134163" w:themeColor="accent2" w:themeShade="80"/>
                          <w:sz w:val="32"/>
                          <w:szCs w:val="28"/>
                        </w:rPr>
                        <w:t>Business_phone</w:t>
                      </w:r>
                      <w:proofErr w:type="spellEnd"/>
                      <w:r w:rsidRPr="00664C69">
                        <w:rPr>
                          <w:rFonts w:cs="Gill Sans"/>
                          <w:b/>
                          <w:bCs/>
                          <w:color w:val="134163" w:themeColor="accent2" w:themeShade="80"/>
                          <w:sz w:val="32"/>
                          <w:szCs w:val="28"/>
                        </w:rPr>
                        <w:t>}}</w:t>
                      </w:r>
                    </w:p>
                    <w:p w14:paraId="6113B610" w14:textId="0808FCB1" w:rsidR="002655F4" w:rsidRPr="00664C69" w:rsidRDefault="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proofErr w:type="gramStart"/>
                      <w:r w:rsidRPr="00664C69">
                        <w:rPr>
                          <w:rFonts w:cs="Gill Sans"/>
                          <w:b/>
                          <w:bCs/>
                          <w:color w:val="134163" w:themeColor="accent2" w:themeShade="80"/>
                          <w:sz w:val="32"/>
                          <w:szCs w:val="28"/>
                        </w:rPr>
                        <w:t>Email</w:t>
                      </w:r>
                      <w:proofErr w:type="gramEnd"/>
                      <w:r w:rsidRPr="00664C69">
                        <w:rPr>
                          <w:rFonts w:cs="Gill Sans"/>
                          <w:b/>
                          <w:bCs/>
                          <w:color w:val="134163" w:themeColor="accent2" w:themeShade="80"/>
                          <w:sz w:val="32"/>
                          <w:szCs w:val="28"/>
                        </w:rPr>
                        <w:t>_address</w:t>
                      </w:r>
                      <w:proofErr w:type="spellEnd"/>
                      <w:r w:rsidRPr="00664C69">
                        <w:rPr>
                          <w:rFonts w:cs="Gill Sans"/>
                          <w:b/>
                          <w:bCs/>
                          <w:color w:val="134163" w:themeColor="accent2" w:themeShade="80"/>
                          <w:sz w:val="32"/>
                          <w:szCs w:val="28"/>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64C69" w:rsidRDefault="002655F4" w:rsidP="00773D9B">
                            <w:pPr>
                              <w:pStyle w:val="Heading1"/>
                              <w:rPr>
                                <w:rStyle w:val="BookTitle"/>
                                <w:caps/>
                                <w:smallCaps w:val="0"/>
                                <w:sz w:val="72"/>
                                <w:szCs w:val="44"/>
                              </w:rPr>
                            </w:pPr>
                            <w:bookmarkStart w:id="0" w:name="_Toc191235971"/>
                            <w:r w:rsidRPr="00664C69">
                              <w:rPr>
                                <w:rStyle w:val="BookTitle"/>
                                <w:caps/>
                                <w:smallCaps w:val="0"/>
                                <w:sz w:val="72"/>
                                <w:szCs w:val="44"/>
                              </w:rPr>
                              <w:t>Business Plan</w:t>
                            </w:r>
                            <w:bookmarkEnd w:id="0"/>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64C69" w:rsidRDefault="002655F4" w:rsidP="00773D9B">
                      <w:pPr>
                        <w:pStyle w:val="Heading1"/>
                        <w:rPr>
                          <w:rStyle w:val="BookTitle"/>
                          <w:caps/>
                          <w:smallCaps w:val="0"/>
                          <w:sz w:val="72"/>
                          <w:szCs w:val="44"/>
                        </w:rPr>
                      </w:pPr>
                      <w:bookmarkStart w:id="1" w:name="_Toc191235971"/>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1C9C0F3">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r w:rsidR="00FF6DE8"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4EA18A03">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2" w:name="_Toc191235972"/>
      <w:r w:rsidRPr="00664C69">
        <w:lastRenderedPageBreak/>
        <w:t>Accord de Confidentialité</w:t>
      </w:r>
      <w:bookmarkEnd w:id="2"/>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79C4635E" w14:textId="77777777" w:rsidR="002D312E" w:rsidRPr="00664C69" w:rsidRDefault="002D312E" w:rsidP="000E64BB">
      <w:pPr>
        <w:rPr>
          <w:rFonts w:cs="Gill Sans"/>
          <w:b/>
          <w:sz w:val="24"/>
        </w:rPr>
        <w:sectPr w:rsidR="002D312E"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5CBCD937" w14:textId="74BE3121" w:rsidR="0051682D" w:rsidRDefault="00B77563">
          <w:pPr>
            <w:pStyle w:val="TOC1"/>
            <w:rPr>
              <w:b w:val="0"/>
              <w:kern w:val="2"/>
              <w:sz w:val="24"/>
              <w:szCs w:val="24"/>
              <w:lang w:val="en-US"/>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235971" w:history="1">
            <w:r w:rsidR="0051682D" w:rsidRPr="00000FBD">
              <w:rPr>
                <w:rStyle w:val="Hyperlink"/>
                <w:bCs/>
                <w:caps/>
              </w:rPr>
              <w:t>Business Plan</w:t>
            </w:r>
            <w:r w:rsidR="0051682D">
              <w:rPr>
                <w:webHidden/>
              </w:rPr>
              <w:tab/>
            </w:r>
            <w:r w:rsidR="0051682D">
              <w:rPr>
                <w:webHidden/>
              </w:rPr>
              <w:fldChar w:fldCharType="begin"/>
            </w:r>
            <w:r w:rsidR="0051682D">
              <w:rPr>
                <w:webHidden/>
              </w:rPr>
              <w:instrText xml:space="preserve"> PAGEREF _Toc191235971 \h </w:instrText>
            </w:r>
            <w:r w:rsidR="0051682D">
              <w:rPr>
                <w:webHidden/>
              </w:rPr>
            </w:r>
            <w:r w:rsidR="0051682D">
              <w:rPr>
                <w:webHidden/>
              </w:rPr>
              <w:fldChar w:fldCharType="separate"/>
            </w:r>
            <w:r w:rsidR="0051682D">
              <w:rPr>
                <w:webHidden/>
              </w:rPr>
              <w:t>1</w:t>
            </w:r>
            <w:r w:rsidR="0051682D">
              <w:rPr>
                <w:webHidden/>
              </w:rPr>
              <w:fldChar w:fldCharType="end"/>
            </w:r>
          </w:hyperlink>
        </w:p>
        <w:p w14:paraId="53E5F164" w14:textId="5589E439" w:rsidR="0051682D" w:rsidRDefault="0051682D">
          <w:pPr>
            <w:pStyle w:val="TOC2"/>
            <w:tabs>
              <w:tab w:val="right" w:leader="dot" w:pos="10214"/>
            </w:tabs>
            <w:rPr>
              <w:i w:val="0"/>
              <w:noProof/>
              <w:kern w:val="2"/>
              <w:sz w:val="24"/>
              <w:szCs w:val="24"/>
              <w:lang w:val="en-US"/>
              <w14:ligatures w14:val="standardContextual"/>
            </w:rPr>
          </w:pPr>
          <w:hyperlink w:anchor="_Toc191235972" w:history="1">
            <w:r w:rsidRPr="00000FBD">
              <w:rPr>
                <w:rStyle w:val="Hyperlink"/>
                <w:noProof/>
              </w:rPr>
              <w:t>Accord de Confidentialité</w:t>
            </w:r>
            <w:r>
              <w:rPr>
                <w:noProof/>
                <w:webHidden/>
              </w:rPr>
              <w:tab/>
            </w:r>
            <w:r>
              <w:rPr>
                <w:noProof/>
                <w:webHidden/>
              </w:rPr>
              <w:fldChar w:fldCharType="begin"/>
            </w:r>
            <w:r>
              <w:rPr>
                <w:noProof/>
                <w:webHidden/>
              </w:rPr>
              <w:instrText xml:space="preserve"> PAGEREF _Toc191235972 \h </w:instrText>
            </w:r>
            <w:r>
              <w:rPr>
                <w:noProof/>
                <w:webHidden/>
              </w:rPr>
            </w:r>
            <w:r>
              <w:rPr>
                <w:noProof/>
                <w:webHidden/>
              </w:rPr>
              <w:fldChar w:fldCharType="separate"/>
            </w:r>
            <w:r>
              <w:rPr>
                <w:noProof/>
                <w:webHidden/>
              </w:rPr>
              <w:t>1</w:t>
            </w:r>
            <w:r>
              <w:rPr>
                <w:noProof/>
                <w:webHidden/>
              </w:rPr>
              <w:fldChar w:fldCharType="end"/>
            </w:r>
          </w:hyperlink>
        </w:p>
        <w:p w14:paraId="376A5E13" w14:textId="55189236" w:rsidR="0051682D" w:rsidRDefault="0051682D">
          <w:pPr>
            <w:pStyle w:val="TOC1"/>
            <w:rPr>
              <w:b w:val="0"/>
              <w:kern w:val="2"/>
              <w:sz w:val="24"/>
              <w:szCs w:val="24"/>
              <w:lang w:val="en-US"/>
              <w14:ligatures w14:val="standardContextual"/>
            </w:rPr>
          </w:pPr>
          <w:hyperlink w:anchor="_Toc191235973" w:history="1">
            <w:r w:rsidRPr="00000FBD">
              <w:rPr>
                <w:rStyle w:val="Hyperlink"/>
              </w:rPr>
              <w:t>I. Résumé Exécutif</w:t>
            </w:r>
            <w:r>
              <w:rPr>
                <w:webHidden/>
              </w:rPr>
              <w:tab/>
            </w:r>
            <w:r>
              <w:rPr>
                <w:webHidden/>
              </w:rPr>
              <w:fldChar w:fldCharType="begin"/>
            </w:r>
            <w:r>
              <w:rPr>
                <w:webHidden/>
              </w:rPr>
              <w:instrText xml:space="preserve"> PAGEREF _Toc191235973 \h </w:instrText>
            </w:r>
            <w:r>
              <w:rPr>
                <w:webHidden/>
              </w:rPr>
            </w:r>
            <w:r>
              <w:rPr>
                <w:webHidden/>
              </w:rPr>
              <w:fldChar w:fldCharType="separate"/>
            </w:r>
            <w:r>
              <w:rPr>
                <w:webHidden/>
              </w:rPr>
              <w:t>1</w:t>
            </w:r>
            <w:r>
              <w:rPr>
                <w:webHidden/>
              </w:rPr>
              <w:fldChar w:fldCharType="end"/>
            </w:r>
          </w:hyperlink>
        </w:p>
        <w:p w14:paraId="06A7C317" w14:textId="27EA00BC" w:rsidR="0051682D" w:rsidRDefault="0051682D">
          <w:pPr>
            <w:pStyle w:val="TOC1"/>
            <w:rPr>
              <w:b w:val="0"/>
              <w:kern w:val="2"/>
              <w:sz w:val="24"/>
              <w:szCs w:val="24"/>
              <w:lang w:val="en-US"/>
              <w14:ligatures w14:val="standardContextual"/>
            </w:rPr>
          </w:pPr>
          <w:hyperlink w:anchor="_Toc191235974" w:history="1">
            <w:r w:rsidRPr="00000FBD">
              <w:rPr>
                <w:rStyle w:val="Hyperlink"/>
              </w:rPr>
              <w:t>II. Description de l’Entreprise</w:t>
            </w:r>
            <w:r>
              <w:rPr>
                <w:webHidden/>
              </w:rPr>
              <w:tab/>
            </w:r>
            <w:r>
              <w:rPr>
                <w:webHidden/>
              </w:rPr>
              <w:fldChar w:fldCharType="begin"/>
            </w:r>
            <w:r>
              <w:rPr>
                <w:webHidden/>
              </w:rPr>
              <w:instrText xml:space="preserve"> PAGEREF _Toc191235974 \h </w:instrText>
            </w:r>
            <w:r>
              <w:rPr>
                <w:webHidden/>
              </w:rPr>
            </w:r>
            <w:r>
              <w:rPr>
                <w:webHidden/>
              </w:rPr>
              <w:fldChar w:fldCharType="separate"/>
            </w:r>
            <w:r>
              <w:rPr>
                <w:webHidden/>
              </w:rPr>
              <w:t>2</w:t>
            </w:r>
            <w:r>
              <w:rPr>
                <w:webHidden/>
              </w:rPr>
              <w:fldChar w:fldCharType="end"/>
            </w:r>
          </w:hyperlink>
        </w:p>
        <w:p w14:paraId="6CF40811" w14:textId="37D8F43A" w:rsidR="0051682D" w:rsidRDefault="0051682D">
          <w:pPr>
            <w:pStyle w:val="TOC2"/>
            <w:tabs>
              <w:tab w:val="right" w:leader="dot" w:pos="10214"/>
            </w:tabs>
            <w:rPr>
              <w:i w:val="0"/>
              <w:noProof/>
              <w:kern w:val="2"/>
              <w:sz w:val="24"/>
              <w:szCs w:val="24"/>
              <w:lang w:val="en-US"/>
              <w14:ligatures w14:val="standardContextual"/>
            </w:rPr>
          </w:pPr>
          <w:hyperlink w:anchor="_Toc191235975" w:history="1">
            <w:r w:rsidRPr="00000FBD">
              <w:rPr>
                <w:rStyle w:val="Hyperlink"/>
                <w:noProof/>
              </w:rPr>
              <w:t>Mission de l’entreprise</w:t>
            </w:r>
            <w:r>
              <w:rPr>
                <w:noProof/>
                <w:webHidden/>
              </w:rPr>
              <w:tab/>
            </w:r>
            <w:r>
              <w:rPr>
                <w:noProof/>
                <w:webHidden/>
              </w:rPr>
              <w:fldChar w:fldCharType="begin"/>
            </w:r>
            <w:r>
              <w:rPr>
                <w:noProof/>
                <w:webHidden/>
              </w:rPr>
              <w:instrText xml:space="preserve"> PAGEREF _Toc191235975 \h </w:instrText>
            </w:r>
            <w:r>
              <w:rPr>
                <w:noProof/>
                <w:webHidden/>
              </w:rPr>
            </w:r>
            <w:r>
              <w:rPr>
                <w:noProof/>
                <w:webHidden/>
              </w:rPr>
              <w:fldChar w:fldCharType="separate"/>
            </w:r>
            <w:r>
              <w:rPr>
                <w:noProof/>
                <w:webHidden/>
              </w:rPr>
              <w:t>2</w:t>
            </w:r>
            <w:r>
              <w:rPr>
                <w:noProof/>
                <w:webHidden/>
              </w:rPr>
              <w:fldChar w:fldCharType="end"/>
            </w:r>
          </w:hyperlink>
        </w:p>
        <w:p w14:paraId="68E675A6" w14:textId="4128CC22" w:rsidR="0051682D" w:rsidRDefault="0051682D">
          <w:pPr>
            <w:pStyle w:val="TOC2"/>
            <w:tabs>
              <w:tab w:val="right" w:leader="dot" w:pos="10214"/>
            </w:tabs>
            <w:rPr>
              <w:i w:val="0"/>
              <w:noProof/>
              <w:kern w:val="2"/>
              <w:sz w:val="24"/>
              <w:szCs w:val="24"/>
              <w:lang w:val="en-US"/>
              <w14:ligatures w14:val="standardContextual"/>
            </w:rPr>
          </w:pPr>
          <w:hyperlink w:anchor="_Toc191235976" w:history="1">
            <w:r w:rsidRPr="00000FBD">
              <w:rPr>
                <w:rStyle w:val="Hyperlink"/>
                <w:noProof/>
              </w:rPr>
              <w:t>Philosophie et vision de l’entreprise</w:t>
            </w:r>
            <w:r>
              <w:rPr>
                <w:noProof/>
                <w:webHidden/>
              </w:rPr>
              <w:tab/>
            </w:r>
            <w:r>
              <w:rPr>
                <w:noProof/>
                <w:webHidden/>
              </w:rPr>
              <w:fldChar w:fldCharType="begin"/>
            </w:r>
            <w:r>
              <w:rPr>
                <w:noProof/>
                <w:webHidden/>
              </w:rPr>
              <w:instrText xml:space="preserve"> PAGEREF _Toc191235976 \h </w:instrText>
            </w:r>
            <w:r>
              <w:rPr>
                <w:noProof/>
                <w:webHidden/>
              </w:rPr>
            </w:r>
            <w:r>
              <w:rPr>
                <w:noProof/>
                <w:webHidden/>
              </w:rPr>
              <w:fldChar w:fldCharType="separate"/>
            </w:r>
            <w:r>
              <w:rPr>
                <w:noProof/>
                <w:webHidden/>
              </w:rPr>
              <w:t>2</w:t>
            </w:r>
            <w:r>
              <w:rPr>
                <w:noProof/>
                <w:webHidden/>
              </w:rPr>
              <w:fldChar w:fldCharType="end"/>
            </w:r>
          </w:hyperlink>
        </w:p>
        <w:p w14:paraId="6C3C5CB6" w14:textId="7B1813EE" w:rsidR="0051682D" w:rsidRDefault="0051682D">
          <w:pPr>
            <w:pStyle w:val="TOC2"/>
            <w:tabs>
              <w:tab w:val="right" w:leader="dot" w:pos="10214"/>
            </w:tabs>
            <w:rPr>
              <w:i w:val="0"/>
              <w:noProof/>
              <w:kern w:val="2"/>
              <w:sz w:val="24"/>
              <w:szCs w:val="24"/>
              <w:lang w:val="en-US"/>
              <w14:ligatures w14:val="standardContextual"/>
            </w:rPr>
          </w:pPr>
          <w:hyperlink w:anchor="_Toc191235977" w:history="1">
            <w:r w:rsidRPr="00000FBD">
              <w:rPr>
                <w:rStyle w:val="Hyperlink"/>
                <w:noProof/>
              </w:rPr>
              <w:t>Objectifs de l’entreprise</w:t>
            </w:r>
            <w:r>
              <w:rPr>
                <w:noProof/>
                <w:webHidden/>
              </w:rPr>
              <w:tab/>
            </w:r>
            <w:r>
              <w:rPr>
                <w:noProof/>
                <w:webHidden/>
              </w:rPr>
              <w:fldChar w:fldCharType="begin"/>
            </w:r>
            <w:r>
              <w:rPr>
                <w:noProof/>
                <w:webHidden/>
              </w:rPr>
              <w:instrText xml:space="preserve"> PAGEREF _Toc191235977 \h </w:instrText>
            </w:r>
            <w:r>
              <w:rPr>
                <w:noProof/>
                <w:webHidden/>
              </w:rPr>
            </w:r>
            <w:r>
              <w:rPr>
                <w:noProof/>
                <w:webHidden/>
              </w:rPr>
              <w:fldChar w:fldCharType="separate"/>
            </w:r>
            <w:r>
              <w:rPr>
                <w:noProof/>
                <w:webHidden/>
              </w:rPr>
              <w:t>2</w:t>
            </w:r>
            <w:r>
              <w:rPr>
                <w:noProof/>
                <w:webHidden/>
              </w:rPr>
              <w:fldChar w:fldCharType="end"/>
            </w:r>
          </w:hyperlink>
        </w:p>
        <w:p w14:paraId="62BD922C" w14:textId="7A6BAC00" w:rsidR="0051682D" w:rsidRDefault="0051682D">
          <w:pPr>
            <w:pStyle w:val="TOC2"/>
            <w:tabs>
              <w:tab w:val="right" w:leader="dot" w:pos="10214"/>
            </w:tabs>
            <w:rPr>
              <w:i w:val="0"/>
              <w:noProof/>
              <w:kern w:val="2"/>
              <w:sz w:val="24"/>
              <w:szCs w:val="24"/>
              <w:lang w:val="en-US"/>
              <w14:ligatures w14:val="standardContextual"/>
            </w:rPr>
          </w:pPr>
          <w:hyperlink w:anchor="_Toc191235978" w:history="1">
            <w:r w:rsidRPr="00000FBD">
              <w:rPr>
                <w:rStyle w:val="Hyperlink"/>
                <w:noProof/>
                <w:lang w:val="en-US"/>
              </w:rPr>
              <w:t>Marché cible</w:t>
            </w:r>
            <w:r>
              <w:rPr>
                <w:noProof/>
                <w:webHidden/>
              </w:rPr>
              <w:tab/>
            </w:r>
            <w:r>
              <w:rPr>
                <w:noProof/>
                <w:webHidden/>
              </w:rPr>
              <w:fldChar w:fldCharType="begin"/>
            </w:r>
            <w:r>
              <w:rPr>
                <w:noProof/>
                <w:webHidden/>
              </w:rPr>
              <w:instrText xml:space="preserve"> PAGEREF _Toc191235978 \h </w:instrText>
            </w:r>
            <w:r>
              <w:rPr>
                <w:noProof/>
                <w:webHidden/>
              </w:rPr>
            </w:r>
            <w:r>
              <w:rPr>
                <w:noProof/>
                <w:webHidden/>
              </w:rPr>
              <w:fldChar w:fldCharType="separate"/>
            </w:r>
            <w:r>
              <w:rPr>
                <w:noProof/>
                <w:webHidden/>
              </w:rPr>
              <w:t>2</w:t>
            </w:r>
            <w:r>
              <w:rPr>
                <w:noProof/>
                <w:webHidden/>
              </w:rPr>
              <w:fldChar w:fldCharType="end"/>
            </w:r>
          </w:hyperlink>
        </w:p>
        <w:p w14:paraId="1D9D9D18" w14:textId="511C8B28" w:rsidR="0051682D" w:rsidRDefault="0051682D">
          <w:pPr>
            <w:pStyle w:val="TOC2"/>
            <w:tabs>
              <w:tab w:val="right" w:leader="dot" w:pos="10214"/>
            </w:tabs>
            <w:rPr>
              <w:i w:val="0"/>
              <w:noProof/>
              <w:kern w:val="2"/>
              <w:sz w:val="24"/>
              <w:szCs w:val="24"/>
              <w:lang w:val="en-US"/>
              <w14:ligatures w14:val="standardContextual"/>
            </w:rPr>
          </w:pPr>
          <w:hyperlink w:anchor="_Toc191235979" w:history="1">
            <w:r w:rsidRPr="00000FBD">
              <w:rPr>
                <w:rStyle w:val="Hyperlink"/>
                <w:noProof/>
                <w:lang w:val="en-US"/>
              </w:rPr>
              <w:t>Secteur d’activité</w:t>
            </w:r>
            <w:r>
              <w:rPr>
                <w:noProof/>
                <w:webHidden/>
              </w:rPr>
              <w:tab/>
            </w:r>
            <w:r>
              <w:rPr>
                <w:noProof/>
                <w:webHidden/>
              </w:rPr>
              <w:fldChar w:fldCharType="begin"/>
            </w:r>
            <w:r>
              <w:rPr>
                <w:noProof/>
                <w:webHidden/>
              </w:rPr>
              <w:instrText xml:space="preserve"> PAGEREF _Toc191235979 \h </w:instrText>
            </w:r>
            <w:r>
              <w:rPr>
                <w:noProof/>
                <w:webHidden/>
              </w:rPr>
            </w:r>
            <w:r>
              <w:rPr>
                <w:noProof/>
                <w:webHidden/>
              </w:rPr>
              <w:fldChar w:fldCharType="separate"/>
            </w:r>
            <w:r>
              <w:rPr>
                <w:noProof/>
                <w:webHidden/>
              </w:rPr>
              <w:t>2</w:t>
            </w:r>
            <w:r>
              <w:rPr>
                <w:noProof/>
                <w:webHidden/>
              </w:rPr>
              <w:fldChar w:fldCharType="end"/>
            </w:r>
          </w:hyperlink>
        </w:p>
        <w:p w14:paraId="42A065E7" w14:textId="714ED068" w:rsidR="0051682D" w:rsidRDefault="0051682D">
          <w:pPr>
            <w:pStyle w:val="TOC2"/>
            <w:tabs>
              <w:tab w:val="right" w:leader="dot" w:pos="10214"/>
            </w:tabs>
            <w:rPr>
              <w:i w:val="0"/>
              <w:noProof/>
              <w:kern w:val="2"/>
              <w:sz w:val="24"/>
              <w:szCs w:val="24"/>
              <w:lang w:val="en-US"/>
              <w14:ligatures w14:val="standardContextual"/>
            </w:rPr>
          </w:pPr>
          <w:hyperlink w:anchor="_Toc191235980" w:history="1">
            <w:r w:rsidRPr="00000FBD">
              <w:rPr>
                <w:rStyle w:val="Hyperlink"/>
                <w:noProof/>
                <w:lang w:val="en-US"/>
              </w:rPr>
              <w:t>Structure juridique</w:t>
            </w:r>
            <w:r>
              <w:rPr>
                <w:noProof/>
                <w:webHidden/>
              </w:rPr>
              <w:tab/>
            </w:r>
            <w:r>
              <w:rPr>
                <w:noProof/>
                <w:webHidden/>
              </w:rPr>
              <w:fldChar w:fldCharType="begin"/>
            </w:r>
            <w:r>
              <w:rPr>
                <w:noProof/>
                <w:webHidden/>
              </w:rPr>
              <w:instrText xml:space="preserve"> PAGEREF _Toc191235980 \h </w:instrText>
            </w:r>
            <w:r>
              <w:rPr>
                <w:noProof/>
                <w:webHidden/>
              </w:rPr>
            </w:r>
            <w:r>
              <w:rPr>
                <w:noProof/>
                <w:webHidden/>
              </w:rPr>
              <w:fldChar w:fldCharType="separate"/>
            </w:r>
            <w:r>
              <w:rPr>
                <w:noProof/>
                <w:webHidden/>
              </w:rPr>
              <w:t>2</w:t>
            </w:r>
            <w:r>
              <w:rPr>
                <w:noProof/>
                <w:webHidden/>
              </w:rPr>
              <w:fldChar w:fldCharType="end"/>
            </w:r>
          </w:hyperlink>
        </w:p>
        <w:p w14:paraId="1E723400" w14:textId="6650616E" w:rsidR="0051682D" w:rsidRDefault="0051682D">
          <w:pPr>
            <w:pStyle w:val="TOC2"/>
            <w:tabs>
              <w:tab w:val="right" w:leader="dot" w:pos="10214"/>
            </w:tabs>
            <w:rPr>
              <w:i w:val="0"/>
              <w:noProof/>
              <w:kern w:val="2"/>
              <w:sz w:val="24"/>
              <w:szCs w:val="24"/>
              <w:lang w:val="en-US"/>
              <w14:ligatures w14:val="standardContextual"/>
            </w:rPr>
          </w:pPr>
          <w:hyperlink w:anchor="_Toc191235981" w:history="1">
            <w:r w:rsidRPr="00000FBD">
              <w:rPr>
                <w:rStyle w:val="Hyperlink"/>
                <w:noProof/>
              </w:rPr>
              <w:t>PESTEL</w:t>
            </w:r>
            <w:r>
              <w:rPr>
                <w:noProof/>
                <w:webHidden/>
              </w:rPr>
              <w:tab/>
            </w:r>
            <w:r>
              <w:rPr>
                <w:noProof/>
                <w:webHidden/>
              </w:rPr>
              <w:fldChar w:fldCharType="begin"/>
            </w:r>
            <w:r>
              <w:rPr>
                <w:noProof/>
                <w:webHidden/>
              </w:rPr>
              <w:instrText xml:space="preserve"> PAGEREF _Toc191235981 \h </w:instrText>
            </w:r>
            <w:r>
              <w:rPr>
                <w:noProof/>
                <w:webHidden/>
              </w:rPr>
            </w:r>
            <w:r>
              <w:rPr>
                <w:noProof/>
                <w:webHidden/>
              </w:rPr>
              <w:fldChar w:fldCharType="separate"/>
            </w:r>
            <w:r>
              <w:rPr>
                <w:noProof/>
                <w:webHidden/>
              </w:rPr>
              <w:t>4</w:t>
            </w:r>
            <w:r>
              <w:rPr>
                <w:noProof/>
                <w:webHidden/>
              </w:rPr>
              <w:fldChar w:fldCharType="end"/>
            </w:r>
          </w:hyperlink>
        </w:p>
        <w:p w14:paraId="1E4198C0" w14:textId="37DC37D6" w:rsidR="0051682D" w:rsidRDefault="0051682D">
          <w:pPr>
            <w:pStyle w:val="TOC1"/>
            <w:rPr>
              <w:b w:val="0"/>
              <w:kern w:val="2"/>
              <w:sz w:val="24"/>
              <w:szCs w:val="24"/>
              <w:lang w:val="en-US"/>
              <w14:ligatures w14:val="standardContextual"/>
            </w:rPr>
          </w:pPr>
          <w:hyperlink w:anchor="_Toc191235982" w:history="1">
            <w:r w:rsidRPr="00000FBD">
              <w:rPr>
                <w:rStyle w:val="Hyperlink"/>
              </w:rPr>
              <w:t>III. Produits et Services</w:t>
            </w:r>
            <w:r>
              <w:rPr>
                <w:webHidden/>
              </w:rPr>
              <w:tab/>
            </w:r>
            <w:r>
              <w:rPr>
                <w:webHidden/>
              </w:rPr>
              <w:fldChar w:fldCharType="begin"/>
            </w:r>
            <w:r>
              <w:rPr>
                <w:webHidden/>
              </w:rPr>
              <w:instrText xml:space="preserve"> PAGEREF _Toc191235982 \h </w:instrText>
            </w:r>
            <w:r>
              <w:rPr>
                <w:webHidden/>
              </w:rPr>
            </w:r>
            <w:r>
              <w:rPr>
                <w:webHidden/>
              </w:rPr>
              <w:fldChar w:fldCharType="separate"/>
            </w:r>
            <w:r>
              <w:rPr>
                <w:webHidden/>
              </w:rPr>
              <w:t>5</w:t>
            </w:r>
            <w:r>
              <w:rPr>
                <w:webHidden/>
              </w:rPr>
              <w:fldChar w:fldCharType="end"/>
            </w:r>
          </w:hyperlink>
        </w:p>
        <w:p w14:paraId="558DD2CB" w14:textId="5373DEBB" w:rsidR="0051682D" w:rsidRDefault="0051682D">
          <w:pPr>
            <w:pStyle w:val="TOC2"/>
            <w:tabs>
              <w:tab w:val="right" w:leader="dot" w:pos="10214"/>
            </w:tabs>
            <w:rPr>
              <w:i w:val="0"/>
              <w:noProof/>
              <w:kern w:val="2"/>
              <w:sz w:val="24"/>
              <w:szCs w:val="24"/>
              <w:lang w:val="en-US"/>
              <w14:ligatures w14:val="standardContextual"/>
            </w:rPr>
          </w:pPr>
          <w:hyperlink w:anchor="_Toc191235983" w:history="1">
            <w:r w:rsidRPr="00000FBD">
              <w:rPr>
                <w:rStyle w:val="Hyperlink"/>
                <w:noProof/>
              </w:rPr>
              <w:t>Notre valeur ajoutée</w:t>
            </w:r>
            <w:r>
              <w:rPr>
                <w:noProof/>
                <w:webHidden/>
              </w:rPr>
              <w:tab/>
            </w:r>
            <w:r>
              <w:rPr>
                <w:noProof/>
                <w:webHidden/>
              </w:rPr>
              <w:fldChar w:fldCharType="begin"/>
            </w:r>
            <w:r>
              <w:rPr>
                <w:noProof/>
                <w:webHidden/>
              </w:rPr>
              <w:instrText xml:space="preserve"> PAGEREF _Toc191235983 \h </w:instrText>
            </w:r>
            <w:r>
              <w:rPr>
                <w:noProof/>
                <w:webHidden/>
              </w:rPr>
            </w:r>
            <w:r>
              <w:rPr>
                <w:noProof/>
                <w:webHidden/>
              </w:rPr>
              <w:fldChar w:fldCharType="separate"/>
            </w:r>
            <w:r>
              <w:rPr>
                <w:noProof/>
                <w:webHidden/>
              </w:rPr>
              <w:t>5</w:t>
            </w:r>
            <w:r>
              <w:rPr>
                <w:noProof/>
                <w:webHidden/>
              </w:rPr>
              <w:fldChar w:fldCharType="end"/>
            </w:r>
          </w:hyperlink>
        </w:p>
        <w:p w14:paraId="3CDC95CE" w14:textId="5B8693A8" w:rsidR="0051682D" w:rsidRDefault="0051682D">
          <w:pPr>
            <w:pStyle w:val="TOC2"/>
            <w:tabs>
              <w:tab w:val="right" w:leader="dot" w:pos="10214"/>
            </w:tabs>
            <w:rPr>
              <w:i w:val="0"/>
              <w:noProof/>
              <w:kern w:val="2"/>
              <w:sz w:val="24"/>
              <w:szCs w:val="24"/>
              <w:lang w:val="en-US"/>
              <w14:ligatures w14:val="standardContextual"/>
            </w:rPr>
          </w:pPr>
          <w:hyperlink w:anchor="_Toc191235984" w:history="1">
            <w:r w:rsidRPr="00000FBD">
              <w:rPr>
                <w:rStyle w:val="Hyperlink"/>
                <w:noProof/>
              </w:rPr>
              <w:t>Le problème résolu</w:t>
            </w:r>
            <w:r>
              <w:rPr>
                <w:noProof/>
                <w:webHidden/>
              </w:rPr>
              <w:tab/>
            </w:r>
            <w:r>
              <w:rPr>
                <w:noProof/>
                <w:webHidden/>
              </w:rPr>
              <w:fldChar w:fldCharType="begin"/>
            </w:r>
            <w:r>
              <w:rPr>
                <w:noProof/>
                <w:webHidden/>
              </w:rPr>
              <w:instrText xml:space="preserve"> PAGEREF _Toc191235984 \h </w:instrText>
            </w:r>
            <w:r>
              <w:rPr>
                <w:noProof/>
                <w:webHidden/>
              </w:rPr>
            </w:r>
            <w:r>
              <w:rPr>
                <w:noProof/>
                <w:webHidden/>
              </w:rPr>
              <w:fldChar w:fldCharType="separate"/>
            </w:r>
            <w:r>
              <w:rPr>
                <w:noProof/>
                <w:webHidden/>
              </w:rPr>
              <w:t>5</w:t>
            </w:r>
            <w:r>
              <w:rPr>
                <w:noProof/>
                <w:webHidden/>
              </w:rPr>
              <w:fldChar w:fldCharType="end"/>
            </w:r>
          </w:hyperlink>
        </w:p>
        <w:p w14:paraId="756BD46D" w14:textId="7978F890" w:rsidR="0051682D" w:rsidRDefault="0051682D">
          <w:pPr>
            <w:pStyle w:val="TOC2"/>
            <w:tabs>
              <w:tab w:val="right" w:leader="dot" w:pos="10214"/>
            </w:tabs>
            <w:rPr>
              <w:i w:val="0"/>
              <w:noProof/>
              <w:kern w:val="2"/>
              <w:sz w:val="24"/>
              <w:szCs w:val="24"/>
              <w:lang w:val="en-US"/>
              <w14:ligatures w14:val="standardContextual"/>
            </w:rPr>
          </w:pPr>
          <w:hyperlink w:anchor="_Toc191235985" w:history="1">
            <w:r w:rsidRPr="00000FBD">
              <w:rPr>
                <w:rStyle w:val="Hyperlink"/>
                <w:noProof/>
              </w:rPr>
              <w:t>Notre avantage compétitif</w:t>
            </w:r>
            <w:r>
              <w:rPr>
                <w:noProof/>
                <w:webHidden/>
              </w:rPr>
              <w:tab/>
            </w:r>
            <w:r>
              <w:rPr>
                <w:noProof/>
                <w:webHidden/>
              </w:rPr>
              <w:fldChar w:fldCharType="begin"/>
            </w:r>
            <w:r>
              <w:rPr>
                <w:noProof/>
                <w:webHidden/>
              </w:rPr>
              <w:instrText xml:space="preserve"> PAGEREF _Toc191235985 \h </w:instrText>
            </w:r>
            <w:r>
              <w:rPr>
                <w:noProof/>
                <w:webHidden/>
              </w:rPr>
            </w:r>
            <w:r>
              <w:rPr>
                <w:noProof/>
                <w:webHidden/>
              </w:rPr>
              <w:fldChar w:fldCharType="separate"/>
            </w:r>
            <w:r>
              <w:rPr>
                <w:noProof/>
                <w:webHidden/>
              </w:rPr>
              <w:t>5</w:t>
            </w:r>
            <w:r>
              <w:rPr>
                <w:noProof/>
                <w:webHidden/>
              </w:rPr>
              <w:fldChar w:fldCharType="end"/>
            </w:r>
          </w:hyperlink>
        </w:p>
        <w:p w14:paraId="44C15C93" w14:textId="63441E2C" w:rsidR="0051682D" w:rsidRDefault="0051682D">
          <w:pPr>
            <w:pStyle w:val="TOC2"/>
            <w:tabs>
              <w:tab w:val="right" w:leader="dot" w:pos="10214"/>
            </w:tabs>
            <w:rPr>
              <w:i w:val="0"/>
              <w:noProof/>
              <w:kern w:val="2"/>
              <w:sz w:val="24"/>
              <w:szCs w:val="24"/>
              <w:lang w:val="en-US"/>
              <w14:ligatures w14:val="standardContextual"/>
            </w:rPr>
          </w:pPr>
          <w:hyperlink w:anchor="_Toc191235986" w:history="1">
            <w:r w:rsidRPr="00000FBD">
              <w:rPr>
                <w:rStyle w:val="Hyperlink"/>
                <w:noProof/>
              </w:rPr>
              <w:t>Notre modèle économique</w:t>
            </w:r>
            <w:r>
              <w:rPr>
                <w:noProof/>
                <w:webHidden/>
              </w:rPr>
              <w:tab/>
            </w:r>
            <w:r>
              <w:rPr>
                <w:noProof/>
                <w:webHidden/>
              </w:rPr>
              <w:fldChar w:fldCharType="begin"/>
            </w:r>
            <w:r>
              <w:rPr>
                <w:noProof/>
                <w:webHidden/>
              </w:rPr>
              <w:instrText xml:space="preserve"> PAGEREF _Toc191235986 \h </w:instrText>
            </w:r>
            <w:r>
              <w:rPr>
                <w:noProof/>
                <w:webHidden/>
              </w:rPr>
            </w:r>
            <w:r>
              <w:rPr>
                <w:noProof/>
                <w:webHidden/>
              </w:rPr>
              <w:fldChar w:fldCharType="separate"/>
            </w:r>
            <w:r>
              <w:rPr>
                <w:noProof/>
                <w:webHidden/>
              </w:rPr>
              <w:t>5</w:t>
            </w:r>
            <w:r>
              <w:rPr>
                <w:noProof/>
                <w:webHidden/>
              </w:rPr>
              <w:fldChar w:fldCharType="end"/>
            </w:r>
          </w:hyperlink>
        </w:p>
        <w:p w14:paraId="49093A5C" w14:textId="0F2FCD26" w:rsidR="0051682D" w:rsidRDefault="0051682D">
          <w:pPr>
            <w:pStyle w:val="TOC2"/>
            <w:tabs>
              <w:tab w:val="right" w:leader="dot" w:pos="10214"/>
            </w:tabs>
            <w:rPr>
              <w:i w:val="0"/>
              <w:noProof/>
              <w:kern w:val="2"/>
              <w:sz w:val="24"/>
              <w:szCs w:val="24"/>
              <w:lang w:val="en-US"/>
              <w14:ligatures w14:val="standardContextual"/>
            </w:rPr>
          </w:pPr>
          <w:hyperlink w:anchor="_Toc191235987" w:history="1">
            <w:r w:rsidRPr="00000FBD">
              <w:rPr>
                <w:rStyle w:val="Hyperlink"/>
                <w:noProof/>
              </w:rPr>
              <w:t>Business Model Canvas</w:t>
            </w:r>
            <w:r>
              <w:rPr>
                <w:noProof/>
                <w:webHidden/>
              </w:rPr>
              <w:tab/>
            </w:r>
            <w:r>
              <w:rPr>
                <w:noProof/>
                <w:webHidden/>
              </w:rPr>
              <w:fldChar w:fldCharType="begin"/>
            </w:r>
            <w:r>
              <w:rPr>
                <w:noProof/>
                <w:webHidden/>
              </w:rPr>
              <w:instrText xml:space="preserve"> PAGEREF _Toc191235987 \h </w:instrText>
            </w:r>
            <w:r>
              <w:rPr>
                <w:noProof/>
                <w:webHidden/>
              </w:rPr>
            </w:r>
            <w:r>
              <w:rPr>
                <w:noProof/>
                <w:webHidden/>
              </w:rPr>
              <w:fldChar w:fldCharType="separate"/>
            </w:r>
            <w:r>
              <w:rPr>
                <w:noProof/>
                <w:webHidden/>
              </w:rPr>
              <w:t>6</w:t>
            </w:r>
            <w:r>
              <w:rPr>
                <w:noProof/>
                <w:webHidden/>
              </w:rPr>
              <w:fldChar w:fldCharType="end"/>
            </w:r>
          </w:hyperlink>
        </w:p>
        <w:p w14:paraId="0210B5CA" w14:textId="3A268F37" w:rsidR="0051682D" w:rsidRDefault="0051682D">
          <w:pPr>
            <w:pStyle w:val="TOC1"/>
            <w:rPr>
              <w:b w:val="0"/>
              <w:kern w:val="2"/>
              <w:sz w:val="24"/>
              <w:szCs w:val="24"/>
              <w:lang w:val="en-US"/>
              <w14:ligatures w14:val="standardContextual"/>
            </w:rPr>
          </w:pPr>
          <w:hyperlink w:anchor="_Toc191235988" w:history="1">
            <w:r w:rsidRPr="00000FBD">
              <w:rPr>
                <w:rStyle w:val="Hyperlink"/>
              </w:rPr>
              <w:t>IV. Plan de Marketing</w:t>
            </w:r>
            <w:r>
              <w:rPr>
                <w:webHidden/>
              </w:rPr>
              <w:tab/>
            </w:r>
            <w:r>
              <w:rPr>
                <w:webHidden/>
              </w:rPr>
              <w:fldChar w:fldCharType="begin"/>
            </w:r>
            <w:r>
              <w:rPr>
                <w:webHidden/>
              </w:rPr>
              <w:instrText xml:space="preserve"> PAGEREF _Toc191235988 \h </w:instrText>
            </w:r>
            <w:r>
              <w:rPr>
                <w:webHidden/>
              </w:rPr>
            </w:r>
            <w:r>
              <w:rPr>
                <w:webHidden/>
              </w:rPr>
              <w:fldChar w:fldCharType="separate"/>
            </w:r>
            <w:r>
              <w:rPr>
                <w:webHidden/>
              </w:rPr>
              <w:t>7</w:t>
            </w:r>
            <w:r>
              <w:rPr>
                <w:webHidden/>
              </w:rPr>
              <w:fldChar w:fldCharType="end"/>
            </w:r>
          </w:hyperlink>
        </w:p>
        <w:p w14:paraId="561ABC1B" w14:textId="56CB63D7" w:rsidR="0051682D" w:rsidRDefault="0051682D">
          <w:pPr>
            <w:pStyle w:val="TOC2"/>
            <w:tabs>
              <w:tab w:val="right" w:leader="dot" w:pos="10214"/>
            </w:tabs>
            <w:rPr>
              <w:i w:val="0"/>
              <w:noProof/>
              <w:kern w:val="2"/>
              <w:sz w:val="24"/>
              <w:szCs w:val="24"/>
              <w:lang w:val="en-US"/>
              <w14:ligatures w14:val="standardContextual"/>
            </w:rPr>
          </w:pPr>
          <w:hyperlink w:anchor="_Toc191235989" w:history="1">
            <w:r w:rsidRPr="00000FBD">
              <w:rPr>
                <w:rStyle w:val="Hyperlink"/>
                <w:noProof/>
              </w:rPr>
              <w:t>Étude de marché</w:t>
            </w:r>
            <w:r>
              <w:rPr>
                <w:noProof/>
                <w:webHidden/>
              </w:rPr>
              <w:tab/>
            </w:r>
            <w:r>
              <w:rPr>
                <w:noProof/>
                <w:webHidden/>
              </w:rPr>
              <w:fldChar w:fldCharType="begin"/>
            </w:r>
            <w:r>
              <w:rPr>
                <w:noProof/>
                <w:webHidden/>
              </w:rPr>
              <w:instrText xml:space="preserve"> PAGEREF _Toc191235989 \h </w:instrText>
            </w:r>
            <w:r>
              <w:rPr>
                <w:noProof/>
                <w:webHidden/>
              </w:rPr>
            </w:r>
            <w:r>
              <w:rPr>
                <w:noProof/>
                <w:webHidden/>
              </w:rPr>
              <w:fldChar w:fldCharType="separate"/>
            </w:r>
            <w:r>
              <w:rPr>
                <w:noProof/>
                <w:webHidden/>
              </w:rPr>
              <w:t>7</w:t>
            </w:r>
            <w:r>
              <w:rPr>
                <w:noProof/>
                <w:webHidden/>
              </w:rPr>
              <w:fldChar w:fldCharType="end"/>
            </w:r>
          </w:hyperlink>
        </w:p>
        <w:p w14:paraId="5AAF3AB7" w14:textId="7F43ADBD" w:rsidR="0051682D" w:rsidRDefault="0051682D">
          <w:pPr>
            <w:pStyle w:val="TOC2"/>
            <w:tabs>
              <w:tab w:val="right" w:leader="dot" w:pos="10214"/>
            </w:tabs>
            <w:rPr>
              <w:i w:val="0"/>
              <w:noProof/>
              <w:kern w:val="2"/>
              <w:sz w:val="24"/>
              <w:szCs w:val="24"/>
              <w:lang w:val="en-US"/>
              <w14:ligatures w14:val="standardContextual"/>
            </w:rPr>
          </w:pPr>
          <w:hyperlink w:anchor="_Toc191235990" w:history="1">
            <w:r w:rsidRPr="00000FBD">
              <w:rPr>
                <w:rStyle w:val="Hyperlink"/>
                <w:noProof/>
              </w:rPr>
              <w:t>Barrières à l’entrée</w:t>
            </w:r>
            <w:r>
              <w:rPr>
                <w:noProof/>
                <w:webHidden/>
              </w:rPr>
              <w:tab/>
            </w:r>
            <w:r>
              <w:rPr>
                <w:noProof/>
                <w:webHidden/>
              </w:rPr>
              <w:fldChar w:fldCharType="begin"/>
            </w:r>
            <w:r>
              <w:rPr>
                <w:noProof/>
                <w:webHidden/>
              </w:rPr>
              <w:instrText xml:space="preserve"> PAGEREF _Toc191235990 \h </w:instrText>
            </w:r>
            <w:r>
              <w:rPr>
                <w:noProof/>
                <w:webHidden/>
              </w:rPr>
            </w:r>
            <w:r>
              <w:rPr>
                <w:noProof/>
                <w:webHidden/>
              </w:rPr>
              <w:fldChar w:fldCharType="separate"/>
            </w:r>
            <w:r>
              <w:rPr>
                <w:noProof/>
                <w:webHidden/>
              </w:rPr>
              <w:t>7</w:t>
            </w:r>
            <w:r>
              <w:rPr>
                <w:noProof/>
                <w:webHidden/>
              </w:rPr>
              <w:fldChar w:fldCharType="end"/>
            </w:r>
          </w:hyperlink>
        </w:p>
        <w:p w14:paraId="0F6C6656" w14:textId="37D51D85" w:rsidR="0051682D" w:rsidRDefault="0051682D">
          <w:pPr>
            <w:pStyle w:val="TOC2"/>
            <w:tabs>
              <w:tab w:val="right" w:leader="dot" w:pos="10214"/>
            </w:tabs>
            <w:rPr>
              <w:i w:val="0"/>
              <w:noProof/>
              <w:kern w:val="2"/>
              <w:sz w:val="24"/>
              <w:szCs w:val="24"/>
              <w:lang w:val="en-US"/>
              <w14:ligatures w14:val="standardContextual"/>
            </w:rPr>
          </w:pPr>
          <w:hyperlink w:anchor="_Toc191235991" w:history="1">
            <w:r w:rsidRPr="00000FBD">
              <w:rPr>
                <w:rStyle w:val="Hyperlink"/>
                <w:noProof/>
              </w:rPr>
              <w:t>Caractéristiques et Avantages</w:t>
            </w:r>
            <w:r>
              <w:rPr>
                <w:noProof/>
                <w:webHidden/>
              </w:rPr>
              <w:tab/>
            </w:r>
            <w:r>
              <w:rPr>
                <w:noProof/>
                <w:webHidden/>
              </w:rPr>
              <w:fldChar w:fldCharType="begin"/>
            </w:r>
            <w:r>
              <w:rPr>
                <w:noProof/>
                <w:webHidden/>
              </w:rPr>
              <w:instrText xml:space="preserve"> PAGEREF _Toc191235991 \h </w:instrText>
            </w:r>
            <w:r>
              <w:rPr>
                <w:noProof/>
                <w:webHidden/>
              </w:rPr>
            </w:r>
            <w:r>
              <w:rPr>
                <w:noProof/>
                <w:webHidden/>
              </w:rPr>
              <w:fldChar w:fldCharType="separate"/>
            </w:r>
            <w:r>
              <w:rPr>
                <w:noProof/>
                <w:webHidden/>
              </w:rPr>
              <w:t>9</w:t>
            </w:r>
            <w:r>
              <w:rPr>
                <w:noProof/>
                <w:webHidden/>
              </w:rPr>
              <w:fldChar w:fldCharType="end"/>
            </w:r>
          </w:hyperlink>
        </w:p>
        <w:p w14:paraId="4C9E9B47" w14:textId="3C6F9C7D" w:rsidR="0051682D" w:rsidRDefault="0051682D">
          <w:pPr>
            <w:pStyle w:val="TOC1"/>
            <w:rPr>
              <w:b w:val="0"/>
              <w:kern w:val="2"/>
              <w:sz w:val="24"/>
              <w:szCs w:val="24"/>
              <w:lang w:val="en-US"/>
              <w14:ligatures w14:val="standardContextual"/>
            </w:rPr>
          </w:pPr>
          <w:hyperlink w:anchor="_Toc191235992" w:history="1">
            <w:r w:rsidRPr="00000FBD">
              <w:rPr>
                <w:rStyle w:val="Hyperlink"/>
              </w:rPr>
              <w:t>V. Plan opérationnel</w:t>
            </w:r>
            <w:r>
              <w:rPr>
                <w:webHidden/>
              </w:rPr>
              <w:tab/>
            </w:r>
            <w:r>
              <w:rPr>
                <w:webHidden/>
              </w:rPr>
              <w:fldChar w:fldCharType="begin"/>
            </w:r>
            <w:r>
              <w:rPr>
                <w:webHidden/>
              </w:rPr>
              <w:instrText xml:space="preserve"> PAGEREF _Toc191235992 \h </w:instrText>
            </w:r>
            <w:r>
              <w:rPr>
                <w:webHidden/>
              </w:rPr>
            </w:r>
            <w:r>
              <w:rPr>
                <w:webHidden/>
              </w:rPr>
              <w:fldChar w:fldCharType="separate"/>
            </w:r>
            <w:r>
              <w:rPr>
                <w:webHidden/>
              </w:rPr>
              <w:t>14</w:t>
            </w:r>
            <w:r>
              <w:rPr>
                <w:webHidden/>
              </w:rPr>
              <w:fldChar w:fldCharType="end"/>
            </w:r>
          </w:hyperlink>
        </w:p>
        <w:p w14:paraId="7BB7C8CF" w14:textId="5CA24F29" w:rsidR="0051682D" w:rsidRDefault="0051682D">
          <w:pPr>
            <w:pStyle w:val="TOC1"/>
            <w:rPr>
              <w:b w:val="0"/>
              <w:kern w:val="2"/>
              <w:sz w:val="24"/>
              <w:szCs w:val="24"/>
              <w:lang w:val="en-US"/>
              <w14:ligatures w14:val="standardContextual"/>
            </w:rPr>
          </w:pPr>
          <w:hyperlink w:anchor="_Toc191235993" w:history="1">
            <w:r w:rsidRPr="00000FBD">
              <w:rPr>
                <w:rStyle w:val="Hyperlink"/>
              </w:rPr>
              <w:t>VI. Management</w:t>
            </w:r>
            <w:r>
              <w:rPr>
                <w:webHidden/>
              </w:rPr>
              <w:tab/>
            </w:r>
            <w:r>
              <w:rPr>
                <w:webHidden/>
              </w:rPr>
              <w:fldChar w:fldCharType="begin"/>
            </w:r>
            <w:r>
              <w:rPr>
                <w:webHidden/>
              </w:rPr>
              <w:instrText xml:space="preserve"> PAGEREF _Toc191235993 \h </w:instrText>
            </w:r>
            <w:r>
              <w:rPr>
                <w:webHidden/>
              </w:rPr>
            </w:r>
            <w:r>
              <w:rPr>
                <w:webHidden/>
              </w:rPr>
              <w:fldChar w:fldCharType="separate"/>
            </w:r>
            <w:r>
              <w:rPr>
                <w:webHidden/>
              </w:rPr>
              <w:t>17</w:t>
            </w:r>
            <w:r>
              <w:rPr>
                <w:webHidden/>
              </w:rPr>
              <w:fldChar w:fldCharType="end"/>
            </w:r>
          </w:hyperlink>
        </w:p>
        <w:p w14:paraId="549F9B1E" w14:textId="3AE083AE" w:rsidR="0051682D" w:rsidRDefault="0051682D">
          <w:pPr>
            <w:pStyle w:val="TOC1"/>
            <w:rPr>
              <w:b w:val="0"/>
              <w:kern w:val="2"/>
              <w:sz w:val="24"/>
              <w:szCs w:val="24"/>
              <w:lang w:val="en-US"/>
              <w14:ligatures w14:val="standardContextual"/>
            </w:rPr>
          </w:pPr>
          <w:hyperlink w:anchor="_Toc191235994" w:history="1">
            <w:r w:rsidRPr="00000FBD">
              <w:rPr>
                <w:rStyle w:val="Hyperlink"/>
              </w:rPr>
              <w:t>VII. Frais de démarrage</w:t>
            </w:r>
            <w:r>
              <w:rPr>
                <w:webHidden/>
              </w:rPr>
              <w:tab/>
            </w:r>
            <w:r>
              <w:rPr>
                <w:webHidden/>
              </w:rPr>
              <w:fldChar w:fldCharType="begin"/>
            </w:r>
            <w:r>
              <w:rPr>
                <w:webHidden/>
              </w:rPr>
              <w:instrText xml:space="preserve"> PAGEREF _Toc191235994 \h </w:instrText>
            </w:r>
            <w:r>
              <w:rPr>
                <w:webHidden/>
              </w:rPr>
            </w:r>
            <w:r>
              <w:rPr>
                <w:webHidden/>
              </w:rPr>
              <w:fldChar w:fldCharType="separate"/>
            </w:r>
            <w:r>
              <w:rPr>
                <w:webHidden/>
              </w:rPr>
              <w:t>18</w:t>
            </w:r>
            <w:r>
              <w:rPr>
                <w:webHidden/>
              </w:rPr>
              <w:fldChar w:fldCharType="end"/>
            </w:r>
          </w:hyperlink>
        </w:p>
        <w:p w14:paraId="0A0EB9B9" w14:textId="761B3DF8" w:rsidR="0051682D" w:rsidRDefault="0051682D">
          <w:pPr>
            <w:pStyle w:val="TOC1"/>
            <w:rPr>
              <w:b w:val="0"/>
              <w:kern w:val="2"/>
              <w:sz w:val="24"/>
              <w:szCs w:val="24"/>
              <w:lang w:val="en-US"/>
              <w14:ligatures w14:val="standardContextual"/>
            </w:rPr>
          </w:pPr>
          <w:hyperlink w:anchor="_Toc191235995" w:history="1">
            <w:r w:rsidRPr="00000FBD">
              <w:rPr>
                <w:rStyle w:val="Hyperlink"/>
              </w:rPr>
              <w:t>VIII. Plan Financier</w:t>
            </w:r>
            <w:r>
              <w:rPr>
                <w:webHidden/>
              </w:rPr>
              <w:tab/>
            </w:r>
            <w:r>
              <w:rPr>
                <w:webHidden/>
              </w:rPr>
              <w:fldChar w:fldCharType="begin"/>
            </w:r>
            <w:r>
              <w:rPr>
                <w:webHidden/>
              </w:rPr>
              <w:instrText xml:space="preserve"> PAGEREF _Toc191235995 \h </w:instrText>
            </w:r>
            <w:r>
              <w:rPr>
                <w:webHidden/>
              </w:rPr>
            </w:r>
            <w:r>
              <w:rPr>
                <w:webHidden/>
              </w:rPr>
              <w:fldChar w:fldCharType="separate"/>
            </w:r>
            <w:r>
              <w:rPr>
                <w:webHidden/>
              </w:rPr>
              <w:t>19</w:t>
            </w:r>
            <w:r>
              <w:rPr>
                <w:webHidden/>
              </w:rPr>
              <w:fldChar w:fldCharType="end"/>
            </w:r>
          </w:hyperlink>
        </w:p>
        <w:p w14:paraId="1D255678" w14:textId="71F7B04B"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3" w:name="_I._Instructions:_Executive"/>
      <w:bookmarkStart w:id="4" w:name="_Toc191235973"/>
      <w:bookmarkEnd w:id="3"/>
      <w:r w:rsidRPr="00664C69">
        <w:lastRenderedPageBreak/>
        <w:t xml:space="preserve">I. </w:t>
      </w:r>
      <w:r w:rsidR="00295AE6" w:rsidRPr="00664C69">
        <w:t>Résumé Exécutif</w:t>
      </w:r>
      <w:bookmarkEnd w:id="4"/>
    </w:p>
    <w:p w14:paraId="69268B6E" w14:textId="77777777" w:rsidR="00B77563" w:rsidRPr="00664C69" w:rsidRDefault="00B77563" w:rsidP="00B77563">
      <w:pPr>
        <w:rPr>
          <w:rFonts w:cs="Gill Sans"/>
          <w:b/>
          <w:sz w:val="24"/>
          <w:szCs w:val="22"/>
        </w:rPr>
      </w:pPr>
    </w:p>
    <w:p w14:paraId="273BF806" w14:textId="4B9E0A10" w:rsidR="00654B1F" w:rsidRPr="00664C69" w:rsidRDefault="00654B1F"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ES_Overview</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Pr="00664C69">
        <w:rPr>
          <w:rFonts w:cs="Gill Sans"/>
          <w:bCs/>
          <w:sz w:val="24"/>
          <w:szCs w:val="22"/>
        </w:rPr>
        <w:t>ES_Description</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{{ES_Goal_1</w:t>
      </w:r>
      <w:r w:rsidR="001F1B4B" w:rsidRPr="00664C69">
        <w:rPr>
          <w:rFonts w:cs="Gill Sans"/>
          <w:bCs/>
          <w:sz w:val="24"/>
          <w:szCs w:val="22"/>
        </w:rPr>
        <w:t>23</w:t>
      </w:r>
      <w:r w:rsidRPr="00664C69">
        <w:rPr>
          <w:rFonts w:cs="Gill Sans"/>
          <w:bCs/>
          <w:sz w:val="24"/>
          <w:szCs w:val="22"/>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5503C58D" w14:textId="178F5028"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w:t>
      </w:r>
      <w:proofErr w:type="gramStart"/>
      <w:r w:rsidRPr="00664C69">
        <w:rPr>
          <w:rFonts w:cs="Gill Sans"/>
          <w:bCs/>
          <w:sz w:val="24"/>
          <w:szCs w:val="22"/>
        </w:rPr>
        <w:t>team</w:t>
      </w:r>
      <w:proofErr w:type="spellEnd"/>
      <w:proofErr w:type="gram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1D47A96" w14:textId="77777777" w:rsidR="00B77563" w:rsidRPr="00664C69" w:rsidRDefault="00B77563" w:rsidP="00B77563">
      <w:pPr>
        <w:rPr>
          <w:rFonts w:cs="Gill Sans"/>
          <w:sz w:val="24"/>
          <w:szCs w:val="22"/>
        </w:rPr>
      </w:pPr>
      <w:r w:rsidRPr="00664C69">
        <w:rPr>
          <w:rFonts w:cs="Gill Sans"/>
          <w:sz w:val="24"/>
          <w:szCs w:val="22"/>
        </w:rPr>
        <w:br w:type="page"/>
      </w:r>
    </w:p>
    <w:p w14:paraId="0E5C9D20" w14:textId="6D30ABF7" w:rsidR="00B77563" w:rsidRPr="00664C69" w:rsidRDefault="00B77563" w:rsidP="00654B1F">
      <w:pPr>
        <w:pStyle w:val="Heading1"/>
      </w:pPr>
      <w:bookmarkStart w:id="5" w:name="_Toc191235974"/>
      <w:r w:rsidRPr="00664C69">
        <w:lastRenderedPageBreak/>
        <w:t>II. Description</w:t>
      </w:r>
      <w:r w:rsidR="00710D79" w:rsidRPr="00664C69">
        <w:t xml:space="preserve"> de l’Entreprise</w:t>
      </w:r>
      <w:bookmarkEnd w:id="5"/>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bookmarkStart w:id="6" w:name="_Toc191235975"/>
      <w:r w:rsidRPr="00664C69">
        <w:t>Mission de l’entreprise</w:t>
      </w:r>
      <w:bookmarkEnd w:id="6"/>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bookmarkStart w:id="7" w:name="_Toc191235976"/>
      <w:r w:rsidRPr="00664C69">
        <w:t>Philosophie et vision de l’entreprise</w:t>
      </w:r>
      <w:bookmarkEnd w:id="7"/>
    </w:p>
    <w:p w14:paraId="3894B661" w14:textId="77777777" w:rsidR="00CF4171" w:rsidRPr="00664C69" w:rsidRDefault="00CF4171" w:rsidP="00F243CC">
      <w:pPr>
        <w:jc w:val="both"/>
        <w:rPr>
          <w:rFonts w:cs="Gill Sans"/>
          <w:bCs/>
          <w:sz w:val="24"/>
          <w:szCs w:val="22"/>
        </w:rPr>
      </w:pPr>
    </w:p>
    <w:p w14:paraId="4DEBBB17" w14:textId="76A87B72" w:rsidR="00B77563"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Company_philosophy_and_vision</w:t>
      </w:r>
      <w:proofErr w:type="spellEnd"/>
      <w:r w:rsidRPr="00664C69">
        <w:rPr>
          <w:rFonts w:cs="Gill Sans"/>
          <w:bCs/>
          <w:sz w:val="24"/>
          <w:szCs w:val="22"/>
        </w:rPr>
        <w:t>}}</w:t>
      </w:r>
    </w:p>
    <w:p w14:paraId="7C543F8D" w14:textId="77777777" w:rsidR="00D53B10" w:rsidRPr="00664C69" w:rsidRDefault="00D53B10" w:rsidP="00D53B10">
      <w:pPr>
        <w:rPr>
          <w:rFonts w:cs="Gill Sans"/>
          <w:bCs/>
          <w:sz w:val="24"/>
          <w:szCs w:val="22"/>
        </w:rPr>
      </w:pPr>
    </w:p>
    <w:p w14:paraId="67752F5B" w14:textId="639BA60A" w:rsidR="00B77563" w:rsidRPr="00664C69" w:rsidRDefault="00D53B10" w:rsidP="002D312E">
      <w:pPr>
        <w:pStyle w:val="Heading2"/>
      </w:pPr>
      <w:bookmarkStart w:id="8" w:name="_Toc191235977"/>
      <w:r w:rsidRPr="00664C69">
        <w:t>Objectifs de l’entreprise</w:t>
      </w:r>
      <w:bookmarkEnd w:id="8"/>
    </w:p>
    <w:p w14:paraId="076DDB94" w14:textId="77777777" w:rsidR="00CF4171" w:rsidRPr="00664C69" w:rsidRDefault="00CF4171" w:rsidP="00F243CC">
      <w:pPr>
        <w:jc w:val="both"/>
        <w:rPr>
          <w:rFonts w:cs="Gill Sans"/>
          <w:bCs/>
          <w:sz w:val="24"/>
          <w:szCs w:val="22"/>
        </w:rPr>
      </w:pPr>
    </w:p>
    <w:p w14:paraId="52D7DB77" w14:textId="3C258BB8"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Company_goals</w:t>
      </w:r>
      <w:r w:rsidR="00D53B10" w:rsidRPr="00664C69">
        <w:rPr>
          <w:rFonts w:cs="Gill Sans"/>
          <w:bCs/>
          <w:sz w:val="24"/>
          <w:szCs w:val="22"/>
        </w:rPr>
        <w:t>_longTerm</w:t>
      </w:r>
      <w:proofErr w:type="spellEnd"/>
      <w:r w:rsidRPr="00664C69">
        <w:rPr>
          <w:rFonts w:cs="Gill Sans"/>
          <w:bCs/>
          <w:sz w:val="24"/>
          <w:szCs w:val="22"/>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bookmarkStart w:id="9" w:name="_Toc191235978"/>
      <w:r w:rsidRPr="008F0602">
        <w:rPr>
          <w:lang w:val="en-US"/>
        </w:rPr>
        <w:t xml:space="preserve">Marché </w:t>
      </w:r>
      <w:proofErr w:type="spellStart"/>
      <w:r w:rsidRPr="008F0602">
        <w:rPr>
          <w:lang w:val="en-US"/>
        </w:rPr>
        <w:t>cible</w:t>
      </w:r>
      <w:bookmarkEnd w:id="9"/>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bookmarkStart w:id="10" w:name="_Toc191235979"/>
      <w:proofErr w:type="spellStart"/>
      <w:r w:rsidRPr="008F0602">
        <w:rPr>
          <w:lang w:val="en-US"/>
        </w:rPr>
        <w:t>Secteur</w:t>
      </w:r>
      <w:proofErr w:type="spellEnd"/>
      <w:r w:rsidRPr="008F0602">
        <w:rPr>
          <w:lang w:val="en-US"/>
        </w:rPr>
        <w:t xml:space="preserve"> </w:t>
      </w:r>
      <w:proofErr w:type="spellStart"/>
      <w:r w:rsidRPr="008F0602">
        <w:rPr>
          <w:lang w:val="en-US"/>
        </w:rPr>
        <w:t>d’activité</w:t>
      </w:r>
      <w:bookmarkEnd w:id="10"/>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51682D" w:rsidRDefault="00D53B10" w:rsidP="002D312E">
      <w:pPr>
        <w:pStyle w:val="Heading2"/>
      </w:pPr>
      <w:bookmarkStart w:id="11" w:name="_Toc191235980"/>
      <w:r w:rsidRPr="0051682D">
        <w:t>Structure juridique</w:t>
      </w:r>
      <w:bookmarkEnd w:id="11"/>
    </w:p>
    <w:p w14:paraId="2AD14505" w14:textId="77777777" w:rsidR="00CF4171" w:rsidRPr="0051682D" w:rsidRDefault="00CF4171" w:rsidP="00786198">
      <w:pPr>
        <w:jc w:val="right"/>
        <w:rPr>
          <w:rFonts w:cs="Gill Sans"/>
          <w:bCs/>
          <w:sz w:val="24"/>
          <w:szCs w:val="22"/>
        </w:rPr>
      </w:pPr>
    </w:p>
    <w:p w14:paraId="3A30DCFC" w14:textId="7B5C5A66" w:rsidR="00B77563" w:rsidRPr="0051682D" w:rsidRDefault="00DC3208" w:rsidP="00171FE3">
      <w:pPr>
        <w:jc w:val="both"/>
        <w:rPr>
          <w:rFonts w:cs="Gill Sans"/>
          <w:bCs/>
          <w:sz w:val="24"/>
          <w:szCs w:val="22"/>
        </w:rPr>
      </w:pPr>
      <w:r w:rsidRPr="0051682D">
        <w:rPr>
          <w:rFonts w:cs="Gill Sans"/>
          <w:bCs/>
          <w:sz w:val="24"/>
          <w:szCs w:val="22"/>
        </w:rPr>
        <w:lastRenderedPageBreak/>
        <w:t>{{</w:t>
      </w:r>
      <w:proofErr w:type="spellStart"/>
      <w:r w:rsidRPr="0051682D">
        <w:rPr>
          <w:rFonts w:cs="Gill Sans"/>
          <w:bCs/>
          <w:sz w:val="24"/>
          <w:szCs w:val="22"/>
        </w:rPr>
        <w:t>Company_legal_structure</w:t>
      </w:r>
      <w:proofErr w:type="spellEnd"/>
      <w:r w:rsidRPr="0051682D">
        <w:rPr>
          <w:rFonts w:cs="Gill Sans"/>
          <w:bCs/>
          <w:sz w:val="24"/>
          <w:szCs w:val="22"/>
        </w:rPr>
        <w:t>}}</w:t>
      </w:r>
    </w:p>
    <w:p w14:paraId="5CF07F11" w14:textId="4F668E3A" w:rsidR="00AC6A14" w:rsidRPr="0051682D" w:rsidRDefault="00AC6A14" w:rsidP="00AC6A14">
      <w:pPr>
        <w:rPr>
          <w:rFonts w:cs="Gill Sans"/>
          <w:b/>
          <w:sz w:val="24"/>
          <w:szCs w:val="22"/>
        </w:rPr>
      </w:pPr>
      <w:r w:rsidRPr="0051682D">
        <w:rPr>
          <w:rFonts w:cs="Gill Sans"/>
          <w:b/>
          <w:sz w:val="24"/>
          <w:szCs w:val="22"/>
        </w:rPr>
        <w:br w:type="page"/>
      </w:r>
    </w:p>
    <w:p w14:paraId="1CBC0D9C" w14:textId="2C6B149F" w:rsidR="00664C69" w:rsidRPr="0051682D" w:rsidRDefault="00D759B4" w:rsidP="00AC6A14">
      <w:pPr>
        <w:rPr>
          <w:rFonts w:cs="Gill Sans"/>
          <w:b/>
          <w:sz w:val="24"/>
          <w:szCs w:val="22"/>
        </w:rPr>
      </w:pPr>
      <w:r w:rsidRPr="00664C69">
        <w:rPr>
          <w:rFonts w:eastAsia="Times New Roman" w:cs="Gill Sans"/>
          <w:noProof/>
          <w:sz w:val="24"/>
          <w:szCs w:val="22"/>
        </w:rPr>
        <w:lastRenderedPageBreak/>
        <mc:AlternateContent>
          <mc:Choice Requires="wps">
            <w:drawing>
              <wp:anchor distT="0" distB="0" distL="114300" distR="114300" simplePos="0" relativeHeight="251737088" behindDoc="0" locked="0" layoutInCell="1" allowOverlap="1" wp14:anchorId="1322A8AC" wp14:editId="1E87C516">
                <wp:simplePos x="0" y="0"/>
                <wp:positionH relativeFrom="column">
                  <wp:posOffset>-1544231</wp:posOffset>
                </wp:positionH>
                <wp:positionV relativeFrom="paragraph">
                  <wp:posOffset>153271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bookmarkStart w:id="12" w:name="_Toc191235981"/>
                            <w:r w:rsidRPr="00664C69">
                              <w:t>PESTEL</w:t>
                            </w:r>
                            <w:bookmarkEnd w:id="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0" type="#_x0000_t202" style="position:absolute;margin-left:-121.6pt;margin-top:12.05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" filled="f" stroked="f" strokeweight=".5pt">
                <v:textbox>
                  <w:txbxContent>
                    <w:p w14:paraId="527168FE" w14:textId="018BE3BE" w:rsidR="00664C69" w:rsidRPr="00664C69" w:rsidRDefault="00664C69" w:rsidP="00664C69">
                      <w:pPr>
                        <w:pStyle w:val="Heading2"/>
                        <w:jc w:val="right"/>
                      </w:pPr>
                      <w:bookmarkStart w:id="13" w:name="_Toc191235981"/>
                      <w:r w:rsidRPr="00664C69">
                        <w:t>PESTEL</w:t>
                      </w:r>
                      <w:bookmarkEnd w:id="13"/>
                    </w:p>
                  </w:txbxContent>
                </v:textbox>
              </v:shape>
            </w:pict>
          </mc:Fallback>
        </mc:AlternateContent>
      </w:r>
      <w:r w:rsidR="00664C69" w:rsidRPr="00664C69">
        <w:rPr>
          <w:rFonts w:eastAsia="Times New Roman" w:cs="Gill Sans"/>
          <w:noProof/>
          <w:sz w:val="24"/>
          <w:szCs w:val="22"/>
        </w:rPr>
        <mc:AlternateContent>
          <mc:Choice Requires="wpg">
            <w:drawing>
              <wp:anchor distT="0" distB="0" distL="114300" distR="114300" simplePos="0" relativeHeight="251739136" behindDoc="0" locked="0" layoutInCell="1" allowOverlap="1" wp14:anchorId="7A2D9361" wp14:editId="4AEBD4BE">
                <wp:simplePos x="0" y="0"/>
                <wp:positionH relativeFrom="column">
                  <wp:posOffset>-1337070</wp:posOffset>
                </wp:positionH>
                <wp:positionV relativeFrom="paragraph">
                  <wp:posOffset>847255</wp:posOffset>
                </wp:positionV>
                <wp:extent cx="9250232" cy="6557096"/>
                <wp:effectExtent l="0" t="6032" r="21272" b="21273"/>
                <wp:wrapNone/>
                <wp:docPr id="15749006" name="Group 38"/>
                <wp:cNvGraphicFramePr/>
                <a:graphic xmlns:a="http://schemas.openxmlformats.org/drawingml/2006/main">
                  <a:graphicData uri="http://schemas.microsoft.com/office/word/2010/wordprocessingGroup">
                    <wpg:wgp>
                      <wpg:cNvGrpSpPr/>
                      <wpg:grpSpPr>
                        <a:xfrm rot="16200000">
                          <a:off x="0" y="0"/>
                          <a:ext cx="9250231" cy="6557096"/>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1" style="position:absolute;margin-left:-105.3pt;margin-top:66.7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">
                <v:roundrect id="Rectangle: Rounded Corners 38" o:spid="_x0000_s1032"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4"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5"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6"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v:group>
            </w:pict>
          </mc:Fallback>
        </mc:AlternateContent>
      </w:r>
      <w:r w:rsidR="00664C69" w:rsidRPr="0051682D">
        <w:rPr>
          <w:rFonts w:cs="Gill Sans"/>
          <w:b/>
          <w:sz w:val="24"/>
          <w:szCs w:val="22"/>
        </w:rPr>
        <w:br w:type="page"/>
      </w:r>
    </w:p>
    <w:p w14:paraId="40B2D686" w14:textId="5142529C" w:rsidR="00B77563" w:rsidRPr="00664C69" w:rsidRDefault="00B77563" w:rsidP="00B77563">
      <w:pPr>
        <w:pStyle w:val="Heading1"/>
      </w:pPr>
      <w:bookmarkStart w:id="14" w:name="_Toc191235982"/>
      <w:r w:rsidRPr="00664C69">
        <w:lastRenderedPageBreak/>
        <w:t xml:space="preserve">III. </w:t>
      </w:r>
      <w:r w:rsidR="007E7DF3" w:rsidRPr="00664C69">
        <w:t>Produits et Services</w:t>
      </w:r>
      <w:bookmarkEnd w:id="14"/>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15" w:name="_Toc191235983"/>
      <w:r w:rsidRPr="00664C69">
        <w:t>Notre valeur ajoutée</w:t>
      </w:r>
      <w:bookmarkEnd w:id="15"/>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16" w:name="_Toc191235984"/>
      <w:r w:rsidRPr="00664C69">
        <w:t>Le problème résolu</w:t>
      </w:r>
      <w:bookmarkEnd w:id="16"/>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17" w:name="_Toc191235985"/>
      <w:r w:rsidRPr="00664C69">
        <w:t>Notre avantage compétitif</w:t>
      </w:r>
      <w:bookmarkEnd w:id="17"/>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18" w:name="_Toc191235986"/>
      <w:r w:rsidRPr="00664C69">
        <w:t>Notre modèle économique</w:t>
      </w:r>
      <w:bookmarkEnd w:id="18"/>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081EA909" w14:textId="23982D48" w:rsidR="002C4835" w:rsidRPr="00664C69" w:rsidRDefault="00B77563" w:rsidP="00664C69">
      <w:pPr>
        <w:tabs>
          <w:tab w:val="left" w:pos="2294"/>
        </w:tabs>
        <w:rPr>
          <w:rFonts w:eastAsia="Times New Roman" w:cs="Gill Sans"/>
          <w:sz w:val="24"/>
          <w:szCs w:val="22"/>
        </w:rPr>
      </w:pPr>
      <w:r w:rsidRPr="00664C69">
        <w:rPr>
          <w:rFonts w:eastAsia="Times New Roman" w:cs="Gill Sans"/>
          <w:sz w:val="24"/>
          <w:szCs w:val="22"/>
        </w:rPr>
        <w:br w:type="page"/>
      </w:r>
      <w:r w:rsidR="00664C69"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7B20FBE7">
                <wp:simplePos x="0" y="0"/>
                <wp:positionH relativeFrom="column">
                  <wp:posOffset>-1268413</wp:posOffset>
                </wp:positionH>
                <wp:positionV relativeFrom="paragraph">
                  <wp:posOffset>664026</wp:posOffset>
                </wp:positionV>
                <wp:extent cx="9261475" cy="6737350"/>
                <wp:effectExtent l="4763" t="0" r="20637" b="20638"/>
                <wp:wrapNone/>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pt;margin-top:52.3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v:group>
            </w:pict>
          </mc:Fallback>
        </mc:AlternateContent>
      </w:r>
      <w:r w:rsidR="00F762EA"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23C1E7BD">
                <wp:simplePos x="0" y="0"/>
                <wp:positionH relativeFrom="column">
                  <wp:posOffset>-1517651</wp:posOffset>
                </wp:positionH>
                <wp:positionV relativeFrom="paragraph">
                  <wp:posOffset>191945</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19" w:name="_Toc191235987"/>
                            <w:r w:rsidRPr="00664C69">
                              <w:t xml:space="preserve">Business </w:t>
                            </w:r>
                            <w:r w:rsidR="00664C69" w:rsidRPr="00664C69">
                              <w:t>M</w:t>
                            </w:r>
                            <w:r w:rsidRPr="00664C69">
                              <w:t xml:space="preserve">odel </w:t>
                            </w:r>
                            <w:r w:rsidR="00664C69" w:rsidRPr="00664C69">
                              <w:t>C</w:t>
                            </w:r>
                            <w:r w:rsidRPr="00664C69">
                              <w:t>anvas</w:t>
                            </w:r>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15.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20" w:name="_Toc191235987"/>
                      <w:r w:rsidRPr="00664C69">
                        <w:t xml:space="preserve">Business </w:t>
                      </w:r>
                      <w:r w:rsidR="00664C69" w:rsidRPr="00664C69">
                        <w:t>M</w:t>
                      </w:r>
                      <w:r w:rsidRPr="00664C69">
                        <w:t xml:space="preserve">odel </w:t>
                      </w:r>
                      <w:r w:rsidR="00664C69" w:rsidRPr="00664C69">
                        <w:t>C</w:t>
                      </w:r>
                      <w:r w:rsidRPr="00664C69">
                        <w:t>anvas</w:t>
                      </w:r>
                      <w:bookmarkEnd w:id="20"/>
                    </w:p>
                  </w:txbxContent>
                </v:textbox>
              </v:shape>
            </w:pict>
          </mc:Fallback>
        </mc:AlternateContent>
      </w:r>
      <w:r w:rsidR="002C4835" w:rsidRPr="00664C69">
        <w:rPr>
          <w:rFonts w:eastAsia="Times New Roman" w:cs="Gill Sans"/>
          <w:sz w:val="24"/>
          <w:szCs w:val="22"/>
        </w:rPr>
        <w:br w:type="page"/>
      </w:r>
    </w:p>
    <w:p w14:paraId="0B774E14" w14:textId="1F8E7E28" w:rsidR="006F1636" w:rsidRPr="00664C69" w:rsidRDefault="006F1636" w:rsidP="00782651">
      <w:pPr>
        <w:pStyle w:val="Heading1"/>
      </w:pPr>
      <w:bookmarkStart w:id="21" w:name="_Toc191235988"/>
      <w:r w:rsidRPr="00664C69">
        <w:lastRenderedPageBreak/>
        <w:t xml:space="preserve">IV. Plan </w:t>
      </w:r>
      <w:r w:rsidR="005C4F59" w:rsidRPr="00664C69">
        <w:t>de Marketing</w:t>
      </w:r>
      <w:bookmarkEnd w:id="21"/>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22" w:name="_Toc191235989"/>
      <w:r w:rsidRPr="00664C69">
        <w:t>Étude de marché</w:t>
      </w:r>
      <w:bookmarkEnd w:id="22"/>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23" w:name="_Toc191235990"/>
      <w:r w:rsidRPr="00664C69">
        <w:t>Barri</w:t>
      </w:r>
      <w:r w:rsidR="00295AE6" w:rsidRPr="00664C69">
        <w:t>ère</w:t>
      </w:r>
      <w:r w:rsidRPr="00664C69">
        <w:t xml:space="preserve">s </w:t>
      </w:r>
      <w:r w:rsidR="00295AE6" w:rsidRPr="00664C69">
        <w:t>à l’entrée</w:t>
      </w:r>
      <w:bookmarkEnd w:id="23"/>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lastRenderedPageBreak/>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675698">
      <w:pPr>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38D8AD68" w:rsidR="00710D79" w:rsidRPr="00664C69" w:rsidRDefault="00D629A0" w:rsidP="00EF0226">
      <w:pPr>
        <w:pStyle w:val="Heading2"/>
        <w:spacing w:line="360" w:lineRule="auto"/>
      </w:pPr>
      <w:bookmarkStart w:id="24" w:name="_Toc191235991"/>
      <w:r w:rsidRPr="00664C69">
        <w:rPr>
          <w:noProof/>
        </w:rPr>
        <w:lastRenderedPageBreak/>
        <w:drawing>
          <wp:anchor distT="0" distB="0" distL="114300" distR="114300" simplePos="0" relativeHeight="251707392" behindDoc="0" locked="0" layoutInCell="1" allowOverlap="1" wp14:anchorId="0C03A5A6" wp14:editId="32742AB2">
            <wp:simplePos x="0" y="0"/>
            <wp:positionH relativeFrom="margin">
              <wp:posOffset>6235590</wp:posOffset>
            </wp:positionH>
            <wp:positionV relativeFrom="paragraph">
              <wp:posOffset>505819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89614" cy="389614"/>
                    </a:xfrm>
                    <a:prstGeom prst="rect">
                      <a:avLst/>
                    </a:prstGeom>
                  </pic:spPr>
                </pic:pic>
              </a:graphicData>
            </a:graphic>
          </wp:anchor>
        </w:drawing>
      </w:r>
      <w:r w:rsidRPr="00664C69">
        <w:rPr>
          <w:rFonts w:cs="Gill Sans"/>
          <w:noProof/>
          <w:sz w:val="24"/>
          <w:szCs w:val="22"/>
        </w:rPr>
        <mc:AlternateContent>
          <mc:Choice Requires="wps">
            <w:drawing>
              <wp:anchor distT="0" distB="0" distL="114300" distR="114300" simplePos="0" relativeHeight="251692031" behindDoc="0" locked="0" layoutInCell="1" allowOverlap="1" wp14:anchorId="648DC9C0" wp14:editId="7528D7F9">
                <wp:simplePos x="0" y="0"/>
                <wp:positionH relativeFrom="margin">
                  <wp:posOffset>59055</wp:posOffset>
                </wp:positionH>
                <wp:positionV relativeFrom="paragraph">
                  <wp:posOffset>468630</wp:posOffset>
                </wp:positionV>
                <wp:extent cx="3242310" cy="7672705"/>
                <wp:effectExtent l="0" t="0" r="0" b="4445"/>
                <wp:wrapTopAndBottom/>
                <wp:docPr id="1358517104" name="Text Box 35"/>
                <wp:cNvGraphicFramePr/>
                <a:graphic xmlns:a="http://schemas.openxmlformats.org/drawingml/2006/main">
                  <a:graphicData uri="http://schemas.microsoft.com/office/word/2010/wordprocessingShape">
                    <wps:wsp>
                      <wps:cNvSpPr txBox="1"/>
                      <wps:spPr>
                        <a:xfrm>
                          <a:off x="0" y="0"/>
                          <a:ext cx="3242310" cy="7672705"/>
                        </a:xfrm>
                        <a:prstGeom prst="roundRect">
                          <a:avLst>
                            <a:gd name="adj" fmla="val 4680"/>
                          </a:avLst>
                        </a:prstGeom>
                        <a:solidFill>
                          <a:schemeClr val="accent2">
                            <a:lumMod val="75000"/>
                          </a:schemeClr>
                        </a:solidFill>
                        <a:ln w="19050">
                          <a:noFill/>
                        </a:ln>
                      </wps:spPr>
                      <wps:txb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65pt;margin-top:36.9pt;width:255.3pt;height:604.15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" fillcolor="#1c6194 [2405]" stroked="f" strokeweight="1.5pt">
                <v:textbo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v:textbox>
                <w10:wrap type="topAndBottom" anchorx="margin"/>
              </v:roundrect>
            </w:pict>
          </mc:Fallback>
        </mc:AlternateContent>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5B80DE88">
                <wp:simplePos x="0" y="0"/>
                <wp:positionH relativeFrom="margin">
                  <wp:posOffset>3208351</wp:posOffset>
                </wp:positionH>
                <wp:positionV relativeFrom="paragraph">
                  <wp:posOffset>522992</wp:posOffset>
                </wp:positionV>
                <wp:extent cx="3286125" cy="7736619"/>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736619"/>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41.2pt;width:258.75pt;height:609.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" fillcolor="#d0e6f6 [661]" stroked="f" strokeweight=".5pt">
                <v:textbo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v:textbox>
                <w10:wrap type="topAndBottom" anchorx="margin"/>
              </v:roundrect>
            </w:pict>
          </mc:Fallback>
        </mc:AlternateContent>
      </w:r>
      <w:r w:rsidR="00710D79" w:rsidRPr="00664C69">
        <w:t>Caractéristiques et Avantages</w:t>
      </w:r>
      <w:bookmarkEnd w:id="24"/>
    </w:p>
    <w:tbl>
      <w:tblPr>
        <w:tblStyle w:val="PlainTable3"/>
        <w:tblW w:w="0" w:type="auto"/>
        <w:tblLook w:val="0400" w:firstRow="0" w:lastRow="0" w:firstColumn="0" w:lastColumn="0" w:noHBand="0" w:noVBand="1"/>
      </w:tblPr>
      <w:tblGrid>
        <w:gridCol w:w="10224"/>
      </w:tblGrid>
      <w:tr w:rsidR="003E452D" w:rsidRPr="00664C69" w14:paraId="1AAC6E5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2827D1E8" w14:textId="10C6E1FF" w:rsidR="003E452D" w:rsidRPr="00664C69" w:rsidRDefault="00B77563" w:rsidP="005C1B4C">
            <w:pPr>
              <w:tabs>
                <w:tab w:val="center" w:pos="4320"/>
              </w:tabs>
              <w:rPr>
                <w:rFonts w:cs="Gill Sans"/>
                <w:color w:val="FFFFFF" w:themeColor="background1"/>
                <w:sz w:val="24"/>
                <w:szCs w:val="22"/>
              </w:rPr>
            </w:pPr>
            <w:r w:rsidRPr="00664C69">
              <w:lastRenderedPageBreak/>
              <w:t xml:space="preserve"> </w:t>
            </w:r>
            <w:r w:rsidR="003E452D" w:rsidRPr="00664C69">
              <w:rPr>
                <w:rFonts w:cs="Gill Sans"/>
                <w:noProof/>
                <w:color w:val="134163" w:themeColor="accent2" w:themeShade="80"/>
                <w:sz w:val="24"/>
                <w:szCs w:val="22"/>
              </w:rPr>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288319662"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288319662"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15D72A3" w14:textId="77777777" w:rsidTr="00DA2762">
        <w:trPr>
          <w:trHeight w:val="2551"/>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49330566">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600860841"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600860841"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" filled="f" stroked="f" strokeweight=".5pt">
                        <v:textbo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v:textbox>
                      </v:roundrect>
                      <w10:anchorlock/>
                    </v:group>
                  </w:pict>
                </mc:Fallback>
              </mc:AlternateContent>
            </w:r>
          </w:p>
        </w:tc>
      </w:tr>
      <w:tr w:rsidR="00266D53" w:rsidRPr="00664C69" w14:paraId="6C11908D"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A085E2E">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476033179"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476033179"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" filled="f" stroked="f" strokeweight=".5pt">
                        <v:textbox>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46C7B732" w14:textId="77777777" w:rsidTr="00DA2762">
        <w:trPr>
          <w:trHeight w:val="2551"/>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55623F41">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892503769"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480254816"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892503769"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480254816"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" filled="f" stroked="f" strokeweight=".5pt">
                        <v:textbo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v:textbox>
                      </v:roundrect>
                      <w10:anchorlock/>
                    </v:group>
                  </w:pict>
                </mc:Fallback>
              </mc:AlternateContent>
            </w:r>
          </w:p>
        </w:tc>
      </w:tr>
      <w:tr w:rsidR="00266D53" w:rsidRPr="00664C69" w14:paraId="4A6712B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48F3B507" wp14:editId="1AB3107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561480358"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561480358"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" filled="f" stroked="f" strokeweight=".5pt">
                        <v:textbox>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382EDCC" w14:textId="77777777" w:rsidTr="00DA2762">
        <w:trPr>
          <w:trHeight w:val="2551"/>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637928161"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65093880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637928161"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65093880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6F49818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lastRenderedPageBreak/>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65DA4240" w:rsidR="00B77563"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MarketingPlan_PartnershipsAndDistributors</w:t>
      </w:r>
      <w:proofErr w:type="spellEnd"/>
      <w:r w:rsidRPr="00664C69">
        <w:rPr>
          <w:rFonts w:cs="Gill Sans"/>
          <w:sz w:val="24"/>
          <w:szCs w:val="22"/>
        </w:rPr>
        <w:t>}</w:t>
      </w:r>
      <w:r w:rsidR="00EE16D1" w:rsidRPr="00664C69">
        <w:rPr>
          <w:rFonts w:cs="Gill Sans"/>
          <w:sz w:val="24"/>
          <w:szCs w:val="22"/>
        </w:rPr>
        <w:t>}</w:t>
      </w:r>
    </w:p>
    <w:p w14:paraId="740C0952" w14:textId="702D1435" w:rsidR="00A11F9A" w:rsidRPr="00664C69" w:rsidRDefault="00A11F9A" w:rsidP="00654B1F">
      <w:pPr>
        <w:tabs>
          <w:tab w:val="center" w:pos="4320"/>
        </w:tabs>
        <w:rPr>
          <w:rFonts w:cs="Gill Sans"/>
          <w:b/>
          <w:bCs/>
          <w:sz w:val="24"/>
          <w:szCs w:val="22"/>
        </w:rPr>
      </w:pPr>
      <w:r w:rsidRPr="00664C69">
        <w:rPr>
          <w:rFonts w:cs="Gill Sans"/>
          <w:b/>
          <w:bCs/>
          <w:noProof/>
          <w:sz w:val="24"/>
          <w:szCs w:val="22"/>
        </w:rPr>
        <w:lastRenderedPageBreak/>
        <mc:AlternateContent>
          <mc:Choice Requires="wps">
            <w:drawing>
              <wp:anchor distT="0" distB="0" distL="114300" distR="114300" simplePos="0" relativeHeight="251705344" behindDoc="0" locked="0" layoutInCell="1" allowOverlap="1" wp14:anchorId="6D7FD66C" wp14:editId="7DAAF524">
                <wp:simplePos x="0" y="0"/>
                <wp:positionH relativeFrom="margin">
                  <wp:posOffset>-8117</wp:posOffset>
                </wp:positionH>
                <wp:positionV relativeFrom="paragraph">
                  <wp:posOffset>307340</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margin-left:-.65pt;margin-top:24.2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" fillcolor="#134162 [1605]" strokecolor="#a3ceed [1301]" strokeweight=".5pt">
                <v:textbox style="mso-fit-shape-to-text:t">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767ED492" w14:textId="6E2CE1AB" w:rsidR="00B77563" w:rsidRPr="00664C69" w:rsidRDefault="00654B1F" w:rsidP="00B77563">
      <w:pPr>
        <w:pStyle w:val="Heading1"/>
      </w:pPr>
      <w:r w:rsidRPr="00664C69">
        <w:rPr>
          <w:rFonts w:eastAsia="Times New Roman" w:cs="Gill Sans"/>
          <w:i/>
          <w:sz w:val="24"/>
          <w:szCs w:val="22"/>
        </w:rPr>
        <w:br w:type="page"/>
      </w:r>
      <w:bookmarkStart w:id="25" w:name="_Toc191235992"/>
      <w:r w:rsidR="00B77563" w:rsidRPr="00664C69">
        <w:lastRenderedPageBreak/>
        <w:t>V. Plan</w:t>
      </w:r>
      <w:r w:rsidR="00295AE6" w:rsidRPr="00664C69">
        <w:t xml:space="preserve"> opérationnel</w:t>
      </w:r>
      <w:bookmarkEnd w:id="25"/>
    </w:p>
    <w:p w14:paraId="7C47EF1D" w14:textId="77777777" w:rsidR="00ED3DC9" w:rsidRPr="00664C69" w:rsidRDefault="00ED3DC9" w:rsidP="005F3A73">
      <w:pPr>
        <w:pStyle w:val="Heading3"/>
        <w:rPr>
          <w:rFonts w:eastAsia="Times New Roman"/>
        </w:rPr>
      </w:pPr>
    </w:p>
    <w:p w14:paraId="1A70391C" w14:textId="2C8EC5D3" w:rsidR="005F3A73" w:rsidRPr="00664C69" w:rsidRDefault="005F3A73" w:rsidP="005F3A73">
      <w:pPr>
        <w:pStyle w:val="Heading3"/>
        <w:rPr>
          <w:rFonts w:eastAsia="Times New Roman"/>
        </w:rPr>
      </w:pPr>
      <w:r w:rsidRPr="00664C69">
        <w:rPr>
          <w:rFonts w:eastAsia="Times New Roman"/>
        </w:rPr>
        <w:t>1. Production</w:t>
      </w:r>
    </w:p>
    <w:p w14:paraId="5E4B99A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2004E2">
      <w:pPr>
        <w:spacing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lastRenderedPageBreak/>
        <w:t>5. Personnel</w:t>
      </w:r>
    </w:p>
    <w:p w14:paraId="4D10ABBC" w14:textId="77777777" w:rsidR="005F3A73" w:rsidRPr="00664C69" w:rsidRDefault="005F3A73" w:rsidP="002004E2">
      <w:pPr>
        <w:spacing w:before="240"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lastRenderedPageBreak/>
        <w:t>{{</w:t>
      </w:r>
      <w:proofErr w:type="spellStart"/>
      <w:r w:rsidRPr="00664C69">
        <w:rPr>
          <w:sz w:val="24"/>
          <w:szCs w:val="28"/>
        </w:rPr>
        <w:t>OP_Credit_Payments</w:t>
      </w:r>
      <w:proofErr w:type="spellEnd"/>
      <w:r w:rsidRPr="00664C69">
        <w:rPr>
          <w:sz w:val="24"/>
          <w:szCs w:val="28"/>
        </w:rPr>
        <w:t>}}</w:t>
      </w:r>
    </w:p>
    <w:p w14:paraId="74F6ADBD" w14:textId="77777777" w:rsidR="00E277C6" w:rsidRPr="00664C69" w:rsidRDefault="00E277C6" w:rsidP="00E277C6">
      <w:pPr>
        <w:pStyle w:val="Heading1"/>
      </w:pPr>
      <w:r w:rsidRPr="00664C69">
        <w:rPr>
          <w:rFonts w:eastAsia="Times New Roman" w:cs="Gill Sans"/>
          <w:i/>
          <w:sz w:val="24"/>
          <w:szCs w:val="22"/>
        </w:rPr>
        <w:br w:type="page"/>
      </w:r>
    </w:p>
    <w:p w14:paraId="5B491305" w14:textId="32AA190B" w:rsidR="00B77563" w:rsidRPr="00664C69" w:rsidRDefault="00B77563" w:rsidP="00B77563">
      <w:pPr>
        <w:pStyle w:val="Heading1"/>
      </w:pPr>
      <w:bookmarkStart w:id="26" w:name="_Toc191235993"/>
      <w:r w:rsidRPr="00664C69">
        <w:lastRenderedPageBreak/>
        <w:t>VI. Management</w:t>
      </w:r>
      <w:bookmarkEnd w:id="26"/>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6D4F0219" w14:textId="77777777" w:rsidR="00B77563" w:rsidRPr="00664C69" w:rsidRDefault="00B77563" w:rsidP="00B77563">
      <w:pPr>
        <w:rPr>
          <w:rFonts w:eastAsiaTheme="majorEastAsia" w:cstheme="majorBidi"/>
          <w:b/>
          <w:bCs/>
          <w:sz w:val="24"/>
          <w:szCs w:val="28"/>
        </w:rPr>
      </w:pPr>
      <w:r w:rsidRPr="00664C69">
        <w:rPr>
          <w:sz w:val="24"/>
          <w:szCs w:val="28"/>
        </w:rPr>
        <w:br w:type="page"/>
      </w:r>
    </w:p>
    <w:p w14:paraId="0B10594B" w14:textId="0F705312" w:rsidR="00B77563" w:rsidRPr="00664C69" w:rsidRDefault="00B77563" w:rsidP="00B77563">
      <w:pPr>
        <w:pStyle w:val="Heading1"/>
        <w:rPr>
          <w:szCs w:val="28"/>
        </w:rPr>
      </w:pPr>
      <w:bookmarkStart w:id="27" w:name="_Toc191235994"/>
      <w:r w:rsidRPr="00664C69">
        <w:rPr>
          <w:szCs w:val="28"/>
        </w:rPr>
        <w:lastRenderedPageBreak/>
        <w:t xml:space="preserve">VII. </w:t>
      </w:r>
      <w:r w:rsidR="00295AE6" w:rsidRPr="00664C69">
        <w:rPr>
          <w:szCs w:val="28"/>
        </w:rPr>
        <w:t>Frais de démarrage</w:t>
      </w:r>
      <w:bookmarkEnd w:id="27"/>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Pr="00664C69"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2574D49" w14:textId="77777777" w:rsidR="00654B1F" w:rsidRPr="00664C69" w:rsidRDefault="00654B1F" w:rsidP="00654B1F">
      <w:pPr>
        <w:rPr>
          <w:rFonts w:cs="Gill Sans"/>
          <w:b/>
          <w:sz w:val="24"/>
          <w:szCs w:val="22"/>
        </w:rPr>
      </w:pPr>
      <w:r w:rsidRPr="00664C69">
        <w:rPr>
          <w:rFonts w:cs="Gill Sans"/>
          <w:b/>
          <w:sz w:val="24"/>
          <w:szCs w:val="22"/>
        </w:rPr>
        <w:br w:type="page"/>
      </w:r>
    </w:p>
    <w:p w14:paraId="4CCA949C" w14:textId="4212138A" w:rsidR="00B77563" w:rsidRPr="00664C69" w:rsidRDefault="00B77563" w:rsidP="00B77563">
      <w:pPr>
        <w:pStyle w:val="Heading1"/>
      </w:pPr>
      <w:bookmarkStart w:id="28" w:name="_Toc191235995"/>
      <w:r w:rsidRPr="00664C69">
        <w:lastRenderedPageBreak/>
        <w:t>VIII. Plan</w:t>
      </w:r>
      <w:r w:rsidR="00295AE6" w:rsidRPr="00664C69">
        <w:t xml:space="preserve"> Financier</w:t>
      </w:r>
      <w:bookmarkEnd w:id="28"/>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46BF2D4F" w14:textId="77777777" w:rsidR="00B81EFB" w:rsidRPr="00664C69" w:rsidRDefault="00B81EFB" w:rsidP="00B81EFB">
      <w:pPr>
        <w:rPr>
          <w:rFonts w:cs="Gill Sans"/>
          <w:b/>
          <w:sz w:val="24"/>
          <w:szCs w:val="22"/>
        </w:rPr>
      </w:pPr>
      <w:r w:rsidRPr="00664C69">
        <w:rPr>
          <w:rFonts w:cs="Gill Sans"/>
          <w:b/>
          <w:sz w:val="24"/>
          <w:szCs w:val="22"/>
        </w:rPr>
        <w:br w:type="page"/>
      </w: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3ED715E1" w:rsidR="002C6305" w:rsidRPr="00664C69" w:rsidRDefault="002C6305" w:rsidP="002C6305">
      <w:pPr>
        <w:tabs>
          <w:tab w:val="left" w:pos="2294"/>
        </w:tabs>
        <w:rPr>
          <w:rFonts w:cs="Gill Sans"/>
          <w:sz w:val="24"/>
          <w:szCs w:val="22"/>
        </w:rPr>
      </w:pPr>
    </w:p>
    <w:sectPr w:rsidR="002C6305" w:rsidRPr="00664C69" w:rsidSect="00786198">
      <w:pgSz w:w="12240" w:h="15840"/>
      <w:pgMar w:top="900" w:right="1008" w:bottom="1008" w:left="1008" w:header="912"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EA4D9" w14:textId="77777777" w:rsidR="00EB5B53" w:rsidRPr="00664C69" w:rsidRDefault="00EB5B53">
      <w:pPr>
        <w:rPr>
          <w:sz w:val="24"/>
        </w:rPr>
      </w:pPr>
      <w:r w:rsidRPr="00664C69">
        <w:rPr>
          <w:sz w:val="24"/>
        </w:rPr>
        <w:separator/>
      </w:r>
    </w:p>
  </w:endnote>
  <w:endnote w:type="continuationSeparator" w:id="0">
    <w:p w14:paraId="56CD3896" w14:textId="77777777" w:rsidR="00EB5B53" w:rsidRPr="00664C69" w:rsidRDefault="00EB5B53">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7805"/>
      <w:docPartObj>
        <w:docPartGallery w:val="Page Numbers (Bottom of Page)"/>
        <w:docPartUnique/>
      </w:docPartObj>
    </w:sdtPr>
    <w:sdtContent>
      <w:p w14:paraId="492AE2BA" w14:textId="77777777" w:rsidR="00786198" w:rsidRDefault="00786198">
        <w:pPr>
          <w:pStyle w:val="Footer"/>
          <w:jc w:val="right"/>
        </w:pPr>
      </w:p>
      <w:p w14:paraId="158B979A" w14:textId="1791A31A" w:rsidR="002F46F0" w:rsidRPr="00664C69" w:rsidRDefault="002F46F0">
        <w:pPr>
          <w:pStyle w:val="Footer"/>
          <w:jc w:val="right"/>
        </w:pPr>
        <w:r w:rsidRPr="00664C69">
          <w:fldChar w:fldCharType="begin"/>
        </w:r>
        <w:r w:rsidRPr="00664C69">
          <w:instrText xml:space="preserve"> PAGE   \* MERGEFORMAT </w:instrText>
        </w:r>
        <w:r w:rsidRPr="00664C69">
          <w:fldChar w:fldCharType="separate"/>
        </w:r>
        <w:r w:rsidRPr="00664C69">
          <w:t>2</w:t>
        </w:r>
        <w:r w:rsidRPr="00664C69">
          <w:fldChar w:fldCharType="end"/>
        </w:r>
      </w:p>
    </w:sdtContent>
  </w:sdt>
  <w:p w14:paraId="67B8AD59" w14:textId="77777777" w:rsidR="002F46F0" w:rsidRPr="00664C69" w:rsidRDefault="002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1B0D8" w14:textId="77777777" w:rsidR="00EB5B53" w:rsidRPr="00664C69" w:rsidRDefault="00EB5B53">
      <w:pPr>
        <w:rPr>
          <w:sz w:val="24"/>
        </w:rPr>
      </w:pPr>
      <w:r w:rsidRPr="00664C69">
        <w:rPr>
          <w:sz w:val="24"/>
        </w:rPr>
        <w:separator/>
      </w:r>
    </w:p>
  </w:footnote>
  <w:footnote w:type="continuationSeparator" w:id="0">
    <w:p w14:paraId="32B66B75" w14:textId="77777777" w:rsidR="00EB5B53" w:rsidRPr="00664C69" w:rsidRDefault="00EB5B53">
      <w:pPr>
        <w:rPr>
          <w:sz w:val="24"/>
        </w:rPr>
      </w:pPr>
      <w:r w:rsidRPr="00664C69">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664C69"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DAC10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473650" o:spid="_x0000_i1025" type="#_x0000_t75" style="width:18pt;height:18pt;visibility:visible;mso-wrap-style:square">
            <v:imagedata r:id="rId1" o:title=""/>
          </v:shape>
        </w:pict>
      </mc:Choice>
      <mc:Fallback>
        <w:drawing>
          <wp:inline distT="0" distB="0" distL="0" distR="0" wp14:anchorId="0CCDDAE2" wp14:editId="5052D0EA">
            <wp:extent cx="228600" cy="228600"/>
            <wp:effectExtent l="0" t="0" r="0" b="0"/>
            <wp:docPr id="619473650" name="Picture 619473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2EE6"/>
    <w:rsid w:val="00115850"/>
    <w:rsid w:val="001173F8"/>
    <w:rsid w:val="001323A6"/>
    <w:rsid w:val="00151EEC"/>
    <w:rsid w:val="00171FE3"/>
    <w:rsid w:val="00176333"/>
    <w:rsid w:val="00180AFB"/>
    <w:rsid w:val="001860D8"/>
    <w:rsid w:val="001877F8"/>
    <w:rsid w:val="001A203D"/>
    <w:rsid w:val="001D4D9D"/>
    <w:rsid w:val="001E3182"/>
    <w:rsid w:val="001F1B4B"/>
    <w:rsid w:val="002004E2"/>
    <w:rsid w:val="002221C4"/>
    <w:rsid w:val="00242BF2"/>
    <w:rsid w:val="00245131"/>
    <w:rsid w:val="00247DCD"/>
    <w:rsid w:val="00252A0D"/>
    <w:rsid w:val="002655F4"/>
    <w:rsid w:val="00265FC8"/>
    <w:rsid w:val="0026646B"/>
    <w:rsid w:val="00266D53"/>
    <w:rsid w:val="0027245E"/>
    <w:rsid w:val="00277B20"/>
    <w:rsid w:val="00295AE6"/>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40132"/>
    <w:rsid w:val="00343F61"/>
    <w:rsid w:val="00344D1F"/>
    <w:rsid w:val="00344E1F"/>
    <w:rsid w:val="00353C1C"/>
    <w:rsid w:val="00355A4F"/>
    <w:rsid w:val="00365401"/>
    <w:rsid w:val="00366142"/>
    <w:rsid w:val="00385B49"/>
    <w:rsid w:val="003A5E8E"/>
    <w:rsid w:val="003B0566"/>
    <w:rsid w:val="003C3F44"/>
    <w:rsid w:val="003C531F"/>
    <w:rsid w:val="003D4885"/>
    <w:rsid w:val="003E452D"/>
    <w:rsid w:val="003F0901"/>
    <w:rsid w:val="00406099"/>
    <w:rsid w:val="00415267"/>
    <w:rsid w:val="004338CD"/>
    <w:rsid w:val="00452DCE"/>
    <w:rsid w:val="0046068B"/>
    <w:rsid w:val="004935BD"/>
    <w:rsid w:val="004A471F"/>
    <w:rsid w:val="004B49CA"/>
    <w:rsid w:val="004C047C"/>
    <w:rsid w:val="004C6767"/>
    <w:rsid w:val="0051682D"/>
    <w:rsid w:val="00536E54"/>
    <w:rsid w:val="0054311E"/>
    <w:rsid w:val="00544BAA"/>
    <w:rsid w:val="0058643F"/>
    <w:rsid w:val="005C0D84"/>
    <w:rsid w:val="005C1B4C"/>
    <w:rsid w:val="005C4F59"/>
    <w:rsid w:val="005C5A79"/>
    <w:rsid w:val="005F3A73"/>
    <w:rsid w:val="0061183E"/>
    <w:rsid w:val="00611BE4"/>
    <w:rsid w:val="0061321E"/>
    <w:rsid w:val="0061542F"/>
    <w:rsid w:val="00635205"/>
    <w:rsid w:val="00654B1F"/>
    <w:rsid w:val="006558DD"/>
    <w:rsid w:val="006571D4"/>
    <w:rsid w:val="00664C69"/>
    <w:rsid w:val="00674170"/>
    <w:rsid w:val="00675698"/>
    <w:rsid w:val="00692346"/>
    <w:rsid w:val="006A1141"/>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198"/>
    <w:rsid w:val="007862E9"/>
    <w:rsid w:val="00790243"/>
    <w:rsid w:val="00791AE2"/>
    <w:rsid w:val="00792738"/>
    <w:rsid w:val="00796F67"/>
    <w:rsid w:val="007A19EB"/>
    <w:rsid w:val="007A5081"/>
    <w:rsid w:val="007E7DF3"/>
    <w:rsid w:val="00810F73"/>
    <w:rsid w:val="00826AF0"/>
    <w:rsid w:val="008340EF"/>
    <w:rsid w:val="00884489"/>
    <w:rsid w:val="008A6791"/>
    <w:rsid w:val="008C3CB3"/>
    <w:rsid w:val="008D2ABD"/>
    <w:rsid w:val="008D7821"/>
    <w:rsid w:val="008F0602"/>
    <w:rsid w:val="008F1D8E"/>
    <w:rsid w:val="008F588A"/>
    <w:rsid w:val="0090221D"/>
    <w:rsid w:val="00907789"/>
    <w:rsid w:val="00911AAA"/>
    <w:rsid w:val="009318B9"/>
    <w:rsid w:val="00945F82"/>
    <w:rsid w:val="009653E5"/>
    <w:rsid w:val="0099337A"/>
    <w:rsid w:val="00997CDB"/>
    <w:rsid w:val="009A58D2"/>
    <w:rsid w:val="009C19E5"/>
    <w:rsid w:val="009C3A2C"/>
    <w:rsid w:val="009C3E22"/>
    <w:rsid w:val="009D0E2B"/>
    <w:rsid w:val="009E6066"/>
    <w:rsid w:val="00A11F9A"/>
    <w:rsid w:val="00A1581F"/>
    <w:rsid w:val="00A54C24"/>
    <w:rsid w:val="00A55DD6"/>
    <w:rsid w:val="00A81219"/>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9A0"/>
    <w:rsid w:val="00D62B2D"/>
    <w:rsid w:val="00D759B4"/>
    <w:rsid w:val="00D76F4A"/>
    <w:rsid w:val="00D86666"/>
    <w:rsid w:val="00D92319"/>
    <w:rsid w:val="00D93CFE"/>
    <w:rsid w:val="00DA1D76"/>
    <w:rsid w:val="00DA25BB"/>
    <w:rsid w:val="00DA2762"/>
    <w:rsid w:val="00DA395A"/>
    <w:rsid w:val="00DA57FD"/>
    <w:rsid w:val="00DC3208"/>
    <w:rsid w:val="00DD1C8C"/>
    <w:rsid w:val="00DE3F09"/>
    <w:rsid w:val="00DF6B79"/>
    <w:rsid w:val="00E06B76"/>
    <w:rsid w:val="00E277C6"/>
    <w:rsid w:val="00E27CC4"/>
    <w:rsid w:val="00E32FA4"/>
    <w:rsid w:val="00E363E0"/>
    <w:rsid w:val="00E54B29"/>
    <w:rsid w:val="00E60DE6"/>
    <w:rsid w:val="00E61A67"/>
    <w:rsid w:val="00E67A9F"/>
    <w:rsid w:val="00E71EBA"/>
    <w:rsid w:val="00E873A2"/>
    <w:rsid w:val="00EA03EE"/>
    <w:rsid w:val="00EB0B0F"/>
    <w:rsid w:val="00EB5B53"/>
    <w:rsid w:val="00ED3DC9"/>
    <w:rsid w:val="00ED7486"/>
    <w:rsid w:val="00EE16D1"/>
    <w:rsid w:val="00EF0226"/>
    <w:rsid w:val="00EF0AEC"/>
    <w:rsid w:val="00EF5D32"/>
    <w:rsid w:val="00EF62C1"/>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23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16</cp:revision>
  <cp:lastPrinted>2025-02-04T13:56:00Z</cp:lastPrinted>
  <dcterms:created xsi:type="dcterms:W3CDTF">2025-02-21T11:36:00Z</dcterms:created>
  <dcterms:modified xsi:type="dcterms:W3CDTF">2025-02-23T20:03:00Z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