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01FF" w14:textId="722A493B" w:rsidR="00B71062" w:rsidRPr="000B449C" w:rsidRDefault="00B71062" w:rsidP="00B71062">
      <w:pPr>
        <w:jc w:val="center"/>
      </w:pPr>
      <w:r w:rsidRPr="000B449C">
        <w:rPr>
          <w:noProof/>
        </w:rPr>
        <w:drawing>
          <wp:inline distT="0" distB="0" distL="0" distR="0" wp14:anchorId="5B4847F4" wp14:editId="102FD8D4">
            <wp:extent cx="1752600" cy="849745"/>
            <wp:effectExtent l="0" t="0" r="0" b="7620"/>
            <wp:docPr id="1634408992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8992" name="Imagem 1" descr="Logotipo, nome da empres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031" cy="8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31A1" w14:textId="26E35D25" w:rsidR="00B71062" w:rsidRPr="000B449C" w:rsidRDefault="00B71062" w:rsidP="00B71062">
      <w:pPr>
        <w:jc w:val="center"/>
        <w:rPr>
          <w:b/>
          <w:bCs/>
        </w:rPr>
      </w:pPr>
      <w:r w:rsidRPr="000B449C">
        <w:rPr>
          <w:b/>
          <w:bCs/>
        </w:rPr>
        <w:t>MODELO DE INSTRUÇÃO ADMINISTRATIVA</w:t>
      </w:r>
    </w:p>
    <w:p w14:paraId="3F02AAFA" w14:textId="77777777" w:rsidR="00B71062" w:rsidRPr="000B449C" w:rsidRDefault="00B71062" w:rsidP="00B71062">
      <w:pPr>
        <w:jc w:val="both"/>
      </w:pPr>
    </w:p>
    <w:p w14:paraId="10E80710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Instrução Administrativa Nº 01/2025</w:t>
      </w:r>
    </w:p>
    <w:p w14:paraId="71013308" w14:textId="77777777" w:rsidR="000B449C" w:rsidRDefault="000B449C" w:rsidP="000B449C">
      <w:pPr>
        <w:jc w:val="both"/>
      </w:pPr>
      <w:r w:rsidRPr="000B449C">
        <w:rPr>
          <w:b/>
          <w:bCs/>
        </w:rPr>
        <w:t>De:</w:t>
      </w:r>
      <w:r w:rsidRPr="000B449C">
        <w:t xml:space="preserve"> Coordenação Pedagógica e Desenvolvimento </w:t>
      </w:r>
      <w:proofErr w:type="spellStart"/>
      <w:r w:rsidRPr="000B449C">
        <w:t>OnlineTests</w:t>
      </w:r>
      <w:proofErr w:type="spellEnd"/>
      <w:r w:rsidRPr="000B449C">
        <w:t xml:space="preserve"> </w:t>
      </w:r>
    </w:p>
    <w:p w14:paraId="353E0C17" w14:textId="77777777" w:rsidR="000B449C" w:rsidRDefault="000B449C" w:rsidP="000B449C">
      <w:pPr>
        <w:jc w:val="both"/>
      </w:pPr>
      <w:r w:rsidRPr="000B449C">
        <w:rPr>
          <w:b/>
          <w:bCs/>
        </w:rPr>
        <w:t>Para:</w:t>
      </w:r>
      <w:r w:rsidRPr="000B449C">
        <w:t xml:space="preserve"> Corpo Docente e Equipe de Suporte de TI Data: 29 de julho de 2025 </w:t>
      </w:r>
    </w:p>
    <w:p w14:paraId="3063BA18" w14:textId="560FBFCD" w:rsidR="000B449C" w:rsidRPr="000B449C" w:rsidRDefault="000B449C" w:rsidP="000B449C">
      <w:pPr>
        <w:jc w:val="both"/>
      </w:pPr>
      <w:r w:rsidRPr="000B449C">
        <w:rPr>
          <w:b/>
          <w:bCs/>
        </w:rPr>
        <w:t>Assunto:</w:t>
      </w:r>
      <w:r w:rsidRPr="000B449C">
        <w:t xml:space="preserve"> Diretrizes para Aplicação Segura de Avaliações com o Ecossistema </w:t>
      </w:r>
      <w:proofErr w:type="spellStart"/>
      <w:r w:rsidRPr="000B449C">
        <w:t>OnlineTests</w:t>
      </w:r>
      <w:proofErr w:type="spellEnd"/>
    </w:p>
    <w:p w14:paraId="7CE6F6EB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1. Considerações Iniciais</w:t>
      </w:r>
    </w:p>
    <w:p w14:paraId="439B8B29" w14:textId="77777777" w:rsidR="000B449C" w:rsidRPr="000B449C" w:rsidRDefault="000B449C" w:rsidP="000B449C">
      <w:pPr>
        <w:jc w:val="both"/>
      </w:pPr>
      <w:r w:rsidRPr="000B449C">
        <w:t xml:space="preserve">A presente instrução visa padronizar os procedimentos para a aplicação de avaliações (provas e simulados) utilizando o ecossistema </w:t>
      </w:r>
      <w:proofErr w:type="spellStart"/>
      <w:r w:rsidRPr="000B449C">
        <w:t>OnlineTests</w:t>
      </w:r>
      <w:proofErr w:type="spellEnd"/>
      <w:r w:rsidRPr="000B449C">
        <w:t xml:space="preserve"> (Plataforma Web + Aplicativo Android). O objetivo é garantir a segurança, a isonomia e a integridade pedagógica do processo avaliativo, otimizando o trabalho docente e a experiência do aluno.</w:t>
      </w:r>
    </w:p>
    <w:p w14:paraId="41366C0D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 xml:space="preserve">2. O Ecossistema </w:t>
      </w:r>
      <w:proofErr w:type="spellStart"/>
      <w:r w:rsidRPr="000B449C">
        <w:rPr>
          <w:b/>
          <w:bCs/>
        </w:rPr>
        <w:t>OnlineTests</w:t>
      </w:r>
      <w:proofErr w:type="spellEnd"/>
      <w:r w:rsidRPr="000B449C">
        <w:rPr>
          <w:b/>
          <w:bCs/>
        </w:rPr>
        <w:t>: Web vs. Aplicativo</w:t>
      </w:r>
    </w:p>
    <w:p w14:paraId="5FDC057D" w14:textId="77777777" w:rsidR="000B449C" w:rsidRPr="000B449C" w:rsidRDefault="000B449C" w:rsidP="000B449C">
      <w:pPr>
        <w:jc w:val="both"/>
      </w:pPr>
      <w:r w:rsidRPr="000B449C">
        <w:t>É fundamental compreender os dois componentes da plataforma e seus usos recomendados:</w:t>
      </w:r>
    </w:p>
    <w:p w14:paraId="16CB734A" w14:textId="77777777" w:rsidR="000B449C" w:rsidRPr="000B449C" w:rsidRDefault="000B449C" w:rsidP="000B449C">
      <w:pPr>
        <w:numPr>
          <w:ilvl w:val="0"/>
          <w:numId w:val="6"/>
        </w:numPr>
        <w:jc w:val="both"/>
      </w:pPr>
      <w:r w:rsidRPr="000B449C">
        <w:t>Plataforma Web: Acessível por qualquer navegador, é a ferramenta de gestão, criação e planejamento. Coordenadores e professores utilizam a plataforma web para configurar a estrutura acadêmica, gerenciar usuários, criar o banco de questões e montar os modelos de avaliação.</w:t>
      </w:r>
    </w:p>
    <w:p w14:paraId="1612A06C" w14:textId="77777777" w:rsidR="000B449C" w:rsidRPr="000B449C" w:rsidRDefault="000B449C" w:rsidP="000B449C">
      <w:pPr>
        <w:numPr>
          <w:ilvl w:val="0"/>
          <w:numId w:val="6"/>
        </w:numPr>
        <w:jc w:val="both"/>
      </w:pPr>
      <w:r w:rsidRPr="000B449C">
        <w:t>Aplicativo Android (</w:t>
      </w:r>
      <w:proofErr w:type="spellStart"/>
      <w:r w:rsidRPr="000B449C">
        <w:t>OnlineTests</w:t>
      </w:r>
      <w:proofErr w:type="spellEnd"/>
      <w:r w:rsidRPr="000B449C">
        <w:t xml:space="preserve"> App): Instalado em tablets ou celulares, é a ferramenta para a execução segura das avaliações pelos alunos. Este é o método fortemente recomendado para a aplicação de provas e simulados em ambiente escolar.</w:t>
      </w:r>
    </w:p>
    <w:p w14:paraId="63A10E19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3. Ambiente e Condições de Aplicação</w:t>
      </w:r>
    </w:p>
    <w:p w14:paraId="34A6BE22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3.1. Método Recomendado: Aplicação via Aplicativo Android</w:t>
      </w:r>
    </w:p>
    <w:p w14:paraId="7BD8EB26" w14:textId="77777777" w:rsidR="000B449C" w:rsidRPr="000B449C" w:rsidRDefault="000B449C" w:rsidP="000B449C">
      <w:pPr>
        <w:jc w:val="both"/>
      </w:pPr>
      <w:r w:rsidRPr="000B449C">
        <w:t>Este método oferece o mais alto nível de segurança e controle.</w:t>
      </w:r>
    </w:p>
    <w:p w14:paraId="4BC217FA" w14:textId="77777777" w:rsidR="000B449C" w:rsidRPr="000B449C" w:rsidRDefault="000B449C" w:rsidP="000B449C">
      <w:pPr>
        <w:numPr>
          <w:ilvl w:val="0"/>
          <w:numId w:val="7"/>
        </w:numPr>
        <w:jc w:val="both"/>
      </w:pPr>
      <w:r w:rsidRPr="000B449C">
        <w:t>Local: Laboratório de informática, sala de aula ou qualquer ambiente com supervisão.</w:t>
      </w:r>
    </w:p>
    <w:p w14:paraId="701E9F5E" w14:textId="77777777" w:rsidR="000B449C" w:rsidRPr="000B449C" w:rsidRDefault="000B449C" w:rsidP="000B449C">
      <w:pPr>
        <w:numPr>
          <w:ilvl w:val="0"/>
          <w:numId w:val="7"/>
        </w:numPr>
        <w:jc w:val="both"/>
      </w:pPr>
      <w:r w:rsidRPr="000B449C">
        <w:t xml:space="preserve">Infraestrutura: Tablets ou celulares Android da instituição (ou dos alunos, a critério da escola) com o </w:t>
      </w:r>
      <w:proofErr w:type="spellStart"/>
      <w:r w:rsidRPr="000B449C">
        <w:t>OnlineTests</w:t>
      </w:r>
      <w:proofErr w:type="spellEnd"/>
      <w:r w:rsidRPr="000B449C">
        <w:t xml:space="preserve"> App instalado.</w:t>
      </w:r>
    </w:p>
    <w:p w14:paraId="61D4D946" w14:textId="77777777" w:rsidR="000B449C" w:rsidRPr="000B449C" w:rsidRDefault="000B449C" w:rsidP="000B449C">
      <w:pPr>
        <w:numPr>
          <w:ilvl w:val="0"/>
          <w:numId w:val="7"/>
        </w:numPr>
        <w:jc w:val="both"/>
      </w:pPr>
      <w:r w:rsidRPr="000B449C">
        <w:t>Conexão: O aplicativo possui modo offline. As avaliações podem ser baixadas nos dispositivos antes do início, e os alunos podem responder sem conexão à internet. As respostas são sincronizadas automaticamente quando a conexão é restabelecida.</w:t>
      </w:r>
    </w:p>
    <w:p w14:paraId="3DA043A6" w14:textId="77777777" w:rsidR="000B449C" w:rsidRPr="000B449C" w:rsidRDefault="000B449C" w:rsidP="000B449C">
      <w:pPr>
        <w:numPr>
          <w:ilvl w:val="0"/>
          <w:numId w:val="7"/>
        </w:numPr>
        <w:jc w:val="both"/>
      </w:pPr>
      <w:r w:rsidRPr="000B449C">
        <w:lastRenderedPageBreak/>
        <w:t>Ambiente Controlado: O professor aplicador atuará como fiscal, garantindo a supervisão do ambiente.</w:t>
      </w:r>
    </w:p>
    <w:p w14:paraId="484FFC63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3.2. Método Alternativo: Aplicação via Navegador Web</w:t>
      </w:r>
    </w:p>
    <w:p w14:paraId="3F924DF0" w14:textId="77777777" w:rsidR="000B449C" w:rsidRPr="000B449C" w:rsidRDefault="000B449C" w:rsidP="000B449C">
      <w:pPr>
        <w:jc w:val="both"/>
      </w:pPr>
      <w:r w:rsidRPr="000B449C">
        <w:t>Este método oferece menos segurança e deve ser usado com cautela.</w:t>
      </w:r>
    </w:p>
    <w:p w14:paraId="6AC4C035" w14:textId="77777777" w:rsidR="000B449C" w:rsidRPr="000B449C" w:rsidRDefault="000B449C" w:rsidP="000B449C">
      <w:pPr>
        <w:numPr>
          <w:ilvl w:val="0"/>
          <w:numId w:val="8"/>
        </w:numPr>
        <w:jc w:val="both"/>
      </w:pPr>
      <w:r w:rsidRPr="000B449C">
        <w:t>Local: Laboratório de informática com supervisão rigorosa.</w:t>
      </w:r>
    </w:p>
    <w:p w14:paraId="190EB129" w14:textId="77777777" w:rsidR="000B449C" w:rsidRPr="000B449C" w:rsidRDefault="000B449C" w:rsidP="000B449C">
      <w:pPr>
        <w:numPr>
          <w:ilvl w:val="0"/>
          <w:numId w:val="8"/>
        </w:numPr>
        <w:jc w:val="both"/>
      </w:pPr>
      <w:r w:rsidRPr="000B449C">
        <w:t>Infraestrutura: Computadores com acesso estável à internet e navegador moderno (Google Chrome, Firefox).</w:t>
      </w:r>
    </w:p>
    <w:p w14:paraId="63AF27C4" w14:textId="77777777" w:rsidR="000B449C" w:rsidRPr="000B449C" w:rsidRDefault="000B449C" w:rsidP="000B449C">
      <w:pPr>
        <w:numPr>
          <w:ilvl w:val="0"/>
          <w:numId w:val="8"/>
        </w:numPr>
        <w:jc w:val="both"/>
      </w:pPr>
      <w:r w:rsidRPr="000B449C">
        <w:t xml:space="preserve">Aplicação Remota (Fortemente Desaconselhada): A aplicação de avaliações via navegador web para que os alunos realizem em casa não é recomendada. O sistema não pode impedir o uso de dispositivos secundários (celulares, </w:t>
      </w:r>
      <w:proofErr w:type="gramStart"/>
      <w:r w:rsidRPr="000B449C">
        <w:t>livros, etc.</w:t>
      </w:r>
      <w:proofErr w:type="gramEnd"/>
      <w:r w:rsidRPr="000B449C">
        <w:t>) para consulta, o que compromete a validade da avaliação.</w:t>
      </w:r>
    </w:p>
    <w:p w14:paraId="51957B0B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4. Mecanismos de Segurança e Integridade</w:t>
      </w:r>
    </w:p>
    <w:p w14:paraId="6E9E43F6" w14:textId="77777777" w:rsidR="000B449C" w:rsidRPr="000B449C" w:rsidRDefault="000B449C" w:rsidP="000B449C">
      <w:pPr>
        <w:numPr>
          <w:ilvl w:val="0"/>
          <w:numId w:val="9"/>
        </w:numPr>
        <w:jc w:val="both"/>
      </w:pPr>
      <w:r w:rsidRPr="000B449C">
        <w:t>Acesso Individual: O acesso à plataforma (Web e App) é pessoal e intransferível, via e-mail e senha únicos.</w:t>
      </w:r>
    </w:p>
    <w:p w14:paraId="48A234F2" w14:textId="77777777" w:rsidR="000B449C" w:rsidRPr="000B449C" w:rsidRDefault="000B449C" w:rsidP="000B449C">
      <w:pPr>
        <w:numPr>
          <w:ilvl w:val="0"/>
          <w:numId w:val="9"/>
        </w:numPr>
        <w:jc w:val="both"/>
      </w:pPr>
      <w:r w:rsidRPr="000B449C">
        <w:t>Geração de Avaliações Dinâmicas: As avaliações (provas e simulados) são geradas a partir de Modelos de Avaliação. O professor define regras (</w:t>
      </w:r>
      <w:proofErr w:type="spellStart"/>
      <w:r w:rsidRPr="000B449C">
        <w:t>ex</w:t>
      </w:r>
      <w:proofErr w:type="spellEnd"/>
      <w:r w:rsidRPr="000B449C">
        <w:t>: "5 questões fáceis e 3 médias de História sobre 'Brasil Colônia'"). Para cada aluno que inicia a prova, o sistema realiza um sorteio aleatório de questões que atendem a essas regras, garantindo que cada aluno receba uma prova única, mas com nível de dificuldade e conteúdo equivalentes.</w:t>
      </w:r>
    </w:p>
    <w:p w14:paraId="11D5F611" w14:textId="77777777" w:rsidR="000B449C" w:rsidRPr="000B449C" w:rsidRDefault="000B449C" w:rsidP="000B449C">
      <w:pPr>
        <w:numPr>
          <w:ilvl w:val="0"/>
          <w:numId w:val="9"/>
        </w:numPr>
        <w:jc w:val="both"/>
      </w:pPr>
      <w:r w:rsidRPr="000B449C">
        <w:t xml:space="preserve">Segurança no Aplicativo Android (Modo </w:t>
      </w:r>
      <w:proofErr w:type="spellStart"/>
      <w:r w:rsidRPr="000B449C">
        <w:t>Kiosk</w:t>
      </w:r>
      <w:proofErr w:type="spellEnd"/>
      <w:r w:rsidRPr="000B449C">
        <w:t>): Ao iniciar uma prova no aplicativo, ele entra em modo de tela cheia travada (</w:t>
      </w:r>
      <w:proofErr w:type="spellStart"/>
      <w:r w:rsidRPr="000B449C">
        <w:t>kiosk</w:t>
      </w:r>
      <w:proofErr w:type="spellEnd"/>
      <w:r w:rsidRPr="000B449C">
        <w:t xml:space="preserve"> </w:t>
      </w:r>
      <w:proofErr w:type="spellStart"/>
      <w:r w:rsidRPr="000B449C">
        <w:t>mode</w:t>
      </w:r>
      <w:proofErr w:type="spellEnd"/>
      <w:r w:rsidRPr="000B449C">
        <w:t>). Isso impede o acesso a outras aplicações, notificações, configurações do sistema ou à internet, garantindo foco total e prevenindo fraudes. A prova só é liberada ao ser finalizada.</w:t>
      </w:r>
    </w:p>
    <w:p w14:paraId="584DAEF5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5. Responsabilidades</w:t>
      </w:r>
    </w:p>
    <w:p w14:paraId="373DE377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5.1. Responsabilidades do Corpo Docente</w:t>
      </w:r>
    </w:p>
    <w:p w14:paraId="5C4C2CBD" w14:textId="77777777" w:rsidR="000B449C" w:rsidRPr="000B449C" w:rsidRDefault="000B449C" w:rsidP="000B449C">
      <w:pPr>
        <w:numPr>
          <w:ilvl w:val="0"/>
          <w:numId w:val="10"/>
        </w:numPr>
        <w:jc w:val="both"/>
      </w:pPr>
      <w:r w:rsidRPr="000B449C">
        <w:t>Manter o Banco de Questões: É responsabilidade de cada professor alimentar e manter seu banco de questões atualizado, com um número suficiente de itens por disciplina, assunto e nível de dificuldade para permitir a geração de avaliações diversificadas.</w:t>
      </w:r>
    </w:p>
    <w:p w14:paraId="715D26B3" w14:textId="77777777" w:rsidR="000B449C" w:rsidRPr="000B449C" w:rsidRDefault="000B449C" w:rsidP="000B449C">
      <w:pPr>
        <w:numPr>
          <w:ilvl w:val="0"/>
          <w:numId w:val="10"/>
        </w:numPr>
        <w:jc w:val="both"/>
      </w:pPr>
      <w:r w:rsidRPr="000B449C">
        <w:t>Criar Modelos de Avaliação: Os professores devem criar os Modelos de Avaliação na plataforma web com antecedência, definindo as regras de conteúdo e complexidade.</w:t>
      </w:r>
    </w:p>
    <w:p w14:paraId="1DA28B47" w14:textId="77777777" w:rsidR="000B449C" w:rsidRPr="000B449C" w:rsidRDefault="000B449C" w:rsidP="000B449C">
      <w:pPr>
        <w:numPr>
          <w:ilvl w:val="0"/>
          <w:numId w:val="10"/>
        </w:numPr>
        <w:jc w:val="both"/>
      </w:pPr>
      <w:r w:rsidRPr="000B449C">
        <w:t>Liberação da Avaliação: O modelo de avaliação fica disponível para os alunos da turma designada. Recomenda-se instruir os alunos a iniciarem a avaliação apenas no momento da aplicação em sala.</w:t>
      </w:r>
    </w:p>
    <w:p w14:paraId="7FC5EC25" w14:textId="77777777" w:rsidR="000B449C" w:rsidRPr="000B449C" w:rsidRDefault="000B449C" w:rsidP="000B449C">
      <w:pPr>
        <w:numPr>
          <w:ilvl w:val="0"/>
          <w:numId w:val="10"/>
        </w:numPr>
        <w:jc w:val="both"/>
      </w:pPr>
      <w:r w:rsidRPr="000B449C">
        <w:t>Correção de Questões Discursivas: As correções devem ser realizadas pelo professor diretamente na plataforma web, garantindo o registro e a transparência do processo.</w:t>
      </w:r>
    </w:p>
    <w:p w14:paraId="670140F9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lastRenderedPageBreak/>
        <w:t>5.2. Responsabilidades da Equipe de TI</w:t>
      </w:r>
    </w:p>
    <w:p w14:paraId="36268246" w14:textId="77777777" w:rsidR="000B449C" w:rsidRPr="000B449C" w:rsidRDefault="000B449C" w:rsidP="000B449C">
      <w:pPr>
        <w:numPr>
          <w:ilvl w:val="0"/>
          <w:numId w:val="11"/>
        </w:numPr>
        <w:jc w:val="both"/>
      </w:pPr>
      <w:r w:rsidRPr="000B449C">
        <w:t xml:space="preserve">Instalação e Atualização do App: Garantir que o </w:t>
      </w:r>
      <w:proofErr w:type="spellStart"/>
      <w:r w:rsidRPr="000B449C">
        <w:t>OnlineTests</w:t>
      </w:r>
      <w:proofErr w:type="spellEnd"/>
      <w:r w:rsidRPr="000B449C">
        <w:t xml:space="preserve"> App esteja instalado e atualizado em todos os dispositivos da instituição que serão usados para as avaliações.</w:t>
      </w:r>
    </w:p>
    <w:p w14:paraId="7E608DE5" w14:textId="77777777" w:rsidR="000B449C" w:rsidRPr="000B449C" w:rsidRDefault="000B449C" w:rsidP="000B449C">
      <w:pPr>
        <w:numPr>
          <w:ilvl w:val="0"/>
          <w:numId w:val="11"/>
        </w:numPr>
        <w:jc w:val="both"/>
      </w:pPr>
      <w:r w:rsidRPr="000B449C">
        <w:t>Infraestrutura de Rede: Assegurar que a rede Wi-Fi da escola esteja funcional para o download inicial das provas e a sincronização final das respostas.</w:t>
      </w:r>
    </w:p>
    <w:p w14:paraId="59307B8F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6. Auditoria e Monitoramento</w:t>
      </w:r>
    </w:p>
    <w:p w14:paraId="3400F00C" w14:textId="77777777" w:rsidR="000B449C" w:rsidRPr="000B449C" w:rsidRDefault="000B449C" w:rsidP="000B449C">
      <w:pPr>
        <w:jc w:val="both"/>
      </w:pPr>
      <w:r w:rsidRPr="000B449C">
        <w:t>A Coordenação Pedagógica tem acesso ao Painel de Auditoria, que rastreia e registra todas as atividades críticas, incluindo:</w:t>
      </w:r>
    </w:p>
    <w:p w14:paraId="2305C0B2" w14:textId="77777777" w:rsidR="000B449C" w:rsidRPr="000B449C" w:rsidRDefault="000B449C" w:rsidP="000B449C">
      <w:pPr>
        <w:numPr>
          <w:ilvl w:val="0"/>
          <w:numId w:val="12"/>
        </w:numPr>
        <w:jc w:val="both"/>
      </w:pPr>
      <w:r w:rsidRPr="000B449C">
        <w:t>Logins (bem-sucedidos e falhos) e o endereço de IP de origem.</w:t>
      </w:r>
    </w:p>
    <w:p w14:paraId="2EBE3951" w14:textId="77777777" w:rsidR="000B449C" w:rsidRPr="000B449C" w:rsidRDefault="000B449C" w:rsidP="000B449C">
      <w:pPr>
        <w:numPr>
          <w:ilvl w:val="0"/>
          <w:numId w:val="12"/>
        </w:numPr>
        <w:jc w:val="both"/>
      </w:pPr>
      <w:r w:rsidRPr="000B449C">
        <w:t>Criação, edição e exclusão de usuários, questões e modelos de avaliação.</w:t>
      </w:r>
    </w:p>
    <w:p w14:paraId="52A9AB4C" w14:textId="77777777" w:rsidR="000B449C" w:rsidRPr="000B449C" w:rsidRDefault="000B449C" w:rsidP="000B449C">
      <w:pPr>
        <w:numPr>
          <w:ilvl w:val="0"/>
          <w:numId w:val="12"/>
        </w:numPr>
        <w:jc w:val="both"/>
      </w:pPr>
      <w:r w:rsidRPr="000B449C">
        <w:t>Geração de todos os relatórios administrativos e pedagógicos.</w:t>
      </w:r>
    </w:p>
    <w:p w14:paraId="521D5867" w14:textId="77777777" w:rsidR="000B449C" w:rsidRPr="000B449C" w:rsidRDefault="000B449C" w:rsidP="000B449C">
      <w:pPr>
        <w:jc w:val="both"/>
        <w:rPr>
          <w:b/>
          <w:bCs/>
        </w:rPr>
      </w:pPr>
      <w:r w:rsidRPr="000B449C">
        <w:rPr>
          <w:b/>
          <w:bCs/>
        </w:rPr>
        <w:t>7. Conscientização e Termos de Uso</w:t>
      </w:r>
    </w:p>
    <w:p w14:paraId="4AD5406F" w14:textId="77777777" w:rsidR="000B449C" w:rsidRPr="000B449C" w:rsidRDefault="000B449C" w:rsidP="000B449C">
      <w:pPr>
        <w:numPr>
          <w:ilvl w:val="0"/>
          <w:numId w:val="13"/>
        </w:numPr>
        <w:jc w:val="both"/>
      </w:pPr>
      <w:r w:rsidRPr="000B449C">
        <w:rPr>
          <w:b/>
          <w:bCs/>
        </w:rPr>
        <w:t>Orientações Claras:</w:t>
      </w:r>
      <w:r w:rsidRPr="000B449C">
        <w:t xml:space="preserve"> Os professores devem orientar os alunos sobre o funcionamento do aplicativo e as regras de conduta durante a avaliação.</w:t>
      </w:r>
    </w:p>
    <w:p w14:paraId="7215B411" w14:textId="77777777" w:rsidR="000B449C" w:rsidRPr="000B449C" w:rsidRDefault="000B449C" w:rsidP="000B449C">
      <w:pPr>
        <w:numPr>
          <w:ilvl w:val="0"/>
          <w:numId w:val="13"/>
        </w:numPr>
        <w:jc w:val="both"/>
      </w:pPr>
      <w:r w:rsidRPr="000B449C">
        <w:rPr>
          <w:b/>
          <w:bCs/>
        </w:rPr>
        <w:t>Termos de Uso:</w:t>
      </w:r>
      <w:r w:rsidRPr="000B449C">
        <w:t xml:space="preserve"> No primeiro acesso, todos os usuários (Coordenadores, Professores e Alunos) devem ler e aceitar os Termos de Uso e Política de Privacidade da plataforma, formalizando a ciência sobre os procedimentos.</w:t>
      </w:r>
    </w:p>
    <w:p w14:paraId="45A9F6E6" w14:textId="77777777" w:rsidR="000B449C" w:rsidRPr="000B449C" w:rsidRDefault="000B449C" w:rsidP="000B449C">
      <w:pPr>
        <w:jc w:val="both"/>
      </w:pPr>
      <w:r w:rsidRPr="000B449C">
        <w:t>Contamos com a colaboração de todos para que o processo de avaliação em nossa instituição seja justo, seguro e eficaz.</w:t>
      </w:r>
    </w:p>
    <w:p w14:paraId="24719FD0" w14:textId="77777777" w:rsidR="000B449C" w:rsidRPr="000B449C" w:rsidRDefault="000B449C" w:rsidP="000B449C">
      <w:pPr>
        <w:jc w:val="both"/>
      </w:pPr>
      <w:r w:rsidRPr="000B449C">
        <w:t>Atenciosamente,</w:t>
      </w:r>
    </w:p>
    <w:p w14:paraId="360CA244" w14:textId="77777777" w:rsidR="000B449C" w:rsidRPr="000B449C" w:rsidRDefault="000B449C" w:rsidP="000B449C">
      <w:pPr>
        <w:jc w:val="both"/>
      </w:pPr>
      <w:r w:rsidRPr="000B449C">
        <w:t>A Coordenação Pedagógica</w:t>
      </w:r>
    </w:p>
    <w:p w14:paraId="423BB18A" w14:textId="77777777" w:rsidR="0026787B" w:rsidRPr="000B449C" w:rsidRDefault="0026787B" w:rsidP="00B71062">
      <w:pPr>
        <w:jc w:val="both"/>
      </w:pPr>
    </w:p>
    <w:sectPr w:rsidR="0026787B" w:rsidRPr="000B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E1B"/>
    <w:multiLevelType w:val="multilevel"/>
    <w:tmpl w:val="F43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3B60"/>
    <w:multiLevelType w:val="multilevel"/>
    <w:tmpl w:val="31BE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2BB0"/>
    <w:multiLevelType w:val="multilevel"/>
    <w:tmpl w:val="865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224E0"/>
    <w:multiLevelType w:val="multilevel"/>
    <w:tmpl w:val="B23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B64F0"/>
    <w:multiLevelType w:val="multilevel"/>
    <w:tmpl w:val="27C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B2622"/>
    <w:multiLevelType w:val="multilevel"/>
    <w:tmpl w:val="44B2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D7F09"/>
    <w:multiLevelType w:val="multilevel"/>
    <w:tmpl w:val="BAF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91C59"/>
    <w:multiLevelType w:val="multilevel"/>
    <w:tmpl w:val="6F0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05925"/>
    <w:multiLevelType w:val="multilevel"/>
    <w:tmpl w:val="66B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352D0"/>
    <w:multiLevelType w:val="multilevel"/>
    <w:tmpl w:val="72F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B214D"/>
    <w:multiLevelType w:val="multilevel"/>
    <w:tmpl w:val="79D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D4676"/>
    <w:multiLevelType w:val="multilevel"/>
    <w:tmpl w:val="C23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41A6D"/>
    <w:multiLevelType w:val="multilevel"/>
    <w:tmpl w:val="E8F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4371">
    <w:abstractNumId w:val="4"/>
  </w:num>
  <w:num w:numId="2" w16cid:durableId="1369180150">
    <w:abstractNumId w:val="2"/>
  </w:num>
  <w:num w:numId="3" w16cid:durableId="783233542">
    <w:abstractNumId w:val="3"/>
  </w:num>
  <w:num w:numId="4" w16cid:durableId="916864613">
    <w:abstractNumId w:val="7"/>
  </w:num>
  <w:num w:numId="5" w16cid:durableId="1205485169">
    <w:abstractNumId w:val="11"/>
  </w:num>
  <w:num w:numId="6" w16cid:durableId="309214476">
    <w:abstractNumId w:val="5"/>
  </w:num>
  <w:num w:numId="7" w16cid:durableId="796728617">
    <w:abstractNumId w:val="6"/>
  </w:num>
  <w:num w:numId="8" w16cid:durableId="1339236937">
    <w:abstractNumId w:val="10"/>
  </w:num>
  <w:num w:numId="9" w16cid:durableId="1583876916">
    <w:abstractNumId w:val="1"/>
  </w:num>
  <w:num w:numId="10" w16cid:durableId="708990133">
    <w:abstractNumId w:val="12"/>
  </w:num>
  <w:num w:numId="11" w16cid:durableId="997226223">
    <w:abstractNumId w:val="8"/>
  </w:num>
  <w:num w:numId="12" w16cid:durableId="1342783781">
    <w:abstractNumId w:val="0"/>
  </w:num>
  <w:num w:numId="13" w16cid:durableId="2043164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62"/>
    <w:rsid w:val="000B449C"/>
    <w:rsid w:val="0026787B"/>
    <w:rsid w:val="002A7E7C"/>
    <w:rsid w:val="006F4304"/>
    <w:rsid w:val="007120A8"/>
    <w:rsid w:val="00A351E0"/>
    <w:rsid w:val="00B71062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B975"/>
  <w15:chartTrackingRefBased/>
  <w15:docId w15:val="{BA025B35-E447-4746-A9FC-B49ECC2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10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10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0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1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10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106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106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1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10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1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1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10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10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106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10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106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10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873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2</cp:revision>
  <cp:lastPrinted>2025-07-23T16:46:00Z</cp:lastPrinted>
  <dcterms:created xsi:type="dcterms:W3CDTF">2025-07-23T16:44:00Z</dcterms:created>
  <dcterms:modified xsi:type="dcterms:W3CDTF">2025-07-29T11:53:00Z</dcterms:modified>
</cp:coreProperties>
</file>