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F2AD7" w14:textId="77777777" w:rsidR="004827AC" w:rsidRPr="004827AC" w:rsidRDefault="004827AC" w:rsidP="004827AC">
      <w:pPr>
        <w:jc w:val="both"/>
        <w:rPr>
          <w:b/>
          <w:bCs/>
        </w:rPr>
      </w:pPr>
      <w:r w:rsidRPr="004827AC">
        <w:rPr>
          <w:b/>
          <w:bCs/>
        </w:rPr>
        <w:t xml:space="preserve">Online </w:t>
      </w:r>
      <w:proofErr w:type="spellStart"/>
      <w:r w:rsidRPr="004827AC">
        <w:rPr>
          <w:b/>
          <w:bCs/>
        </w:rPr>
        <w:t>Tests</w:t>
      </w:r>
      <w:proofErr w:type="spellEnd"/>
      <w:r w:rsidRPr="004827AC">
        <w:rPr>
          <w:b/>
          <w:bCs/>
        </w:rPr>
        <w:t>: Uma Plataforma Completa para Gestão e Aplicação de Avaliações Acadêmicas</w:t>
      </w:r>
    </w:p>
    <w:p w14:paraId="0F6B27F7" w14:textId="77777777" w:rsidR="004827AC" w:rsidRPr="004827AC" w:rsidRDefault="004827AC" w:rsidP="004827AC">
      <w:pPr>
        <w:jc w:val="both"/>
      </w:pPr>
      <w:r w:rsidRPr="004827AC">
        <w:t xml:space="preserve">O </w:t>
      </w:r>
      <w:r w:rsidRPr="004827AC">
        <w:rPr>
          <w:b/>
          <w:bCs/>
        </w:rPr>
        <w:t xml:space="preserve">Online </w:t>
      </w:r>
      <w:proofErr w:type="spellStart"/>
      <w:r w:rsidRPr="004827AC">
        <w:rPr>
          <w:b/>
          <w:bCs/>
        </w:rPr>
        <w:t>Tests</w:t>
      </w:r>
      <w:proofErr w:type="spellEnd"/>
      <w:r w:rsidRPr="004827AC">
        <w:t xml:space="preserve"> é uma solução web moderna e robusta, projetada para transformar a maneira como instituições de ensino criam, gerenciam e aplicam avaliações. Com uma arquitetura segura e uma interface intuitiva, a plataforma centraliza todo o ciclo avaliativo, oferecendo ferramentas específicas e poderosas para cada perfil de usuário: Coordenadores, Professores e Alunos.</w:t>
      </w:r>
    </w:p>
    <w:p w14:paraId="1CE8E881" w14:textId="77777777" w:rsidR="004827AC" w:rsidRPr="004827AC" w:rsidRDefault="004827AC" w:rsidP="004827AC">
      <w:pPr>
        <w:jc w:val="both"/>
      </w:pPr>
      <w:r w:rsidRPr="004827AC">
        <w:t xml:space="preserve">O sistema foi construído sobre três pilares fundamentais: </w:t>
      </w:r>
      <w:r w:rsidRPr="004827AC">
        <w:rPr>
          <w:b/>
          <w:bCs/>
        </w:rPr>
        <w:t>eficiência administrativa</w:t>
      </w:r>
      <w:r w:rsidRPr="004827AC">
        <w:t xml:space="preserve">, </w:t>
      </w:r>
      <w:r w:rsidRPr="004827AC">
        <w:rPr>
          <w:b/>
          <w:bCs/>
        </w:rPr>
        <w:t>autonomia pedagógica</w:t>
      </w:r>
      <w:r w:rsidRPr="004827AC">
        <w:t xml:space="preserve"> e </w:t>
      </w:r>
      <w:r w:rsidRPr="004827AC">
        <w:rPr>
          <w:b/>
          <w:bCs/>
        </w:rPr>
        <w:t>desempenho do aluno</w:t>
      </w:r>
      <w:r w:rsidRPr="004827AC">
        <w:t>, garantindo uma experiência integrada e otimizada para todos.</w:t>
      </w:r>
    </w:p>
    <w:p w14:paraId="2E2C5D91" w14:textId="77777777" w:rsidR="004827AC" w:rsidRPr="004827AC" w:rsidRDefault="004827AC" w:rsidP="004827AC">
      <w:pPr>
        <w:jc w:val="both"/>
        <w:rPr>
          <w:b/>
          <w:bCs/>
        </w:rPr>
      </w:pPr>
      <w:r w:rsidRPr="004827AC">
        <w:rPr>
          <w:b/>
          <w:bCs/>
        </w:rPr>
        <w:t>Funcionalidades por Perfil de Usuário</w:t>
      </w:r>
    </w:p>
    <w:p w14:paraId="770E4473" w14:textId="77777777" w:rsidR="004827AC" w:rsidRPr="004827AC" w:rsidRDefault="004827AC" w:rsidP="004827AC">
      <w:pPr>
        <w:jc w:val="both"/>
      </w:pPr>
      <w:r w:rsidRPr="004827AC">
        <w:t>O acesso à plataforma é segmentado por perfis, garantindo que cada usuário tenha um painel de controle (dashboard) personalizado com as ferramentas essenciais para suas tarefas diárias.</w:t>
      </w:r>
    </w:p>
    <w:p w14:paraId="7964DDE2" w14:textId="77777777" w:rsidR="004827AC" w:rsidRPr="004827AC" w:rsidRDefault="004827AC" w:rsidP="004827AC">
      <w:pPr>
        <w:jc w:val="both"/>
        <w:rPr>
          <w:b/>
          <w:bCs/>
        </w:rPr>
      </w:pPr>
      <w:r w:rsidRPr="004827AC">
        <w:rPr>
          <w:b/>
          <w:bCs/>
        </w:rPr>
        <w:t>Para Coordenadores (Perfil Administrativo):</w:t>
      </w:r>
    </w:p>
    <w:p w14:paraId="2DA11120" w14:textId="77777777" w:rsidR="004827AC" w:rsidRPr="004827AC" w:rsidRDefault="004827AC" w:rsidP="004827AC">
      <w:pPr>
        <w:jc w:val="both"/>
      </w:pPr>
      <w:r w:rsidRPr="004827AC">
        <w:t>O coordenador possui controle total sobre a estrutura acadêmica e administrativa do sistema.</w:t>
      </w:r>
    </w:p>
    <w:p w14:paraId="171AD35E" w14:textId="77777777" w:rsidR="004827AC" w:rsidRPr="004827AC" w:rsidRDefault="004827AC" w:rsidP="004827AC">
      <w:pPr>
        <w:numPr>
          <w:ilvl w:val="0"/>
          <w:numId w:val="1"/>
        </w:numPr>
        <w:jc w:val="both"/>
      </w:pPr>
      <w:r w:rsidRPr="004827AC">
        <w:rPr>
          <w:b/>
          <w:bCs/>
        </w:rPr>
        <w:t>Gerenciamento Completo de Usuários:</w:t>
      </w:r>
      <w:r w:rsidRPr="004827AC">
        <w:t xml:space="preserve"> Cadastre, pesquise por e-mail, e edite informações detalhadas de professores e alunos, incluindo a redefinição de senhas.</w:t>
      </w:r>
    </w:p>
    <w:p w14:paraId="7B2B6F59" w14:textId="77777777" w:rsidR="004827AC" w:rsidRPr="004827AC" w:rsidRDefault="004827AC" w:rsidP="004827AC">
      <w:pPr>
        <w:numPr>
          <w:ilvl w:val="0"/>
          <w:numId w:val="1"/>
        </w:numPr>
        <w:jc w:val="both"/>
      </w:pPr>
      <w:r w:rsidRPr="004827AC">
        <w:rPr>
          <w:b/>
          <w:bCs/>
        </w:rPr>
        <w:t>Gestão Acadêmica Centralizada:</w:t>
      </w:r>
      <w:r w:rsidRPr="004827AC">
        <w:t xml:space="preserve"> Crie séries/turmas e disciplinas, e associe de forma flexível quais disciplinas pertencem a cada série.</w:t>
      </w:r>
    </w:p>
    <w:p w14:paraId="4C5B9DFF" w14:textId="77777777" w:rsidR="004827AC" w:rsidRPr="004827AC" w:rsidRDefault="004827AC" w:rsidP="004827AC">
      <w:pPr>
        <w:numPr>
          <w:ilvl w:val="0"/>
          <w:numId w:val="1"/>
        </w:numPr>
        <w:jc w:val="both"/>
      </w:pPr>
      <w:r w:rsidRPr="004827AC">
        <w:rPr>
          <w:b/>
          <w:bCs/>
        </w:rPr>
        <w:t>Atribuição Flexível de Professores:</w:t>
      </w:r>
      <w:r w:rsidRPr="004827AC">
        <w:t xml:space="preserve"> Associe um ou múltiplos professores a diversas disciplinas, permitindo uma organização dinâmica do corpo docente.</w:t>
      </w:r>
    </w:p>
    <w:p w14:paraId="71C9126E" w14:textId="77777777" w:rsidR="004827AC" w:rsidRPr="004827AC" w:rsidRDefault="004827AC" w:rsidP="004827AC">
      <w:pPr>
        <w:numPr>
          <w:ilvl w:val="0"/>
          <w:numId w:val="1"/>
        </w:numPr>
        <w:jc w:val="both"/>
      </w:pPr>
      <w:r w:rsidRPr="004827AC">
        <w:rPr>
          <w:b/>
          <w:bCs/>
        </w:rPr>
        <w:t>Visão Abrangente:</w:t>
      </w:r>
      <w:r w:rsidRPr="004827AC">
        <w:t xml:space="preserve"> Tenha acesso a todas as avaliações, provas e simulados criados no sistema, permitindo um monitoramento completo da atividade pedagógica.</w:t>
      </w:r>
    </w:p>
    <w:p w14:paraId="49D4FB26" w14:textId="77777777" w:rsidR="004827AC" w:rsidRPr="004827AC" w:rsidRDefault="004827AC" w:rsidP="004827AC">
      <w:pPr>
        <w:numPr>
          <w:ilvl w:val="0"/>
          <w:numId w:val="1"/>
        </w:numPr>
        <w:jc w:val="both"/>
      </w:pPr>
      <w:r w:rsidRPr="004827AC">
        <w:rPr>
          <w:b/>
          <w:bCs/>
        </w:rPr>
        <w:t>Central de Relatórios em PDF:</w:t>
      </w:r>
      <w:r w:rsidRPr="004827AC">
        <w:t xml:space="preserve"> Gere relatórios detalhados e profissionais com um clique, incluindo listas de alunos por série, lista de professores com suas disciplinas, boletins de notas e resultados consolidados de simulados.</w:t>
      </w:r>
    </w:p>
    <w:p w14:paraId="0AB3BDF2" w14:textId="77777777" w:rsidR="004827AC" w:rsidRPr="004827AC" w:rsidRDefault="004827AC" w:rsidP="004827AC">
      <w:pPr>
        <w:jc w:val="both"/>
        <w:rPr>
          <w:b/>
          <w:bCs/>
        </w:rPr>
      </w:pPr>
      <w:r w:rsidRPr="004827AC">
        <w:rPr>
          <w:b/>
          <w:bCs/>
        </w:rPr>
        <w:t>Para Professores (Perfil Pedagógico):</w:t>
      </w:r>
    </w:p>
    <w:p w14:paraId="2C8A97ED" w14:textId="77777777" w:rsidR="004827AC" w:rsidRPr="004827AC" w:rsidRDefault="004827AC" w:rsidP="004827AC">
      <w:pPr>
        <w:jc w:val="both"/>
      </w:pPr>
      <w:r w:rsidRPr="004827AC">
        <w:t>O professor ganha autonomia e ferramentas poderosas para focar no ensino e na avaliação de qualidade.</w:t>
      </w:r>
    </w:p>
    <w:p w14:paraId="5BF31C9D" w14:textId="77777777" w:rsidR="004827AC" w:rsidRPr="004827AC" w:rsidRDefault="004827AC" w:rsidP="004827AC">
      <w:pPr>
        <w:numPr>
          <w:ilvl w:val="0"/>
          <w:numId w:val="2"/>
        </w:numPr>
        <w:jc w:val="both"/>
      </w:pPr>
      <w:r w:rsidRPr="004827AC">
        <w:rPr>
          <w:b/>
          <w:bCs/>
        </w:rPr>
        <w:t>Banco de Questões Personalizado:</w:t>
      </w:r>
      <w:r w:rsidRPr="004827AC">
        <w:t xml:space="preserve"> Crie e gerencie um banco de questões ilimitado, com suporte para diferentes formatos (múltipla escolha, verdadeiro/falso, discursivas), podendo categorizá-las por disciplina, série e assunto.</w:t>
      </w:r>
    </w:p>
    <w:p w14:paraId="189D91BF" w14:textId="77777777" w:rsidR="004827AC" w:rsidRPr="004827AC" w:rsidRDefault="004827AC" w:rsidP="004827AC">
      <w:pPr>
        <w:numPr>
          <w:ilvl w:val="0"/>
          <w:numId w:val="2"/>
        </w:numPr>
        <w:jc w:val="both"/>
      </w:pPr>
      <w:r w:rsidRPr="004827AC">
        <w:rPr>
          <w:b/>
          <w:bCs/>
        </w:rPr>
        <w:t>Criação de Provas:</w:t>
      </w:r>
      <w:r w:rsidRPr="004827AC">
        <w:t xml:space="preserve"> Elabore provas tradicionais, selecionando questões de uma única disciplina para turmas específicas, com a opção de definir um tempo limite para a realização.</w:t>
      </w:r>
    </w:p>
    <w:p w14:paraId="6FED16A3" w14:textId="77777777" w:rsidR="004827AC" w:rsidRPr="004827AC" w:rsidRDefault="004827AC" w:rsidP="004827AC">
      <w:pPr>
        <w:numPr>
          <w:ilvl w:val="0"/>
          <w:numId w:val="2"/>
        </w:numPr>
        <w:jc w:val="both"/>
      </w:pPr>
      <w:r w:rsidRPr="004827AC">
        <w:rPr>
          <w:b/>
          <w:bCs/>
        </w:rPr>
        <w:lastRenderedPageBreak/>
        <w:t>Criação de Simulados Multidisciplinares:</w:t>
      </w:r>
      <w:r w:rsidRPr="004827AC">
        <w:t xml:space="preserve"> Desenvolva simulados completos, mesclando questões de várias disciplinas associadas a uma série, ideal para preparar os alunos para avaliações mais complexas.</w:t>
      </w:r>
    </w:p>
    <w:p w14:paraId="758A6BA4" w14:textId="77777777" w:rsidR="004827AC" w:rsidRPr="004827AC" w:rsidRDefault="004827AC" w:rsidP="004827AC">
      <w:pPr>
        <w:numPr>
          <w:ilvl w:val="0"/>
          <w:numId w:val="2"/>
        </w:numPr>
        <w:jc w:val="both"/>
      </w:pPr>
      <w:r w:rsidRPr="004827AC">
        <w:rPr>
          <w:b/>
          <w:bCs/>
        </w:rPr>
        <w:t>Correção Simplificada:</w:t>
      </w:r>
      <w:r w:rsidRPr="004827AC">
        <w:t xml:space="preserve"> O sistema corrige automaticamente as questões objetivas. Para as discursivas, o professor tem uma interface dedicada para atribuir notas (total, parcial ou zero) e fornecer feedback individual.</w:t>
      </w:r>
    </w:p>
    <w:p w14:paraId="5A50594E" w14:textId="77777777" w:rsidR="004827AC" w:rsidRPr="004827AC" w:rsidRDefault="004827AC" w:rsidP="004827AC">
      <w:pPr>
        <w:numPr>
          <w:ilvl w:val="0"/>
          <w:numId w:val="2"/>
        </w:numPr>
        <w:jc w:val="both"/>
      </w:pPr>
      <w:r w:rsidRPr="004827AC">
        <w:rPr>
          <w:b/>
          <w:bCs/>
        </w:rPr>
        <w:t>Acompanhamento de Desempenho:</w:t>
      </w:r>
      <w:r w:rsidRPr="004827AC">
        <w:t xml:space="preserve"> Visualize os resultados das avaliações criadas, acompanhe as notas da turma e identifique pontos de melhoria.</w:t>
      </w:r>
    </w:p>
    <w:p w14:paraId="577EE05F" w14:textId="77777777" w:rsidR="004827AC" w:rsidRPr="004827AC" w:rsidRDefault="004827AC" w:rsidP="004827AC">
      <w:pPr>
        <w:jc w:val="both"/>
        <w:rPr>
          <w:b/>
          <w:bCs/>
        </w:rPr>
      </w:pPr>
      <w:r w:rsidRPr="004827AC">
        <w:rPr>
          <w:b/>
          <w:bCs/>
        </w:rPr>
        <w:t>Para Alunos (Perfil de Aprendizagem):</w:t>
      </w:r>
    </w:p>
    <w:p w14:paraId="397290F3" w14:textId="77777777" w:rsidR="004827AC" w:rsidRPr="004827AC" w:rsidRDefault="004827AC" w:rsidP="004827AC">
      <w:pPr>
        <w:jc w:val="both"/>
      </w:pPr>
      <w:r w:rsidRPr="004827AC">
        <w:t>O aluno desfruta de uma experiência de aprendizado moderna, com acesso claro às suas responsabilidades e ao seu progresso.</w:t>
      </w:r>
    </w:p>
    <w:p w14:paraId="7B2F9E74" w14:textId="77777777" w:rsidR="004827AC" w:rsidRPr="004827AC" w:rsidRDefault="004827AC" w:rsidP="004827AC">
      <w:pPr>
        <w:numPr>
          <w:ilvl w:val="0"/>
          <w:numId w:val="3"/>
        </w:numPr>
        <w:jc w:val="both"/>
      </w:pPr>
      <w:r w:rsidRPr="004827AC">
        <w:rPr>
          <w:b/>
          <w:bCs/>
        </w:rPr>
        <w:t>Painel de Controle Intuitivo:</w:t>
      </w:r>
      <w:r w:rsidRPr="004827AC">
        <w:t xml:space="preserve"> Acesse uma tela inicial que exibe claramente as avaliações pendentes e um atalho para o histórico de resultados.</w:t>
      </w:r>
    </w:p>
    <w:p w14:paraId="6CDEC2B9" w14:textId="77777777" w:rsidR="004827AC" w:rsidRPr="004827AC" w:rsidRDefault="004827AC" w:rsidP="004827AC">
      <w:pPr>
        <w:numPr>
          <w:ilvl w:val="0"/>
          <w:numId w:val="3"/>
        </w:numPr>
        <w:jc w:val="both"/>
      </w:pPr>
      <w:r w:rsidRPr="004827AC">
        <w:rPr>
          <w:b/>
          <w:bCs/>
        </w:rPr>
        <w:t>Ambiente de Resposta Focado:</w:t>
      </w:r>
      <w:r w:rsidRPr="004827AC">
        <w:t xml:space="preserve"> Realize provas e simulados em uma interface limpa e sem distrações, com um cronômetro visível (quando aplicável).</w:t>
      </w:r>
    </w:p>
    <w:p w14:paraId="38E11357" w14:textId="77777777" w:rsidR="004827AC" w:rsidRPr="004827AC" w:rsidRDefault="004827AC" w:rsidP="004827AC">
      <w:pPr>
        <w:numPr>
          <w:ilvl w:val="0"/>
          <w:numId w:val="3"/>
        </w:numPr>
        <w:jc w:val="both"/>
      </w:pPr>
      <w:r w:rsidRPr="004827AC">
        <w:rPr>
          <w:b/>
          <w:bCs/>
        </w:rPr>
        <w:t>Resultados Detalhados:</w:t>
      </w:r>
      <w:r w:rsidRPr="004827AC">
        <w:t xml:space="preserve"> Consulte suas notas finais, visualize o gabarito das questões objetivas e o feedback fornecido pelos professores nas questões discursivas.</w:t>
      </w:r>
    </w:p>
    <w:p w14:paraId="2DAFCC3F" w14:textId="77777777" w:rsidR="004827AC" w:rsidRPr="004827AC" w:rsidRDefault="004827AC" w:rsidP="004827AC">
      <w:pPr>
        <w:numPr>
          <w:ilvl w:val="0"/>
          <w:numId w:val="3"/>
        </w:numPr>
        <w:jc w:val="both"/>
      </w:pPr>
      <w:r w:rsidRPr="004827AC">
        <w:rPr>
          <w:b/>
          <w:bCs/>
        </w:rPr>
        <w:t>Análise de Desempenho:</w:t>
      </w:r>
      <w:r w:rsidRPr="004827AC">
        <w:t xml:space="preserve"> Acompanhe seu progresso ao longo do tempo através de gráficos e estatísticas, permitindo uma visão clara sobre seu desempenho por disciplina.</w:t>
      </w:r>
    </w:p>
    <w:p w14:paraId="275171F7" w14:textId="4D6B2A8C" w:rsidR="0026787B" w:rsidRDefault="009A5160" w:rsidP="004827AC">
      <w:pPr>
        <w:jc w:val="both"/>
      </w:pPr>
      <w:r w:rsidRPr="009A5160">
        <w:t xml:space="preserve">O </w:t>
      </w:r>
      <w:r w:rsidRPr="009A5160">
        <w:rPr>
          <w:b/>
          <w:bCs/>
        </w:rPr>
        <w:t xml:space="preserve">Online </w:t>
      </w:r>
      <w:proofErr w:type="spellStart"/>
      <w:r w:rsidRPr="009A5160">
        <w:rPr>
          <w:b/>
          <w:bCs/>
        </w:rPr>
        <w:t>Tests</w:t>
      </w:r>
      <w:proofErr w:type="spellEnd"/>
      <w:r w:rsidRPr="009A5160">
        <w:t xml:space="preserve"> é mais do que uma ferramenta de provas online; é um ecossistema educacional integrado que promove a organização, a autonomia e a análise de dados para uma educação mais eficiente e baseada em resultados.</w:t>
      </w:r>
    </w:p>
    <w:p w14:paraId="3D1915F2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 xml:space="preserve">Plano de Negócio: Online </w:t>
      </w:r>
      <w:proofErr w:type="spellStart"/>
      <w:r w:rsidRPr="00DC5A13">
        <w:rPr>
          <w:b/>
          <w:bCs/>
        </w:rPr>
        <w:t>Tests</w:t>
      </w:r>
      <w:proofErr w:type="spellEnd"/>
    </w:p>
    <w:p w14:paraId="066BC2E1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1. Sumário Executivo</w:t>
      </w:r>
    </w:p>
    <w:p w14:paraId="6F1FDCAB" w14:textId="77777777" w:rsidR="00DC5A13" w:rsidRPr="00DC5A13" w:rsidRDefault="00DC5A13" w:rsidP="00DC5A13">
      <w:pPr>
        <w:jc w:val="both"/>
      </w:pPr>
      <w:r w:rsidRPr="00DC5A13">
        <w:t xml:space="preserve">O Online </w:t>
      </w:r>
      <w:proofErr w:type="spellStart"/>
      <w:r w:rsidRPr="00DC5A13">
        <w:t>Tests</w:t>
      </w:r>
      <w:proofErr w:type="spellEnd"/>
      <w:r w:rsidRPr="00DC5A13">
        <w:t xml:space="preserve"> é uma plataforma de Software como Serviço (SaaS) projetada para modernizar a criação, aplicação e análise de avaliações em instituições de ensino no Brasil. O sistema visa resolver problemas crônicos como o alto custo e tempo gasto com processos manuais, a falta de dados para decisões pedagógicas e a insegurança na aplicação de provas. Nosso modelo de negócio é baseado em assinaturas mensais por faixas de alunos, com três planos distintos: </w:t>
      </w:r>
      <w:r w:rsidRPr="00DC5A13">
        <w:rPr>
          <w:b/>
          <w:bCs/>
        </w:rPr>
        <w:t>Essencial</w:t>
      </w:r>
      <w:r w:rsidRPr="00DC5A13">
        <w:t xml:space="preserve">, </w:t>
      </w:r>
      <w:r w:rsidRPr="00DC5A13">
        <w:rPr>
          <w:b/>
          <w:bCs/>
        </w:rPr>
        <w:t>Profissional</w:t>
      </w:r>
      <w:r w:rsidRPr="00DC5A13">
        <w:t xml:space="preserve"> e </w:t>
      </w:r>
      <w:r w:rsidRPr="00DC5A13">
        <w:rPr>
          <w:b/>
          <w:bCs/>
        </w:rPr>
        <w:t>Enterprise</w:t>
      </w:r>
      <w:r w:rsidRPr="00DC5A13">
        <w:t>. O objetivo inicial é validar o produto com escolas piloto e atingir 20 escolas clientes no primeiro ano de operação.</w:t>
      </w:r>
    </w:p>
    <w:p w14:paraId="34618F66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 xml:space="preserve">2. O Produto: Online </w:t>
      </w:r>
      <w:proofErr w:type="spellStart"/>
      <w:r w:rsidRPr="00DC5A13">
        <w:rPr>
          <w:b/>
          <w:bCs/>
        </w:rPr>
        <w:t>Tests</w:t>
      </w:r>
      <w:proofErr w:type="spellEnd"/>
    </w:p>
    <w:p w14:paraId="1DC6F886" w14:textId="77777777" w:rsidR="00DC5A13" w:rsidRPr="00DC5A13" w:rsidRDefault="00DC5A13" w:rsidP="00DC5A13">
      <w:pPr>
        <w:jc w:val="both"/>
      </w:pPr>
      <w:r w:rsidRPr="00DC5A13">
        <w:t>Uma plataforma web completa que oferece um ecossistema integrado para os três principais perfis de uma instituição de ensino:</w:t>
      </w:r>
    </w:p>
    <w:p w14:paraId="7538F68E" w14:textId="77777777" w:rsidR="00DC5A13" w:rsidRPr="00DC5A13" w:rsidRDefault="00DC5A13" w:rsidP="00DC5A13">
      <w:pPr>
        <w:numPr>
          <w:ilvl w:val="0"/>
          <w:numId w:val="4"/>
        </w:numPr>
        <w:jc w:val="both"/>
      </w:pPr>
      <w:r w:rsidRPr="00DC5A13">
        <w:rPr>
          <w:b/>
          <w:bCs/>
        </w:rPr>
        <w:t>Para Gestores (Coordenadores e Super Admin):</w:t>
      </w:r>
      <w:r w:rsidRPr="00DC5A13">
        <w:t xml:space="preserve"> Ferramentas para gerenciar múltiplas escolas (Super Admin), usuários, turmas, disciplinas e extrair relatórios estratégicos em PDF para análise de desempenho geral.</w:t>
      </w:r>
    </w:p>
    <w:p w14:paraId="2557A989" w14:textId="77777777" w:rsidR="00DC5A13" w:rsidRPr="00DC5A13" w:rsidRDefault="00DC5A13" w:rsidP="00DC5A13">
      <w:pPr>
        <w:numPr>
          <w:ilvl w:val="0"/>
          <w:numId w:val="4"/>
        </w:numPr>
        <w:jc w:val="both"/>
      </w:pPr>
      <w:r w:rsidRPr="00DC5A13">
        <w:rPr>
          <w:b/>
          <w:bCs/>
        </w:rPr>
        <w:lastRenderedPageBreak/>
        <w:t>Para Educadores (Professores):</w:t>
      </w:r>
      <w:r w:rsidRPr="00DC5A13">
        <w:t xml:space="preserve"> Autonomia para criar um banco de questões robusto, elaborar provas de disciplina única ou simulados multidisciplinares complexos, e otimizar o tempo com correção automatizada de itens objetivos.</w:t>
      </w:r>
    </w:p>
    <w:p w14:paraId="2F0FC1AA" w14:textId="77777777" w:rsidR="00DC5A13" w:rsidRPr="00DC5A13" w:rsidRDefault="00DC5A13" w:rsidP="00DC5A13">
      <w:pPr>
        <w:numPr>
          <w:ilvl w:val="0"/>
          <w:numId w:val="4"/>
        </w:numPr>
        <w:jc w:val="both"/>
      </w:pPr>
      <w:r w:rsidRPr="00DC5A13">
        <w:rPr>
          <w:b/>
          <w:bCs/>
        </w:rPr>
        <w:t>Para Alunos:</w:t>
      </w:r>
      <w:r w:rsidRPr="00DC5A13">
        <w:t xml:space="preserve"> Uma experiência de avaliação moderna, segura (com modo de tela cheia e timer), e um painel de desempenho que fornece feedback rápido e visual sobre a evolução acadêmica.</w:t>
      </w:r>
    </w:p>
    <w:p w14:paraId="0A8568E2" w14:textId="77777777" w:rsidR="00DC5A13" w:rsidRPr="00DC5A13" w:rsidRDefault="00DC5A13" w:rsidP="00DC5A13">
      <w:pPr>
        <w:jc w:val="both"/>
      </w:pPr>
      <w:r w:rsidRPr="00DC5A13">
        <w:rPr>
          <w:b/>
          <w:bCs/>
        </w:rPr>
        <w:t>Diferencial Competitivo:</w:t>
      </w:r>
      <w:r w:rsidRPr="00DC5A13">
        <w:t xml:space="preserve"> Em comparação com sistemas de gestão (</w:t>
      </w:r>
      <w:proofErr w:type="spellStart"/>
      <w:r w:rsidRPr="00DC5A13">
        <w:t>ERPs</w:t>
      </w:r>
      <w:proofErr w:type="spellEnd"/>
      <w:r w:rsidRPr="00DC5A13">
        <w:t xml:space="preserve">) complexos e plataformas de EAD genéricas, nosso diferencial é o </w:t>
      </w:r>
      <w:r w:rsidRPr="00DC5A13">
        <w:rPr>
          <w:b/>
          <w:bCs/>
        </w:rPr>
        <w:t>foco total na excelência do processo avaliativo</w:t>
      </w:r>
      <w:r w:rsidRPr="00DC5A13">
        <w:t>. Oferecemos uma interface mais limpa, mais intuitiva e ferramentas de relatório mais específicas para avaliação do que a concorrência, com um modelo de preço acessível para o mercado brasileiro.</w:t>
      </w:r>
    </w:p>
    <w:p w14:paraId="3B155C93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3. Análise de Mercado e Público-Alvo</w:t>
      </w:r>
    </w:p>
    <w:p w14:paraId="3D8D4F44" w14:textId="77777777" w:rsidR="00DC5A13" w:rsidRPr="00DC5A13" w:rsidRDefault="00DC5A13" w:rsidP="00DC5A13">
      <w:pPr>
        <w:numPr>
          <w:ilvl w:val="0"/>
          <w:numId w:val="5"/>
        </w:numPr>
        <w:jc w:val="both"/>
      </w:pPr>
      <w:r w:rsidRPr="00DC5A13">
        <w:rPr>
          <w:b/>
          <w:bCs/>
        </w:rPr>
        <w:t>Público-Alvo Primário:</w:t>
      </w:r>
      <w:r w:rsidRPr="00DC5A13">
        <w:t xml:space="preserve"> Instituições de ensino privadas no Brasil (ensino fundamental, médio, técnico e cursos preparatórios) que buscam digitalizar seus processos e utilizar dados para melhorar o desempenho.</w:t>
      </w:r>
    </w:p>
    <w:p w14:paraId="7126B1B3" w14:textId="77777777" w:rsidR="00DC5A13" w:rsidRPr="00DC5A13" w:rsidRDefault="00DC5A13" w:rsidP="00DC5A13">
      <w:pPr>
        <w:numPr>
          <w:ilvl w:val="0"/>
          <w:numId w:val="5"/>
        </w:numPr>
        <w:jc w:val="both"/>
      </w:pPr>
      <w:r w:rsidRPr="00DC5A13">
        <w:rPr>
          <w:b/>
          <w:bCs/>
        </w:rPr>
        <w:t>Tamanho do Mercado:</w:t>
      </w:r>
      <w:r w:rsidRPr="00DC5A13">
        <w:t xml:space="preserve"> O Brasil possui mais de 40.000 escolas privadas. O mercado de </w:t>
      </w:r>
      <w:proofErr w:type="spellStart"/>
      <w:r w:rsidRPr="00DC5A13">
        <w:t>EdTechs</w:t>
      </w:r>
      <w:proofErr w:type="spellEnd"/>
      <w:r w:rsidRPr="00DC5A13">
        <w:t xml:space="preserve"> está em franca expansão, com uma crescente demanda por digitalização acelerada pela necessidade de modelos de ensino mais flexíveis.</w:t>
      </w:r>
    </w:p>
    <w:p w14:paraId="747C2399" w14:textId="77777777" w:rsidR="00DC5A13" w:rsidRPr="00DC5A13" w:rsidRDefault="00DC5A13" w:rsidP="00DC5A13">
      <w:pPr>
        <w:numPr>
          <w:ilvl w:val="0"/>
          <w:numId w:val="5"/>
        </w:numPr>
        <w:jc w:val="both"/>
      </w:pPr>
      <w:r w:rsidRPr="00DC5A13">
        <w:rPr>
          <w:b/>
          <w:bCs/>
        </w:rPr>
        <w:t>Concorrência:</w:t>
      </w:r>
    </w:p>
    <w:p w14:paraId="596EA349" w14:textId="77777777" w:rsidR="00DC5A13" w:rsidRPr="00DC5A13" w:rsidRDefault="00DC5A13" w:rsidP="00DC5A13">
      <w:pPr>
        <w:numPr>
          <w:ilvl w:val="1"/>
          <w:numId w:val="5"/>
        </w:numPr>
        <w:jc w:val="both"/>
      </w:pPr>
      <w:r w:rsidRPr="00DC5A13">
        <w:rPr>
          <w:b/>
          <w:bCs/>
        </w:rPr>
        <w:t>Sistemas de Gestão (</w:t>
      </w:r>
      <w:proofErr w:type="spellStart"/>
      <w:r w:rsidRPr="00DC5A13">
        <w:rPr>
          <w:b/>
          <w:bCs/>
        </w:rPr>
        <w:t>ERPs</w:t>
      </w:r>
      <w:proofErr w:type="spellEnd"/>
      <w:r w:rsidRPr="00DC5A13">
        <w:rPr>
          <w:b/>
          <w:bCs/>
        </w:rPr>
        <w:t>):</w:t>
      </w:r>
      <w:r w:rsidRPr="00DC5A13">
        <w:t xml:space="preserve"> Totvs, Sponte, </w:t>
      </w:r>
      <w:proofErr w:type="spellStart"/>
      <w:r w:rsidRPr="00DC5A13">
        <w:t>Proesc</w:t>
      </w:r>
      <w:proofErr w:type="spellEnd"/>
      <w:r w:rsidRPr="00DC5A13">
        <w:t>. Geralmente são caros e complexos, com módulos de avaliação menos robustos.</w:t>
      </w:r>
    </w:p>
    <w:p w14:paraId="047B075B" w14:textId="77777777" w:rsidR="00DC5A13" w:rsidRPr="00DC5A13" w:rsidRDefault="00DC5A13" w:rsidP="00DC5A13">
      <w:pPr>
        <w:numPr>
          <w:ilvl w:val="1"/>
          <w:numId w:val="5"/>
        </w:numPr>
        <w:jc w:val="both"/>
      </w:pPr>
      <w:r w:rsidRPr="00DC5A13">
        <w:rPr>
          <w:b/>
          <w:bCs/>
        </w:rPr>
        <w:t>Plataformas de Avaliação Específicas:</w:t>
      </w:r>
      <w:r w:rsidRPr="00DC5A13">
        <w:t xml:space="preserve"> Prova Fácil, </w:t>
      </w:r>
      <w:proofErr w:type="spellStart"/>
      <w:r w:rsidRPr="00DC5A13">
        <w:t>Plurall</w:t>
      </w:r>
      <w:proofErr w:type="spellEnd"/>
      <w:r w:rsidRPr="00DC5A13">
        <w:t>. São concorrentes diretos, e nosso diferencial será a usabilidade e um modelo de preço mais agressivo.</w:t>
      </w:r>
    </w:p>
    <w:p w14:paraId="7ED5EDBE" w14:textId="77777777" w:rsidR="00DC5A13" w:rsidRPr="00DC5A13" w:rsidRDefault="00DC5A13" w:rsidP="00DC5A13">
      <w:pPr>
        <w:numPr>
          <w:ilvl w:val="1"/>
          <w:numId w:val="5"/>
        </w:numPr>
        <w:jc w:val="both"/>
      </w:pPr>
      <w:r w:rsidRPr="00DC5A13">
        <w:rPr>
          <w:b/>
          <w:bCs/>
        </w:rPr>
        <w:t>Ferramentas Gratuitas:</w:t>
      </w:r>
      <w:r w:rsidRPr="00DC5A13">
        <w:t xml:space="preserve"> Google </w:t>
      </w:r>
      <w:proofErr w:type="spellStart"/>
      <w:r w:rsidRPr="00DC5A13">
        <w:t>Forms</w:t>
      </w:r>
      <w:proofErr w:type="spellEnd"/>
      <w:r w:rsidRPr="00DC5A13">
        <w:t>/</w:t>
      </w:r>
      <w:proofErr w:type="spellStart"/>
      <w:r w:rsidRPr="00DC5A13">
        <w:t>Classroom</w:t>
      </w:r>
      <w:proofErr w:type="spellEnd"/>
      <w:r w:rsidRPr="00DC5A13">
        <w:t xml:space="preserve">. São básicos e não oferecem a segurança, a gestão integrada (banco de questões, turmas) nem os relatórios detalhados que o Online </w:t>
      </w:r>
      <w:proofErr w:type="spellStart"/>
      <w:r w:rsidRPr="00DC5A13">
        <w:t>Tests</w:t>
      </w:r>
      <w:proofErr w:type="spellEnd"/>
      <w:r w:rsidRPr="00DC5A13">
        <w:t xml:space="preserve"> fornece.</w:t>
      </w:r>
    </w:p>
    <w:p w14:paraId="700EA15C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4. Modelo de Negócio e Estratégia de Preços</w:t>
      </w:r>
    </w:p>
    <w:p w14:paraId="7C5132B1" w14:textId="77777777" w:rsidR="00DC5A13" w:rsidRPr="00DC5A13" w:rsidRDefault="00DC5A13" w:rsidP="00DC5A13">
      <w:pPr>
        <w:jc w:val="both"/>
      </w:pPr>
      <w:r w:rsidRPr="00DC5A13">
        <w:t>O modelo será de assinatura recorrente (mensal ou anual, com desconto), baseado no número de alunos ativos.</w:t>
      </w:r>
    </w:p>
    <w:p w14:paraId="52129C46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Valores Praticados no Mercado (Estimativa Atual - Julho de 2025)</w:t>
      </w:r>
    </w:p>
    <w:p w14:paraId="2F01F988" w14:textId="77777777" w:rsidR="00DC5A13" w:rsidRPr="00DC5A13" w:rsidRDefault="00DC5A13" w:rsidP="00DC5A13">
      <w:pPr>
        <w:jc w:val="both"/>
      </w:pPr>
      <w:r w:rsidRPr="00DC5A13">
        <w:t xml:space="preserve">Uma pesquisa de mercado para plataformas de avaliação e LMS no Brasil indica que os preços variam significativamente, mas uma faixa comum para produtos focados em escolas é de </w:t>
      </w:r>
      <w:r w:rsidRPr="00DC5A13">
        <w:rPr>
          <w:b/>
          <w:bCs/>
        </w:rPr>
        <w:t>R$ 2,50 a R$ 8,00 por aluno/mês</w:t>
      </w:r>
      <w:r w:rsidRPr="00DC5A13">
        <w:t>. Sistemas mais básicos ficam na faixa inferior, enquanto plataformas com mais relatórios e integrações ficam na faixa superior.</w:t>
      </w:r>
    </w:p>
    <w:p w14:paraId="79CE908C" w14:textId="77777777" w:rsidR="00DC5A13" w:rsidRPr="00DC5A13" w:rsidRDefault="00DC5A13" w:rsidP="00DC5A13">
      <w:pPr>
        <w:jc w:val="both"/>
      </w:pPr>
      <w:r w:rsidRPr="00DC5A13">
        <w:t xml:space="preserve">Com base nisso e nas funcionalidades do Online </w:t>
      </w:r>
      <w:proofErr w:type="spellStart"/>
      <w:r w:rsidRPr="00DC5A13">
        <w:t>Tests</w:t>
      </w:r>
      <w:proofErr w:type="spellEnd"/>
      <w:r w:rsidRPr="00DC5A13">
        <w:t>, podemos definir os seguintes preços iniciais:</w:t>
      </w:r>
    </w:p>
    <w:p w14:paraId="048C4944" w14:textId="77777777" w:rsidR="00DC5A13" w:rsidRPr="00DC5A13" w:rsidRDefault="00DC5A13" w:rsidP="00DC5A13">
      <w:pPr>
        <w:jc w:val="both"/>
      </w:pPr>
      <w:r w:rsidRPr="00DC5A13">
        <w:pict w14:anchorId="6EC1AF2E">
          <v:rect id="_x0000_i1049" style="width:0;height:1.5pt" o:hralign="center" o:hrstd="t" o:hr="t" fillcolor="#a0a0a0" stroked="f"/>
        </w:pict>
      </w:r>
    </w:p>
    <w:p w14:paraId="14E379AB" w14:textId="77777777" w:rsidR="00DC5A13" w:rsidRPr="00DC5A13" w:rsidRDefault="00DC5A13" w:rsidP="00DC5A13">
      <w:pPr>
        <w:jc w:val="both"/>
      </w:pPr>
      <w:r w:rsidRPr="00DC5A13">
        <w:rPr>
          <w:b/>
          <w:bCs/>
        </w:rPr>
        <w:t>Plano Essencial</w:t>
      </w:r>
    </w:p>
    <w:p w14:paraId="75BF3EEE" w14:textId="77777777" w:rsidR="00DC5A13" w:rsidRPr="00DC5A13" w:rsidRDefault="00DC5A13" w:rsidP="00DC5A13">
      <w:pPr>
        <w:numPr>
          <w:ilvl w:val="0"/>
          <w:numId w:val="6"/>
        </w:numPr>
        <w:jc w:val="both"/>
      </w:pPr>
      <w:r w:rsidRPr="00DC5A13">
        <w:rPr>
          <w:b/>
          <w:bCs/>
        </w:rPr>
        <w:lastRenderedPageBreak/>
        <w:t>Ideal para:</w:t>
      </w:r>
      <w:r w:rsidRPr="00DC5A13">
        <w:t xml:space="preserve"> Escolas de pequeno porte ou cursos específicos.</w:t>
      </w:r>
    </w:p>
    <w:p w14:paraId="44DE17F0" w14:textId="77777777" w:rsidR="00DC5A13" w:rsidRPr="00DC5A13" w:rsidRDefault="00DC5A13" w:rsidP="00DC5A13">
      <w:pPr>
        <w:numPr>
          <w:ilvl w:val="0"/>
          <w:numId w:val="6"/>
        </w:numPr>
        <w:jc w:val="both"/>
      </w:pPr>
      <w:r w:rsidRPr="00DC5A13">
        <w:rPr>
          <w:b/>
          <w:bCs/>
        </w:rPr>
        <w:t>Limite:</w:t>
      </w:r>
      <w:r w:rsidRPr="00DC5A13">
        <w:t xml:space="preserve"> Até 200 alunos.</w:t>
      </w:r>
    </w:p>
    <w:p w14:paraId="1749262F" w14:textId="77777777" w:rsidR="00DC5A13" w:rsidRPr="00DC5A13" w:rsidRDefault="00DC5A13" w:rsidP="00DC5A13">
      <w:pPr>
        <w:numPr>
          <w:ilvl w:val="0"/>
          <w:numId w:val="6"/>
        </w:numPr>
        <w:jc w:val="both"/>
      </w:pPr>
      <w:r w:rsidRPr="00DC5A13">
        <w:rPr>
          <w:b/>
          <w:bCs/>
        </w:rPr>
        <w:t>Funcionalidades:</w:t>
      </w:r>
      <w:r w:rsidRPr="00DC5A13">
        <w:t xml:space="preserve"> Todas as funções de criação de questões, provas, simulados, painel de alunos e professores.</w:t>
      </w:r>
    </w:p>
    <w:p w14:paraId="6C4AA44D" w14:textId="77777777" w:rsidR="00DC5A13" w:rsidRPr="00DC5A13" w:rsidRDefault="00DC5A13" w:rsidP="00DC5A13">
      <w:pPr>
        <w:numPr>
          <w:ilvl w:val="0"/>
          <w:numId w:val="6"/>
        </w:numPr>
        <w:jc w:val="both"/>
      </w:pPr>
      <w:r w:rsidRPr="00DC5A13">
        <w:rPr>
          <w:b/>
          <w:bCs/>
        </w:rPr>
        <w:t>Preço Sugerido:</w:t>
      </w:r>
      <w:r w:rsidRPr="00DC5A13">
        <w:t xml:space="preserve"> </w:t>
      </w:r>
      <w:r w:rsidRPr="00DC5A13">
        <w:rPr>
          <w:b/>
          <w:bCs/>
        </w:rPr>
        <w:t>R$ 4,00 por aluno/mês</w:t>
      </w:r>
    </w:p>
    <w:p w14:paraId="068E05E7" w14:textId="77777777" w:rsidR="00DC5A13" w:rsidRPr="00DC5A13" w:rsidRDefault="00DC5A13" w:rsidP="00DC5A13">
      <w:pPr>
        <w:numPr>
          <w:ilvl w:val="1"/>
          <w:numId w:val="6"/>
        </w:numPr>
        <w:jc w:val="both"/>
      </w:pPr>
      <w:r w:rsidRPr="00DC5A13">
        <w:rPr>
          <w:i/>
          <w:iCs/>
        </w:rPr>
        <w:t>Exemplo: Uma escola com 150 alunos pagaria R$ 600/mês.</w:t>
      </w:r>
    </w:p>
    <w:p w14:paraId="11852000" w14:textId="77777777" w:rsidR="00DC5A13" w:rsidRPr="00DC5A13" w:rsidRDefault="00DC5A13" w:rsidP="00DC5A13">
      <w:pPr>
        <w:numPr>
          <w:ilvl w:val="0"/>
          <w:numId w:val="6"/>
        </w:numPr>
        <w:jc w:val="both"/>
      </w:pPr>
      <w:r w:rsidRPr="00DC5A13">
        <w:rPr>
          <w:b/>
          <w:bCs/>
        </w:rPr>
        <w:t>Pagamento:</w:t>
      </w:r>
      <w:r w:rsidRPr="00DC5A13">
        <w:t xml:space="preserve"> Cobrança mensal ou plano anual com 10% de desconto (R$ 6.480/ano).</w:t>
      </w:r>
    </w:p>
    <w:p w14:paraId="3B295281" w14:textId="77777777" w:rsidR="00DC5A13" w:rsidRPr="00DC5A13" w:rsidRDefault="00DC5A13" w:rsidP="00DC5A13">
      <w:pPr>
        <w:jc w:val="both"/>
      </w:pPr>
      <w:r w:rsidRPr="00DC5A13">
        <w:pict w14:anchorId="176A6F60">
          <v:rect id="_x0000_i1050" style="width:0;height:1.5pt" o:hralign="center" o:hrstd="t" o:hr="t" fillcolor="#a0a0a0" stroked="f"/>
        </w:pict>
      </w:r>
    </w:p>
    <w:p w14:paraId="3B4EE2AD" w14:textId="77777777" w:rsidR="00DC5A13" w:rsidRPr="00DC5A13" w:rsidRDefault="00DC5A13" w:rsidP="00DC5A13">
      <w:pPr>
        <w:jc w:val="both"/>
      </w:pPr>
      <w:r w:rsidRPr="00DC5A13">
        <w:rPr>
          <w:b/>
          <w:bCs/>
        </w:rPr>
        <w:t>Plano Profissional (Mais Popular)</w:t>
      </w:r>
    </w:p>
    <w:p w14:paraId="5C5AC915" w14:textId="77777777" w:rsidR="00DC5A13" w:rsidRPr="00DC5A13" w:rsidRDefault="00DC5A13" w:rsidP="00DC5A13">
      <w:pPr>
        <w:numPr>
          <w:ilvl w:val="0"/>
          <w:numId w:val="7"/>
        </w:numPr>
        <w:jc w:val="both"/>
      </w:pPr>
      <w:r w:rsidRPr="00DC5A13">
        <w:rPr>
          <w:b/>
          <w:bCs/>
        </w:rPr>
        <w:t>Ideal para:</w:t>
      </w:r>
      <w:r w:rsidRPr="00DC5A13">
        <w:t xml:space="preserve"> Escolas de médio porte que precisam de mais dados gerenciais.</w:t>
      </w:r>
    </w:p>
    <w:p w14:paraId="21E11A59" w14:textId="77777777" w:rsidR="00DC5A13" w:rsidRPr="00DC5A13" w:rsidRDefault="00DC5A13" w:rsidP="00DC5A13">
      <w:pPr>
        <w:numPr>
          <w:ilvl w:val="0"/>
          <w:numId w:val="7"/>
        </w:numPr>
        <w:jc w:val="both"/>
      </w:pPr>
      <w:r w:rsidRPr="00DC5A13">
        <w:rPr>
          <w:b/>
          <w:bCs/>
        </w:rPr>
        <w:t>Limite:</w:t>
      </w:r>
      <w:r w:rsidRPr="00DC5A13">
        <w:t xml:space="preserve"> Até 1000 alunos.</w:t>
      </w:r>
    </w:p>
    <w:p w14:paraId="53BC9B80" w14:textId="77777777" w:rsidR="00DC5A13" w:rsidRPr="00DC5A13" w:rsidRDefault="00DC5A13" w:rsidP="00DC5A13">
      <w:pPr>
        <w:numPr>
          <w:ilvl w:val="0"/>
          <w:numId w:val="7"/>
        </w:numPr>
        <w:jc w:val="both"/>
      </w:pPr>
      <w:r w:rsidRPr="00DC5A13">
        <w:rPr>
          <w:b/>
          <w:bCs/>
        </w:rPr>
        <w:t>Funcionalidades:</w:t>
      </w:r>
      <w:r w:rsidRPr="00DC5A13">
        <w:t xml:space="preserve"> Tudo do plano Essencial + </w:t>
      </w:r>
      <w:r w:rsidRPr="00DC5A13">
        <w:rPr>
          <w:b/>
          <w:bCs/>
        </w:rPr>
        <w:t>Central de Relatórios em PDF</w:t>
      </w:r>
      <w:r w:rsidRPr="00DC5A13">
        <w:t xml:space="preserve"> e suporte prioritário.</w:t>
      </w:r>
    </w:p>
    <w:p w14:paraId="05A66F2C" w14:textId="77777777" w:rsidR="00DC5A13" w:rsidRPr="00DC5A13" w:rsidRDefault="00DC5A13" w:rsidP="00DC5A13">
      <w:pPr>
        <w:numPr>
          <w:ilvl w:val="0"/>
          <w:numId w:val="7"/>
        </w:numPr>
        <w:jc w:val="both"/>
      </w:pPr>
      <w:r w:rsidRPr="00DC5A13">
        <w:rPr>
          <w:b/>
          <w:bCs/>
        </w:rPr>
        <w:t>Preço Sugerido:</w:t>
      </w:r>
      <w:r w:rsidRPr="00DC5A13">
        <w:t xml:space="preserve"> </w:t>
      </w:r>
      <w:r w:rsidRPr="00DC5A13">
        <w:rPr>
          <w:b/>
          <w:bCs/>
        </w:rPr>
        <w:t>R$ 3,50 por aluno/mês</w:t>
      </w:r>
      <w:r w:rsidRPr="00DC5A13">
        <w:t xml:space="preserve"> (preço unitário menor para incentivar o volume)</w:t>
      </w:r>
    </w:p>
    <w:p w14:paraId="5D038D26" w14:textId="77777777" w:rsidR="00DC5A13" w:rsidRPr="00DC5A13" w:rsidRDefault="00DC5A13" w:rsidP="00DC5A13">
      <w:pPr>
        <w:numPr>
          <w:ilvl w:val="1"/>
          <w:numId w:val="7"/>
        </w:numPr>
        <w:jc w:val="both"/>
      </w:pPr>
      <w:r w:rsidRPr="00DC5A13">
        <w:rPr>
          <w:i/>
          <w:iCs/>
        </w:rPr>
        <w:t>Exemplo: Uma escola com 500 alunos pagaria R$ 1.750/mês.</w:t>
      </w:r>
    </w:p>
    <w:p w14:paraId="6C4AE469" w14:textId="77777777" w:rsidR="00DC5A13" w:rsidRPr="00DC5A13" w:rsidRDefault="00DC5A13" w:rsidP="00DC5A13">
      <w:pPr>
        <w:numPr>
          <w:ilvl w:val="0"/>
          <w:numId w:val="7"/>
        </w:numPr>
        <w:jc w:val="both"/>
      </w:pPr>
      <w:r w:rsidRPr="00DC5A13">
        <w:rPr>
          <w:b/>
          <w:bCs/>
        </w:rPr>
        <w:t>Pagamento:</w:t>
      </w:r>
      <w:r w:rsidRPr="00DC5A13">
        <w:t xml:space="preserve"> Cobrança mensal ou plano anual com 15% de desconto.</w:t>
      </w:r>
    </w:p>
    <w:p w14:paraId="102988C8" w14:textId="77777777" w:rsidR="00DC5A13" w:rsidRPr="00DC5A13" w:rsidRDefault="00DC5A13" w:rsidP="00DC5A13">
      <w:pPr>
        <w:jc w:val="both"/>
      </w:pPr>
      <w:r w:rsidRPr="00DC5A13">
        <w:pict w14:anchorId="693F6C7F">
          <v:rect id="_x0000_i1051" style="width:0;height:1.5pt" o:hralign="center" o:hrstd="t" o:hr="t" fillcolor="#a0a0a0" stroked="f"/>
        </w:pict>
      </w:r>
    </w:p>
    <w:p w14:paraId="24712538" w14:textId="77777777" w:rsidR="00DC5A13" w:rsidRPr="00DC5A13" w:rsidRDefault="00DC5A13" w:rsidP="00DC5A13">
      <w:pPr>
        <w:jc w:val="both"/>
      </w:pPr>
      <w:r w:rsidRPr="00DC5A13">
        <w:rPr>
          <w:b/>
          <w:bCs/>
        </w:rPr>
        <w:t>Plano Enterprise</w:t>
      </w:r>
    </w:p>
    <w:p w14:paraId="23AD908A" w14:textId="77777777" w:rsidR="00DC5A13" w:rsidRPr="00DC5A13" w:rsidRDefault="00DC5A13" w:rsidP="00DC5A13">
      <w:pPr>
        <w:numPr>
          <w:ilvl w:val="0"/>
          <w:numId w:val="8"/>
        </w:numPr>
        <w:jc w:val="both"/>
      </w:pPr>
      <w:r w:rsidRPr="00DC5A13">
        <w:rPr>
          <w:b/>
          <w:bCs/>
        </w:rPr>
        <w:t>Ideal para:</w:t>
      </w:r>
      <w:r w:rsidRPr="00DC5A13">
        <w:t xml:space="preserve"> Grandes grupos educacionais e redes de ensino.</w:t>
      </w:r>
    </w:p>
    <w:p w14:paraId="548EC4A4" w14:textId="77777777" w:rsidR="00DC5A13" w:rsidRPr="00DC5A13" w:rsidRDefault="00DC5A13" w:rsidP="00DC5A13">
      <w:pPr>
        <w:numPr>
          <w:ilvl w:val="0"/>
          <w:numId w:val="8"/>
        </w:numPr>
        <w:jc w:val="both"/>
      </w:pPr>
      <w:r w:rsidRPr="00DC5A13">
        <w:rPr>
          <w:b/>
          <w:bCs/>
        </w:rPr>
        <w:t>Limite:</w:t>
      </w:r>
      <w:r w:rsidRPr="00DC5A13">
        <w:t xml:space="preserve"> Alunos ilimitados.</w:t>
      </w:r>
    </w:p>
    <w:p w14:paraId="041A9E80" w14:textId="77777777" w:rsidR="00DC5A13" w:rsidRPr="00DC5A13" w:rsidRDefault="00DC5A13" w:rsidP="00DC5A13">
      <w:pPr>
        <w:numPr>
          <w:ilvl w:val="0"/>
          <w:numId w:val="8"/>
        </w:numPr>
        <w:jc w:val="both"/>
      </w:pPr>
      <w:r w:rsidRPr="00DC5A13">
        <w:rPr>
          <w:b/>
          <w:bCs/>
        </w:rPr>
        <w:t>Funcionalidades:</w:t>
      </w:r>
      <w:r w:rsidRPr="00DC5A13">
        <w:t xml:space="preserve"> Tudo do plano Profissional + Gerente de conta dedicado, treinamento presencial/online, possibilidade de integrações personalizadas (API) e SLA de serviço.</w:t>
      </w:r>
    </w:p>
    <w:p w14:paraId="0C3F3C97" w14:textId="77777777" w:rsidR="00DC5A13" w:rsidRPr="00DC5A13" w:rsidRDefault="00DC5A13" w:rsidP="00DC5A13">
      <w:pPr>
        <w:numPr>
          <w:ilvl w:val="0"/>
          <w:numId w:val="8"/>
        </w:numPr>
        <w:jc w:val="both"/>
      </w:pPr>
      <w:r w:rsidRPr="00DC5A13">
        <w:rPr>
          <w:b/>
          <w:bCs/>
        </w:rPr>
        <w:t>Preço Sugerido:</w:t>
      </w:r>
      <w:r w:rsidRPr="00DC5A13">
        <w:t xml:space="preserve"> </w:t>
      </w:r>
      <w:r w:rsidRPr="00DC5A13">
        <w:rPr>
          <w:b/>
          <w:bCs/>
        </w:rPr>
        <w:t>Sob Consulta</w:t>
      </w:r>
    </w:p>
    <w:p w14:paraId="71042726" w14:textId="77777777" w:rsidR="00DC5A13" w:rsidRPr="00DC5A13" w:rsidRDefault="00DC5A13" w:rsidP="00DC5A13">
      <w:pPr>
        <w:numPr>
          <w:ilvl w:val="1"/>
          <w:numId w:val="8"/>
        </w:numPr>
        <w:jc w:val="both"/>
      </w:pPr>
      <w:r w:rsidRPr="00DC5A13">
        <w:t>A negociação é feita caso a caso, geralmente com um valor fixo robusto mais uma taxa menor por aluno excedente, dependendo das necessidades de customização.</w:t>
      </w:r>
    </w:p>
    <w:p w14:paraId="475EC2C8" w14:textId="77777777" w:rsidR="00DC5A13" w:rsidRPr="00DC5A13" w:rsidRDefault="00DC5A13" w:rsidP="00DC5A13">
      <w:pPr>
        <w:jc w:val="both"/>
      </w:pPr>
      <w:r w:rsidRPr="00DC5A13">
        <w:pict w14:anchorId="41322DF0">
          <v:rect id="_x0000_i1052" style="width:0;height:1.5pt" o:hralign="center" o:hrstd="t" o:hr="t" fillcolor="#a0a0a0" stroked="f"/>
        </w:pict>
      </w:r>
    </w:p>
    <w:p w14:paraId="196354BD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5. Estratégia de Marketing e Vendas</w:t>
      </w:r>
    </w:p>
    <w:p w14:paraId="12B6A796" w14:textId="77777777" w:rsidR="00DC5A13" w:rsidRPr="00DC5A13" w:rsidRDefault="00DC5A13" w:rsidP="00DC5A13">
      <w:pPr>
        <w:numPr>
          <w:ilvl w:val="0"/>
          <w:numId w:val="9"/>
        </w:numPr>
        <w:jc w:val="both"/>
      </w:pPr>
      <w:r w:rsidRPr="00DC5A13">
        <w:rPr>
          <w:b/>
          <w:bCs/>
        </w:rPr>
        <w:t>Marketing de Conteúdo:</w:t>
      </w:r>
      <w:r w:rsidRPr="00DC5A13">
        <w:t xml:space="preserve"> Criar um blog com artigos sobre "Técnicas de avaliação formativa", "Como usar dados para melhorar o ensino", "A importância dos simulados", etc., para atrair gestores e professores.</w:t>
      </w:r>
    </w:p>
    <w:p w14:paraId="0447DF91" w14:textId="77777777" w:rsidR="00DC5A13" w:rsidRPr="00DC5A13" w:rsidRDefault="00DC5A13" w:rsidP="00DC5A13">
      <w:pPr>
        <w:numPr>
          <w:ilvl w:val="0"/>
          <w:numId w:val="9"/>
        </w:numPr>
        <w:jc w:val="both"/>
      </w:pPr>
      <w:r w:rsidRPr="00DC5A13">
        <w:rPr>
          <w:b/>
          <w:bCs/>
        </w:rPr>
        <w:lastRenderedPageBreak/>
        <w:t>Marketing Digital:</w:t>
      </w:r>
      <w:r w:rsidRPr="00DC5A13">
        <w:t xml:space="preserve"> Anúncios direcionados no Google </w:t>
      </w:r>
      <w:proofErr w:type="spellStart"/>
      <w:r w:rsidRPr="00DC5A13">
        <w:t>Ads</w:t>
      </w:r>
      <w:proofErr w:type="spellEnd"/>
      <w:r w:rsidRPr="00DC5A13">
        <w:t xml:space="preserve"> e LinkedIn para diretores e coordenadores pedagógicos que buscam por termos como "plataforma de provas online" ou "software de avaliação escolar".</w:t>
      </w:r>
    </w:p>
    <w:p w14:paraId="54586862" w14:textId="77777777" w:rsidR="00DC5A13" w:rsidRPr="00DC5A13" w:rsidRDefault="00DC5A13" w:rsidP="00DC5A13">
      <w:pPr>
        <w:numPr>
          <w:ilvl w:val="0"/>
          <w:numId w:val="9"/>
        </w:numPr>
        <w:jc w:val="both"/>
      </w:pPr>
      <w:r w:rsidRPr="00DC5A13">
        <w:rPr>
          <w:b/>
          <w:bCs/>
        </w:rPr>
        <w:t>Vendas Diretas (Outbound):</w:t>
      </w:r>
      <w:r w:rsidRPr="00DC5A13">
        <w:t xml:space="preserve"> Montar uma lista de escolas na sua região (Teresina e Piauí, para começar) e fazer contato direto oferecendo uma demonstração gratuita.</w:t>
      </w:r>
    </w:p>
    <w:p w14:paraId="5EA965F8" w14:textId="77777777" w:rsidR="00DC5A13" w:rsidRPr="00DC5A13" w:rsidRDefault="00DC5A13" w:rsidP="00DC5A13">
      <w:pPr>
        <w:numPr>
          <w:ilvl w:val="0"/>
          <w:numId w:val="9"/>
        </w:numPr>
        <w:jc w:val="both"/>
      </w:pPr>
      <w:r w:rsidRPr="00DC5A13">
        <w:rPr>
          <w:b/>
          <w:bCs/>
        </w:rPr>
        <w:t>Demonstração como Chave de Venda:</w:t>
      </w:r>
      <w:r w:rsidRPr="00DC5A13">
        <w:t xml:space="preserve"> O principal "</w:t>
      </w:r>
      <w:proofErr w:type="spellStart"/>
      <w:r w:rsidRPr="00DC5A13">
        <w:t>call-to-action</w:t>
      </w:r>
      <w:proofErr w:type="spellEnd"/>
      <w:r w:rsidRPr="00DC5A13">
        <w:t>" do site será "Agende uma Demonstração", onde você poderá mostrar o valor da ferramenta ao vivo.</w:t>
      </w:r>
    </w:p>
    <w:p w14:paraId="23B9CA4A" w14:textId="77777777" w:rsidR="00DC5A13" w:rsidRPr="00DC5A13" w:rsidRDefault="00DC5A13" w:rsidP="00DC5A13">
      <w:pPr>
        <w:jc w:val="both"/>
        <w:rPr>
          <w:b/>
          <w:bCs/>
        </w:rPr>
      </w:pPr>
      <w:r w:rsidRPr="00DC5A13">
        <w:rPr>
          <w:b/>
          <w:bCs/>
        </w:rPr>
        <w:t>6. Próximos Passos (Plano de Ação)</w:t>
      </w:r>
    </w:p>
    <w:p w14:paraId="299241A4" w14:textId="77777777" w:rsidR="00DC5A13" w:rsidRPr="00DC5A13" w:rsidRDefault="00DC5A13" w:rsidP="00DC5A13">
      <w:pPr>
        <w:numPr>
          <w:ilvl w:val="0"/>
          <w:numId w:val="10"/>
        </w:numPr>
        <w:jc w:val="both"/>
      </w:pPr>
      <w:r w:rsidRPr="00DC5A13">
        <w:rPr>
          <w:b/>
          <w:bCs/>
        </w:rPr>
        <w:t>Finalizar o Produto Mínimo Viável (MVP):</w:t>
      </w:r>
      <w:r w:rsidRPr="00DC5A13">
        <w:t xml:space="preserve"> Corrigir todos os bugs encontrados na fase de testes atual e garantir que a experiência do Super Admin e do Coordenador seja impecável.</w:t>
      </w:r>
    </w:p>
    <w:p w14:paraId="6AECF25D" w14:textId="77777777" w:rsidR="00DC5A13" w:rsidRPr="00DC5A13" w:rsidRDefault="00DC5A13" w:rsidP="00DC5A13">
      <w:pPr>
        <w:numPr>
          <w:ilvl w:val="0"/>
          <w:numId w:val="10"/>
        </w:numPr>
        <w:jc w:val="both"/>
      </w:pPr>
      <w:r w:rsidRPr="00DC5A13">
        <w:rPr>
          <w:b/>
          <w:bCs/>
        </w:rPr>
        <w:t>Programa Piloto:</w:t>
      </w:r>
      <w:r w:rsidRPr="00DC5A13">
        <w:t xml:space="preserve"> Oferecer o sistema gratuitamente para 1 ou 2 escolas parceiras por um período de 3 meses em troca de feedback detalhado e depoimentos.</w:t>
      </w:r>
    </w:p>
    <w:p w14:paraId="1F1AC60F" w14:textId="77777777" w:rsidR="00DC5A13" w:rsidRPr="00DC5A13" w:rsidRDefault="00DC5A13" w:rsidP="00DC5A13">
      <w:pPr>
        <w:numPr>
          <w:ilvl w:val="0"/>
          <w:numId w:val="10"/>
        </w:numPr>
        <w:jc w:val="both"/>
      </w:pPr>
      <w:r w:rsidRPr="00DC5A13">
        <w:rPr>
          <w:b/>
          <w:bCs/>
        </w:rPr>
        <w:t>Estrutura Legal e de Pagamento:</w:t>
      </w:r>
      <w:r w:rsidRPr="00DC5A13">
        <w:t xml:space="preserve"> Definir um CNPJ, contratar um gateway de pagamento (</w:t>
      </w:r>
      <w:proofErr w:type="spellStart"/>
      <w:r w:rsidRPr="00DC5A13">
        <w:t>ex</w:t>
      </w:r>
      <w:proofErr w:type="spellEnd"/>
      <w:r w:rsidRPr="00DC5A13">
        <w:t xml:space="preserve">: </w:t>
      </w:r>
      <w:proofErr w:type="spellStart"/>
      <w:r w:rsidRPr="00DC5A13">
        <w:t>Stripe</w:t>
      </w:r>
      <w:proofErr w:type="spellEnd"/>
      <w:r w:rsidRPr="00DC5A13">
        <w:t xml:space="preserve">, PagSeguro, </w:t>
      </w:r>
      <w:proofErr w:type="spellStart"/>
      <w:r w:rsidRPr="00DC5A13">
        <w:t>Vindi</w:t>
      </w:r>
      <w:proofErr w:type="spellEnd"/>
      <w:r w:rsidRPr="00DC5A13">
        <w:t>) para automatizar a cobrança das mensalidades.</w:t>
      </w:r>
    </w:p>
    <w:p w14:paraId="612CF30E" w14:textId="77777777" w:rsidR="00DC5A13" w:rsidRPr="00DC5A13" w:rsidRDefault="00DC5A13" w:rsidP="00DC5A13">
      <w:pPr>
        <w:numPr>
          <w:ilvl w:val="0"/>
          <w:numId w:val="10"/>
        </w:numPr>
        <w:jc w:val="both"/>
      </w:pPr>
      <w:r w:rsidRPr="00DC5A13">
        <w:rPr>
          <w:b/>
          <w:bCs/>
        </w:rPr>
        <w:t>Lançamento Oficial:</w:t>
      </w:r>
      <w:r w:rsidRPr="00DC5A13">
        <w:t xml:space="preserve"> Iniciar as estratégias de marketing e vendas focando inicialmente no mercado local/regional.</w:t>
      </w:r>
    </w:p>
    <w:p w14:paraId="1D57328E" w14:textId="77777777" w:rsidR="00DC5A13" w:rsidRDefault="00DC5A13" w:rsidP="004827AC">
      <w:pPr>
        <w:jc w:val="both"/>
      </w:pPr>
    </w:p>
    <w:sectPr w:rsidR="00DC5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76C2"/>
    <w:multiLevelType w:val="multilevel"/>
    <w:tmpl w:val="6694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6F01"/>
    <w:multiLevelType w:val="multilevel"/>
    <w:tmpl w:val="710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132B"/>
    <w:multiLevelType w:val="multilevel"/>
    <w:tmpl w:val="20D4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4BF6"/>
    <w:multiLevelType w:val="multilevel"/>
    <w:tmpl w:val="AE0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D171C"/>
    <w:multiLevelType w:val="multilevel"/>
    <w:tmpl w:val="7116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33D2E"/>
    <w:multiLevelType w:val="multilevel"/>
    <w:tmpl w:val="933E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85CFE"/>
    <w:multiLevelType w:val="multilevel"/>
    <w:tmpl w:val="9CCC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B4DCB"/>
    <w:multiLevelType w:val="multilevel"/>
    <w:tmpl w:val="44E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B2DE3"/>
    <w:multiLevelType w:val="multilevel"/>
    <w:tmpl w:val="2C8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14C7D"/>
    <w:multiLevelType w:val="multilevel"/>
    <w:tmpl w:val="2E9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380204">
    <w:abstractNumId w:val="1"/>
  </w:num>
  <w:num w:numId="2" w16cid:durableId="593250584">
    <w:abstractNumId w:val="4"/>
  </w:num>
  <w:num w:numId="3" w16cid:durableId="1111244171">
    <w:abstractNumId w:val="9"/>
  </w:num>
  <w:num w:numId="4" w16cid:durableId="1521817633">
    <w:abstractNumId w:val="0"/>
  </w:num>
  <w:num w:numId="5" w16cid:durableId="1127088384">
    <w:abstractNumId w:val="8"/>
  </w:num>
  <w:num w:numId="6" w16cid:durableId="1142503442">
    <w:abstractNumId w:val="3"/>
  </w:num>
  <w:num w:numId="7" w16cid:durableId="639305546">
    <w:abstractNumId w:val="6"/>
  </w:num>
  <w:num w:numId="8" w16cid:durableId="853887475">
    <w:abstractNumId w:val="7"/>
  </w:num>
  <w:num w:numId="9" w16cid:durableId="1188252670">
    <w:abstractNumId w:val="5"/>
  </w:num>
  <w:num w:numId="10" w16cid:durableId="59312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C"/>
    <w:rsid w:val="000D2F79"/>
    <w:rsid w:val="0026787B"/>
    <w:rsid w:val="002A7E7C"/>
    <w:rsid w:val="002D2A68"/>
    <w:rsid w:val="004827AC"/>
    <w:rsid w:val="007120A8"/>
    <w:rsid w:val="009A5160"/>
    <w:rsid w:val="00BF20C0"/>
    <w:rsid w:val="00DC5A13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8FE6"/>
  <w15:chartTrackingRefBased/>
  <w15:docId w15:val="{D22CEC4B-1848-4D74-9194-C4D54BA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27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7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27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2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27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27A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7AC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2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27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2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2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27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27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27AC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27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27AC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27A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1568</Words>
  <Characters>8472</Characters>
  <Application>Microsoft Office Word</Application>
  <DocSecurity>0</DocSecurity>
  <Lines>70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3</cp:revision>
  <dcterms:created xsi:type="dcterms:W3CDTF">2025-06-29T23:29:00Z</dcterms:created>
  <dcterms:modified xsi:type="dcterms:W3CDTF">2025-07-01T09:57:00Z</dcterms:modified>
</cp:coreProperties>
</file>