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49196" w14:textId="1D93BB5C" w:rsidR="005665CA" w:rsidRDefault="00254E7D" w:rsidP="00254E7D">
      <w:pPr>
        <w:rPr>
          <w:rFonts w:ascii="Arial Unicode MS" w:eastAsia="Arial Unicode MS" w:hAnsi="Arial Unicode MS" w:cs="Verdana"/>
          <w:color w:val="000000"/>
          <w:szCs w:val="24"/>
        </w:rPr>
      </w:pPr>
      <w:r w:rsidRPr="004474C3">
        <w:rPr>
          <w:rFonts w:ascii="Arial Unicode MS" w:eastAsia="Arial Unicode MS" w:hAnsi="Arial Unicode MS" w:cs="Verdana"/>
          <w:color w:val="000000"/>
          <w:szCs w:val="24"/>
        </w:rPr>
        <w:t>1</w:t>
      </w:r>
      <w:r w:rsidRPr="00254E7D">
        <w:rPr>
          <w:rFonts w:ascii="Arial Unicode MS" w:eastAsia="Arial Unicode MS" w:hAnsi="Arial Unicode MS" w:cs="Verdana"/>
          <w:color w:val="000000"/>
          <w:szCs w:val="24"/>
        </w:rPr>
        <w:t xml:space="preserve">)Informe qual a diferença entre uma manutenção planejada e um manutenção corretiva emergencial e suas vantagens. </w:t>
      </w:r>
    </w:p>
    <w:p w14:paraId="51B5CB7F" w14:textId="77777777" w:rsidR="00A87FA2" w:rsidRDefault="00A87FA2" w:rsidP="00A87FA2">
      <w:pPr>
        <w:jc w:val="left"/>
        <w:rPr>
          <w:rFonts w:ascii="Arial Unicode MS" w:eastAsia="Arial Unicode MS" w:hAnsi="Arial Unicode MS" w:cs="Verdana"/>
          <w:color w:val="000000"/>
          <w:szCs w:val="24"/>
        </w:rPr>
      </w:pPr>
    </w:p>
    <w:p w14:paraId="521C8CDB" w14:textId="09486AC0" w:rsidR="00A87FA2" w:rsidRDefault="00A87FA2" w:rsidP="00A87FA2">
      <w:pPr>
        <w:jc w:val="left"/>
        <w:rPr>
          <w:rFonts w:ascii="Arial Unicode MS" w:eastAsia="Arial Unicode MS" w:hAnsi="Arial Unicode MS" w:cs="Verdana"/>
          <w:b/>
          <w:bCs/>
          <w:color w:val="000000"/>
          <w:szCs w:val="24"/>
        </w:rPr>
      </w:pPr>
      <w:r w:rsidRPr="00A87FA2">
        <w:rPr>
          <w:rFonts w:ascii="Arial Unicode MS" w:eastAsia="Arial Unicode MS" w:hAnsi="Arial Unicode MS" w:cs="Verdana"/>
          <w:b/>
          <w:bCs/>
          <w:color w:val="000000"/>
          <w:szCs w:val="24"/>
        </w:rPr>
        <w:t xml:space="preserve">Manutenção planejada: </w:t>
      </w:r>
      <w:r w:rsidRPr="00A87FA2">
        <w:rPr>
          <w:rFonts w:ascii="Arial Unicode MS" w:eastAsia="Arial Unicode MS" w:hAnsi="Arial Unicode MS" w:cs="Verdana"/>
          <w:color w:val="000000"/>
          <w:szCs w:val="24"/>
        </w:rPr>
        <w:t>realizada de forma programada, em intervalos definidos, com inspeções e substituição de peças antes da falha ocorrer.</w:t>
      </w:r>
      <w:r w:rsidRPr="00A87FA2">
        <w:rPr>
          <w:rFonts w:ascii="Arial Unicode MS" w:eastAsia="Arial Unicode MS" w:hAnsi="Arial Unicode MS" w:cs="Verdana"/>
          <w:b/>
          <w:bCs/>
          <w:color w:val="000000"/>
          <w:szCs w:val="24"/>
        </w:rPr>
        <w:br/>
        <w:t xml:space="preserve">Vantagens: </w:t>
      </w:r>
      <w:r w:rsidRPr="00A87FA2">
        <w:rPr>
          <w:rFonts w:ascii="Arial Unicode MS" w:eastAsia="Arial Unicode MS" w:hAnsi="Arial Unicode MS" w:cs="Verdana"/>
          <w:color w:val="000000"/>
          <w:szCs w:val="24"/>
        </w:rPr>
        <w:t>evita paradas inesperadas, aumenta a confiabilidade e segurança dos equipamentos, reduz custos a longo prazo e melhora a produtividade.</w:t>
      </w:r>
    </w:p>
    <w:p w14:paraId="7584C566" w14:textId="77777777" w:rsidR="00A87FA2" w:rsidRPr="00A87FA2" w:rsidRDefault="00A87FA2" w:rsidP="00A87FA2">
      <w:pPr>
        <w:jc w:val="left"/>
        <w:rPr>
          <w:rFonts w:ascii="Arial Unicode MS" w:eastAsia="Arial Unicode MS" w:hAnsi="Arial Unicode MS" w:cs="Verdana"/>
          <w:b/>
          <w:bCs/>
          <w:color w:val="000000"/>
          <w:szCs w:val="24"/>
        </w:rPr>
      </w:pPr>
    </w:p>
    <w:p w14:paraId="2C548081" w14:textId="58F4DD46" w:rsidR="00A87FA2" w:rsidRPr="00A87FA2" w:rsidRDefault="00A87FA2" w:rsidP="00A87FA2">
      <w:pPr>
        <w:jc w:val="left"/>
        <w:rPr>
          <w:rFonts w:ascii="Arial Unicode MS" w:eastAsia="Arial Unicode MS" w:hAnsi="Arial Unicode MS" w:cs="Verdana"/>
          <w:b/>
          <w:bCs/>
          <w:color w:val="000000"/>
          <w:szCs w:val="24"/>
        </w:rPr>
      </w:pPr>
      <w:r w:rsidRPr="00A87FA2">
        <w:rPr>
          <w:rFonts w:ascii="Arial Unicode MS" w:eastAsia="Arial Unicode MS" w:hAnsi="Arial Unicode MS" w:cs="Verdana"/>
          <w:b/>
          <w:bCs/>
          <w:color w:val="000000"/>
          <w:szCs w:val="24"/>
        </w:rPr>
        <w:t xml:space="preserve">Manutenção corretiva emergencial: </w:t>
      </w:r>
      <w:r w:rsidRPr="00A87FA2">
        <w:rPr>
          <w:rFonts w:ascii="Arial Unicode MS" w:eastAsia="Arial Unicode MS" w:hAnsi="Arial Unicode MS" w:cs="Verdana"/>
          <w:color w:val="000000"/>
          <w:szCs w:val="24"/>
        </w:rPr>
        <w:t>ocorre após a falha, geralmente sem aviso, exigindo intervenção imediata.</w:t>
      </w:r>
      <w:r w:rsidRPr="00A87FA2">
        <w:rPr>
          <w:rFonts w:ascii="Arial Unicode MS" w:eastAsia="Arial Unicode MS" w:hAnsi="Arial Unicode MS" w:cs="Verdana"/>
          <w:b/>
          <w:bCs/>
          <w:color w:val="000000"/>
          <w:szCs w:val="24"/>
        </w:rPr>
        <w:br/>
        <w:t xml:space="preserve">Vantagens: </w:t>
      </w:r>
      <w:r w:rsidRPr="00A87FA2">
        <w:rPr>
          <w:rFonts w:ascii="Arial Unicode MS" w:eastAsia="Arial Unicode MS" w:hAnsi="Arial Unicode MS" w:cs="Verdana"/>
          <w:color w:val="000000"/>
          <w:szCs w:val="24"/>
        </w:rPr>
        <w:t>resolve rapidamente o problema crítico, mas normalmente gera custos altos, perda de produção e maior risco para os operadore</w:t>
      </w:r>
      <w:r w:rsidRPr="00A87FA2">
        <w:rPr>
          <w:rFonts w:ascii="Arial Unicode MS" w:eastAsia="Arial Unicode MS" w:hAnsi="Arial Unicode MS" w:cs="Verdana"/>
          <w:color w:val="000000"/>
          <w:szCs w:val="24"/>
        </w:rPr>
        <w:t>s</w:t>
      </w:r>
    </w:p>
    <w:p w14:paraId="056F55AB" w14:textId="77777777" w:rsidR="00254E7D" w:rsidRPr="004474C3" w:rsidRDefault="00254E7D" w:rsidP="00254E7D">
      <w:pPr>
        <w:rPr>
          <w:rFonts w:ascii="Arial Unicode MS" w:eastAsia="Arial Unicode MS" w:hAnsi="Arial Unicode MS" w:cs="Verdana"/>
          <w:color w:val="000000"/>
          <w:szCs w:val="24"/>
        </w:rPr>
      </w:pPr>
    </w:p>
    <w:p w14:paraId="1B36436F" w14:textId="568A66EB" w:rsidR="00254E7D" w:rsidRDefault="00254E7D" w:rsidP="00254E7D">
      <w:pPr>
        <w:rPr>
          <w:rFonts w:ascii="Arial Unicode MS" w:eastAsia="Arial Unicode MS" w:hAnsi="Arial Unicode MS" w:cs="Verdana"/>
          <w:color w:val="000000"/>
          <w:szCs w:val="24"/>
        </w:rPr>
      </w:pPr>
      <w:r w:rsidRPr="00254E7D">
        <w:rPr>
          <w:rFonts w:ascii="Arial Unicode MS" w:eastAsia="Arial Unicode MS" w:hAnsi="Arial Unicode MS" w:cs="Verdana"/>
          <w:color w:val="000000"/>
          <w:szCs w:val="24"/>
        </w:rPr>
        <w:t>2) Informe a diferença entre uma maquina com falha,</w:t>
      </w:r>
      <w:r w:rsidR="004474C3">
        <w:rPr>
          <w:rFonts w:ascii="Arial Unicode MS" w:eastAsia="Arial Unicode MS" w:hAnsi="Arial Unicode MS" w:cs="Verdana"/>
          <w:color w:val="000000"/>
          <w:szCs w:val="24"/>
        </w:rPr>
        <w:t xml:space="preserve"> ou </w:t>
      </w:r>
      <w:r w:rsidRPr="00254E7D">
        <w:rPr>
          <w:rFonts w:ascii="Arial Unicode MS" w:eastAsia="Arial Unicode MS" w:hAnsi="Arial Unicode MS" w:cs="Verdana"/>
          <w:color w:val="000000"/>
          <w:szCs w:val="24"/>
        </w:rPr>
        <w:t xml:space="preserve">com </w:t>
      </w:r>
      <w:proofErr w:type="gramStart"/>
      <w:r w:rsidRPr="00254E7D">
        <w:rPr>
          <w:rFonts w:ascii="Arial Unicode MS" w:eastAsia="Arial Unicode MS" w:hAnsi="Arial Unicode MS" w:cs="Verdana"/>
          <w:color w:val="000000"/>
          <w:szCs w:val="24"/>
        </w:rPr>
        <w:t>Pane :</w:t>
      </w:r>
      <w:proofErr w:type="gramEnd"/>
    </w:p>
    <w:p w14:paraId="74B8C250" w14:textId="77777777" w:rsidR="00A87FA2" w:rsidRDefault="00A87FA2" w:rsidP="00254E7D">
      <w:pPr>
        <w:rPr>
          <w:rFonts w:ascii="Arial Unicode MS" w:eastAsia="Arial Unicode MS" w:hAnsi="Arial Unicode MS" w:cs="Verdana"/>
          <w:color w:val="000000"/>
          <w:szCs w:val="24"/>
        </w:rPr>
      </w:pPr>
    </w:p>
    <w:p w14:paraId="799D89B1" w14:textId="00DD6700" w:rsidR="00A87FA2" w:rsidRDefault="00A87FA2" w:rsidP="00A87FA2">
      <w:pPr>
        <w:rPr>
          <w:rFonts w:ascii="Arial Unicode MS" w:eastAsia="Arial Unicode MS" w:hAnsi="Arial Unicode MS" w:cs="Verdana"/>
          <w:color w:val="000000"/>
          <w:szCs w:val="24"/>
        </w:rPr>
      </w:pPr>
      <w:r w:rsidRPr="00A87FA2">
        <w:rPr>
          <w:rFonts w:ascii="Arial Unicode MS" w:eastAsia="Arial Unicode MS" w:hAnsi="Arial Unicode MS" w:cs="Verdana"/>
          <w:b/>
          <w:bCs/>
          <w:color w:val="000000"/>
          <w:szCs w:val="24"/>
        </w:rPr>
        <w:t>Máquina com falha:</w:t>
      </w:r>
      <w:r w:rsidRPr="00A87FA2">
        <w:rPr>
          <w:rFonts w:ascii="Arial Unicode MS" w:eastAsia="Arial Unicode MS" w:hAnsi="Arial Unicode MS" w:cs="Verdana"/>
          <w:color w:val="000000"/>
          <w:szCs w:val="24"/>
        </w:rPr>
        <w:t xml:space="preserve"> apresenta defeito parcial, perda de desempenho ou funcionamento limitado, mas ainda consegue operar em alguns níveis.</w:t>
      </w:r>
    </w:p>
    <w:p w14:paraId="0AA17A65" w14:textId="77777777" w:rsidR="00A87FA2" w:rsidRPr="00A87FA2" w:rsidRDefault="00A87FA2" w:rsidP="00A87FA2">
      <w:pPr>
        <w:rPr>
          <w:rFonts w:ascii="Arial Unicode MS" w:eastAsia="Arial Unicode MS" w:hAnsi="Arial Unicode MS" w:cs="Verdana"/>
          <w:color w:val="000000"/>
          <w:szCs w:val="24"/>
        </w:rPr>
      </w:pPr>
    </w:p>
    <w:p w14:paraId="2BB83B8C" w14:textId="5A9C982E" w:rsidR="00A87FA2" w:rsidRPr="00A87FA2" w:rsidRDefault="00A87FA2" w:rsidP="00A87FA2">
      <w:pPr>
        <w:rPr>
          <w:rFonts w:ascii="Arial Unicode MS" w:eastAsia="Arial Unicode MS" w:hAnsi="Arial Unicode MS" w:cs="Verdana"/>
          <w:color w:val="000000"/>
          <w:szCs w:val="24"/>
        </w:rPr>
      </w:pPr>
      <w:r w:rsidRPr="00A87FA2">
        <w:rPr>
          <w:rFonts w:ascii="Arial Unicode MS" w:eastAsia="Arial Unicode MS" w:hAnsi="Arial Unicode MS" w:cs="Verdana"/>
          <w:b/>
          <w:bCs/>
          <w:color w:val="000000"/>
          <w:szCs w:val="24"/>
        </w:rPr>
        <w:t>Máquina com pane:</w:t>
      </w:r>
      <w:r w:rsidRPr="00A87FA2">
        <w:rPr>
          <w:rFonts w:ascii="Arial Unicode MS" w:eastAsia="Arial Unicode MS" w:hAnsi="Arial Unicode MS" w:cs="Verdana"/>
          <w:color w:val="000000"/>
          <w:szCs w:val="24"/>
        </w:rPr>
        <w:t xml:space="preserve"> sofre paralisação total, deixando de executar sua função por completo, exigindo reparo imediato para voltar a operar.</w:t>
      </w:r>
    </w:p>
    <w:p w14:paraId="2F24A75D" w14:textId="77777777" w:rsidR="00254E7D" w:rsidRPr="004474C3" w:rsidRDefault="00254E7D" w:rsidP="00254E7D">
      <w:pPr>
        <w:rPr>
          <w:rFonts w:ascii="Arial Unicode MS" w:eastAsia="Arial Unicode MS" w:hAnsi="Arial Unicode MS" w:cs="Verdana"/>
          <w:color w:val="000000"/>
          <w:szCs w:val="24"/>
        </w:rPr>
      </w:pPr>
    </w:p>
    <w:p w14:paraId="1A491145" w14:textId="73EC19A0" w:rsidR="00254E7D" w:rsidRPr="00254E7D" w:rsidRDefault="00254E7D" w:rsidP="00A87FA2">
      <w:pPr>
        <w:pStyle w:val="NormalWeb"/>
      </w:pPr>
      <w:r>
        <w:lastRenderedPageBreak/>
        <w:t xml:space="preserve">3)A empresa CPET indústria de automóveis ltda. está com a intenção de adotar manutenções preventivas ao processo, </w:t>
      </w:r>
      <w:r w:rsidRPr="00254E7D">
        <w:t xml:space="preserve">quais etapas devem ser seguidas para implantar essa </w:t>
      </w:r>
      <w:proofErr w:type="gramStart"/>
      <w:r w:rsidRPr="00254E7D">
        <w:t>manutenção ?</w:t>
      </w:r>
      <w:proofErr w:type="gramEnd"/>
    </w:p>
    <w:p w14:paraId="7A9348F0" w14:textId="4B62E62B" w:rsidR="00A87FA2" w:rsidRPr="00A87FA2" w:rsidRDefault="00A87FA2" w:rsidP="00A87FA2">
      <w:pPr>
        <w:rPr>
          <w:rFonts w:ascii="Arial Unicode MS" w:eastAsia="Arial Unicode MS" w:hAnsi="Arial Unicode MS" w:cs="Verdana"/>
          <w:color w:val="000000"/>
          <w:szCs w:val="24"/>
          <w:lang w:val="en-US"/>
        </w:rPr>
      </w:pPr>
      <w:r>
        <w:rPr>
          <w:rFonts w:ascii="Arial Unicode MS" w:eastAsia="Arial Unicode MS" w:hAnsi="Arial Unicode MS" w:cs="Verdana"/>
          <w:b/>
          <w:bCs/>
          <w:color w:val="000000"/>
          <w:szCs w:val="24"/>
          <w:lang w:val="en-US"/>
        </w:rPr>
        <w:t xml:space="preserve">1. </w:t>
      </w:r>
      <w:proofErr w:type="spellStart"/>
      <w:r w:rsidRPr="00A87FA2">
        <w:rPr>
          <w:rFonts w:ascii="Arial Unicode MS" w:eastAsia="Arial Unicode MS" w:hAnsi="Arial Unicode MS" w:cs="Verdana"/>
          <w:b/>
          <w:bCs/>
          <w:color w:val="000000"/>
          <w:szCs w:val="24"/>
          <w:lang w:val="en-US"/>
        </w:rPr>
        <w:t>Avaliação</w:t>
      </w:r>
      <w:proofErr w:type="spellEnd"/>
      <w:r w:rsidRPr="00A87FA2">
        <w:rPr>
          <w:rFonts w:ascii="Arial Unicode MS" w:eastAsia="Arial Unicode MS" w:hAnsi="Arial Unicode MS" w:cs="Verdana"/>
          <w:b/>
          <w:bCs/>
          <w:color w:val="000000"/>
          <w:szCs w:val="24"/>
          <w:lang w:val="en-US"/>
        </w:rPr>
        <w:t xml:space="preserve"> da </w:t>
      </w:r>
      <w:proofErr w:type="spellStart"/>
      <w:r w:rsidRPr="00A87FA2">
        <w:rPr>
          <w:rFonts w:ascii="Arial Unicode MS" w:eastAsia="Arial Unicode MS" w:hAnsi="Arial Unicode MS" w:cs="Verdana"/>
          <w:b/>
          <w:bCs/>
          <w:color w:val="000000"/>
          <w:szCs w:val="24"/>
          <w:lang w:val="en-US"/>
        </w:rPr>
        <w:t>Situação</w:t>
      </w:r>
      <w:proofErr w:type="spellEnd"/>
      <w:r w:rsidRPr="00A87FA2">
        <w:rPr>
          <w:rFonts w:ascii="Arial Unicode MS" w:eastAsia="Arial Unicode MS" w:hAnsi="Arial Unicode MS" w:cs="Verdana"/>
          <w:b/>
          <w:bCs/>
          <w:color w:val="000000"/>
          <w:szCs w:val="24"/>
          <w:lang w:val="en-US"/>
        </w:rPr>
        <w:t xml:space="preserve"> </w:t>
      </w:r>
      <w:proofErr w:type="spellStart"/>
      <w:r w:rsidRPr="00A87FA2">
        <w:rPr>
          <w:rFonts w:ascii="Arial Unicode MS" w:eastAsia="Arial Unicode MS" w:hAnsi="Arial Unicode MS" w:cs="Verdana"/>
          <w:b/>
          <w:bCs/>
          <w:color w:val="000000"/>
          <w:szCs w:val="24"/>
          <w:lang w:val="en-US"/>
        </w:rPr>
        <w:t>Atual</w:t>
      </w:r>
      <w:proofErr w:type="spellEnd"/>
      <w:r w:rsidRPr="00A87FA2">
        <w:rPr>
          <w:rFonts w:ascii="Arial Unicode MS" w:eastAsia="Arial Unicode MS" w:hAnsi="Arial Unicode MS" w:cs="Verdana"/>
          <w:b/>
          <w:bCs/>
          <w:color w:val="000000"/>
          <w:szCs w:val="24"/>
          <w:lang w:val="en-US"/>
        </w:rPr>
        <w:t>:</w:t>
      </w:r>
    </w:p>
    <w:p w14:paraId="7F6221C9" w14:textId="77777777" w:rsidR="00A87FA2" w:rsidRPr="00A87FA2" w:rsidRDefault="00A87FA2" w:rsidP="00A87FA2">
      <w:pPr>
        <w:numPr>
          <w:ilvl w:val="0"/>
          <w:numId w:val="39"/>
        </w:numPr>
        <w:rPr>
          <w:rFonts w:ascii="Arial Unicode MS" w:eastAsia="Arial Unicode MS" w:hAnsi="Arial Unicode MS" w:cs="Verdana"/>
          <w:color w:val="000000"/>
          <w:szCs w:val="24"/>
        </w:rPr>
      </w:pPr>
      <w:r w:rsidRPr="00A87FA2">
        <w:rPr>
          <w:rFonts w:ascii="Arial Unicode MS" w:eastAsia="Arial Unicode MS" w:hAnsi="Arial Unicode MS" w:cs="Verdana"/>
          <w:color w:val="000000"/>
          <w:szCs w:val="24"/>
        </w:rPr>
        <w:t>Realize uma análise detalhada do estado atual dos equipamentos, identificando suas condições, histórico de falhas e desempenho.</w:t>
      </w:r>
    </w:p>
    <w:p w14:paraId="72B70CEF" w14:textId="77777777" w:rsidR="00A87FA2" w:rsidRPr="00A87FA2" w:rsidRDefault="00A87FA2" w:rsidP="00A87FA2">
      <w:pPr>
        <w:numPr>
          <w:ilvl w:val="0"/>
          <w:numId w:val="39"/>
        </w:numPr>
        <w:rPr>
          <w:rFonts w:ascii="Arial Unicode MS" w:eastAsia="Arial Unicode MS" w:hAnsi="Arial Unicode MS" w:cs="Verdana"/>
          <w:color w:val="000000"/>
          <w:szCs w:val="24"/>
        </w:rPr>
      </w:pPr>
      <w:r w:rsidRPr="00A87FA2">
        <w:rPr>
          <w:rFonts w:ascii="Arial Unicode MS" w:eastAsia="Arial Unicode MS" w:hAnsi="Arial Unicode MS" w:cs="Verdana"/>
          <w:color w:val="000000"/>
          <w:szCs w:val="24"/>
        </w:rPr>
        <w:t>Avalie os registros de manutenção existentes, se houver, para entender padrões de falhas e necessidades de reparos.</w:t>
      </w:r>
    </w:p>
    <w:p w14:paraId="737822D5" w14:textId="77777777" w:rsidR="00A87FA2" w:rsidRPr="00A87FA2" w:rsidRDefault="00A87FA2" w:rsidP="00A87FA2">
      <w:pPr>
        <w:rPr>
          <w:rFonts w:ascii="Arial Unicode MS" w:eastAsia="Arial Unicode MS" w:hAnsi="Arial Unicode MS" w:cs="Verdana"/>
          <w:color w:val="000000"/>
          <w:szCs w:val="24"/>
          <w:lang w:val="en-US"/>
        </w:rPr>
      </w:pPr>
      <w:r w:rsidRPr="00A87FA2">
        <w:rPr>
          <w:rFonts w:ascii="Arial Unicode MS" w:eastAsia="Arial Unicode MS" w:hAnsi="Arial Unicode MS" w:cs="Verdana"/>
          <w:b/>
          <w:bCs/>
          <w:color w:val="000000"/>
          <w:szCs w:val="24"/>
          <w:lang w:val="en-US"/>
        </w:rPr>
        <w:t xml:space="preserve">2. </w:t>
      </w:r>
      <w:proofErr w:type="spellStart"/>
      <w:r w:rsidRPr="00A87FA2">
        <w:rPr>
          <w:rFonts w:ascii="Arial Unicode MS" w:eastAsia="Arial Unicode MS" w:hAnsi="Arial Unicode MS" w:cs="Verdana"/>
          <w:b/>
          <w:bCs/>
          <w:color w:val="000000"/>
          <w:szCs w:val="24"/>
          <w:lang w:val="en-US"/>
        </w:rPr>
        <w:t>Identificação</w:t>
      </w:r>
      <w:proofErr w:type="spellEnd"/>
      <w:r w:rsidRPr="00A87FA2">
        <w:rPr>
          <w:rFonts w:ascii="Arial Unicode MS" w:eastAsia="Arial Unicode MS" w:hAnsi="Arial Unicode MS" w:cs="Verdana"/>
          <w:b/>
          <w:bCs/>
          <w:color w:val="000000"/>
          <w:szCs w:val="24"/>
          <w:lang w:val="en-US"/>
        </w:rPr>
        <w:t xml:space="preserve"> de </w:t>
      </w:r>
      <w:proofErr w:type="spellStart"/>
      <w:r w:rsidRPr="00A87FA2">
        <w:rPr>
          <w:rFonts w:ascii="Arial Unicode MS" w:eastAsia="Arial Unicode MS" w:hAnsi="Arial Unicode MS" w:cs="Verdana"/>
          <w:b/>
          <w:bCs/>
          <w:color w:val="000000"/>
          <w:szCs w:val="24"/>
          <w:lang w:val="en-US"/>
        </w:rPr>
        <w:t>Equipamentos</w:t>
      </w:r>
      <w:proofErr w:type="spellEnd"/>
      <w:r w:rsidRPr="00A87FA2">
        <w:rPr>
          <w:rFonts w:ascii="Arial Unicode MS" w:eastAsia="Arial Unicode MS" w:hAnsi="Arial Unicode MS" w:cs="Verdana"/>
          <w:b/>
          <w:bCs/>
          <w:color w:val="000000"/>
          <w:szCs w:val="24"/>
          <w:lang w:val="en-US"/>
        </w:rPr>
        <w:t xml:space="preserve"> </w:t>
      </w:r>
      <w:proofErr w:type="spellStart"/>
      <w:r w:rsidRPr="00A87FA2">
        <w:rPr>
          <w:rFonts w:ascii="Arial Unicode MS" w:eastAsia="Arial Unicode MS" w:hAnsi="Arial Unicode MS" w:cs="Verdana"/>
          <w:b/>
          <w:bCs/>
          <w:color w:val="000000"/>
          <w:szCs w:val="24"/>
          <w:lang w:val="en-US"/>
        </w:rPr>
        <w:t>Críticos</w:t>
      </w:r>
      <w:proofErr w:type="spellEnd"/>
      <w:r w:rsidRPr="00A87FA2">
        <w:rPr>
          <w:rFonts w:ascii="Arial Unicode MS" w:eastAsia="Arial Unicode MS" w:hAnsi="Arial Unicode MS" w:cs="Verdana"/>
          <w:b/>
          <w:bCs/>
          <w:color w:val="000000"/>
          <w:szCs w:val="24"/>
          <w:lang w:val="en-US"/>
        </w:rPr>
        <w:t>:</w:t>
      </w:r>
    </w:p>
    <w:p w14:paraId="62DD48E0" w14:textId="77777777" w:rsidR="00A87FA2" w:rsidRPr="00A87FA2" w:rsidRDefault="00A87FA2" w:rsidP="00A87FA2">
      <w:pPr>
        <w:numPr>
          <w:ilvl w:val="0"/>
          <w:numId w:val="40"/>
        </w:numPr>
        <w:rPr>
          <w:rFonts w:ascii="Arial Unicode MS" w:eastAsia="Arial Unicode MS" w:hAnsi="Arial Unicode MS" w:cs="Verdana"/>
          <w:color w:val="000000"/>
          <w:szCs w:val="24"/>
        </w:rPr>
      </w:pPr>
      <w:r w:rsidRPr="00A87FA2">
        <w:rPr>
          <w:rFonts w:ascii="Arial Unicode MS" w:eastAsia="Arial Unicode MS" w:hAnsi="Arial Unicode MS" w:cs="Verdana"/>
          <w:color w:val="000000"/>
          <w:szCs w:val="24"/>
        </w:rPr>
        <w:t>Identifique os equipamentos mais críticos para o processo de produção, aqueles cuja falha teria um impacto significativo na operação da empresa.</w:t>
      </w:r>
    </w:p>
    <w:p w14:paraId="5E41B12F" w14:textId="77777777" w:rsidR="00A87FA2" w:rsidRPr="00A87FA2" w:rsidRDefault="00A87FA2" w:rsidP="00A87FA2">
      <w:pPr>
        <w:rPr>
          <w:rFonts w:ascii="Arial Unicode MS" w:eastAsia="Arial Unicode MS" w:hAnsi="Arial Unicode MS" w:cs="Verdana"/>
          <w:color w:val="000000"/>
          <w:szCs w:val="24"/>
        </w:rPr>
      </w:pPr>
      <w:r w:rsidRPr="00A87FA2">
        <w:rPr>
          <w:rFonts w:ascii="Arial Unicode MS" w:eastAsia="Arial Unicode MS" w:hAnsi="Arial Unicode MS" w:cs="Verdana"/>
          <w:b/>
          <w:bCs/>
          <w:color w:val="000000"/>
          <w:szCs w:val="24"/>
        </w:rPr>
        <w:t>3. Definição de Frequência e Atividades de Manutenção:</w:t>
      </w:r>
    </w:p>
    <w:p w14:paraId="193742ED" w14:textId="77777777" w:rsidR="00A87FA2" w:rsidRPr="00A87FA2" w:rsidRDefault="00A87FA2" w:rsidP="00A87FA2">
      <w:pPr>
        <w:numPr>
          <w:ilvl w:val="0"/>
          <w:numId w:val="41"/>
        </w:numPr>
        <w:rPr>
          <w:rFonts w:ascii="Arial Unicode MS" w:eastAsia="Arial Unicode MS" w:hAnsi="Arial Unicode MS" w:cs="Verdana"/>
          <w:color w:val="000000"/>
          <w:szCs w:val="24"/>
        </w:rPr>
      </w:pPr>
      <w:r w:rsidRPr="00A87FA2">
        <w:rPr>
          <w:rFonts w:ascii="Arial Unicode MS" w:eastAsia="Arial Unicode MS" w:hAnsi="Arial Unicode MS" w:cs="Verdana"/>
          <w:color w:val="000000"/>
          <w:szCs w:val="24"/>
        </w:rPr>
        <w:t>Determine a frequência ideal para as atividades de manutenção preventiva com base nas características dos equipamentos e nas recomendações dos fabricantes.</w:t>
      </w:r>
    </w:p>
    <w:p w14:paraId="780F3252" w14:textId="77777777" w:rsidR="00A87FA2" w:rsidRPr="00A87FA2" w:rsidRDefault="00A87FA2" w:rsidP="00A87FA2">
      <w:pPr>
        <w:numPr>
          <w:ilvl w:val="0"/>
          <w:numId w:val="41"/>
        </w:numPr>
        <w:rPr>
          <w:rFonts w:ascii="Arial Unicode MS" w:eastAsia="Arial Unicode MS" w:hAnsi="Arial Unicode MS" w:cs="Verdana"/>
          <w:color w:val="000000"/>
          <w:szCs w:val="24"/>
        </w:rPr>
      </w:pPr>
      <w:r w:rsidRPr="00A87FA2">
        <w:rPr>
          <w:rFonts w:ascii="Arial Unicode MS" w:eastAsia="Arial Unicode MS" w:hAnsi="Arial Unicode MS" w:cs="Verdana"/>
          <w:color w:val="000000"/>
          <w:szCs w:val="24"/>
        </w:rPr>
        <w:t>Defina as atividades de manutenção a serem realizadas em cada período de manutenção, como inspeções, lubrificações, ajustes, substituição de peças, entre outros.</w:t>
      </w:r>
    </w:p>
    <w:p w14:paraId="7A0A64C7" w14:textId="77777777" w:rsidR="00A87FA2" w:rsidRPr="00A87FA2" w:rsidRDefault="00A87FA2" w:rsidP="00A87FA2">
      <w:pPr>
        <w:rPr>
          <w:rFonts w:ascii="Arial Unicode MS" w:eastAsia="Arial Unicode MS" w:hAnsi="Arial Unicode MS" w:cs="Verdana"/>
          <w:color w:val="000000"/>
          <w:szCs w:val="24"/>
        </w:rPr>
      </w:pPr>
      <w:r w:rsidRPr="00A87FA2">
        <w:rPr>
          <w:rFonts w:ascii="Arial Unicode MS" w:eastAsia="Arial Unicode MS" w:hAnsi="Arial Unicode MS" w:cs="Verdana"/>
          <w:b/>
          <w:bCs/>
          <w:color w:val="000000"/>
          <w:szCs w:val="24"/>
        </w:rPr>
        <w:t>4. Elaboração de Planos de Manutenção:</w:t>
      </w:r>
    </w:p>
    <w:p w14:paraId="7BC92332" w14:textId="77777777" w:rsidR="00A87FA2" w:rsidRPr="00A87FA2" w:rsidRDefault="00A87FA2" w:rsidP="00A87FA2">
      <w:pPr>
        <w:numPr>
          <w:ilvl w:val="0"/>
          <w:numId w:val="42"/>
        </w:numPr>
        <w:rPr>
          <w:rFonts w:ascii="Arial Unicode MS" w:eastAsia="Arial Unicode MS" w:hAnsi="Arial Unicode MS" w:cs="Verdana"/>
          <w:color w:val="000000"/>
          <w:szCs w:val="24"/>
        </w:rPr>
      </w:pPr>
      <w:r w:rsidRPr="00A87FA2">
        <w:rPr>
          <w:rFonts w:ascii="Arial Unicode MS" w:eastAsia="Arial Unicode MS" w:hAnsi="Arial Unicode MS" w:cs="Verdana"/>
          <w:color w:val="000000"/>
          <w:szCs w:val="24"/>
        </w:rPr>
        <w:t>Desenvolva planos de manutenção preventiva para cada equipamento crítico, detalhando as atividades a serem executadas, os responsáveis, os recursos necessários e os cronogramas de execução.</w:t>
      </w:r>
    </w:p>
    <w:p w14:paraId="6E582D92" w14:textId="77777777" w:rsidR="00A87FA2" w:rsidRPr="00A87FA2" w:rsidRDefault="00A87FA2" w:rsidP="00A87FA2">
      <w:pPr>
        <w:rPr>
          <w:rFonts w:ascii="Arial Unicode MS" w:eastAsia="Arial Unicode MS" w:hAnsi="Arial Unicode MS" w:cs="Verdana"/>
          <w:color w:val="000000"/>
          <w:szCs w:val="24"/>
          <w:lang w:val="en-US"/>
        </w:rPr>
      </w:pPr>
      <w:r w:rsidRPr="00A87FA2">
        <w:rPr>
          <w:rFonts w:ascii="Arial Unicode MS" w:eastAsia="Arial Unicode MS" w:hAnsi="Arial Unicode MS" w:cs="Verdana"/>
          <w:b/>
          <w:bCs/>
          <w:color w:val="000000"/>
          <w:szCs w:val="24"/>
          <w:lang w:val="en-US"/>
        </w:rPr>
        <w:t xml:space="preserve">5. </w:t>
      </w:r>
      <w:proofErr w:type="spellStart"/>
      <w:r w:rsidRPr="00A87FA2">
        <w:rPr>
          <w:rFonts w:ascii="Arial Unicode MS" w:eastAsia="Arial Unicode MS" w:hAnsi="Arial Unicode MS" w:cs="Verdana"/>
          <w:b/>
          <w:bCs/>
          <w:color w:val="000000"/>
          <w:szCs w:val="24"/>
          <w:lang w:val="en-US"/>
        </w:rPr>
        <w:t>Treinamento</w:t>
      </w:r>
      <w:proofErr w:type="spellEnd"/>
      <w:r w:rsidRPr="00A87FA2">
        <w:rPr>
          <w:rFonts w:ascii="Arial Unicode MS" w:eastAsia="Arial Unicode MS" w:hAnsi="Arial Unicode MS" w:cs="Verdana"/>
          <w:b/>
          <w:bCs/>
          <w:color w:val="000000"/>
          <w:szCs w:val="24"/>
          <w:lang w:val="en-US"/>
        </w:rPr>
        <w:t xml:space="preserve"> da Equipe:</w:t>
      </w:r>
    </w:p>
    <w:p w14:paraId="47D93658" w14:textId="77777777" w:rsidR="00A87FA2" w:rsidRPr="00A87FA2" w:rsidRDefault="00A87FA2" w:rsidP="00A87FA2">
      <w:pPr>
        <w:numPr>
          <w:ilvl w:val="0"/>
          <w:numId w:val="43"/>
        </w:numPr>
        <w:rPr>
          <w:rFonts w:ascii="Arial Unicode MS" w:eastAsia="Arial Unicode MS" w:hAnsi="Arial Unicode MS" w:cs="Verdana"/>
          <w:color w:val="000000"/>
          <w:szCs w:val="24"/>
        </w:rPr>
      </w:pPr>
      <w:r w:rsidRPr="00A87FA2">
        <w:rPr>
          <w:rFonts w:ascii="Arial Unicode MS" w:eastAsia="Arial Unicode MS" w:hAnsi="Arial Unicode MS" w:cs="Verdana"/>
          <w:color w:val="000000"/>
          <w:szCs w:val="24"/>
        </w:rPr>
        <w:t>Capacite a equipe de manutenção e operação sobre os procedimentos de manutenção preventiva, incluindo a identificação de sinais de desgaste, execução das atividades programadas e registro de informações relevantes.</w:t>
      </w:r>
    </w:p>
    <w:p w14:paraId="7306B4FE" w14:textId="77777777" w:rsidR="00A87FA2" w:rsidRPr="00A87FA2" w:rsidRDefault="00A87FA2" w:rsidP="00A87FA2">
      <w:pPr>
        <w:rPr>
          <w:rFonts w:ascii="Arial Unicode MS" w:eastAsia="Arial Unicode MS" w:hAnsi="Arial Unicode MS" w:cs="Verdana"/>
          <w:color w:val="000000"/>
          <w:szCs w:val="24"/>
          <w:lang w:val="en-US"/>
        </w:rPr>
      </w:pPr>
      <w:r w:rsidRPr="00A87FA2">
        <w:rPr>
          <w:rFonts w:ascii="Arial Unicode MS" w:eastAsia="Arial Unicode MS" w:hAnsi="Arial Unicode MS" w:cs="Verdana"/>
          <w:b/>
          <w:bCs/>
          <w:color w:val="000000"/>
          <w:szCs w:val="24"/>
          <w:lang w:val="en-US"/>
        </w:rPr>
        <w:t xml:space="preserve">6. </w:t>
      </w:r>
      <w:proofErr w:type="spellStart"/>
      <w:r w:rsidRPr="00A87FA2">
        <w:rPr>
          <w:rFonts w:ascii="Arial Unicode MS" w:eastAsia="Arial Unicode MS" w:hAnsi="Arial Unicode MS" w:cs="Verdana"/>
          <w:b/>
          <w:bCs/>
          <w:color w:val="000000"/>
          <w:szCs w:val="24"/>
          <w:lang w:val="en-US"/>
        </w:rPr>
        <w:t>Implementação</w:t>
      </w:r>
      <w:proofErr w:type="spellEnd"/>
      <w:r w:rsidRPr="00A87FA2">
        <w:rPr>
          <w:rFonts w:ascii="Arial Unicode MS" w:eastAsia="Arial Unicode MS" w:hAnsi="Arial Unicode MS" w:cs="Verdana"/>
          <w:b/>
          <w:bCs/>
          <w:color w:val="000000"/>
          <w:szCs w:val="24"/>
          <w:lang w:val="en-US"/>
        </w:rPr>
        <w:t xml:space="preserve"> </w:t>
      </w:r>
      <w:proofErr w:type="spellStart"/>
      <w:r w:rsidRPr="00A87FA2">
        <w:rPr>
          <w:rFonts w:ascii="Arial Unicode MS" w:eastAsia="Arial Unicode MS" w:hAnsi="Arial Unicode MS" w:cs="Verdana"/>
          <w:b/>
          <w:bCs/>
          <w:color w:val="000000"/>
          <w:szCs w:val="24"/>
          <w:lang w:val="en-US"/>
        </w:rPr>
        <w:t>Gradativa</w:t>
      </w:r>
      <w:proofErr w:type="spellEnd"/>
      <w:r w:rsidRPr="00A87FA2">
        <w:rPr>
          <w:rFonts w:ascii="Arial Unicode MS" w:eastAsia="Arial Unicode MS" w:hAnsi="Arial Unicode MS" w:cs="Verdana"/>
          <w:b/>
          <w:bCs/>
          <w:color w:val="000000"/>
          <w:szCs w:val="24"/>
          <w:lang w:val="en-US"/>
        </w:rPr>
        <w:t>:</w:t>
      </w:r>
    </w:p>
    <w:p w14:paraId="635A6B1C" w14:textId="77777777" w:rsidR="00A87FA2" w:rsidRPr="00A87FA2" w:rsidRDefault="00A87FA2" w:rsidP="00A87FA2">
      <w:pPr>
        <w:numPr>
          <w:ilvl w:val="0"/>
          <w:numId w:val="44"/>
        </w:numPr>
        <w:rPr>
          <w:rFonts w:ascii="Arial Unicode MS" w:eastAsia="Arial Unicode MS" w:hAnsi="Arial Unicode MS" w:cs="Verdana"/>
          <w:color w:val="000000"/>
          <w:szCs w:val="24"/>
        </w:rPr>
      </w:pPr>
      <w:r w:rsidRPr="00A87FA2">
        <w:rPr>
          <w:rFonts w:ascii="Arial Unicode MS" w:eastAsia="Arial Unicode MS" w:hAnsi="Arial Unicode MS" w:cs="Verdana"/>
          <w:color w:val="000000"/>
          <w:szCs w:val="24"/>
        </w:rPr>
        <w:t>Inicie a implementação da manutenção preventiva de forma gradual, começando pelos equipamentos mais críticos e expandindo para outros conforme a equipe ganha experiência e os processos se estabilizam.</w:t>
      </w:r>
    </w:p>
    <w:p w14:paraId="1ECBEE4F" w14:textId="77777777" w:rsidR="00A87FA2" w:rsidRPr="00A87FA2" w:rsidRDefault="00A87FA2" w:rsidP="00A87FA2">
      <w:pPr>
        <w:rPr>
          <w:rFonts w:ascii="Arial Unicode MS" w:eastAsia="Arial Unicode MS" w:hAnsi="Arial Unicode MS" w:cs="Verdana"/>
          <w:color w:val="000000"/>
          <w:szCs w:val="24"/>
          <w:lang w:val="en-US"/>
        </w:rPr>
      </w:pPr>
      <w:r w:rsidRPr="00A87FA2">
        <w:rPr>
          <w:rFonts w:ascii="Arial Unicode MS" w:eastAsia="Arial Unicode MS" w:hAnsi="Arial Unicode MS" w:cs="Verdana"/>
          <w:b/>
          <w:bCs/>
          <w:color w:val="000000"/>
          <w:szCs w:val="24"/>
          <w:lang w:val="en-US"/>
        </w:rPr>
        <w:t xml:space="preserve">7. </w:t>
      </w:r>
      <w:proofErr w:type="spellStart"/>
      <w:r w:rsidRPr="00A87FA2">
        <w:rPr>
          <w:rFonts w:ascii="Arial Unicode MS" w:eastAsia="Arial Unicode MS" w:hAnsi="Arial Unicode MS" w:cs="Verdana"/>
          <w:b/>
          <w:bCs/>
          <w:color w:val="000000"/>
          <w:szCs w:val="24"/>
          <w:lang w:val="en-US"/>
        </w:rPr>
        <w:t>Monitoramento</w:t>
      </w:r>
      <w:proofErr w:type="spellEnd"/>
      <w:r w:rsidRPr="00A87FA2">
        <w:rPr>
          <w:rFonts w:ascii="Arial Unicode MS" w:eastAsia="Arial Unicode MS" w:hAnsi="Arial Unicode MS" w:cs="Verdana"/>
          <w:b/>
          <w:bCs/>
          <w:color w:val="000000"/>
          <w:szCs w:val="24"/>
          <w:lang w:val="en-US"/>
        </w:rPr>
        <w:t xml:space="preserve"> e </w:t>
      </w:r>
      <w:proofErr w:type="spellStart"/>
      <w:r w:rsidRPr="00A87FA2">
        <w:rPr>
          <w:rFonts w:ascii="Arial Unicode MS" w:eastAsia="Arial Unicode MS" w:hAnsi="Arial Unicode MS" w:cs="Verdana"/>
          <w:b/>
          <w:bCs/>
          <w:color w:val="000000"/>
          <w:szCs w:val="24"/>
          <w:lang w:val="en-US"/>
        </w:rPr>
        <w:t>Registro</w:t>
      </w:r>
      <w:proofErr w:type="spellEnd"/>
      <w:r w:rsidRPr="00A87FA2">
        <w:rPr>
          <w:rFonts w:ascii="Arial Unicode MS" w:eastAsia="Arial Unicode MS" w:hAnsi="Arial Unicode MS" w:cs="Verdana"/>
          <w:b/>
          <w:bCs/>
          <w:color w:val="000000"/>
          <w:szCs w:val="24"/>
          <w:lang w:val="en-US"/>
        </w:rPr>
        <w:t>:</w:t>
      </w:r>
    </w:p>
    <w:p w14:paraId="10821E13" w14:textId="77777777" w:rsidR="00A87FA2" w:rsidRPr="00A87FA2" w:rsidRDefault="00A87FA2" w:rsidP="00A87FA2">
      <w:pPr>
        <w:numPr>
          <w:ilvl w:val="0"/>
          <w:numId w:val="45"/>
        </w:numPr>
        <w:rPr>
          <w:rFonts w:ascii="Arial Unicode MS" w:eastAsia="Arial Unicode MS" w:hAnsi="Arial Unicode MS" w:cs="Verdana"/>
          <w:color w:val="000000"/>
          <w:szCs w:val="24"/>
        </w:rPr>
      </w:pPr>
      <w:r w:rsidRPr="00A87FA2">
        <w:rPr>
          <w:rFonts w:ascii="Arial Unicode MS" w:eastAsia="Arial Unicode MS" w:hAnsi="Arial Unicode MS" w:cs="Verdana"/>
          <w:color w:val="000000"/>
          <w:szCs w:val="24"/>
        </w:rPr>
        <w:t>Estabeleça um sistema de monitoramento contínuo do desempenho dos equipamentos e das atividades de manutenção preventiva realizadas.</w:t>
      </w:r>
    </w:p>
    <w:p w14:paraId="6AC87C6B" w14:textId="77777777" w:rsidR="00A87FA2" w:rsidRPr="00A87FA2" w:rsidRDefault="00A87FA2" w:rsidP="00A87FA2">
      <w:pPr>
        <w:numPr>
          <w:ilvl w:val="0"/>
          <w:numId w:val="45"/>
        </w:numPr>
        <w:rPr>
          <w:rFonts w:ascii="Arial Unicode MS" w:eastAsia="Arial Unicode MS" w:hAnsi="Arial Unicode MS" w:cs="Verdana"/>
          <w:color w:val="000000"/>
          <w:szCs w:val="24"/>
        </w:rPr>
      </w:pPr>
      <w:r w:rsidRPr="00A87FA2">
        <w:rPr>
          <w:rFonts w:ascii="Arial Unicode MS" w:eastAsia="Arial Unicode MS" w:hAnsi="Arial Unicode MS" w:cs="Verdana"/>
          <w:color w:val="000000"/>
          <w:szCs w:val="24"/>
        </w:rPr>
        <w:t>Registre todas as informações relevantes, como datas de manutenção, atividades executadas, peças substituídas, observações de desempenho, entre outros, para análise e melhoria contínua do programa de manutenção.</w:t>
      </w:r>
    </w:p>
    <w:p w14:paraId="2859F395" w14:textId="77777777" w:rsidR="00A87FA2" w:rsidRPr="00A87FA2" w:rsidRDefault="00A87FA2" w:rsidP="00A87FA2">
      <w:pPr>
        <w:rPr>
          <w:rFonts w:ascii="Arial Unicode MS" w:eastAsia="Arial Unicode MS" w:hAnsi="Arial Unicode MS" w:cs="Verdana"/>
          <w:color w:val="000000"/>
          <w:szCs w:val="24"/>
          <w:lang w:val="en-US"/>
        </w:rPr>
      </w:pPr>
      <w:r w:rsidRPr="00A87FA2">
        <w:rPr>
          <w:rFonts w:ascii="Arial Unicode MS" w:eastAsia="Arial Unicode MS" w:hAnsi="Arial Unicode MS" w:cs="Verdana"/>
          <w:b/>
          <w:bCs/>
          <w:color w:val="000000"/>
          <w:szCs w:val="24"/>
          <w:lang w:val="en-US"/>
        </w:rPr>
        <w:t xml:space="preserve">8. </w:t>
      </w:r>
      <w:proofErr w:type="spellStart"/>
      <w:r w:rsidRPr="00A87FA2">
        <w:rPr>
          <w:rFonts w:ascii="Arial Unicode MS" w:eastAsia="Arial Unicode MS" w:hAnsi="Arial Unicode MS" w:cs="Verdana"/>
          <w:b/>
          <w:bCs/>
          <w:color w:val="000000"/>
          <w:szCs w:val="24"/>
          <w:lang w:val="en-US"/>
        </w:rPr>
        <w:t>Avaliação</w:t>
      </w:r>
      <w:proofErr w:type="spellEnd"/>
      <w:r w:rsidRPr="00A87FA2">
        <w:rPr>
          <w:rFonts w:ascii="Arial Unicode MS" w:eastAsia="Arial Unicode MS" w:hAnsi="Arial Unicode MS" w:cs="Verdana"/>
          <w:b/>
          <w:bCs/>
          <w:color w:val="000000"/>
          <w:szCs w:val="24"/>
          <w:lang w:val="en-US"/>
        </w:rPr>
        <w:t xml:space="preserve"> e </w:t>
      </w:r>
      <w:proofErr w:type="spellStart"/>
      <w:r w:rsidRPr="00A87FA2">
        <w:rPr>
          <w:rFonts w:ascii="Arial Unicode MS" w:eastAsia="Arial Unicode MS" w:hAnsi="Arial Unicode MS" w:cs="Verdana"/>
          <w:b/>
          <w:bCs/>
          <w:color w:val="000000"/>
          <w:szCs w:val="24"/>
          <w:lang w:val="en-US"/>
        </w:rPr>
        <w:t>Ajustes</w:t>
      </w:r>
      <w:proofErr w:type="spellEnd"/>
      <w:r w:rsidRPr="00A87FA2">
        <w:rPr>
          <w:rFonts w:ascii="Arial Unicode MS" w:eastAsia="Arial Unicode MS" w:hAnsi="Arial Unicode MS" w:cs="Verdana"/>
          <w:b/>
          <w:bCs/>
          <w:color w:val="000000"/>
          <w:szCs w:val="24"/>
          <w:lang w:val="en-US"/>
        </w:rPr>
        <w:t>:</w:t>
      </w:r>
    </w:p>
    <w:p w14:paraId="1DE26563" w14:textId="77777777" w:rsidR="00A87FA2" w:rsidRPr="00A87FA2" w:rsidRDefault="00A87FA2" w:rsidP="00A87FA2">
      <w:pPr>
        <w:numPr>
          <w:ilvl w:val="0"/>
          <w:numId w:val="46"/>
        </w:numPr>
        <w:rPr>
          <w:rFonts w:ascii="Arial Unicode MS" w:eastAsia="Arial Unicode MS" w:hAnsi="Arial Unicode MS" w:cs="Verdana"/>
          <w:color w:val="000000"/>
          <w:szCs w:val="24"/>
        </w:rPr>
      </w:pPr>
      <w:r w:rsidRPr="00A87FA2">
        <w:rPr>
          <w:rFonts w:ascii="Arial Unicode MS" w:eastAsia="Arial Unicode MS" w:hAnsi="Arial Unicode MS" w:cs="Verdana"/>
          <w:color w:val="000000"/>
          <w:szCs w:val="24"/>
        </w:rPr>
        <w:lastRenderedPageBreak/>
        <w:t>Periodicamente, avalie a eficácia do programa de manutenção preventiva, analisando indicadores de desempenho, custos de manutenção, redução de falhas e tempo de parada.</w:t>
      </w:r>
    </w:p>
    <w:p w14:paraId="11583AAB" w14:textId="77777777" w:rsidR="00A87FA2" w:rsidRPr="00A87FA2" w:rsidRDefault="00A87FA2" w:rsidP="00A87FA2">
      <w:pPr>
        <w:numPr>
          <w:ilvl w:val="0"/>
          <w:numId w:val="46"/>
        </w:numPr>
        <w:rPr>
          <w:rFonts w:ascii="Arial Unicode MS" w:eastAsia="Arial Unicode MS" w:hAnsi="Arial Unicode MS" w:cs="Verdana"/>
          <w:color w:val="000000"/>
          <w:szCs w:val="24"/>
        </w:rPr>
      </w:pPr>
      <w:r w:rsidRPr="00A87FA2">
        <w:rPr>
          <w:rFonts w:ascii="Arial Unicode MS" w:eastAsia="Arial Unicode MS" w:hAnsi="Arial Unicode MS" w:cs="Verdana"/>
          <w:color w:val="000000"/>
          <w:szCs w:val="24"/>
        </w:rPr>
        <w:t>Faça ajustes no programa conforme necessário para otimizar a eficiência e garantir a confiabilidade dos equipamentos.</w:t>
      </w:r>
    </w:p>
    <w:p w14:paraId="2C3556BB" w14:textId="251E56E1" w:rsidR="00254E7D" w:rsidRPr="004474C3" w:rsidRDefault="00254E7D" w:rsidP="00254E7D">
      <w:pPr>
        <w:rPr>
          <w:rFonts w:ascii="Arial Unicode MS" w:eastAsia="Arial Unicode MS" w:hAnsi="Arial Unicode MS" w:cs="Verdana"/>
          <w:color w:val="000000"/>
          <w:szCs w:val="24"/>
        </w:rPr>
      </w:pPr>
    </w:p>
    <w:sectPr w:rsidR="00254E7D" w:rsidRPr="004474C3" w:rsidSect="009C6BF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7" w:h="16840" w:code="9"/>
      <w:pgMar w:top="709" w:right="992" w:bottom="851" w:left="993" w:header="794" w:footer="40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3C5D3" w14:textId="77777777" w:rsidR="00B727C4" w:rsidRDefault="00B727C4">
      <w:r>
        <w:separator/>
      </w:r>
    </w:p>
  </w:endnote>
  <w:endnote w:type="continuationSeparator" w:id="0">
    <w:p w14:paraId="3011F22F" w14:textId="77777777" w:rsidR="00B727C4" w:rsidRDefault="00B72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ngkok">
    <w:altName w:val="Calibri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ZapfHumnst Ult BT"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Grande">
    <w:altName w:val="Times New Roman"/>
    <w:charset w:val="00"/>
    <w:family w:val="auto"/>
    <w:pitch w:val="variable"/>
  </w:font>
  <w:font w:name="DejaVu Sans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F2225" w14:textId="77777777" w:rsidR="004474C3" w:rsidRDefault="004474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D0F39" w14:textId="3DC76EF6" w:rsidR="006309A6" w:rsidRDefault="002C0F09">
    <w:pPr>
      <w:pStyle w:val="Footer"/>
    </w:pPr>
    <w:r>
      <w:rPr>
        <w:b/>
        <w:noProof/>
        <w:szCs w:val="24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AF07840" wp14:editId="1C45D34A">
              <wp:simplePos x="0" y="0"/>
              <wp:positionH relativeFrom="column">
                <wp:posOffset>-434340</wp:posOffset>
              </wp:positionH>
              <wp:positionV relativeFrom="paragraph">
                <wp:posOffset>46355</wp:posOffset>
              </wp:positionV>
              <wp:extent cx="2946400" cy="240030"/>
              <wp:effectExtent l="0" t="0" r="0" b="0"/>
              <wp:wrapNone/>
              <wp:docPr id="5" name="Caixa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46400" cy="24003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8441002" w14:textId="77777777" w:rsidR="0020449B" w:rsidRPr="0020449B" w:rsidRDefault="00D1206C" w:rsidP="0020449B">
                          <w:pPr>
                            <w:rPr>
                              <w:b/>
                              <w:color w:val="404040" w:themeColor="text1" w:themeTint="BF"/>
                              <w:sz w:val="16"/>
                              <w:szCs w:val="16"/>
                            </w:rPr>
                          </w:pPr>
                          <w:r w:rsidRPr="00D1206C">
                            <w:rPr>
                              <w:b/>
                              <w:color w:val="404040" w:themeColor="text1" w:themeTint="BF"/>
                              <w:sz w:val="16"/>
                              <w:szCs w:val="16"/>
                            </w:rPr>
                            <w:t>Serviços de Turismo e Viagens - GUI</w:t>
                          </w:r>
                        </w:p>
                        <w:p w14:paraId="7626FC2F" w14:textId="77777777" w:rsidR="0087612B" w:rsidRPr="0087612B" w:rsidRDefault="0087612B" w:rsidP="0087612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F07840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6" type="#_x0000_t202" style="position:absolute;left:0;text-align:left;margin-left:-34.2pt;margin-top:3.65pt;width:232pt;height:18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" fillcolor="white [3201]" stroked="f" strokeweight=".5pt">
              <v:textbox>
                <w:txbxContent>
                  <w:p w14:paraId="48441002" w14:textId="77777777" w:rsidR="0020449B" w:rsidRPr="0020449B" w:rsidRDefault="00D1206C" w:rsidP="0020449B">
                    <w:pPr>
                      <w:rPr>
                        <w:b/>
                        <w:color w:val="404040" w:themeColor="text1" w:themeTint="BF"/>
                        <w:sz w:val="16"/>
                        <w:szCs w:val="16"/>
                      </w:rPr>
                    </w:pPr>
                    <w:r w:rsidRPr="00D1206C">
                      <w:rPr>
                        <w:b/>
                        <w:color w:val="404040" w:themeColor="text1" w:themeTint="BF"/>
                        <w:sz w:val="16"/>
                        <w:szCs w:val="16"/>
                      </w:rPr>
                      <w:t>Serviços de Turismo e Viagens - GUI</w:t>
                    </w:r>
                  </w:p>
                  <w:p w14:paraId="7626FC2F" w14:textId="77777777" w:rsidR="0087612B" w:rsidRPr="0087612B" w:rsidRDefault="0087612B" w:rsidP="0087612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87612B">
      <w:rPr>
        <w:noProof/>
      </w:rPr>
      <w:drawing>
        <wp:anchor distT="0" distB="0" distL="114300" distR="114300" simplePos="0" relativeHeight="251664384" behindDoc="0" locked="0" layoutInCell="1" allowOverlap="1" wp14:anchorId="364208CA" wp14:editId="1E58098C">
          <wp:simplePos x="0" y="0"/>
          <wp:positionH relativeFrom="column">
            <wp:posOffset>5883275</wp:posOffset>
          </wp:positionH>
          <wp:positionV relativeFrom="paragraph">
            <wp:posOffset>63789</wp:posOffset>
          </wp:positionV>
          <wp:extent cx="733470" cy="221672"/>
          <wp:effectExtent l="0" t="0" r="0" b="6985"/>
          <wp:wrapNone/>
          <wp:docPr id="56" name="Imagem 56" descr="Logo Capacitar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" descr="Logo Capacitar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  <a14:imgEffect>
                              <a14:brightnessContrast brigh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70" cy="221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B39DF" w14:textId="77777777" w:rsidR="00C26B7C" w:rsidRDefault="00C26B7C" w:rsidP="00C26B7C">
    <w:pPr>
      <w:rPr>
        <w:b/>
        <w:szCs w:val="24"/>
      </w:rPr>
    </w:pPr>
  </w:p>
  <w:p w14:paraId="403809E3" w14:textId="5AE139E4" w:rsidR="00C26B7C" w:rsidRPr="00C26B7C" w:rsidRDefault="002C0F09" w:rsidP="009C6BF4">
    <w:r>
      <w:rPr>
        <w:b/>
        <w:noProof/>
        <w:szCs w:val="24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4F37FE0" wp14:editId="14ECC8D4">
              <wp:simplePos x="0" y="0"/>
              <wp:positionH relativeFrom="column">
                <wp:posOffset>-411480</wp:posOffset>
              </wp:positionH>
              <wp:positionV relativeFrom="paragraph">
                <wp:posOffset>99060</wp:posOffset>
              </wp:positionV>
              <wp:extent cx="5505450" cy="240030"/>
              <wp:effectExtent l="0" t="0" r="0" b="0"/>
              <wp:wrapNone/>
              <wp:docPr id="4" name="Caixa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05450" cy="24003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B90F80B" w14:textId="0A82080F" w:rsidR="0087612B" w:rsidRPr="009C6BF4" w:rsidRDefault="00A40057" w:rsidP="004531A8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Atividade Prática</w:t>
                          </w:r>
                          <w:r w:rsidR="0014798B">
                            <w:rPr>
                              <w:b/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F37FE0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31" type="#_x0000_t202" style="position:absolute;left:0;text-align:left;margin-left:-32.4pt;margin-top:7.8pt;width:433.5pt;height:18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" fillcolor="white [3201]" stroked="f" strokeweight=".5pt">
              <v:textbox>
                <w:txbxContent>
                  <w:p w14:paraId="2B90F80B" w14:textId="0A82080F" w:rsidR="0087612B" w:rsidRPr="009C6BF4" w:rsidRDefault="00A40057" w:rsidP="004531A8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Atividade Prática</w:t>
                    </w:r>
                    <w:r w:rsidR="0014798B">
                      <w:rPr>
                        <w:b/>
                        <w:sz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1B505" w14:textId="77777777" w:rsidR="00B727C4" w:rsidRDefault="00B727C4">
      <w:r>
        <w:separator/>
      </w:r>
    </w:p>
  </w:footnote>
  <w:footnote w:type="continuationSeparator" w:id="0">
    <w:p w14:paraId="7109AD99" w14:textId="77777777" w:rsidR="00B727C4" w:rsidRDefault="00B727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B1367" w14:textId="77777777" w:rsidR="004474C3" w:rsidRDefault="004474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3CC82" w14:textId="77777777" w:rsidR="004474C3" w:rsidRDefault="004474C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42B02" w14:textId="364EB1EE" w:rsidR="00C26B7C" w:rsidRDefault="002C0F09" w:rsidP="00C26B7C"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273035F" wp14:editId="1C103F07">
              <wp:simplePos x="0" y="0"/>
              <wp:positionH relativeFrom="column">
                <wp:posOffset>-83820</wp:posOffset>
              </wp:positionH>
              <wp:positionV relativeFrom="paragraph">
                <wp:posOffset>13335</wp:posOffset>
              </wp:positionV>
              <wp:extent cx="1758315" cy="615950"/>
              <wp:effectExtent l="0" t="0" r="0" b="0"/>
              <wp:wrapNone/>
              <wp:docPr id="10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8315" cy="615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78453798" w14:textId="03318E2A" w:rsidR="00C26B7C" w:rsidRPr="00FA465F" w:rsidRDefault="00C26B7C" w:rsidP="00C26B7C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73035F" id="Rectangle 35" o:spid="_x0000_s1027" style="position:absolute;left:0;text-align:left;margin-left:-6.6pt;margin-top:1.05pt;width:138.45pt;height:48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" filled="f" strokeweight="1.5pt">
              <v:textbox>
                <w:txbxContent>
                  <w:p w14:paraId="78453798" w14:textId="03318E2A" w:rsidR="00C26B7C" w:rsidRPr="00FA465F" w:rsidRDefault="00C26B7C" w:rsidP="00C26B7C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A3437AB" wp14:editId="331A237F">
              <wp:simplePos x="0" y="0"/>
              <wp:positionH relativeFrom="column">
                <wp:posOffset>1674495</wp:posOffset>
              </wp:positionH>
              <wp:positionV relativeFrom="paragraph">
                <wp:posOffset>13335</wp:posOffset>
              </wp:positionV>
              <wp:extent cx="4669155" cy="615950"/>
              <wp:effectExtent l="0" t="0" r="0" b="0"/>
              <wp:wrapNone/>
              <wp:docPr id="11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69155" cy="615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58771EE9" w14:textId="5935BFB4" w:rsidR="00572952" w:rsidRDefault="00572952" w:rsidP="00572952">
                          <w:pPr>
                            <w:pStyle w:val="Heading4"/>
                            <w:jc w:val="center"/>
                          </w:pPr>
                          <w:r>
                            <w:t xml:space="preserve">Manutenção Elétrica Industrial </w:t>
                          </w:r>
                          <w:r w:rsidR="004474C3">
                            <w:t>–</w:t>
                          </w:r>
                          <w:r>
                            <w:t xml:space="preserve"> </w:t>
                          </w:r>
                          <w:proofErr w:type="spellStart"/>
                          <w:r>
                            <w:t>sg</w:t>
                          </w:r>
                          <w:proofErr w:type="spellEnd"/>
                          <w:r w:rsidR="004474C3">
                            <w:t xml:space="preserve"> (2024)</w:t>
                          </w:r>
                        </w:p>
                        <w:p w14:paraId="555D74A4" w14:textId="751592BB" w:rsidR="00C26B7C" w:rsidRPr="0027798F" w:rsidRDefault="00C26B7C" w:rsidP="00C26B7C">
                          <w:pPr>
                            <w:jc w:val="center"/>
                            <w:rPr>
                              <w:b/>
                              <w:sz w:val="48"/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3437AB" id="_x0000_s1028" style="position:absolute;left:0;text-align:left;margin-left:131.85pt;margin-top:1.05pt;width:367.65pt;height:4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" filled="f" strokeweight="1.5pt">
              <v:textbox>
                <w:txbxContent>
                  <w:p w14:paraId="58771EE9" w14:textId="5935BFB4" w:rsidR="00572952" w:rsidRDefault="00572952" w:rsidP="00572952">
                    <w:pPr>
                      <w:pStyle w:val="Heading4"/>
                      <w:jc w:val="center"/>
                    </w:pPr>
                    <w:r>
                      <w:t xml:space="preserve">Manutenção Elétrica Industrial </w:t>
                    </w:r>
                    <w:r w:rsidR="004474C3">
                      <w:t>–</w:t>
                    </w:r>
                    <w:r>
                      <w:t xml:space="preserve"> </w:t>
                    </w:r>
                    <w:proofErr w:type="spellStart"/>
                    <w:r>
                      <w:t>sg</w:t>
                    </w:r>
                    <w:proofErr w:type="spellEnd"/>
                    <w:r w:rsidR="004474C3">
                      <w:t xml:space="preserve"> (2024)</w:t>
                    </w:r>
                  </w:p>
                  <w:p w14:paraId="555D74A4" w14:textId="751592BB" w:rsidR="00C26B7C" w:rsidRPr="0027798F" w:rsidRDefault="00C26B7C" w:rsidP="00C26B7C">
                    <w:pPr>
                      <w:jc w:val="center"/>
                      <w:rPr>
                        <w:b/>
                        <w:sz w:val="48"/>
                        <w:szCs w:val="48"/>
                      </w:rPr>
                    </w:pPr>
                  </w:p>
                </w:txbxContent>
              </v:textbox>
            </v:rect>
          </w:pict>
        </mc:Fallback>
      </mc:AlternateContent>
    </w:r>
    <w:r w:rsidR="00DB7AAA">
      <w:rPr>
        <w:b/>
        <w:noProof/>
        <w:sz w:val="28"/>
        <w:szCs w:val="28"/>
      </w:rPr>
      <w:drawing>
        <wp:anchor distT="0" distB="0" distL="114300" distR="114300" simplePos="0" relativeHeight="251665408" behindDoc="1" locked="0" layoutInCell="1" allowOverlap="1" wp14:anchorId="7A9B94A0" wp14:editId="7DFA9449">
          <wp:simplePos x="0" y="0"/>
          <wp:positionH relativeFrom="column">
            <wp:posOffset>-27940</wp:posOffset>
          </wp:positionH>
          <wp:positionV relativeFrom="paragraph">
            <wp:posOffset>-26670</wp:posOffset>
          </wp:positionV>
          <wp:extent cx="1611630" cy="719455"/>
          <wp:effectExtent l="0" t="0" r="7620" b="444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1630" cy="719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482BAA0" w14:textId="44DE53ED" w:rsidR="00C26B7C" w:rsidRDefault="00C26B7C" w:rsidP="00C26B7C"/>
  <w:p w14:paraId="3D842355" w14:textId="29FB49AB" w:rsidR="00A40057" w:rsidRDefault="00A40057" w:rsidP="00C26B7C"/>
  <w:p w14:paraId="2845E6AF" w14:textId="77777777" w:rsidR="00DB7AAA" w:rsidRDefault="00DB7AAA" w:rsidP="00C26B7C"/>
  <w:p w14:paraId="363E703B" w14:textId="5F1BFCE9" w:rsidR="00C26B7C" w:rsidRDefault="002C0F09" w:rsidP="00C26B7C"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48A657" wp14:editId="0ADD1930">
              <wp:simplePos x="0" y="0"/>
              <wp:positionH relativeFrom="column">
                <wp:posOffset>4678045</wp:posOffset>
              </wp:positionH>
              <wp:positionV relativeFrom="paragraph">
                <wp:posOffset>1905</wp:posOffset>
              </wp:positionV>
              <wp:extent cx="1673225" cy="323215"/>
              <wp:effectExtent l="0" t="0" r="3175" b="635"/>
              <wp:wrapNone/>
              <wp:docPr id="12" name="Rectangl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7322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9010F5D" w14:textId="4977178D" w:rsidR="00C26B7C" w:rsidRPr="00EA592F" w:rsidRDefault="009C6BF4" w:rsidP="00DB7AAA">
                          <w:pPr>
                            <w:jc w:val="left"/>
                            <w:rPr>
                              <w:b/>
                              <w:sz w:val="22"/>
                              <w:szCs w:val="22"/>
                            </w:rPr>
                          </w:pPr>
                          <w:r>
                            <w:rPr>
                              <w:b/>
                              <w:sz w:val="22"/>
                              <w:szCs w:val="22"/>
                            </w:rPr>
                            <w:t>Data</w:t>
                          </w:r>
                          <w:r w:rsidR="004A7504">
                            <w:rPr>
                              <w:b/>
                              <w:sz w:val="22"/>
                              <w:szCs w:val="22"/>
                            </w:rPr>
                            <w:t>:</w:t>
                          </w:r>
                          <w:r w:rsidR="00A87FA2">
                            <w:rPr>
                              <w:b/>
                              <w:sz w:val="22"/>
                              <w:szCs w:val="22"/>
                            </w:rPr>
                            <w:t>20</w:t>
                          </w:r>
                          <w:r w:rsidR="00A87FA2">
                            <w:rPr>
                              <w:b/>
                              <w:sz w:val="22"/>
                              <w:szCs w:val="22"/>
                              <w:lang w:val="en-US"/>
                            </w:rPr>
                            <w:t>/09/2025</w:t>
                          </w:r>
                          <w:r w:rsidR="009E25B0"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="00DB7AAA">
                            <w:rPr>
                              <w:b/>
                              <w:sz w:val="22"/>
                              <w:szCs w:val="22"/>
                            </w:rPr>
                            <w:t xml:space="preserve">          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48A657" id="Rectangle 38" o:spid="_x0000_s1029" style="position:absolute;left:0;text-align:left;margin-left:368.35pt;margin-top:.15pt;width:131.75pt;height:25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" filled="f" strokeweight="1.5pt">
              <v:textbox>
                <w:txbxContent>
                  <w:p w14:paraId="19010F5D" w14:textId="4977178D" w:rsidR="00C26B7C" w:rsidRPr="00EA592F" w:rsidRDefault="009C6BF4" w:rsidP="00DB7AAA">
                    <w:pPr>
                      <w:jc w:val="left"/>
                      <w:rPr>
                        <w:b/>
                        <w:sz w:val="22"/>
                        <w:szCs w:val="22"/>
                      </w:rPr>
                    </w:pPr>
                    <w:r>
                      <w:rPr>
                        <w:b/>
                        <w:sz w:val="22"/>
                        <w:szCs w:val="22"/>
                      </w:rPr>
                      <w:t>Data</w:t>
                    </w:r>
                    <w:r w:rsidR="004A7504">
                      <w:rPr>
                        <w:b/>
                        <w:sz w:val="22"/>
                        <w:szCs w:val="22"/>
                      </w:rPr>
                      <w:t>:</w:t>
                    </w:r>
                    <w:r w:rsidR="00A87FA2">
                      <w:rPr>
                        <w:b/>
                        <w:sz w:val="22"/>
                        <w:szCs w:val="22"/>
                      </w:rPr>
                      <w:t>20</w:t>
                    </w:r>
                    <w:r w:rsidR="00A87FA2">
                      <w:rPr>
                        <w:b/>
                        <w:sz w:val="22"/>
                        <w:szCs w:val="22"/>
                        <w:lang w:val="en-US"/>
                      </w:rPr>
                      <w:t>/09/2025</w:t>
                    </w:r>
                    <w:r w:rsidR="009E25B0"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="00DB7AAA">
                      <w:rPr>
                        <w:b/>
                        <w:sz w:val="22"/>
                        <w:szCs w:val="22"/>
                      </w:rPr>
                      <w:t xml:space="preserve">                        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64032" behindDoc="0" locked="0" layoutInCell="1" allowOverlap="1" wp14:anchorId="3E221DF7" wp14:editId="7F7C751E">
              <wp:simplePos x="0" y="0"/>
              <wp:positionH relativeFrom="column">
                <wp:posOffset>-85090</wp:posOffset>
              </wp:positionH>
              <wp:positionV relativeFrom="paragraph">
                <wp:posOffset>1905</wp:posOffset>
              </wp:positionV>
              <wp:extent cx="4698365" cy="323215"/>
              <wp:effectExtent l="0" t="0" r="6985" b="635"/>
              <wp:wrapNone/>
              <wp:docPr id="13" name="Rectangl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9836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024E207B" w14:textId="23964606" w:rsidR="00C26B7C" w:rsidRPr="00EA592F" w:rsidRDefault="00C26B7C" w:rsidP="00A87FA2">
                          <w:pPr>
                            <w:jc w:val="left"/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EA592F">
                            <w:rPr>
                              <w:b/>
                              <w:sz w:val="22"/>
                              <w:szCs w:val="22"/>
                            </w:rPr>
                            <w:t>Aluno(a):</w:t>
                          </w:r>
                          <w:r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="00A82C59"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="00A87FA2">
                            <w:rPr>
                              <w:b/>
                              <w:sz w:val="22"/>
                              <w:szCs w:val="22"/>
                            </w:rPr>
                            <w:t>Manoel Almeida de Morais</w:t>
                          </w:r>
                          <w:r w:rsidR="00DF5138">
                            <w:rPr>
                              <w:b/>
                              <w:sz w:val="22"/>
                              <w:szCs w:val="22"/>
                            </w:rPr>
                            <w:t xml:space="preserve">                  CPF:</w:t>
                          </w:r>
                          <w:r w:rsidR="00A87FA2">
                            <w:rPr>
                              <w:b/>
                              <w:sz w:val="22"/>
                              <w:szCs w:val="22"/>
                            </w:rPr>
                            <w:t>07025872571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221DF7" id="Rectangle 37" o:spid="_x0000_s1030" style="position:absolute;left:0;text-align:left;margin-left:-6.7pt;margin-top:.15pt;width:369.95pt;height:25.45pt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" filled="f" strokeweight="1.5pt">
              <v:textbox>
                <w:txbxContent>
                  <w:p w14:paraId="024E207B" w14:textId="23964606" w:rsidR="00C26B7C" w:rsidRPr="00EA592F" w:rsidRDefault="00C26B7C" w:rsidP="00A87FA2">
                    <w:pPr>
                      <w:jc w:val="left"/>
                      <w:rPr>
                        <w:b/>
                        <w:sz w:val="22"/>
                        <w:szCs w:val="22"/>
                      </w:rPr>
                    </w:pPr>
                    <w:r w:rsidRPr="00EA592F">
                      <w:rPr>
                        <w:b/>
                        <w:sz w:val="22"/>
                        <w:szCs w:val="22"/>
                      </w:rPr>
                      <w:t>Aluno(a):</w:t>
                    </w:r>
                    <w:r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="00A82C59"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="00A87FA2">
                      <w:rPr>
                        <w:b/>
                        <w:sz w:val="22"/>
                        <w:szCs w:val="22"/>
                      </w:rPr>
                      <w:t>Manoel Almeida de Morais</w:t>
                    </w:r>
                    <w:r w:rsidR="00DF5138">
                      <w:rPr>
                        <w:b/>
                        <w:sz w:val="22"/>
                        <w:szCs w:val="22"/>
                      </w:rPr>
                      <w:t xml:space="preserve">                  CPF:</w:t>
                    </w:r>
                    <w:r w:rsidR="00A87FA2">
                      <w:rPr>
                        <w:b/>
                        <w:sz w:val="22"/>
                        <w:szCs w:val="22"/>
                      </w:rPr>
                      <w:t>07025872571</w:t>
                    </w:r>
                  </w:p>
                </w:txbxContent>
              </v:textbox>
            </v:rect>
          </w:pict>
        </mc:Fallback>
      </mc:AlternateContent>
    </w:r>
  </w:p>
  <w:p w14:paraId="146454B0" w14:textId="5F08CFF8" w:rsidR="00C26B7C" w:rsidRDefault="00C26B7C" w:rsidP="00C26B7C"/>
  <w:p w14:paraId="6811A1D3" w14:textId="157C5930" w:rsidR="00C26B7C" w:rsidRDefault="00C26B7C" w:rsidP="00C26B7C"/>
  <w:p w14:paraId="701F3C8D" w14:textId="43EAE16B" w:rsidR="00DB7AAA" w:rsidRPr="002C0F09" w:rsidRDefault="00DB7AAA" w:rsidP="00DB7AAA">
    <w:pPr>
      <w:jc w:val="center"/>
      <w:rPr>
        <w:b/>
        <w:sz w:val="36"/>
        <w:szCs w:val="36"/>
      </w:rPr>
    </w:pPr>
    <w:r w:rsidRPr="002C0F09">
      <w:rPr>
        <w:b/>
        <w:sz w:val="44"/>
        <w:szCs w:val="44"/>
      </w:rPr>
      <w:t xml:space="preserve">Atividade Prática </w:t>
    </w:r>
    <w:r w:rsidR="00DF5138">
      <w:rPr>
        <w:b/>
        <w:sz w:val="44"/>
        <w:szCs w:val="44"/>
      </w:rPr>
      <w:t>I</w:t>
    </w:r>
  </w:p>
  <w:p w14:paraId="077A1D35" w14:textId="243F7856" w:rsidR="00C26B7C" w:rsidRDefault="00C26B7C" w:rsidP="00C26B7C">
    <w:pPr>
      <w:tabs>
        <w:tab w:val="left" w:pos="4144"/>
      </w:tabs>
    </w:pPr>
  </w:p>
  <w:p w14:paraId="72BF2FE6" w14:textId="1AA0159A" w:rsidR="00C26B7C" w:rsidRDefault="002C0F09" w:rsidP="00DB7AAA">
    <w:pPr>
      <w:tabs>
        <w:tab w:val="left" w:pos="4144"/>
      </w:tabs>
      <w:jc w:val="cent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826176" behindDoc="0" locked="0" layoutInCell="1" allowOverlap="1" wp14:anchorId="02EDCE1D" wp14:editId="074FC75E">
              <wp:simplePos x="0" y="0"/>
              <wp:positionH relativeFrom="column">
                <wp:posOffset>-96520</wp:posOffset>
              </wp:positionH>
              <wp:positionV relativeFrom="paragraph">
                <wp:posOffset>93979</wp:posOffset>
              </wp:positionV>
              <wp:extent cx="6447790" cy="0"/>
              <wp:effectExtent l="0" t="0" r="0" b="0"/>
              <wp:wrapNone/>
              <wp:docPr id="16" name="AutoShap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779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6A4EE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9" o:spid="_x0000_s1026" type="#_x0000_t32" style="position:absolute;margin-left:-7.6pt;margin-top:7.4pt;width:507.7pt;height:0;z-index:2518261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" strokeweight="1.5pt"/>
          </w:pict>
        </mc:Fallback>
      </mc:AlternateContent>
    </w:r>
  </w:p>
  <w:p w14:paraId="2B9D8CDB" w14:textId="22611655" w:rsidR="00C26B7C" w:rsidRDefault="00C26B7C" w:rsidP="00C26B7C">
    <w:pPr>
      <w:rPr>
        <w:b/>
      </w:rPr>
    </w:pPr>
    <w:r w:rsidRPr="005B6B74">
      <w:rPr>
        <w:b/>
        <w:u w:val="single"/>
      </w:rPr>
      <w:t>INSTRUÇÕES</w:t>
    </w:r>
    <w:r>
      <w:rPr>
        <w:b/>
      </w:rPr>
      <w:t>:</w:t>
    </w:r>
  </w:p>
  <w:p w14:paraId="5631829A" w14:textId="755C1A7D" w:rsidR="00C26B7C" w:rsidRPr="008319AD" w:rsidRDefault="00C26B7C" w:rsidP="00C26B7C">
    <w:pPr>
      <w:rPr>
        <w:b/>
        <w:sz w:val="16"/>
        <w:szCs w:val="16"/>
      </w:rPr>
    </w:pPr>
  </w:p>
  <w:p w14:paraId="446C2E01" w14:textId="51F435BD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 w:rsidRPr="000419FB">
      <w:rPr>
        <w:b/>
        <w:sz w:val="22"/>
        <w:szCs w:val="22"/>
      </w:rPr>
      <w:t xml:space="preserve">Esta </w:t>
    </w:r>
    <w:r w:rsidR="002C0F09">
      <w:rPr>
        <w:b/>
        <w:sz w:val="22"/>
        <w:szCs w:val="22"/>
      </w:rPr>
      <w:t>Atividade</w:t>
    </w:r>
    <w:r>
      <w:rPr>
        <w:b/>
        <w:sz w:val="22"/>
        <w:szCs w:val="22"/>
      </w:rPr>
      <w:t xml:space="preserve"> </w:t>
    </w:r>
    <w:r w:rsidRPr="000419FB">
      <w:rPr>
        <w:b/>
        <w:sz w:val="22"/>
        <w:szCs w:val="22"/>
      </w:rPr>
      <w:t>contém quest</w:t>
    </w:r>
    <w:r w:rsidR="00A40057">
      <w:rPr>
        <w:b/>
        <w:sz w:val="22"/>
        <w:szCs w:val="22"/>
      </w:rPr>
      <w:t>ões</w:t>
    </w:r>
    <w:r>
      <w:rPr>
        <w:b/>
        <w:sz w:val="22"/>
        <w:szCs w:val="22"/>
      </w:rPr>
      <w:t xml:space="preserve"> totalizando 10 (dez) pontos</w:t>
    </w:r>
    <w:r w:rsidR="00F0253A">
      <w:rPr>
        <w:b/>
        <w:sz w:val="22"/>
        <w:szCs w:val="22"/>
      </w:rPr>
      <w:t>;</w:t>
    </w:r>
  </w:p>
  <w:p w14:paraId="44EA839E" w14:textId="7777777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Você deve preencher dos dados no Cabeçalho para sua identificação</w:t>
    </w:r>
    <w:r w:rsidR="00F0253A">
      <w:rPr>
        <w:b/>
        <w:sz w:val="22"/>
        <w:szCs w:val="22"/>
      </w:rPr>
      <w:t>:</w:t>
    </w:r>
    <w:r>
      <w:rPr>
        <w:b/>
        <w:sz w:val="22"/>
        <w:szCs w:val="22"/>
      </w:rPr>
      <w:t xml:space="preserve"> </w:t>
    </w:r>
  </w:p>
  <w:p w14:paraId="73C80B5A" w14:textId="7A685D6A" w:rsidR="00C26B7C" w:rsidRDefault="00B45B5F" w:rsidP="00C26B7C">
    <w:pPr>
      <w:numPr>
        <w:ilvl w:val="1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 xml:space="preserve">Nome </w:t>
    </w:r>
    <w:r w:rsidR="00DF5138">
      <w:rPr>
        <w:b/>
        <w:sz w:val="22"/>
        <w:szCs w:val="22"/>
      </w:rPr>
      <w:t>/CPF</w:t>
    </w:r>
    <w:r>
      <w:rPr>
        <w:b/>
        <w:sz w:val="22"/>
        <w:szCs w:val="22"/>
      </w:rPr>
      <w:t>/Data</w:t>
    </w:r>
  </w:p>
  <w:p w14:paraId="5C687C6C" w14:textId="77777777" w:rsidR="00C26B7C" w:rsidRPr="000419FB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As respostas devem ser digitadas abaixo de cada pergunta</w:t>
    </w:r>
    <w:r w:rsidR="00F0253A">
      <w:rPr>
        <w:b/>
        <w:sz w:val="22"/>
        <w:szCs w:val="22"/>
      </w:rPr>
      <w:t>;</w:t>
    </w:r>
  </w:p>
  <w:p w14:paraId="2F7A1779" w14:textId="51D8E6C5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 w:rsidRPr="00590CBB">
      <w:rPr>
        <w:b/>
        <w:sz w:val="22"/>
        <w:szCs w:val="22"/>
      </w:rPr>
      <w:t xml:space="preserve">Ao terminar </w:t>
    </w:r>
    <w:r w:rsidR="002C0F09">
      <w:rPr>
        <w:b/>
        <w:sz w:val="22"/>
        <w:szCs w:val="22"/>
      </w:rPr>
      <w:t>salve</w:t>
    </w:r>
    <w:r>
      <w:rPr>
        <w:b/>
        <w:sz w:val="22"/>
        <w:szCs w:val="22"/>
      </w:rPr>
      <w:t xml:space="preserve"> o arquivo</w:t>
    </w:r>
    <w:r w:rsidR="002C0F09">
      <w:rPr>
        <w:b/>
        <w:sz w:val="22"/>
        <w:szCs w:val="22"/>
      </w:rPr>
      <w:t xml:space="preserve"> no formato </w:t>
    </w:r>
    <w:r w:rsidR="00DF5138">
      <w:rPr>
        <w:b/>
        <w:sz w:val="22"/>
        <w:szCs w:val="22"/>
      </w:rPr>
      <w:t>.</w:t>
    </w:r>
    <w:r w:rsidR="002C0F09">
      <w:rPr>
        <w:b/>
        <w:sz w:val="22"/>
        <w:szCs w:val="22"/>
      </w:rPr>
      <w:t xml:space="preserve">PDF ou </w:t>
    </w:r>
    <w:r w:rsidR="00DF5138">
      <w:rPr>
        <w:b/>
        <w:sz w:val="22"/>
        <w:szCs w:val="22"/>
      </w:rPr>
      <w:t>.</w:t>
    </w:r>
    <w:r w:rsidR="002C0F09">
      <w:rPr>
        <w:b/>
        <w:sz w:val="22"/>
        <w:szCs w:val="22"/>
      </w:rPr>
      <w:t>DOC</w:t>
    </w:r>
    <w:r w:rsidR="00DF5138">
      <w:rPr>
        <w:b/>
        <w:sz w:val="22"/>
        <w:szCs w:val="22"/>
      </w:rPr>
      <w:t>X</w:t>
    </w:r>
    <w:r w:rsidR="00F0253A">
      <w:rPr>
        <w:b/>
        <w:sz w:val="22"/>
        <w:szCs w:val="22"/>
      </w:rPr>
      <w:t>;</w:t>
    </w:r>
  </w:p>
  <w:p w14:paraId="1F385C4C" w14:textId="7777777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Envio o arquivo pelo sistema no local indicado</w:t>
    </w:r>
    <w:r w:rsidR="00F0253A">
      <w:rPr>
        <w:b/>
        <w:sz w:val="22"/>
        <w:szCs w:val="22"/>
      </w:rPr>
      <w:t>;</w:t>
    </w:r>
  </w:p>
  <w:p w14:paraId="7F0244D0" w14:textId="09A279C2" w:rsidR="00DF5138" w:rsidRDefault="00C26B7C" w:rsidP="00DF5138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Em caso de dúvidas consulte o seu Tutor</w:t>
    </w:r>
    <w:r w:rsidR="00F0253A">
      <w:rPr>
        <w:b/>
        <w:sz w:val="22"/>
        <w:szCs w:val="22"/>
      </w:rPr>
      <w:t>.</w:t>
    </w:r>
  </w:p>
  <w:p w14:paraId="4977F3E3" w14:textId="3DC195F3" w:rsidR="00C26B7C" w:rsidRPr="00DF5138" w:rsidRDefault="00DF5138" w:rsidP="003B2362">
    <w:pPr>
      <w:numPr>
        <w:ilvl w:val="0"/>
        <w:numId w:val="1"/>
      </w:numPr>
      <w:rPr>
        <w:color w:val="FF0000"/>
      </w:rPr>
    </w:pPr>
    <w:r w:rsidRPr="00DF5138">
      <w:rPr>
        <w:b/>
        <w:color w:val="FF0000"/>
        <w:sz w:val="22"/>
        <w:szCs w:val="22"/>
      </w:rPr>
      <w:t>ATENÇÃO O NÃO PREENCHIMENTO DOS DADOS ACARRETARÁ NA ANULAÇÃO DA ATIVIDADE.</w:t>
    </w:r>
  </w:p>
  <w:p w14:paraId="474C43D0" w14:textId="46A268A3" w:rsidR="00DF5138" w:rsidRDefault="00DF5138" w:rsidP="00DF5138">
    <w:pPr>
      <w:ind w:left="720"/>
    </w:pPr>
    <w:r w:rsidRPr="00DF5138">
      <w:rPr>
        <w:bCs/>
        <w:noProof/>
        <w:color w:val="FF0000"/>
        <w:sz w:val="20"/>
      </w:rPr>
      <mc:AlternateContent>
        <mc:Choice Requires="wps">
          <w:drawing>
            <wp:anchor distT="4294967295" distB="4294967295" distL="114300" distR="114300" simplePos="0" relativeHeight="251863040" behindDoc="0" locked="0" layoutInCell="1" allowOverlap="1" wp14:anchorId="7808CED3" wp14:editId="7B85D931">
              <wp:simplePos x="0" y="0"/>
              <wp:positionH relativeFrom="margin">
                <wp:align>center</wp:align>
              </wp:positionH>
              <wp:positionV relativeFrom="paragraph">
                <wp:posOffset>5080</wp:posOffset>
              </wp:positionV>
              <wp:extent cx="6447790" cy="0"/>
              <wp:effectExtent l="0" t="0" r="29210" b="19050"/>
              <wp:wrapNone/>
              <wp:docPr id="17" name="AutoShap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779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83F698" id="AutoShape 65" o:spid="_x0000_s1026" type="#_x0000_t32" style="position:absolute;margin-left:0;margin-top:.4pt;width:507.7pt;height:0;z-index:251863040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" strokeweight="1.5pt">
              <w10:wrap anchorx="margin"/>
            </v:shape>
          </w:pict>
        </mc:Fallback>
      </mc:AlternateContent>
    </w:r>
  </w:p>
  <w:p w14:paraId="19D4327E" w14:textId="77777777" w:rsidR="00C26B7C" w:rsidRDefault="00C26B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A48D0"/>
    <w:multiLevelType w:val="hybridMultilevel"/>
    <w:tmpl w:val="7CCAB734"/>
    <w:lvl w:ilvl="0" w:tplc="7CB4651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A65D0"/>
    <w:multiLevelType w:val="hybridMultilevel"/>
    <w:tmpl w:val="B400E1F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14F38"/>
    <w:multiLevelType w:val="multilevel"/>
    <w:tmpl w:val="9D82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7911C5"/>
    <w:multiLevelType w:val="hybridMultilevel"/>
    <w:tmpl w:val="6352D9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E95DFB"/>
    <w:multiLevelType w:val="hybridMultilevel"/>
    <w:tmpl w:val="81B47F4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5374B"/>
    <w:multiLevelType w:val="hybridMultilevel"/>
    <w:tmpl w:val="E854871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7E7FC9"/>
    <w:multiLevelType w:val="hybridMultilevel"/>
    <w:tmpl w:val="128CD2DC"/>
    <w:lvl w:ilvl="0" w:tplc="9296FB2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D963C8"/>
    <w:multiLevelType w:val="hybridMultilevel"/>
    <w:tmpl w:val="7ED8B5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D370B5"/>
    <w:multiLevelType w:val="hybridMultilevel"/>
    <w:tmpl w:val="C536457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10710C"/>
    <w:multiLevelType w:val="hybridMultilevel"/>
    <w:tmpl w:val="4698905E"/>
    <w:lvl w:ilvl="0" w:tplc="D062C76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0C0FA6"/>
    <w:multiLevelType w:val="hybridMultilevel"/>
    <w:tmpl w:val="6C0EAFC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3704C"/>
    <w:multiLevelType w:val="multilevel"/>
    <w:tmpl w:val="EBE68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C23CFE"/>
    <w:multiLevelType w:val="hybridMultilevel"/>
    <w:tmpl w:val="3F6C5CE2"/>
    <w:lvl w:ilvl="0" w:tplc="0416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F313A8"/>
    <w:multiLevelType w:val="multilevel"/>
    <w:tmpl w:val="A5F4E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D022C8"/>
    <w:multiLevelType w:val="multilevel"/>
    <w:tmpl w:val="2C3A3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DB52E7"/>
    <w:multiLevelType w:val="hybridMultilevel"/>
    <w:tmpl w:val="93640E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0E72E0"/>
    <w:multiLevelType w:val="multilevel"/>
    <w:tmpl w:val="ACEAF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427DC3"/>
    <w:multiLevelType w:val="hybridMultilevel"/>
    <w:tmpl w:val="F7C02D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B06A6A"/>
    <w:multiLevelType w:val="hybridMultilevel"/>
    <w:tmpl w:val="5632288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8136126"/>
    <w:multiLevelType w:val="hybridMultilevel"/>
    <w:tmpl w:val="3676DD2A"/>
    <w:lvl w:ilvl="0" w:tplc="5E880D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3A366ADD"/>
    <w:multiLevelType w:val="hybridMultilevel"/>
    <w:tmpl w:val="E938972A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3A4F1EC6"/>
    <w:multiLevelType w:val="hybridMultilevel"/>
    <w:tmpl w:val="4D0674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AA17D0"/>
    <w:multiLevelType w:val="hybridMultilevel"/>
    <w:tmpl w:val="2648E7C4"/>
    <w:lvl w:ilvl="0" w:tplc="26C4994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F4120066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643E96"/>
    <w:multiLevelType w:val="multilevel"/>
    <w:tmpl w:val="8C7AB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A96C67"/>
    <w:multiLevelType w:val="hybridMultilevel"/>
    <w:tmpl w:val="5402461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2A1843"/>
    <w:multiLevelType w:val="multilevel"/>
    <w:tmpl w:val="112C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5D09D7"/>
    <w:multiLevelType w:val="multilevel"/>
    <w:tmpl w:val="5FE08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F33142"/>
    <w:multiLevelType w:val="hybridMultilevel"/>
    <w:tmpl w:val="F1C49A92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E617B7"/>
    <w:multiLevelType w:val="hybridMultilevel"/>
    <w:tmpl w:val="B860E95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743E6A"/>
    <w:multiLevelType w:val="hybridMultilevel"/>
    <w:tmpl w:val="5C88373E"/>
    <w:lvl w:ilvl="0" w:tplc="04160011">
      <w:start w:val="1"/>
      <w:numFmt w:val="decimal"/>
      <w:lvlText w:val="%1)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 w15:restartNumberingAfterBreak="0">
    <w:nsid w:val="528E47E1"/>
    <w:multiLevelType w:val="hybridMultilevel"/>
    <w:tmpl w:val="F7DEAE7C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54284ADC"/>
    <w:multiLevelType w:val="multilevel"/>
    <w:tmpl w:val="42D41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BE0881"/>
    <w:multiLevelType w:val="hybridMultilevel"/>
    <w:tmpl w:val="C644AD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3E131C"/>
    <w:multiLevelType w:val="multilevel"/>
    <w:tmpl w:val="AB4E7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4F5BAB"/>
    <w:multiLevelType w:val="hybridMultilevel"/>
    <w:tmpl w:val="53F41B46"/>
    <w:lvl w:ilvl="0" w:tplc="0416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 w15:restartNumberingAfterBreak="0">
    <w:nsid w:val="5D6819F8"/>
    <w:multiLevelType w:val="hybridMultilevel"/>
    <w:tmpl w:val="F4D07E82"/>
    <w:lvl w:ilvl="0" w:tplc="4A645B24">
      <w:start w:val="1"/>
      <w:numFmt w:val="decimal"/>
      <w:lvlText w:val="%1)"/>
      <w:lvlJc w:val="left"/>
      <w:pPr>
        <w:ind w:left="577" w:hanging="435"/>
      </w:pPr>
    </w:lvl>
    <w:lvl w:ilvl="1" w:tplc="04160019">
      <w:start w:val="1"/>
      <w:numFmt w:val="lowerLetter"/>
      <w:lvlText w:val="%2."/>
      <w:lvlJc w:val="left"/>
      <w:pPr>
        <w:ind w:left="1222" w:hanging="360"/>
      </w:pPr>
    </w:lvl>
    <w:lvl w:ilvl="2" w:tplc="0416001B">
      <w:start w:val="1"/>
      <w:numFmt w:val="lowerRoman"/>
      <w:lvlText w:val="%3."/>
      <w:lvlJc w:val="right"/>
      <w:pPr>
        <w:ind w:left="1942" w:hanging="180"/>
      </w:pPr>
    </w:lvl>
    <w:lvl w:ilvl="3" w:tplc="0416000F">
      <w:start w:val="1"/>
      <w:numFmt w:val="decimal"/>
      <w:lvlText w:val="%4."/>
      <w:lvlJc w:val="left"/>
      <w:pPr>
        <w:ind w:left="2662" w:hanging="360"/>
      </w:pPr>
    </w:lvl>
    <w:lvl w:ilvl="4" w:tplc="04160019">
      <w:start w:val="1"/>
      <w:numFmt w:val="lowerLetter"/>
      <w:lvlText w:val="%5."/>
      <w:lvlJc w:val="left"/>
      <w:pPr>
        <w:ind w:left="3382" w:hanging="360"/>
      </w:pPr>
    </w:lvl>
    <w:lvl w:ilvl="5" w:tplc="0416001B">
      <w:start w:val="1"/>
      <w:numFmt w:val="lowerRoman"/>
      <w:lvlText w:val="%6."/>
      <w:lvlJc w:val="right"/>
      <w:pPr>
        <w:ind w:left="4102" w:hanging="180"/>
      </w:pPr>
    </w:lvl>
    <w:lvl w:ilvl="6" w:tplc="0416000F">
      <w:start w:val="1"/>
      <w:numFmt w:val="decimal"/>
      <w:lvlText w:val="%7."/>
      <w:lvlJc w:val="left"/>
      <w:pPr>
        <w:ind w:left="4822" w:hanging="360"/>
      </w:pPr>
    </w:lvl>
    <w:lvl w:ilvl="7" w:tplc="04160019">
      <w:start w:val="1"/>
      <w:numFmt w:val="lowerLetter"/>
      <w:lvlText w:val="%8."/>
      <w:lvlJc w:val="left"/>
      <w:pPr>
        <w:ind w:left="5542" w:hanging="360"/>
      </w:pPr>
    </w:lvl>
    <w:lvl w:ilvl="8" w:tplc="0416001B">
      <w:start w:val="1"/>
      <w:numFmt w:val="lowerRoman"/>
      <w:lvlText w:val="%9."/>
      <w:lvlJc w:val="right"/>
      <w:pPr>
        <w:ind w:left="6262" w:hanging="180"/>
      </w:pPr>
    </w:lvl>
  </w:abstractNum>
  <w:abstractNum w:abstractNumId="36" w15:restartNumberingAfterBreak="0">
    <w:nsid w:val="5DAD06E9"/>
    <w:multiLevelType w:val="hybridMultilevel"/>
    <w:tmpl w:val="7F3A42E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8676EB"/>
    <w:multiLevelType w:val="hybridMultilevel"/>
    <w:tmpl w:val="F3C0D3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F01FD4"/>
    <w:multiLevelType w:val="hybridMultilevel"/>
    <w:tmpl w:val="73A60D2C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3782E43"/>
    <w:multiLevelType w:val="hybridMultilevel"/>
    <w:tmpl w:val="5AF871AA"/>
    <w:lvl w:ilvl="0" w:tplc="313A0D02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4F3B15"/>
    <w:multiLevelType w:val="hybridMultilevel"/>
    <w:tmpl w:val="C0946C2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6A07696E"/>
    <w:multiLevelType w:val="hybridMultilevel"/>
    <w:tmpl w:val="6C7C4418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 w15:restartNumberingAfterBreak="0">
    <w:nsid w:val="6A452430"/>
    <w:multiLevelType w:val="hybridMultilevel"/>
    <w:tmpl w:val="71C27A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C14463"/>
    <w:multiLevelType w:val="hybridMultilevel"/>
    <w:tmpl w:val="FC40E8F8"/>
    <w:lvl w:ilvl="0" w:tplc="0AFE26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5865748"/>
    <w:multiLevelType w:val="hybridMultilevel"/>
    <w:tmpl w:val="89F04AA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714CF1"/>
    <w:multiLevelType w:val="hybridMultilevel"/>
    <w:tmpl w:val="C44AF55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0519397">
    <w:abstractNumId w:val="27"/>
  </w:num>
  <w:num w:numId="2" w16cid:durableId="575474785">
    <w:abstractNumId w:val="39"/>
  </w:num>
  <w:num w:numId="3" w16cid:durableId="1718583174">
    <w:abstractNumId w:val="30"/>
  </w:num>
  <w:num w:numId="4" w16cid:durableId="1963415088">
    <w:abstractNumId w:val="40"/>
  </w:num>
  <w:num w:numId="5" w16cid:durableId="1910652575">
    <w:abstractNumId w:val="20"/>
  </w:num>
  <w:num w:numId="6" w16cid:durableId="426460724">
    <w:abstractNumId w:val="41"/>
  </w:num>
  <w:num w:numId="7" w16cid:durableId="1077433756">
    <w:abstractNumId w:val="3"/>
  </w:num>
  <w:num w:numId="8" w16cid:durableId="153616515">
    <w:abstractNumId w:val="21"/>
  </w:num>
  <w:num w:numId="9" w16cid:durableId="1141001852">
    <w:abstractNumId w:val="32"/>
  </w:num>
  <w:num w:numId="10" w16cid:durableId="1932425663">
    <w:abstractNumId w:val="38"/>
  </w:num>
  <w:num w:numId="11" w16cid:durableId="105664094">
    <w:abstractNumId w:val="5"/>
  </w:num>
  <w:num w:numId="12" w16cid:durableId="998381522">
    <w:abstractNumId w:val="4"/>
  </w:num>
  <w:num w:numId="13" w16cid:durableId="967586768">
    <w:abstractNumId w:val="43"/>
  </w:num>
  <w:num w:numId="14" w16cid:durableId="1436901394">
    <w:abstractNumId w:val="1"/>
  </w:num>
  <w:num w:numId="15" w16cid:durableId="1853641556">
    <w:abstractNumId w:val="25"/>
  </w:num>
  <w:num w:numId="16" w16cid:durableId="1028214874">
    <w:abstractNumId w:val="23"/>
  </w:num>
  <w:num w:numId="17" w16cid:durableId="792091841">
    <w:abstractNumId w:val="12"/>
  </w:num>
  <w:num w:numId="18" w16cid:durableId="1372150552">
    <w:abstractNumId w:val="44"/>
  </w:num>
  <w:num w:numId="19" w16cid:durableId="620234661">
    <w:abstractNumId w:val="0"/>
  </w:num>
  <w:num w:numId="20" w16cid:durableId="1271352668">
    <w:abstractNumId w:val="6"/>
  </w:num>
  <w:num w:numId="21" w16cid:durableId="430668737">
    <w:abstractNumId w:val="9"/>
  </w:num>
  <w:num w:numId="22" w16cid:durableId="734011425">
    <w:abstractNumId w:val="42"/>
  </w:num>
  <w:num w:numId="23" w16cid:durableId="141808947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816989538">
    <w:abstractNumId w:val="8"/>
  </w:num>
  <w:num w:numId="25" w16cid:durableId="1320423085">
    <w:abstractNumId w:val="22"/>
  </w:num>
  <w:num w:numId="26" w16cid:durableId="1846480065">
    <w:abstractNumId w:val="18"/>
  </w:num>
  <w:num w:numId="27" w16cid:durableId="695544269">
    <w:abstractNumId w:val="37"/>
  </w:num>
  <w:num w:numId="28" w16cid:durableId="913390029">
    <w:abstractNumId w:val="7"/>
  </w:num>
  <w:num w:numId="29" w16cid:durableId="757749817">
    <w:abstractNumId w:val="17"/>
  </w:num>
  <w:num w:numId="30" w16cid:durableId="1592591386">
    <w:abstractNumId w:val="45"/>
  </w:num>
  <w:num w:numId="31" w16cid:durableId="94830911">
    <w:abstractNumId w:val="24"/>
  </w:num>
  <w:num w:numId="32" w16cid:durableId="491338776">
    <w:abstractNumId w:val="28"/>
  </w:num>
  <w:num w:numId="33" w16cid:durableId="2027095988">
    <w:abstractNumId w:val="15"/>
  </w:num>
  <w:num w:numId="34" w16cid:durableId="1322002895">
    <w:abstractNumId w:val="10"/>
  </w:num>
  <w:num w:numId="35" w16cid:durableId="872771438">
    <w:abstractNumId w:val="19"/>
  </w:num>
  <w:num w:numId="36" w16cid:durableId="1829976936">
    <w:abstractNumId w:val="29"/>
  </w:num>
  <w:num w:numId="37" w16cid:durableId="801578012">
    <w:abstractNumId w:val="34"/>
  </w:num>
  <w:num w:numId="38" w16cid:durableId="275407090">
    <w:abstractNumId w:val="36"/>
  </w:num>
  <w:num w:numId="39" w16cid:durableId="1548176619">
    <w:abstractNumId w:val="16"/>
  </w:num>
  <w:num w:numId="40" w16cid:durableId="1754473245">
    <w:abstractNumId w:val="13"/>
  </w:num>
  <w:num w:numId="41" w16cid:durableId="1803495439">
    <w:abstractNumId w:val="31"/>
  </w:num>
  <w:num w:numId="42" w16cid:durableId="138889429">
    <w:abstractNumId w:val="2"/>
  </w:num>
  <w:num w:numId="43" w16cid:durableId="1821193913">
    <w:abstractNumId w:val="26"/>
  </w:num>
  <w:num w:numId="44" w16cid:durableId="461928678">
    <w:abstractNumId w:val="11"/>
  </w:num>
  <w:num w:numId="45" w16cid:durableId="1072194423">
    <w:abstractNumId w:val="33"/>
  </w:num>
  <w:num w:numId="46" w16cid:durableId="1034428842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="f" fillcolor="white">
      <v:fill color="white" on="f"/>
      <v:stroke weight="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82D"/>
    <w:rsid w:val="00001A54"/>
    <w:rsid w:val="00006B32"/>
    <w:rsid w:val="0001103F"/>
    <w:rsid w:val="00015557"/>
    <w:rsid w:val="00020277"/>
    <w:rsid w:val="0002455B"/>
    <w:rsid w:val="00027208"/>
    <w:rsid w:val="00033219"/>
    <w:rsid w:val="00034591"/>
    <w:rsid w:val="000351B1"/>
    <w:rsid w:val="00035F88"/>
    <w:rsid w:val="000419FB"/>
    <w:rsid w:val="000606D2"/>
    <w:rsid w:val="00065AB6"/>
    <w:rsid w:val="00067DEB"/>
    <w:rsid w:val="00070928"/>
    <w:rsid w:val="00077EEF"/>
    <w:rsid w:val="0008382E"/>
    <w:rsid w:val="00097201"/>
    <w:rsid w:val="000A499B"/>
    <w:rsid w:val="000B1C2A"/>
    <w:rsid w:val="000C21DA"/>
    <w:rsid w:val="000D0284"/>
    <w:rsid w:val="000E107A"/>
    <w:rsid w:val="000E37A3"/>
    <w:rsid w:val="000E7897"/>
    <w:rsid w:val="00112539"/>
    <w:rsid w:val="001140D9"/>
    <w:rsid w:val="0014798B"/>
    <w:rsid w:val="00150EBF"/>
    <w:rsid w:val="00151558"/>
    <w:rsid w:val="00153770"/>
    <w:rsid w:val="0016378A"/>
    <w:rsid w:val="00173436"/>
    <w:rsid w:val="0019563B"/>
    <w:rsid w:val="001C1730"/>
    <w:rsid w:val="001C6852"/>
    <w:rsid w:val="001D7EE0"/>
    <w:rsid w:val="001E4359"/>
    <w:rsid w:val="001E7131"/>
    <w:rsid w:val="001F0314"/>
    <w:rsid w:val="001F7F4D"/>
    <w:rsid w:val="0020449B"/>
    <w:rsid w:val="00207B32"/>
    <w:rsid w:val="00227875"/>
    <w:rsid w:val="00227B07"/>
    <w:rsid w:val="00231591"/>
    <w:rsid w:val="00241B3C"/>
    <w:rsid w:val="00246CF6"/>
    <w:rsid w:val="00251EB8"/>
    <w:rsid w:val="00254E7D"/>
    <w:rsid w:val="00260B57"/>
    <w:rsid w:val="00272893"/>
    <w:rsid w:val="00273FF0"/>
    <w:rsid w:val="0027798F"/>
    <w:rsid w:val="002A502F"/>
    <w:rsid w:val="002A7536"/>
    <w:rsid w:val="002B3CA8"/>
    <w:rsid w:val="002C0F09"/>
    <w:rsid w:val="002C2473"/>
    <w:rsid w:val="002C3E78"/>
    <w:rsid w:val="002C79BA"/>
    <w:rsid w:val="002D53A9"/>
    <w:rsid w:val="002D5FD1"/>
    <w:rsid w:val="002E7C55"/>
    <w:rsid w:val="0030203A"/>
    <w:rsid w:val="0030369F"/>
    <w:rsid w:val="00306B02"/>
    <w:rsid w:val="00315707"/>
    <w:rsid w:val="003339CB"/>
    <w:rsid w:val="003548A9"/>
    <w:rsid w:val="00365887"/>
    <w:rsid w:val="003844F5"/>
    <w:rsid w:val="0039777B"/>
    <w:rsid w:val="003B6D67"/>
    <w:rsid w:val="003B751F"/>
    <w:rsid w:val="003C0789"/>
    <w:rsid w:val="003C5E80"/>
    <w:rsid w:val="003C6288"/>
    <w:rsid w:val="003C62A0"/>
    <w:rsid w:val="003E2B5B"/>
    <w:rsid w:val="003E4C3A"/>
    <w:rsid w:val="003F0B18"/>
    <w:rsid w:val="003F6975"/>
    <w:rsid w:val="004035EB"/>
    <w:rsid w:val="00404EB0"/>
    <w:rsid w:val="00412D08"/>
    <w:rsid w:val="0041390B"/>
    <w:rsid w:val="00434F9D"/>
    <w:rsid w:val="004474C3"/>
    <w:rsid w:val="00447FE2"/>
    <w:rsid w:val="0045062D"/>
    <w:rsid w:val="004531A8"/>
    <w:rsid w:val="004633D9"/>
    <w:rsid w:val="00471D46"/>
    <w:rsid w:val="00473195"/>
    <w:rsid w:val="00473A92"/>
    <w:rsid w:val="00477D12"/>
    <w:rsid w:val="004813F2"/>
    <w:rsid w:val="004955BB"/>
    <w:rsid w:val="004A2640"/>
    <w:rsid w:val="004A7504"/>
    <w:rsid w:val="004B0E05"/>
    <w:rsid w:val="004B41B9"/>
    <w:rsid w:val="004D0589"/>
    <w:rsid w:val="004D22B1"/>
    <w:rsid w:val="004D4745"/>
    <w:rsid w:val="004D5EA4"/>
    <w:rsid w:val="004D7BE6"/>
    <w:rsid w:val="004E2649"/>
    <w:rsid w:val="005068C4"/>
    <w:rsid w:val="00525C32"/>
    <w:rsid w:val="005353DE"/>
    <w:rsid w:val="00546414"/>
    <w:rsid w:val="00554227"/>
    <w:rsid w:val="00554B34"/>
    <w:rsid w:val="00556CCD"/>
    <w:rsid w:val="005646C1"/>
    <w:rsid w:val="005665CA"/>
    <w:rsid w:val="00572952"/>
    <w:rsid w:val="00574393"/>
    <w:rsid w:val="005811F3"/>
    <w:rsid w:val="0058427D"/>
    <w:rsid w:val="005871E2"/>
    <w:rsid w:val="00590CBB"/>
    <w:rsid w:val="00591288"/>
    <w:rsid w:val="00597C42"/>
    <w:rsid w:val="005A0E5B"/>
    <w:rsid w:val="005A7D06"/>
    <w:rsid w:val="005B32B1"/>
    <w:rsid w:val="005B6B74"/>
    <w:rsid w:val="005D705B"/>
    <w:rsid w:val="005E35E6"/>
    <w:rsid w:val="00620197"/>
    <w:rsid w:val="006309A6"/>
    <w:rsid w:val="00640A79"/>
    <w:rsid w:val="006411AA"/>
    <w:rsid w:val="00641357"/>
    <w:rsid w:val="00645FB7"/>
    <w:rsid w:val="006563BD"/>
    <w:rsid w:val="006805AA"/>
    <w:rsid w:val="0068063B"/>
    <w:rsid w:val="006818D8"/>
    <w:rsid w:val="00682979"/>
    <w:rsid w:val="006921F9"/>
    <w:rsid w:val="006A41DB"/>
    <w:rsid w:val="006B7642"/>
    <w:rsid w:val="006C0ED4"/>
    <w:rsid w:val="006C305C"/>
    <w:rsid w:val="006D27BA"/>
    <w:rsid w:val="006E3287"/>
    <w:rsid w:val="006E67F2"/>
    <w:rsid w:val="006F64C2"/>
    <w:rsid w:val="007129FE"/>
    <w:rsid w:val="00713EB5"/>
    <w:rsid w:val="00741E4C"/>
    <w:rsid w:val="007441EF"/>
    <w:rsid w:val="00745DE1"/>
    <w:rsid w:val="00766371"/>
    <w:rsid w:val="00767B4D"/>
    <w:rsid w:val="0078385C"/>
    <w:rsid w:val="00783C78"/>
    <w:rsid w:val="00785125"/>
    <w:rsid w:val="00787BE1"/>
    <w:rsid w:val="007A7A94"/>
    <w:rsid w:val="007C2FE9"/>
    <w:rsid w:val="007C321A"/>
    <w:rsid w:val="007C67CB"/>
    <w:rsid w:val="007D6D8D"/>
    <w:rsid w:val="007E46B6"/>
    <w:rsid w:val="00800575"/>
    <w:rsid w:val="008039A3"/>
    <w:rsid w:val="00813435"/>
    <w:rsid w:val="00820C5B"/>
    <w:rsid w:val="00823E4C"/>
    <w:rsid w:val="008319AD"/>
    <w:rsid w:val="008403D8"/>
    <w:rsid w:val="008448F5"/>
    <w:rsid w:val="00853936"/>
    <w:rsid w:val="0086674B"/>
    <w:rsid w:val="0087389B"/>
    <w:rsid w:val="0087612B"/>
    <w:rsid w:val="008816F6"/>
    <w:rsid w:val="00894BB7"/>
    <w:rsid w:val="008B08D3"/>
    <w:rsid w:val="008C43A2"/>
    <w:rsid w:val="008C4FB9"/>
    <w:rsid w:val="008D7F5D"/>
    <w:rsid w:val="008E35C9"/>
    <w:rsid w:val="00902103"/>
    <w:rsid w:val="00913A41"/>
    <w:rsid w:val="009148CC"/>
    <w:rsid w:val="009176B2"/>
    <w:rsid w:val="00920FAC"/>
    <w:rsid w:val="00944620"/>
    <w:rsid w:val="0094519A"/>
    <w:rsid w:val="0095235F"/>
    <w:rsid w:val="0095585C"/>
    <w:rsid w:val="00972E18"/>
    <w:rsid w:val="00973C42"/>
    <w:rsid w:val="00975860"/>
    <w:rsid w:val="009856E1"/>
    <w:rsid w:val="00993BB2"/>
    <w:rsid w:val="009979E4"/>
    <w:rsid w:val="009A50E3"/>
    <w:rsid w:val="009A57E2"/>
    <w:rsid w:val="009C0668"/>
    <w:rsid w:val="009C6BF4"/>
    <w:rsid w:val="009D39B2"/>
    <w:rsid w:val="009D6B82"/>
    <w:rsid w:val="009E079E"/>
    <w:rsid w:val="009E25B0"/>
    <w:rsid w:val="00A10C2F"/>
    <w:rsid w:val="00A11518"/>
    <w:rsid w:val="00A2697F"/>
    <w:rsid w:val="00A2799D"/>
    <w:rsid w:val="00A37FF1"/>
    <w:rsid w:val="00A40057"/>
    <w:rsid w:val="00A432F1"/>
    <w:rsid w:val="00A67054"/>
    <w:rsid w:val="00A725A1"/>
    <w:rsid w:val="00A82C59"/>
    <w:rsid w:val="00A87FA2"/>
    <w:rsid w:val="00AA5126"/>
    <w:rsid w:val="00AB224F"/>
    <w:rsid w:val="00AE2AEC"/>
    <w:rsid w:val="00B13780"/>
    <w:rsid w:val="00B31C1A"/>
    <w:rsid w:val="00B44CF5"/>
    <w:rsid w:val="00B45B5F"/>
    <w:rsid w:val="00B476A9"/>
    <w:rsid w:val="00B56B93"/>
    <w:rsid w:val="00B727C4"/>
    <w:rsid w:val="00B729C8"/>
    <w:rsid w:val="00B76588"/>
    <w:rsid w:val="00B803C0"/>
    <w:rsid w:val="00B84EC9"/>
    <w:rsid w:val="00B95358"/>
    <w:rsid w:val="00BA3B50"/>
    <w:rsid w:val="00BA632E"/>
    <w:rsid w:val="00BB1317"/>
    <w:rsid w:val="00BB279F"/>
    <w:rsid w:val="00BC24C9"/>
    <w:rsid w:val="00BC5D82"/>
    <w:rsid w:val="00BD79F9"/>
    <w:rsid w:val="00BF562A"/>
    <w:rsid w:val="00BF7D66"/>
    <w:rsid w:val="00C073FC"/>
    <w:rsid w:val="00C10615"/>
    <w:rsid w:val="00C21A19"/>
    <w:rsid w:val="00C26B7C"/>
    <w:rsid w:val="00C32DDA"/>
    <w:rsid w:val="00C34689"/>
    <w:rsid w:val="00C37562"/>
    <w:rsid w:val="00C453F4"/>
    <w:rsid w:val="00C45F6D"/>
    <w:rsid w:val="00C47C17"/>
    <w:rsid w:val="00CA47EB"/>
    <w:rsid w:val="00CB1C1E"/>
    <w:rsid w:val="00CB4162"/>
    <w:rsid w:val="00CB7086"/>
    <w:rsid w:val="00CC7511"/>
    <w:rsid w:val="00CD024C"/>
    <w:rsid w:val="00CE7D05"/>
    <w:rsid w:val="00CF7EB0"/>
    <w:rsid w:val="00D04C10"/>
    <w:rsid w:val="00D06633"/>
    <w:rsid w:val="00D1206C"/>
    <w:rsid w:val="00D33D45"/>
    <w:rsid w:val="00D47489"/>
    <w:rsid w:val="00D657B4"/>
    <w:rsid w:val="00D71646"/>
    <w:rsid w:val="00D75B40"/>
    <w:rsid w:val="00D90F51"/>
    <w:rsid w:val="00D96516"/>
    <w:rsid w:val="00DB1F89"/>
    <w:rsid w:val="00DB54A2"/>
    <w:rsid w:val="00DB6454"/>
    <w:rsid w:val="00DB7AAA"/>
    <w:rsid w:val="00DD2B66"/>
    <w:rsid w:val="00DD7A71"/>
    <w:rsid w:val="00DE0375"/>
    <w:rsid w:val="00DE1CE8"/>
    <w:rsid w:val="00DF1705"/>
    <w:rsid w:val="00DF5138"/>
    <w:rsid w:val="00E24BB4"/>
    <w:rsid w:val="00E3285B"/>
    <w:rsid w:val="00E36535"/>
    <w:rsid w:val="00E40E21"/>
    <w:rsid w:val="00E43808"/>
    <w:rsid w:val="00E50E6B"/>
    <w:rsid w:val="00E51B51"/>
    <w:rsid w:val="00E63D7F"/>
    <w:rsid w:val="00E7797F"/>
    <w:rsid w:val="00E804CA"/>
    <w:rsid w:val="00E80F87"/>
    <w:rsid w:val="00EA1CA2"/>
    <w:rsid w:val="00EA1F44"/>
    <w:rsid w:val="00EA54B2"/>
    <w:rsid w:val="00EA592F"/>
    <w:rsid w:val="00EB263A"/>
    <w:rsid w:val="00EB47B7"/>
    <w:rsid w:val="00EC7EA3"/>
    <w:rsid w:val="00ED48D1"/>
    <w:rsid w:val="00ED74F9"/>
    <w:rsid w:val="00EF2D8E"/>
    <w:rsid w:val="00EF71A9"/>
    <w:rsid w:val="00F0253A"/>
    <w:rsid w:val="00F07AE7"/>
    <w:rsid w:val="00F13620"/>
    <w:rsid w:val="00F26AF0"/>
    <w:rsid w:val="00F40D4E"/>
    <w:rsid w:val="00F42B91"/>
    <w:rsid w:val="00F71FF1"/>
    <w:rsid w:val="00F82E4A"/>
    <w:rsid w:val="00F8382D"/>
    <w:rsid w:val="00FA465F"/>
    <w:rsid w:val="00FA4BBF"/>
    <w:rsid w:val="00FF1F17"/>
    <w:rsid w:val="00FF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>
      <v:fill color="white" on="f"/>
      <v:stroke weight="1pt"/>
    </o:shapedefaults>
    <o:shapelayout v:ext="edit">
      <o:idmap v:ext="edit" data="2"/>
    </o:shapelayout>
  </w:shapeDefaults>
  <w:decimalSymbol w:val="."/>
  <w:listSeparator w:val=","/>
  <w14:docId w14:val="12F27413"/>
  <w15:docId w15:val="{FF919556-6C0E-46EF-BABD-BAA902E1F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77D12"/>
    <w:pPr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77D12"/>
    <w:pPr>
      <w:keepNext/>
      <w:spacing w:before="240" w:after="60"/>
      <w:ind w:left="708" w:hanging="708"/>
      <w:outlineLvl w:val="0"/>
    </w:pPr>
    <w:rPr>
      <w:rFonts w:ascii="Bangkok" w:hAnsi="Bangkok"/>
      <w:b/>
      <w:smallCaps/>
      <w:spacing w:val="4"/>
      <w:kern w:val="28"/>
      <w:sz w:val="32"/>
      <w:u w:val="double"/>
    </w:rPr>
  </w:style>
  <w:style w:type="paragraph" w:styleId="Heading2">
    <w:name w:val="heading 2"/>
    <w:basedOn w:val="Normal"/>
    <w:next w:val="Normal"/>
    <w:qFormat/>
    <w:rsid w:val="00477D12"/>
    <w:pPr>
      <w:keepNext/>
      <w:outlineLvl w:val="1"/>
    </w:pPr>
    <w:rPr>
      <w:b/>
      <w:caps/>
    </w:rPr>
  </w:style>
  <w:style w:type="paragraph" w:styleId="Heading3">
    <w:name w:val="heading 3"/>
    <w:basedOn w:val="Normal"/>
    <w:next w:val="Normal"/>
    <w:link w:val="Heading3Char"/>
    <w:qFormat/>
    <w:rsid w:val="00070928"/>
    <w:pPr>
      <w:keepNext/>
      <w:spacing w:before="24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070928"/>
    <w:pPr>
      <w:keepNext/>
      <w:spacing w:before="240" w:after="60"/>
      <w:jc w:val="left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563BD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cios">
    <w:name w:val="Exercícios"/>
    <w:basedOn w:val="BodyText"/>
    <w:next w:val="BodyText"/>
    <w:autoRedefine/>
    <w:rsid w:val="00477D12"/>
    <w:pPr>
      <w:spacing w:before="240" w:after="0"/>
      <w:jc w:val="center"/>
    </w:pPr>
    <w:rPr>
      <w:rFonts w:ascii="ZapfHumnst Ult BT" w:hAnsi="ZapfHumnst Ult BT"/>
      <w:b/>
      <w:smallCaps/>
      <w:u w:val="words"/>
    </w:rPr>
  </w:style>
  <w:style w:type="paragraph" w:styleId="BodyText">
    <w:name w:val="Body Text"/>
    <w:basedOn w:val="Normal"/>
    <w:rsid w:val="00477D12"/>
    <w:pPr>
      <w:spacing w:after="120"/>
    </w:pPr>
  </w:style>
  <w:style w:type="paragraph" w:styleId="Header">
    <w:name w:val="header"/>
    <w:basedOn w:val="Normal"/>
    <w:link w:val="HeaderChar"/>
    <w:rsid w:val="00477D12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477D12"/>
    <w:pPr>
      <w:tabs>
        <w:tab w:val="center" w:pos="4419"/>
        <w:tab w:val="right" w:pos="8838"/>
      </w:tabs>
    </w:pPr>
  </w:style>
  <w:style w:type="character" w:styleId="CommentReference">
    <w:name w:val="annotation reference"/>
    <w:basedOn w:val="DefaultParagraphFont"/>
    <w:semiHidden/>
    <w:rsid w:val="00477D12"/>
    <w:rPr>
      <w:sz w:val="16"/>
    </w:rPr>
  </w:style>
  <w:style w:type="paragraph" w:styleId="CommentText">
    <w:name w:val="annotation text"/>
    <w:basedOn w:val="Normal"/>
    <w:semiHidden/>
    <w:rsid w:val="00477D12"/>
    <w:rPr>
      <w:sz w:val="20"/>
    </w:rPr>
  </w:style>
  <w:style w:type="character" w:styleId="PageNumber">
    <w:name w:val="page number"/>
    <w:basedOn w:val="DefaultParagraphFont"/>
    <w:rsid w:val="00477D12"/>
  </w:style>
  <w:style w:type="character" w:customStyle="1" w:styleId="HeaderChar">
    <w:name w:val="Header Char"/>
    <w:basedOn w:val="DefaultParagraphFont"/>
    <w:link w:val="Header"/>
    <w:uiPriority w:val="99"/>
    <w:rsid w:val="00A2697F"/>
    <w:rPr>
      <w:sz w:val="24"/>
    </w:rPr>
  </w:style>
  <w:style w:type="table" w:styleId="TableGrid">
    <w:name w:val="Table Grid"/>
    <w:basedOn w:val="TableNormal"/>
    <w:uiPriority w:val="1"/>
    <w:rsid w:val="00A2697F"/>
    <w:rPr>
      <w:rFonts w:ascii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A269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2697F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A2697F"/>
    <w:rPr>
      <w:sz w:val="24"/>
    </w:rPr>
  </w:style>
  <w:style w:type="paragraph" w:styleId="BodyText3">
    <w:name w:val="Body Text 3"/>
    <w:basedOn w:val="Normal"/>
    <w:link w:val="BodyText3Char"/>
    <w:rsid w:val="004D5EA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D5EA4"/>
    <w:rPr>
      <w:sz w:val="16"/>
      <w:szCs w:val="16"/>
    </w:rPr>
  </w:style>
  <w:style w:type="paragraph" w:styleId="BodyTextIndent">
    <w:name w:val="Body Text Indent"/>
    <w:basedOn w:val="Normal"/>
    <w:link w:val="BodyTextIndentChar"/>
    <w:rsid w:val="00070928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070928"/>
    <w:rPr>
      <w:sz w:val="24"/>
    </w:rPr>
  </w:style>
  <w:style w:type="character" w:customStyle="1" w:styleId="Heading3Char">
    <w:name w:val="Heading 3 Char"/>
    <w:basedOn w:val="DefaultParagraphFont"/>
    <w:link w:val="Heading3"/>
    <w:rsid w:val="00070928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070928"/>
    <w:rPr>
      <w:b/>
      <w:bCs/>
      <w:sz w:val="28"/>
      <w:szCs w:val="28"/>
    </w:rPr>
  </w:style>
  <w:style w:type="paragraph" w:styleId="BodyText2">
    <w:name w:val="Body Text 2"/>
    <w:basedOn w:val="Normal"/>
    <w:link w:val="BodyText2Char"/>
    <w:rsid w:val="00306B0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306B02"/>
    <w:rPr>
      <w:sz w:val="24"/>
    </w:rPr>
  </w:style>
  <w:style w:type="paragraph" w:styleId="NormalWeb">
    <w:name w:val="Normal (Web)"/>
    <w:basedOn w:val="Normal"/>
    <w:uiPriority w:val="99"/>
    <w:rsid w:val="00306B02"/>
    <w:pPr>
      <w:spacing w:before="100" w:beforeAutospacing="1" w:after="100" w:afterAutospacing="1"/>
      <w:jc w:val="left"/>
    </w:pPr>
    <w:rPr>
      <w:rFonts w:ascii="Arial Unicode MS" w:eastAsia="Arial Unicode MS" w:hAnsi="Arial Unicode MS" w:cs="Verdana"/>
      <w:color w:val="000000"/>
      <w:szCs w:val="24"/>
    </w:rPr>
  </w:style>
  <w:style w:type="character" w:styleId="Hyperlink">
    <w:name w:val="Hyperlink"/>
    <w:basedOn w:val="DefaultParagraphFont"/>
    <w:rsid w:val="00306B02"/>
    <w:rPr>
      <w:color w:val="0000FF"/>
      <w:u w:val="single"/>
    </w:rPr>
  </w:style>
  <w:style w:type="character" w:customStyle="1" w:styleId="example1">
    <w:name w:val="example1"/>
    <w:basedOn w:val="DefaultParagraphFont"/>
    <w:rsid w:val="00306B02"/>
    <w:rPr>
      <w:rFonts w:ascii="Courier New" w:hAnsi="Courier New" w:cs="Courier New" w:hint="default"/>
      <w:vanish w:val="0"/>
      <w:webHidden w:val="0"/>
      <w:specVanish w:val="0"/>
    </w:rPr>
  </w:style>
  <w:style w:type="paragraph" w:styleId="ListParagraph">
    <w:name w:val="List Paragraph"/>
    <w:basedOn w:val="Normal"/>
    <w:uiPriority w:val="34"/>
    <w:qFormat/>
    <w:rsid w:val="00B803C0"/>
    <w:pPr>
      <w:ind w:left="708"/>
    </w:pPr>
  </w:style>
  <w:style w:type="paragraph" w:styleId="BodyTextIndent3">
    <w:name w:val="Body Text Indent 3"/>
    <w:basedOn w:val="Normal"/>
    <w:link w:val="BodyTextIndent3Char"/>
    <w:rsid w:val="00B803C0"/>
    <w:pPr>
      <w:spacing w:after="120"/>
      <w:ind w:left="283"/>
      <w:jc w:val="left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B803C0"/>
    <w:rPr>
      <w:sz w:val="16"/>
      <w:szCs w:val="16"/>
    </w:rPr>
  </w:style>
  <w:style w:type="character" w:customStyle="1" w:styleId="Heading6Char">
    <w:name w:val="Heading 6 Char"/>
    <w:basedOn w:val="DefaultParagraphFont"/>
    <w:link w:val="Heading6"/>
    <w:semiHidden/>
    <w:rsid w:val="006563BD"/>
    <w:rPr>
      <w:rFonts w:ascii="Calibri" w:eastAsia="Times New Roman" w:hAnsi="Calibri" w:cs="Times New Roman"/>
      <w:b/>
      <w:bCs/>
      <w:sz w:val="22"/>
      <w:szCs w:val="22"/>
    </w:rPr>
  </w:style>
  <w:style w:type="paragraph" w:styleId="Title">
    <w:name w:val="Title"/>
    <w:basedOn w:val="Normal"/>
    <w:link w:val="TitleChar"/>
    <w:qFormat/>
    <w:rsid w:val="006563BD"/>
    <w:pPr>
      <w:jc w:val="center"/>
    </w:pPr>
    <w:rPr>
      <w:b/>
      <w:bCs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6563BD"/>
    <w:rPr>
      <w:b/>
      <w:bCs/>
      <w:sz w:val="36"/>
      <w:szCs w:val="24"/>
    </w:rPr>
  </w:style>
  <w:style w:type="paragraph" w:customStyle="1" w:styleId="Pergunta">
    <w:name w:val="Pergunta"/>
    <w:basedOn w:val="Normal"/>
    <w:rsid w:val="004D4745"/>
    <w:pPr>
      <w:widowControl w:val="0"/>
      <w:suppressAutoHyphens/>
      <w:spacing w:before="144" w:after="72" w:line="360" w:lineRule="auto"/>
      <w:jc w:val="left"/>
    </w:pPr>
    <w:rPr>
      <w:rFonts w:ascii="Lucida Grande" w:eastAsia="DejaVu Sans" w:hAnsi="Lucida Grande"/>
      <w:b/>
      <w:kern w:val="1"/>
      <w:sz w:val="20"/>
      <w:szCs w:val="24"/>
    </w:rPr>
  </w:style>
  <w:style w:type="character" w:customStyle="1" w:styleId="apple-converted-space">
    <w:name w:val="apple-converted-space"/>
    <w:basedOn w:val="DefaultParagraphFont"/>
    <w:rsid w:val="00A67054"/>
  </w:style>
  <w:style w:type="character" w:styleId="Strong">
    <w:name w:val="Strong"/>
    <w:basedOn w:val="DefaultParagraphFont"/>
    <w:uiPriority w:val="22"/>
    <w:qFormat/>
    <w:rsid w:val="004D7BE6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5A0E5B"/>
    <w:rPr>
      <w:color w:val="808080"/>
    </w:rPr>
  </w:style>
  <w:style w:type="character" w:styleId="Emphasis">
    <w:name w:val="Emphasis"/>
    <w:basedOn w:val="DefaultParagraphFont"/>
    <w:uiPriority w:val="20"/>
    <w:qFormat/>
    <w:rsid w:val="00591288"/>
    <w:rPr>
      <w:i/>
      <w:iCs/>
    </w:rPr>
  </w:style>
  <w:style w:type="character" w:customStyle="1" w:styleId="color">
    <w:name w:val="color"/>
    <w:basedOn w:val="DefaultParagraphFont"/>
    <w:rsid w:val="004531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386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061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38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71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99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63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8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25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724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0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96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48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1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6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5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527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1950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1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25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29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7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2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574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0028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4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97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6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2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7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76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836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7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75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7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6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314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485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4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43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45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67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14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082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83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73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1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66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3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oberto%20(Paquito)\Modelos\Modelos%20de%20Provas\Modelo%20de%20prova%20(Folha%20A4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AA1B6-97E3-4164-84AD-F26528489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de prova (Folha A4).dot</Template>
  <TotalTime>10</TotalTime>
  <Pages>3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prova</vt:lpstr>
    </vt:vector>
  </TitlesOfParts>
  <Company>XXXXXXXXXXXX</Company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prova</dc:title>
  <dc:creator>uso</dc:creator>
  <cp:lastModifiedBy>manoel morais</cp:lastModifiedBy>
  <cp:revision>3</cp:revision>
  <cp:lastPrinted>2016-07-02T13:04:00Z</cp:lastPrinted>
  <dcterms:created xsi:type="dcterms:W3CDTF">2024-01-08T20:58:00Z</dcterms:created>
  <dcterms:modified xsi:type="dcterms:W3CDTF">2025-09-20T15:25:00Z</dcterms:modified>
</cp:coreProperties>
</file>