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01EB" w14:textId="77777777" w:rsidR="00B94FB6" w:rsidRPr="00B94FB6" w:rsidRDefault="00B94FB6" w:rsidP="00B94FB6">
      <w:pPr>
        <w:rPr>
          <w:rFonts w:ascii="Lato" w:hAnsi="Lato"/>
          <w:sz w:val="21"/>
          <w:szCs w:val="21"/>
        </w:rPr>
      </w:pPr>
      <w:r w:rsidRPr="00B94FB6">
        <w:rPr>
          <w:rFonts w:ascii="Lato" w:hAnsi="Lato"/>
          <w:sz w:val="21"/>
          <w:szCs w:val="21"/>
        </w:rPr>
        <w:t xml:space="preserve">O </w:t>
      </w:r>
      <w:proofErr w:type="spellStart"/>
      <w:r w:rsidRPr="00B94FB6">
        <w:rPr>
          <w:rFonts w:ascii="Lato" w:hAnsi="Lato"/>
          <w:sz w:val="21"/>
          <w:szCs w:val="21"/>
        </w:rPr>
        <w:t>Revit</w:t>
      </w:r>
      <w:proofErr w:type="spellEnd"/>
      <w:r w:rsidRPr="00B94FB6">
        <w:rPr>
          <w:rFonts w:ascii="Lato" w:hAnsi="Lato"/>
          <w:sz w:val="21"/>
          <w:szCs w:val="21"/>
        </w:rPr>
        <w:t xml:space="preserve"> é uma ferramenta que possibilita a criação de modelos de edificações por meio da tecnologia BIM. Contudo, a tecnologia BIM é muito ampla e, inclusive, envolve diversos outros </w:t>
      </w:r>
      <w:r w:rsidRPr="00B94FB6">
        <w:rPr>
          <w:rFonts w:ascii="Lato" w:hAnsi="Lato"/>
          <w:i/>
          <w:iCs/>
          <w:sz w:val="21"/>
          <w:szCs w:val="21"/>
        </w:rPr>
        <w:t>softwares</w:t>
      </w:r>
      <w:r w:rsidRPr="00B94FB6">
        <w:rPr>
          <w:rFonts w:ascii="Lato" w:hAnsi="Lato"/>
          <w:sz w:val="21"/>
          <w:szCs w:val="21"/>
        </w:rPr>
        <w:t> e etapas que vão além do projeto ou da modelagem em três dimensões (3D). Portanto, para um </w:t>
      </w:r>
      <w:r w:rsidRPr="00B94FB6">
        <w:rPr>
          <w:rFonts w:ascii="Lato" w:hAnsi="Lato"/>
          <w:i/>
          <w:iCs/>
          <w:sz w:val="21"/>
          <w:szCs w:val="21"/>
        </w:rPr>
        <w:t>software</w:t>
      </w:r>
      <w:r w:rsidRPr="00B94FB6">
        <w:rPr>
          <w:rFonts w:ascii="Lato" w:hAnsi="Lato"/>
          <w:sz w:val="21"/>
          <w:szCs w:val="21"/>
        </w:rPr>
        <w:t> ter uma tecnologia BIM, não basta apenas apresentar projetos em 3D — é necessário ser um modelo construtivo que contenha todas as etapas da vida útil da futura edificação.</w:t>
      </w:r>
    </w:p>
    <w:p w14:paraId="59C76A50" w14:textId="77777777" w:rsidR="00B94FB6" w:rsidRPr="00B94FB6" w:rsidRDefault="00B94FB6" w:rsidP="00B94FB6">
      <w:pPr>
        <w:rPr>
          <w:rFonts w:ascii="Lato" w:hAnsi="Lato"/>
          <w:sz w:val="21"/>
          <w:szCs w:val="21"/>
        </w:rPr>
      </w:pPr>
      <w:r w:rsidRPr="00B94FB6">
        <w:rPr>
          <w:rFonts w:ascii="Lato" w:hAnsi="Lato"/>
          <w:sz w:val="21"/>
          <w:szCs w:val="21"/>
        </w:rPr>
        <w:t xml:space="preserve">Assim, o </w:t>
      </w:r>
      <w:proofErr w:type="spellStart"/>
      <w:r w:rsidRPr="00B94FB6">
        <w:rPr>
          <w:rFonts w:ascii="Lato" w:hAnsi="Lato"/>
          <w:sz w:val="21"/>
          <w:szCs w:val="21"/>
        </w:rPr>
        <w:t>Revit</w:t>
      </w:r>
      <w:proofErr w:type="spellEnd"/>
      <w:r w:rsidRPr="00B94FB6">
        <w:rPr>
          <w:rFonts w:ascii="Lato" w:hAnsi="Lato"/>
          <w:sz w:val="21"/>
          <w:szCs w:val="21"/>
        </w:rPr>
        <w:t xml:space="preserve"> é uma ferramenta para profissionais da arquitetura e da engenharia e, dentro da tecnologia BIM, apresenta variados benefícios, que vão além da visualização da volumetria da edificação.</w:t>
      </w:r>
    </w:p>
    <w:p w14:paraId="52466603" w14:textId="77777777" w:rsidR="00B94FB6" w:rsidRPr="00B94FB6" w:rsidRDefault="00B94FB6" w:rsidP="00B94FB6">
      <w:pPr>
        <w:rPr>
          <w:rFonts w:ascii="Lato" w:hAnsi="Lato"/>
          <w:sz w:val="21"/>
          <w:szCs w:val="21"/>
        </w:rPr>
      </w:pPr>
      <w:r w:rsidRPr="00B94FB6">
        <w:rPr>
          <w:rFonts w:ascii="Lato" w:hAnsi="Lato"/>
          <w:sz w:val="21"/>
          <w:szCs w:val="21"/>
        </w:rPr>
        <w:t>Confira a situação a seguir:</w:t>
      </w:r>
    </w:p>
    <w:p w14:paraId="48669412" w14:textId="77777777" w:rsidR="002F643F" w:rsidRDefault="002F643F" w:rsidP="00B94FB6"/>
    <w:p w14:paraId="0B940A5D" w14:textId="44E74018" w:rsidR="00B94FB6" w:rsidRDefault="00B94FB6" w:rsidP="00B94FB6">
      <w:pPr>
        <w:jc w:val="center"/>
      </w:pPr>
      <w:r>
        <w:rPr>
          <w:noProof/>
        </w:rPr>
        <w:drawing>
          <wp:inline distT="0" distB="0" distL="0" distR="0" wp14:anchorId="584647AD" wp14:editId="13F5B451">
            <wp:extent cx="3872588" cy="4171950"/>
            <wp:effectExtent l="0" t="0" r="0" b="0"/>
            <wp:docPr id="362512938" name="Imagem 9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96" cy="41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F9EA" w14:textId="77777777" w:rsidR="00B94FB6" w:rsidRDefault="00B94FB6" w:rsidP="00B94FB6">
      <w:pPr>
        <w:jc w:val="left"/>
      </w:pPr>
    </w:p>
    <w:p w14:paraId="3435F434" w14:textId="77777777" w:rsidR="00B94FB6" w:rsidRPr="00B94FB6" w:rsidRDefault="00B94FB6" w:rsidP="00B94FB6">
      <w:pPr>
        <w:jc w:val="left"/>
      </w:pPr>
      <w:r w:rsidRPr="00B94FB6">
        <w:lastRenderedPageBreak/>
        <w:t xml:space="preserve">Sabendo dos variados benefícios relacionados à utilização do </w:t>
      </w:r>
      <w:proofErr w:type="spellStart"/>
      <w:r w:rsidRPr="00B94FB6">
        <w:t>Revit</w:t>
      </w:r>
      <w:proofErr w:type="spellEnd"/>
      <w:r w:rsidRPr="00B94FB6">
        <w:t>, apresente pelo menos três argumentos que sejam capazes de convencer César a substituir o CAD pelo BIM, deixando-o seguro dessa mudança.</w:t>
      </w:r>
    </w:p>
    <w:p w14:paraId="14E642F7" w14:textId="77777777" w:rsidR="00B94FB6" w:rsidRPr="00B94FB6" w:rsidRDefault="00B94FB6" w:rsidP="00B94FB6">
      <w:pPr>
        <w:jc w:val="left"/>
      </w:pPr>
      <w:r w:rsidRPr="00B94FB6">
        <w:t xml:space="preserve">Por fim, responda para César a dúvida sobre a imagem final da maquete eletrônica no </w:t>
      </w:r>
      <w:proofErr w:type="spellStart"/>
      <w:r w:rsidRPr="00B94FB6">
        <w:t>Revit</w:t>
      </w:r>
      <w:proofErr w:type="spellEnd"/>
      <w:r w:rsidRPr="00B94FB6">
        <w:t>, justificando sua opinião.</w:t>
      </w:r>
    </w:p>
    <w:p w14:paraId="7DB5EFA3" w14:textId="77777777" w:rsidR="00B94FB6" w:rsidRDefault="00B94FB6" w:rsidP="00B94FB6">
      <w:pPr>
        <w:jc w:val="left"/>
      </w:pPr>
    </w:p>
    <w:p w14:paraId="6BBB159D" w14:textId="77777777" w:rsidR="001240FE" w:rsidRDefault="001240FE" w:rsidP="001240FE">
      <w:pPr>
        <w:jc w:val="left"/>
        <w:rPr>
          <w:b/>
          <w:bCs/>
        </w:rPr>
      </w:pPr>
      <w:r w:rsidRPr="001240FE">
        <w:rPr>
          <w:b/>
          <w:bCs/>
        </w:rPr>
        <w:t xml:space="preserve">Benefícios da transição do CAD para o BIM com </w:t>
      </w:r>
      <w:proofErr w:type="spellStart"/>
      <w:r w:rsidRPr="001240FE">
        <w:rPr>
          <w:b/>
          <w:bCs/>
        </w:rPr>
        <w:t>Revit</w:t>
      </w:r>
      <w:proofErr w:type="spellEnd"/>
    </w:p>
    <w:p w14:paraId="4F679648" w14:textId="77777777" w:rsidR="001240FE" w:rsidRPr="001240FE" w:rsidRDefault="001240FE" w:rsidP="001240FE">
      <w:pPr>
        <w:jc w:val="left"/>
        <w:rPr>
          <w:b/>
          <w:bCs/>
        </w:rPr>
      </w:pPr>
    </w:p>
    <w:p w14:paraId="03391343" w14:textId="77777777" w:rsidR="001240FE" w:rsidRPr="001240FE" w:rsidRDefault="001240FE" w:rsidP="001240FE">
      <w:pPr>
        <w:ind w:firstLine="720"/>
        <w:jc w:val="left"/>
        <w:rPr>
          <w:lang w:val="en-US"/>
        </w:rPr>
      </w:pPr>
      <w:proofErr w:type="spellStart"/>
      <w:r w:rsidRPr="001240FE">
        <w:rPr>
          <w:b/>
          <w:bCs/>
          <w:lang w:val="en-US"/>
        </w:rPr>
        <w:t>Colaboração</w:t>
      </w:r>
      <w:proofErr w:type="spellEnd"/>
      <w:r w:rsidRPr="001240FE">
        <w:rPr>
          <w:b/>
          <w:bCs/>
          <w:lang w:val="en-US"/>
        </w:rPr>
        <w:t xml:space="preserve"> </w:t>
      </w:r>
      <w:proofErr w:type="spellStart"/>
      <w:r w:rsidRPr="001240FE">
        <w:rPr>
          <w:b/>
          <w:bCs/>
          <w:lang w:val="en-US"/>
        </w:rPr>
        <w:t>Aprimorada</w:t>
      </w:r>
      <w:proofErr w:type="spellEnd"/>
    </w:p>
    <w:p w14:paraId="3FA4A21E" w14:textId="77777777" w:rsidR="001240FE" w:rsidRPr="001240FE" w:rsidRDefault="001240FE" w:rsidP="001240FE">
      <w:pPr>
        <w:ind w:left="1440"/>
        <w:jc w:val="left"/>
      </w:pPr>
      <w:r w:rsidRPr="001240FE">
        <w:t>O BIM (</w:t>
      </w:r>
      <w:proofErr w:type="spellStart"/>
      <w:r w:rsidRPr="001240FE">
        <w:t>Revit</w:t>
      </w:r>
      <w:proofErr w:type="spellEnd"/>
      <w:r w:rsidRPr="001240FE">
        <w:t>) permite colaboração mais eficiente entre diferentes disciplinas.</w:t>
      </w:r>
    </w:p>
    <w:p w14:paraId="29EC3C42" w14:textId="77777777" w:rsidR="001240FE" w:rsidRPr="001240FE" w:rsidRDefault="001240FE" w:rsidP="001240FE">
      <w:pPr>
        <w:ind w:left="1440"/>
        <w:jc w:val="left"/>
      </w:pPr>
      <w:r w:rsidRPr="001240FE">
        <w:t>Criação de um modelo integrado que une arquitetura, estrutura e instalações.</w:t>
      </w:r>
    </w:p>
    <w:p w14:paraId="66D074E9" w14:textId="77777777" w:rsidR="001240FE" w:rsidRPr="001240FE" w:rsidRDefault="001240FE" w:rsidP="001240FE">
      <w:pPr>
        <w:ind w:left="1440"/>
        <w:jc w:val="left"/>
      </w:pPr>
      <w:r w:rsidRPr="001240FE">
        <w:t xml:space="preserve">Todos os envolvidos têm acesso a uma </w:t>
      </w:r>
      <w:r w:rsidRPr="001240FE">
        <w:rPr>
          <w:b/>
          <w:bCs/>
        </w:rPr>
        <w:t>única fonte de verdade</w:t>
      </w:r>
      <w:r w:rsidRPr="001240FE">
        <w:t>.</w:t>
      </w:r>
    </w:p>
    <w:p w14:paraId="6621ECAD" w14:textId="77777777" w:rsidR="001240FE" w:rsidRDefault="001240FE" w:rsidP="001240FE">
      <w:pPr>
        <w:ind w:left="1440"/>
        <w:jc w:val="left"/>
      </w:pPr>
      <w:r w:rsidRPr="001240FE">
        <w:t>Reduz conflitos e problemas na execução da obra.</w:t>
      </w:r>
    </w:p>
    <w:p w14:paraId="150198F1" w14:textId="77777777" w:rsidR="001240FE" w:rsidRPr="001240FE" w:rsidRDefault="001240FE" w:rsidP="001240FE">
      <w:pPr>
        <w:ind w:left="1440"/>
        <w:jc w:val="left"/>
      </w:pPr>
    </w:p>
    <w:p w14:paraId="3E81A77A" w14:textId="77777777" w:rsidR="001240FE" w:rsidRPr="001240FE" w:rsidRDefault="001240FE" w:rsidP="001240FE">
      <w:pPr>
        <w:ind w:left="720"/>
        <w:jc w:val="left"/>
        <w:rPr>
          <w:lang w:val="en-US"/>
        </w:rPr>
      </w:pPr>
      <w:proofErr w:type="spellStart"/>
      <w:r w:rsidRPr="001240FE">
        <w:rPr>
          <w:b/>
          <w:bCs/>
          <w:lang w:val="en-US"/>
        </w:rPr>
        <w:t>Eficiência</w:t>
      </w:r>
      <w:proofErr w:type="spellEnd"/>
      <w:r w:rsidRPr="001240FE">
        <w:rPr>
          <w:b/>
          <w:bCs/>
          <w:lang w:val="en-US"/>
        </w:rPr>
        <w:t xml:space="preserve"> e </w:t>
      </w:r>
      <w:proofErr w:type="spellStart"/>
      <w:r w:rsidRPr="001240FE">
        <w:rPr>
          <w:b/>
          <w:bCs/>
          <w:lang w:val="en-US"/>
        </w:rPr>
        <w:t>Precisão</w:t>
      </w:r>
      <w:proofErr w:type="spellEnd"/>
    </w:p>
    <w:p w14:paraId="0F02CC1D" w14:textId="77777777" w:rsidR="001240FE" w:rsidRPr="001240FE" w:rsidRDefault="001240FE" w:rsidP="001240FE">
      <w:pPr>
        <w:ind w:left="1440"/>
        <w:jc w:val="left"/>
      </w:pPr>
      <w:r w:rsidRPr="001240FE">
        <w:t xml:space="preserve">Qualquer alteração no projeto é </w:t>
      </w:r>
      <w:r w:rsidRPr="001240FE">
        <w:rPr>
          <w:b/>
          <w:bCs/>
        </w:rPr>
        <w:t>automaticamente atualizada</w:t>
      </w:r>
      <w:r w:rsidRPr="001240FE">
        <w:t xml:space="preserve"> em todos os planos e vistas.</w:t>
      </w:r>
    </w:p>
    <w:p w14:paraId="795D3160" w14:textId="77777777" w:rsidR="001240FE" w:rsidRPr="001240FE" w:rsidRDefault="001240FE" w:rsidP="001240FE">
      <w:pPr>
        <w:ind w:left="1440"/>
        <w:jc w:val="left"/>
      </w:pPr>
      <w:r w:rsidRPr="001240FE">
        <w:t>Reduz o tempo necessário para alterações.</w:t>
      </w:r>
    </w:p>
    <w:p w14:paraId="073C1C9A" w14:textId="77777777" w:rsidR="001240FE" w:rsidRPr="001240FE" w:rsidRDefault="001240FE" w:rsidP="001240FE">
      <w:pPr>
        <w:ind w:left="1440"/>
        <w:jc w:val="left"/>
      </w:pPr>
      <w:r w:rsidRPr="001240FE">
        <w:t>Minimiza o risco de erros.</w:t>
      </w:r>
    </w:p>
    <w:p w14:paraId="2821E2A4" w14:textId="77777777" w:rsidR="001240FE" w:rsidRDefault="001240FE" w:rsidP="001240FE">
      <w:pPr>
        <w:ind w:left="1440"/>
        <w:jc w:val="left"/>
      </w:pPr>
      <w:r w:rsidRPr="001240FE">
        <w:t>Grande avanço em relação ao CAD, onde as mudanças precisam ser feitas manualmente.</w:t>
      </w:r>
    </w:p>
    <w:p w14:paraId="327DF4C2" w14:textId="77777777" w:rsidR="001240FE" w:rsidRPr="001240FE" w:rsidRDefault="001240FE" w:rsidP="001240FE">
      <w:pPr>
        <w:ind w:left="1440"/>
        <w:jc w:val="left"/>
      </w:pPr>
    </w:p>
    <w:p w14:paraId="370064E0" w14:textId="77777777" w:rsidR="001240FE" w:rsidRPr="001240FE" w:rsidRDefault="001240FE" w:rsidP="001240FE">
      <w:pPr>
        <w:ind w:left="720"/>
        <w:jc w:val="left"/>
        <w:rPr>
          <w:lang w:val="en-US"/>
        </w:rPr>
      </w:pPr>
      <w:proofErr w:type="spellStart"/>
      <w:r w:rsidRPr="001240FE">
        <w:rPr>
          <w:b/>
          <w:bCs/>
          <w:lang w:val="en-US"/>
        </w:rPr>
        <w:t>Análise</w:t>
      </w:r>
      <w:proofErr w:type="spellEnd"/>
      <w:r w:rsidRPr="001240FE">
        <w:rPr>
          <w:b/>
          <w:bCs/>
          <w:lang w:val="en-US"/>
        </w:rPr>
        <w:t xml:space="preserve"> de </w:t>
      </w:r>
      <w:proofErr w:type="spellStart"/>
      <w:r w:rsidRPr="001240FE">
        <w:rPr>
          <w:b/>
          <w:bCs/>
          <w:lang w:val="en-US"/>
        </w:rPr>
        <w:t>Desempenho</w:t>
      </w:r>
      <w:proofErr w:type="spellEnd"/>
      <w:r w:rsidRPr="001240FE">
        <w:rPr>
          <w:b/>
          <w:bCs/>
          <w:lang w:val="en-US"/>
        </w:rPr>
        <w:t xml:space="preserve"> e </w:t>
      </w:r>
      <w:proofErr w:type="spellStart"/>
      <w:r w:rsidRPr="001240FE">
        <w:rPr>
          <w:b/>
          <w:bCs/>
          <w:lang w:val="en-US"/>
        </w:rPr>
        <w:t>Sustentabilidade</w:t>
      </w:r>
      <w:proofErr w:type="spellEnd"/>
    </w:p>
    <w:p w14:paraId="252AC12A" w14:textId="77777777" w:rsidR="001240FE" w:rsidRPr="001240FE" w:rsidRDefault="001240FE" w:rsidP="001240FE">
      <w:pPr>
        <w:ind w:left="1440"/>
        <w:jc w:val="left"/>
      </w:pPr>
      <w:r w:rsidRPr="001240FE">
        <w:t>O BIM permite realizar análises de desempenho ainda na fase de projeto.</w:t>
      </w:r>
    </w:p>
    <w:p w14:paraId="74412F49" w14:textId="77777777" w:rsidR="001240FE" w:rsidRPr="001240FE" w:rsidRDefault="001240FE" w:rsidP="001240FE">
      <w:pPr>
        <w:ind w:left="1440"/>
        <w:jc w:val="left"/>
      </w:pPr>
      <w:r w:rsidRPr="001240FE">
        <w:t xml:space="preserve">O </w:t>
      </w:r>
      <w:proofErr w:type="spellStart"/>
      <w:r w:rsidRPr="001240FE">
        <w:t>Revit</w:t>
      </w:r>
      <w:proofErr w:type="spellEnd"/>
      <w:r w:rsidRPr="001240FE">
        <w:t>, junto com outras ferramentas, pode prever:</w:t>
      </w:r>
    </w:p>
    <w:p w14:paraId="03C00B38" w14:textId="77777777" w:rsidR="001240FE" w:rsidRPr="001240FE" w:rsidRDefault="001240FE" w:rsidP="001240FE">
      <w:pPr>
        <w:ind w:left="2160"/>
        <w:jc w:val="left"/>
        <w:rPr>
          <w:lang w:val="en-US"/>
        </w:rPr>
      </w:pPr>
      <w:proofErr w:type="spellStart"/>
      <w:r w:rsidRPr="001240FE">
        <w:rPr>
          <w:lang w:val="en-US"/>
        </w:rPr>
        <w:t>Consumo</w:t>
      </w:r>
      <w:proofErr w:type="spellEnd"/>
      <w:r w:rsidRPr="001240FE">
        <w:rPr>
          <w:lang w:val="en-US"/>
        </w:rPr>
        <w:t xml:space="preserve"> </w:t>
      </w:r>
      <w:proofErr w:type="spellStart"/>
      <w:r w:rsidRPr="001240FE">
        <w:rPr>
          <w:lang w:val="en-US"/>
        </w:rPr>
        <w:t>energético</w:t>
      </w:r>
      <w:proofErr w:type="spellEnd"/>
      <w:r w:rsidRPr="001240FE">
        <w:rPr>
          <w:lang w:val="en-US"/>
        </w:rPr>
        <w:t>.</w:t>
      </w:r>
    </w:p>
    <w:p w14:paraId="797B1505" w14:textId="77777777" w:rsidR="001240FE" w:rsidRPr="001240FE" w:rsidRDefault="001240FE" w:rsidP="001240FE">
      <w:pPr>
        <w:ind w:left="2160"/>
        <w:jc w:val="left"/>
        <w:rPr>
          <w:lang w:val="en-US"/>
        </w:rPr>
      </w:pPr>
      <w:proofErr w:type="spellStart"/>
      <w:r w:rsidRPr="001240FE">
        <w:rPr>
          <w:lang w:val="en-US"/>
        </w:rPr>
        <w:t>Eficiência</w:t>
      </w:r>
      <w:proofErr w:type="spellEnd"/>
      <w:r w:rsidRPr="001240FE">
        <w:rPr>
          <w:lang w:val="en-US"/>
        </w:rPr>
        <w:t xml:space="preserve"> </w:t>
      </w:r>
      <w:proofErr w:type="spellStart"/>
      <w:r w:rsidRPr="001240FE">
        <w:rPr>
          <w:lang w:val="en-US"/>
        </w:rPr>
        <w:t>hídrica</w:t>
      </w:r>
      <w:proofErr w:type="spellEnd"/>
      <w:r w:rsidRPr="001240FE">
        <w:rPr>
          <w:lang w:val="en-US"/>
        </w:rPr>
        <w:t>.</w:t>
      </w:r>
    </w:p>
    <w:p w14:paraId="01E24B12" w14:textId="77777777" w:rsidR="001240FE" w:rsidRDefault="001240FE" w:rsidP="001240FE">
      <w:pPr>
        <w:ind w:left="1440"/>
        <w:jc w:val="left"/>
      </w:pPr>
      <w:r w:rsidRPr="001240FE">
        <w:t>Permite decisões informadas para melhorar a sustentabilidade do edifício.</w:t>
      </w:r>
    </w:p>
    <w:p w14:paraId="109453BA" w14:textId="77777777" w:rsidR="001240FE" w:rsidRPr="001240FE" w:rsidRDefault="001240FE" w:rsidP="001240FE">
      <w:pPr>
        <w:ind w:left="1440"/>
        <w:jc w:val="left"/>
      </w:pPr>
    </w:p>
    <w:p w14:paraId="61669487" w14:textId="77777777" w:rsidR="001240FE" w:rsidRPr="001240FE" w:rsidRDefault="001240FE" w:rsidP="001240FE">
      <w:pPr>
        <w:jc w:val="left"/>
        <w:rPr>
          <w:b/>
          <w:bCs/>
          <w:lang w:val="en-US"/>
        </w:rPr>
      </w:pPr>
      <w:proofErr w:type="spellStart"/>
      <w:r w:rsidRPr="001240FE">
        <w:rPr>
          <w:b/>
          <w:bCs/>
          <w:lang w:val="en-US"/>
        </w:rPr>
        <w:t>Maquete</w:t>
      </w:r>
      <w:proofErr w:type="spellEnd"/>
      <w:r w:rsidRPr="001240FE">
        <w:rPr>
          <w:b/>
          <w:bCs/>
          <w:lang w:val="en-US"/>
        </w:rPr>
        <w:t xml:space="preserve"> </w:t>
      </w:r>
      <w:proofErr w:type="spellStart"/>
      <w:r w:rsidRPr="001240FE">
        <w:rPr>
          <w:b/>
          <w:bCs/>
          <w:lang w:val="en-US"/>
        </w:rPr>
        <w:t>Eletrônica</w:t>
      </w:r>
      <w:proofErr w:type="spellEnd"/>
      <w:r w:rsidRPr="001240FE">
        <w:rPr>
          <w:b/>
          <w:bCs/>
          <w:lang w:val="en-US"/>
        </w:rPr>
        <w:t xml:space="preserve"> no Revit</w:t>
      </w:r>
    </w:p>
    <w:p w14:paraId="375CF894" w14:textId="77777777" w:rsidR="001240FE" w:rsidRPr="001240FE" w:rsidRDefault="001240FE" w:rsidP="001240FE">
      <w:pPr>
        <w:ind w:left="720"/>
        <w:jc w:val="left"/>
      </w:pPr>
      <w:r w:rsidRPr="001240FE">
        <w:t xml:space="preserve">O </w:t>
      </w:r>
      <w:proofErr w:type="spellStart"/>
      <w:r w:rsidRPr="001240FE">
        <w:t>Revit</w:t>
      </w:r>
      <w:proofErr w:type="spellEnd"/>
      <w:r w:rsidRPr="001240FE">
        <w:t xml:space="preserve"> oferece recursos avançados de visualização:</w:t>
      </w:r>
    </w:p>
    <w:p w14:paraId="04B92813" w14:textId="77777777" w:rsidR="001240FE" w:rsidRPr="001240FE" w:rsidRDefault="001240FE" w:rsidP="001240FE">
      <w:pPr>
        <w:ind w:left="1440"/>
        <w:jc w:val="left"/>
        <w:rPr>
          <w:lang w:val="en-US"/>
        </w:rPr>
      </w:pPr>
      <w:proofErr w:type="spellStart"/>
      <w:r w:rsidRPr="001240FE">
        <w:rPr>
          <w:lang w:val="en-US"/>
        </w:rPr>
        <w:t>Renderizações</w:t>
      </w:r>
      <w:proofErr w:type="spellEnd"/>
      <w:r w:rsidRPr="001240FE">
        <w:rPr>
          <w:lang w:val="en-US"/>
        </w:rPr>
        <w:t xml:space="preserve"> de </w:t>
      </w:r>
      <w:proofErr w:type="spellStart"/>
      <w:r w:rsidRPr="001240FE">
        <w:rPr>
          <w:lang w:val="en-US"/>
        </w:rPr>
        <w:t>alta</w:t>
      </w:r>
      <w:proofErr w:type="spellEnd"/>
      <w:r w:rsidRPr="001240FE">
        <w:rPr>
          <w:lang w:val="en-US"/>
        </w:rPr>
        <w:t xml:space="preserve"> </w:t>
      </w:r>
      <w:proofErr w:type="spellStart"/>
      <w:r w:rsidRPr="001240FE">
        <w:rPr>
          <w:lang w:val="en-US"/>
        </w:rPr>
        <w:t>qualidade</w:t>
      </w:r>
      <w:proofErr w:type="spellEnd"/>
      <w:r w:rsidRPr="001240FE">
        <w:rPr>
          <w:lang w:val="en-US"/>
        </w:rPr>
        <w:t>.</w:t>
      </w:r>
    </w:p>
    <w:p w14:paraId="4E43205E" w14:textId="77777777" w:rsidR="001240FE" w:rsidRPr="001240FE" w:rsidRDefault="001240FE" w:rsidP="001240FE">
      <w:pPr>
        <w:ind w:left="1440"/>
        <w:jc w:val="left"/>
      </w:pPr>
      <w:r w:rsidRPr="001240FE">
        <w:t>Imagens estáticas, animações e caminhamentos virtuais.</w:t>
      </w:r>
    </w:p>
    <w:p w14:paraId="003D8A39" w14:textId="77777777" w:rsidR="001240FE" w:rsidRPr="001240FE" w:rsidRDefault="001240FE" w:rsidP="001240FE">
      <w:pPr>
        <w:ind w:left="720"/>
        <w:jc w:val="left"/>
      </w:pPr>
      <w:r w:rsidRPr="001240FE">
        <w:t>Usados para apresentar o projeto a clientes ou investidores.</w:t>
      </w:r>
    </w:p>
    <w:p w14:paraId="53EC588A" w14:textId="77777777" w:rsidR="001240FE" w:rsidRPr="001240FE" w:rsidRDefault="001240FE" w:rsidP="001240FE">
      <w:pPr>
        <w:ind w:left="720"/>
        <w:jc w:val="left"/>
      </w:pPr>
      <w:r w:rsidRPr="001240FE">
        <w:t>Nível de detalhe e realismo frequentemente superior ao CAD</w:t>
      </w:r>
    </w:p>
    <w:p w14:paraId="2E50EF0A" w14:textId="77777777" w:rsidR="001240FE" w:rsidRPr="00B94FB6" w:rsidRDefault="001240FE" w:rsidP="00B94FB6">
      <w:pPr>
        <w:jc w:val="left"/>
      </w:pPr>
    </w:p>
    <w:sectPr w:rsidR="001240FE" w:rsidRPr="00B94FB6" w:rsidSect="009C6B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B158" w14:textId="77777777" w:rsidR="00B63D8C" w:rsidRDefault="00B63D8C">
      <w:r>
        <w:separator/>
      </w:r>
    </w:p>
  </w:endnote>
  <w:endnote w:type="continuationSeparator" w:id="0">
    <w:p w14:paraId="5A14EB5F" w14:textId="77777777" w:rsidR="00B63D8C" w:rsidRDefault="00B6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0B09" w14:textId="77777777" w:rsidR="001240FE" w:rsidRDefault="00124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0ECE" w14:textId="77777777" w:rsidR="001240FE" w:rsidRDefault="00124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A8D3" w14:textId="77777777" w:rsidR="00B63D8C" w:rsidRDefault="00B63D8C">
      <w:r>
        <w:separator/>
      </w:r>
    </w:p>
  </w:footnote>
  <w:footnote w:type="continuationSeparator" w:id="0">
    <w:p w14:paraId="69025CF1" w14:textId="77777777" w:rsidR="00B63D8C" w:rsidRDefault="00B63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04F5" w14:textId="77777777" w:rsidR="001240FE" w:rsidRDefault="00124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B2D0" w14:textId="77777777" w:rsidR="001240FE" w:rsidRDefault="00124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5FAD3C78" w:rsidR="00C26B7C" w:rsidRPr="00C4678C" w:rsidRDefault="00B94FB6" w:rsidP="00C26B7C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94FB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Introdução ao </w:t>
                          </w:r>
                          <w:proofErr w:type="spellStart"/>
                          <w:r w:rsidRPr="00B94FB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Revit</w:t>
                          </w:r>
                          <w:proofErr w:type="spellEnd"/>
                          <w:r w:rsidRPr="00B94FB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SG - AUT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5FAD3C78" w:rsidR="00C26B7C" w:rsidRPr="00C4678C" w:rsidRDefault="00B94FB6" w:rsidP="00C26B7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B94FB6">
                      <w:rPr>
                        <w:b/>
                        <w:bCs/>
                        <w:sz w:val="28"/>
                        <w:szCs w:val="28"/>
                      </w:rPr>
                      <w:t xml:space="preserve">Introdução ao </w:t>
                    </w:r>
                    <w:proofErr w:type="spellStart"/>
                    <w:r w:rsidRPr="00B94FB6">
                      <w:rPr>
                        <w:b/>
                        <w:bCs/>
                        <w:sz w:val="28"/>
                        <w:szCs w:val="28"/>
                      </w:rPr>
                      <w:t>Revit</w:t>
                    </w:r>
                    <w:proofErr w:type="spellEnd"/>
                    <w:r w:rsidRPr="00B94FB6">
                      <w:rPr>
                        <w:b/>
                        <w:bCs/>
                        <w:sz w:val="28"/>
                        <w:szCs w:val="28"/>
                      </w:rPr>
                      <w:t xml:space="preserve"> - SG - AUT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5040EEF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240FE">
                            <w:rPr>
                              <w:b/>
                              <w:sz w:val="22"/>
                              <w:szCs w:val="22"/>
                            </w:rPr>
                            <w:t>21/09/2025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5040EEF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240FE">
                      <w:rPr>
                        <w:b/>
                        <w:sz w:val="22"/>
                        <w:szCs w:val="22"/>
                      </w:rPr>
                      <w:t>21/09/2025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5EF51974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240FE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5EF51974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240FE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F63"/>
    <w:multiLevelType w:val="multilevel"/>
    <w:tmpl w:val="98A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D6394"/>
    <w:multiLevelType w:val="multilevel"/>
    <w:tmpl w:val="C96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2"/>
  </w:num>
  <w:num w:numId="2" w16cid:durableId="1384521414">
    <w:abstractNumId w:val="30"/>
  </w:num>
  <w:num w:numId="3" w16cid:durableId="1375350722">
    <w:abstractNumId w:val="25"/>
  </w:num>
  <w:num w:numId="4" w16cid:durableId="563297309">
    <w:abstractNumId w:val="31"/>
  </w:num>
  <w:num w:numId="5" w16cid:durableId="350036708">
    <w:abstractNumId w:val="15"/>
  </w:num>
  <w:num w:numId="6" w16cid:durableId="1039864774">
    <w:abstractNumId w:val="32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6"/>
  </w:num>
  <w:num w:numId="10" w16cid:durableId="656031956">
    <w:abstractNumId w:val="29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4"/>
  </w:num>
  <w:num w:numId="14" w16cid:durableId="1281258449">
    <w:abstractNumId w:val="1"/>
  </w:num>
  <w:num w:numId="15" w16cid:durableId="1233155025">
    <w:abstractNumId w:val="21"/>
  </w:num>
  <w:num w:numId="16" w16cid:durableId="440228985">
    <w:abstractNumId w:val="19"/>
  </w:num>
  <w:num w:numId="17" w16cid:durableId="584725897">
    <w:abstractNumId w:val="11"/>
  </w:num>
  <w:num w:numId="18" w16cid:durableId="1238828527">
    <w:abstractNumId w:val="35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3"/>
  </w:num>
  <w:num w:numId="23" w16cid:durableId="12360920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8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6"/>
  </w:num>
  <w:num w:numId="31" w16cid:durableId="1584341341">
    <w:abstractNumId w:val="20"/>
  </w:num>
  <w:num w:numId="32" w16cid:durableId="1317488823">
    <w:abstractNumId w:val="23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 w:numId="36" w16cid:durableId="421951367">
    <w:abstractNumId w:val="18"/>
  </w:num>
  <w:num w:numId="37" w16cid:durableId="190559915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B144C"/>
    <w:rsid w:val="000B1545"/>
    <w:rsid w:val="000B1C2A"/>
    <w:rsid w:val="000B6B80"/>
    <w:rsid w:val="000C21DA"/>
    <w:rsid w:val="000D0284"/>
    <w:rsid w:val="000D10F0"/>
    <w:rsid w:val="000E107A"/>
    <w:rsid w:val="000E37A3"/>
    <w:rsid w:val="000E7897"/>
    <w:rsid w:val="00112539"/>
    <w:rsid w:val="001140D9"/>
    <w:rsid w:val="001240FE"/>
    <w:rsid w:val="0014798B"/>
    <w:rsid w:val="00150EBF"/>
    <w:rsid w:val="00151558"/>
    <w:rsid w:val="00153770"/>
    <w:rsid w:val="0016378A"/>
    <w:rsid w:val="00167315"/>
    <w:rsid w:val="00173436"/>
    <w:rsid w:val="0019563B"/>
    <w:rsid w:val="001C1730"/>
    <w:rsid w:val="001C6852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5584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83C78"/>
    <w:rsid w:val="00785125"/>
    <w:rsid w:val="00787BE1"/>
    <w:rsid w:val="007A4043"/>
    <w:rsid w:val="007A7A94"/>
    <w:rsid w:val="007C2FE9"/>
    <w:rsid w:val="007C321A"/>
    <w:rsid w:val="007C67CB"/>
    <w:rsid w:val="007D6D8D"/>
    <w:rsid w:val="007E46B6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44CF5"/>
    <w:rsid w:val="00B476A9"/>
    <w:rsid w:val="00B56B93"/>
    <w:rsid w:val="00B63D8C"/>
    <w:rsid w:val="00B729C8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26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2024-07-28T20:19:00Z</dcterms:created>
  <dcterms:modified xsi:type="dcterms:W3CDTF">2025-09-21T23:39:00Z</dcterms:modified>
</cp:coreProperties>
</file>