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04C3766" w14:paraId="1E207724" wp14:textId="0ADA2C88">
      <w:pPr>
        <w:pStyle w:val="Normal"/>
        <w:rPr>
          <w:noProof w:val="0"/>
          <w:lang w:val="en-US"/>
        </w:rPr>
      </w:pPr>
      <w:bookmarkStart w:name="_GoBack" w:id="0"/>
      <w:bookmarkEnd w:id="0"/>
      <w:r w:rsidRPr="704C3766" w:rsidR="704C3766">
        <w:rPr>
          <w:rStyle w:val="TitleChar"/>
          <w:noProof w:val="0"/>
          <w:lang w:val="en-US"/>
        </w:rPr>
        <w:t xml:space="preserve">Constant </w:t>
      </w:r>
      <w:r w:rsidRPr="704C3766" w:rsidR="704C3766">
        <w:rPr>
          <w:rStyle w:val="TitleChar"/>
          <w:noProof w:val="0"/>
          <w:lang w:val="en-US"/>
        </w:rPr>
        <w:t>Fields</w:t>
      </w:r>
      <w:r w:rsidRPr="704C3766" w:rsidR="704C3766">
        <w:rPr>
          <w:rStyle w:val="TitleChar"/>
          <w:noProof w:val="0"/>
          <w:lang w:val="en-US"/>
        </w:rPr>
        <w:t xml:space="preserve"> vs. </w:t>
      </w:r>
      <w:r w:rsidRPr="704C3766" w:rsidR="704C3766">
        <w:rPr>
          <w:rStyle w:val="TitleChar"/>
          <w:noProof w:val="0"/>
          <w:lang w:val="en-US"/>
        </w:rPr>
        <w:t>Read-Only</w:t>
      </w:r>
      <w:r w:rsidRPr="704C3766" w:rsidR="704C3766">
        <w:rPr>
          <w:rStyle w:val="TitleChar"/>
          <w:noProof w:val="0"/>
          <w:lang w:val="en-US"/>
        </w:rPr>
        <w:t xml:space="preserve"> </w:t>
      </w:r>
      <w:r w:rsidRPr="704C3766" w:rsidR="704C3766">
        <w:rPr>
          <w:rStyle w:val="TitleChar"/>
          <w:noProof w:val="0"/>
          <w:lang w:val="en-US"/>
        </w:rPr>
        <w:t>Fields</w:t>
      </w:r>
      <w:r w:rsidRPr="704C3766" w:rsidR="704C3766">
        <w:rPr>
          <w:noProof w:val="0"/>
          <w:lang w:val="en-US"/>
        </w:rPr>
        <w:t xml:space="preserve"> </w:t>
      </w:r>
    </w:p>
    <w:p w:rsidR="704C3766" w:rsidP="704C3766" w:rsidRDefault="704C3766" w14:paraId="793B95FA" w14:textId="71300F02">
      <w:pPr>
        <w:pStyle w:val="Normal"/>
        <w:rPr>
          <w:noProof w:val="0"/>
          <w:lang w:val="en-US"/>
        </w:rPr>
      </w:pPr>
    </w:p>
    <w:p w:rsidR="704C3766" w:rsidP="704C3766" w:rsidRDefault="704C3766" w14:paraId="2278FC2C" w14:textId="5FE79A82">
      <w:pPr>
        <w:pStyle w:val="Normal"/>
        <w:rPr>
          <w:noProof w:val="0"/>
          <w:lang w:val="en-US"/>
        </w:rPr>
      </w:pPr>
      <w:r w:rsidRPr="704C3766" w:rsidR="704C3766">
        <w:rPr>
          <w:noProof w:val="0"/>
          <w:lang w:val="en-US"/>
        </w:rPr>
        <w:t>Constant</w:t>
      </w:r>
    </w:p>
    <w:p w:rsidR="704C3766" w:rsidP="704C3766" w:rsidRDefault="704C3766" w14:paraId="35811AA0" w14:textId="69E192D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704C3766" w:rsidR="704C3766">
        <w:rPr>
          <w:noProof w:val="0"/>
          <w:lang w:val="en-US"/>
        </w:rPr>
        <w:t xml:space="preserve">Compile-time </w:t>
      </w:r>
      <w:r w:rsidRPr="704C3766" w:rsidR="704C3766">
        <w:rPr>
          <w:noProof w:val="0"/>
          <w:lang w:val="en-US"/>
        </w:rPr>
        <w:t>constant</w:t>
      </w:r>
    </w:p>
    <w:p w:rsidR="704C3766" w:rsidP="704C3766" w:rsidRDefault="704C3766" w14:paraId="5E590899" w14:textId="0BF78F30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704C3766" w:rsidR="704C3766">
        <w:rPr>
          <w:noProof w:val="0"/>
          <w:lang w:val="en-US"/>
        </w:rPr>
        <w:t>Assigned</w:t>
      </w:r>
      <w:r w:rsidRPr="704C3766" w:rsidR="704C3766">
        <w:rPr>
          <w:noProof w:val="0"/>
          <w:lang w:val="en-US"/>
        </w:rPr>
        <w:t xml:space="preserve"> </w:t>
      </w:r>
      <w:r w:rsidRPr="704C3766" w:rsidR="704C3766">
        <w:rPr>
          <w:noProof w:val="0"/>
          <w:lang w:val="en-US"/>
        </w:rPr>
        <w:t>on</w:t>
      </w:r>
      <w:r w:rsidRPr="704C3766" w:rsidR="704C3766">
        <w:rPr>
          <w:noProof w:val="0"/>
          <w:lang w:val="en-US"/>
        </w:rPr>
        <w:t xml:space="preserve"> </w:t>
      </w:r>
      <w:r w:rsidRPr="704C3766" w:rsidR="704C3766">
        <w:rPr>
          <w:noProof w:val="0"/>
          <w:lang w:val="en-US"/>
        </w:rPr>
        <w:t>declaration</w:t>
      </w:r>
    </w:p>
    <w:p w:rsidR="704C3766" w:rsidP="704C3766" w:rsidRDefault="704C3766" w14:paraId="69C754F9" w14:textId="2310E71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704C3766" w:rsidR="704C3766">
        <w:rPr>
          <w:noProof w:val="0"/>
          <w:lang w:val="en-US"/>
        </w:rPr>
        <w:t>Only</w:t>
      </w:r>
      <w:r w:rsidRPr="704C3766" w:rsidR="704C3766">
        <w:rPr>
          <w:noProof w:val="0"/>
          <w:lang w:val="en-US"/>
        </w:rPr>
        <w:t xml:space="preserve"> </w:t>
      </w:r>
      <w:r w:rsidRPr="704C3766" w:rsidR="704C3766">
        <w:rPr>
          <w:noProof w:val="0"/>
          <w:lang w:val="en-US"/>
        </w:rPr>
        <w:t>number</w:t>
      </w:r>
      <w:r w:rsidRPr="704C3766" w:rsidR="704C3766">
        <w:rPr>
          <w:noProof w:val="0"/>
          <w:lang w:val="en-US"/>
        </w:rPr>
        <w:t xml:space="preserve">, </w:t>
      </w:r>
      <w:r w:rsidRPr="704C3766" w:rsidR="704C3766">
        <w:rPr>
          <w:noProof w:val="0"/>
          <w:lang w:val="en-US"/>
        </w:rPr>
        <w:t>boolean</w:t>
      </w:r>
      <w:r w:rsidRPr="704C3766" w:rsidR="704C3766">
        <w:rPr>
          <w:noProof w:val="0"/>
          <w:lang w:val="en-US"/>
        </w:rPr>
        <w:t xml:space="preserve"> </w:t>
      </w:r>
      <w:r w:rsidRPr="704C3766" w:rsidR="704C3766">
        <w:rPr>
          <w:noProof w:val="0"/>
          <w:lang w:val="en-US"/>
        </w:rPr>
        <w:t>or</w:t>
      </w:r>
      <w:r w:rsidRPr="704C3766" w:rsidR="704C3766">
        <w:rPr>
          <w:noProof w:val="0"/>
          <w:lang w:val="en-US"/>
        </w:rPr>
        <w:t xml:space="preserve"> </w:t>
      </w:r>
      <w:r w:rsidRPr="704C3766" w:rsidR="704C3766">
        <w:rPr>
          <w:noProof w:val="0"/>
          <w:lang w:val="en-US"/>
        </w:rPr>
        <w:t>string</w:t>
      </w:r>
    </w:p>
    <w:p w:rsidR="704C3766" w:rsidP="704C3766" w:rsidRDefault="704C3766" w14:paraId="5B7A977E" w14:textId="319EBA2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704C3766" w:rsidR="704C3766">
        <w:rPr>
          <w:noProof w:val="0"/>
          <w:lang w:val="en-US"/>
        </w:rPr>
        <w:t xml:space="preserve">Always </w:t>
      </w:r>
      <w:r w:rsidRPr="704C3766" w:rsidR="704C3766">
        <w:rPr>
          <w:noProof w:val="0"/>
          <w:lang w:val="en-US"/>
        </w:rPr>
        <w:t>static</w:t>
      </w:r>
    </w:p>
    <w:p w:rsidR="704C3766" w:rsidP="704C3766" w:rsidRDefault="704C3766" w14:paraId="11E102D1" w14:textId="1B4FC5E6">
      <w:pPr>
        <w:pStyle w:val="Normal"/>
        <w:rPr>
          <w:noProof w:val="0"/>
          <w:lang w:val="en-US"/>
        </w:rPr>
      </w:pPr>
      <w:r w:rsidRPr="704C3766" w:rsidR="704C3766">
        <w:rPr>
          <w:noProof w:val="0"/>
          <w:lang w:val="en-US"/>
        </w:rPr>
        <w:t>Read-only</w:t>
      </w:r>
    </w:p>
    <w:p w:rsidR="704C3766" w:rsidP="704C3766" w:rsidRDefault="704C3766" w14:paraId="0EFBE3D4" w14:textId="0D61256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704C3766" w:rsidR="704C3766">
        <w:rPr>
          <w:noProof w:val="0"/>
          <w:lang w:val="en-US"/>
        </w:rPr>
        <w:t>Runtime</w:t>
      </w:r>
      <w:r w:rsidRPr="704C3766" w:rsidR="704C3766">
        <w:rPr>
          <w:noProof w:val="0"/>
          <w:lang w:val="en-US"/>
        </w:rPr>
        <w:t xml:space="preserve"> </w:t>
      </w:r>
      <w:r w:rsidRPr="704C3766" w:rsidR="704C3766">
        <w:rPr>
          <w:noProof w:val="0"/>
          <w:lang w:val="en-US"/>
        </w:rPr>
        <w:t>constant</w:t>
      </w:r>
    </w:p>
    <w:p w:rsidR="704C3766" w:rsidP="704C3766" w:rsidRDefault="704C3766" w14:paraId="5C7DCC1E" w14:textId="322A7FF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704C3766" w:rsidR="704C3766">
        <w:rPr>
          <w:noProof w:val="0"/>
          <w:lang w:val="en-US"/>
        </w:rPr>
        <w:t>Assigned</w:t>
      </w:r>
      <w:r w:rsidRPr="704C3766" w:rsidR="704C3766">
        <w:rPr>
          <w:noProof w:val="0"/>
          <w:lang w:val="en-US"/>
        </w:rPr>
        <w:t xml:space="preserve"> </w:t>
      </w:r>
      <w:r w:rsidRPr="704C3766" w:rsidR="704C3766">
        <w:rPr>
          <w:noProof w:val="0"/>
          <w:lang w:val="en-US"/>
        </w:rPr>
        <w:t>on</w:t>
      </w:r>
      <w:r w:rsidRPr="704C3766" w:rsidR="704C3766">
        <w:rPr>
          <w:noProof w:val="0"/>
          <w:lang w:val="en-US"/>
        </w:rPr>
        <w:t xml:space="preserve"> </w:t>
      </w:r>
      <w:r w:rsidRPr="704C3766" w:rsidR="704C3766">
        <w:rPr>
          <w:noProof w:val="0"/>
          <w:lang w:val="en-US"/>
        </w:rPr>
        <w:t>declaration</w:t>
      </w:r>
      <w:r w:rsidRPr="704C3766" w:rsidR="704C3766">
        <w:rPr>
          <w:noProof w:val="0"/>
          <w:lang w:val="en-US"/>
        </w:rPr>
        <w:t xml:space="preserve"> </w:t>
      </w:r>
      <w:r w:rsidRPr="704C3766" w:rsidR="704C3766">
        <w:rPr>
          <w:noProof w:val="0"/>
          <w:lang w:val="en-US"/>
        </w:rPr>
        <w:t>or</w:t>
      </w:r>
      <w:r w:rsidRPr="704C3766" w:rsidR="704C3766">
        <w:rPr>
          <w:noProof w:val="0"/>
          <w:lang w:val="en-US"/>
        </w:rPr>
        <w:t xml:space="preserve"> </w:t>
      </w:r>
      <w:r w:rsidRPr="704C3766" w:rsidR="704C3766">
        <w:rPr>
          <w:noProof w:val="0"/>
          <w:lang w:val="en-US"/>
        </w:rPr>
        <w:t>constructor</w:t>
      </w:r>
    </w:p>
    <w:p w:rsidR="704C3766" w:rsidP="704C3766" w:rsidRDefault="704C3766" w14:paraId="705C2816" w14:textId="4D8338B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704C3766" w:rsidR="704C3766">
        <w:rPr>
          <w:noProof w:val="0"/>
          <w:lang w:val="en-US"/>
        </w:rPr>
        <w:t>Any</w:t>
      </w:r>
      <w:r w:rsidRPr="704C3766" w:rsidR="704C3766">
        <w:rPr>
          <w:noProof w:val="0"/>
          <w:lang w:val="en-US"/>
        </w:rPr>
        <w:t xml:space="preserve"> data </w:t>
      </w:r>
      <w:r w:rsidRPr="704C3766" w:rsidR="704C3766">
        <w:rPr>
          <w:noProof w:val="0"/>
          <w:lang w:val="en-US"/>
        </w:rPr>
        <w:t>type</w:t>
      </w:r>
    </w:p>
    <w:p w:rsidR="704C3766" w:rsidP="704C3766" w:rsidRDefault="704C3766" w14:paraId="690EBB4C" w14:textId="672A506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7360DC15" w:rsidR="7360DC15">
        <w:rPr>
          <w:noProof w:val="0"/>
          <w:lang w:val="en-US"/>
        </w:rPr>
        <w:t xml:space="preserve">Optionally </w:t>
      </w:r>
      <w:r w:rsidRPr="7360DC15" w:rsidR="7360DC15">
        <w:rPr>
          <w:noProof w:val="0"/>
          <w:lang w:val="en-US"/>
        </w:rPr>
        <w:t>static</w:t>
      </w:r>
    </w:p>
    <w:p w:rsidR="7360DC15" w:rsidP="7360DC15" w:rsidRDefault="7360DC15" w14:paraId="3B9CB0A9" w14:textId="7B4CBDAC">
      <w:pPr>
        <w:pStyle w:val="Normal"/>
        <w:rPr>
          <w:noProof w:val="0"/>
          <w:lang w:val="en-US"/>
        </w:rPr>
      </w:pPr>
    </w:p>
    <w:p w:rsidR="7360DC15" w:rsidP="7360DC15" w:rsidRDefault="7360DC15" w14:paraId="260DEDFA" w14:textId="2C6E49FC">
      <w:pPr>
        <w:pStyle w:val="Normal"/>
        <w:rPr>
          <w:noProof w:val="0"/>
          <w:lang w:val="en-US"/>
        </w:rPr>
      </w:pPr>
      <w:r w:rsidRPr="7360DC15" w:rsidR="7360DC15">
        <w:rPr>
          <w:rStyle w:val="TitleChar"/>
          <w:noProof w:val="0"/>
          <w:lang w:val="en-US"/>
        </w:rPr>
        <w:t>Constant and Read-Only: Best</w:t>
      </w:r>
    </w:p>
    <w:p w:rsidR="7360DC15" w:rsidP="7360DC15" w:rsidRDefault="7360DC15" w14:paraId="21D337A4" w14:textId="4E203ECF">
      <w:pPr>
        <w:pStyle w:val="Normal"/>
        <w:rPr>
          <w:noProof w:val="0"/>
          <w:lang w:val="en-US"/>
        </w:rPr>
      </w:pPr>
      <w:r w:rsidRPr="7360DC15" w:rsidR="7360DC15">
        <w:rPr>
          <w:noProof w:val="0"/>
          <w:lang w:val="en-US"/>
        </w:rPr>
        <w:t>Do</w:t>
      </w:r>
    </w:p>
    <w:p w:rsidR="7360DC15" w:rsidP="7360DC15" w:rsidRDefault="7360DC15" w14:paraId="7FB483D8" w14:textId="24F6FDD6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en-US"/>
        </w:rPr>
      </w:pPr>
      <w:r w:rsidRPr="7360DC15" w:rsidR="7360DC15">
        <w:rPr>
          <w:noProof w:val="0"/>
          <w:lang w:val="en-US"/>
        </w:rPr>
        <w:t>Define meaningful names</w:t>
      </w:r>
    </w:p>
    <w:p w:rsidR="7360DC15" w:rsidP="7360DC15" w:rsidRDefault="7360DC15" w14:paraId="6BFFC223" w14:textId="529A9D5B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en-US"/>
        </w:rPr>
      </w:pPr>
      <w:r w:rsidRPr="7360DC15" w:rsidR="7360DC15">
        <w:rPr>
          <w:noProof w:val="0"/>
          <w:lang w:val="en-US"/>
        </w:rPr>
        <w:t xml:space="preserve">Use </w:t>
      </w:r>
      <w:proofErr w:type="spellStart"/>
      <w:r w:rsidRPr="7360DC15" w:rsidR="7360DC15">
        <w:rPr>
          <w:noProof w:val="0"/>
          <w:lang w:val="en-US"/>
        </w:rPr>
        <w:t>PascalCasing</w:t>
      </w:r>
      <w:proofErr w:type="spellEnd"/>
    </w:p>
    <w:p w:rsidR="7360DC15" w:rsidP="7360DC15" w:rsidRDefault="7360DC15" w14:paraId="3B42BE34" w14:textId="69184102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en-US"/>
        </w:rPr>
      </w:pPr>
      <w:r w:rsidRPr="7360DC15" w:rsidR="7360DC15">
        <w:rPr>
          <w:noProof w:val="0"/>
          <w:lang w:val="en-US"/>
        </w:rPr>
        <w:t>Use constants for compile-time</w:t>
      </w:r>
    </w:p>
    <w:p w:rsidR="7360DC15" w:rsidP="7360DC15" w:rsidRDefault="7360DC15" w14:paraId="02C23AC8" w14:textId="722A8524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en-US"/>
        </w:rPr>
      </w:pPr>
      <w:r w:rsidRPr="7360DC15" w:rsidR="7360DC15">
        <w:rPr>
          <w:noProof w:val="0"/>
          <w:lang w:val="en-US"/>
        </w:rPr>
        <w:t xml:space="preserve">Use read-only for runtime </w:t>
      </w:r>
    </w:p>
    <w:p w:rsidR="7360DC15" w:rsidP="7360DC15" w:rsidRDefault="7360DC15" w14:paraId="7DFCE3EA" w14:textId="3C840699">
      <w:pPr>
        <w:pStyle w:val="Normal"/>
        <w:rPr>
          <w:noProof w:val="0"/>
          <w:lang w:val="en-US"/>
        </w:rPr>
      </w:pPr>
      <w:r w:rsidRPr="7360DC15" w:rsidR="7360DC15">
        <w:rPr>
          <w:noProof w:val="0"/>
          <w:lang w:val="en-US"/>
        </w:rPr>
        <w:t>Don’t</w:t>
      </w:r>
    </w:p>
    <w:p w:rsidR="7360DC15" w:rsidP="7360DC15" w:rsidRDefault="7360DC15" w14:paraId="0A291F20" w14:textId="7C3C7C40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en-US"/>
        </w:rPr>
      </w:pPr>
      <w:r w:rsidRPr="7360DC15" w:rsidR="7360DC15">
        <w:rPr>
          <w:noProof w:val="0"/>
          <w:lang w:val="en-US"/>
        </w:rPr>
        <w:t>Use uppercase/abbreviations</w:t>
      </w:r>
    </w:p>
    <w:p w:rsidR="7360DC15" w:rsidP="7360DC15" w:rsidRDefault="7360DC15" w14:paraId="0EDD1887" w14:textId="4E93F826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en-US"/>
        </w:rPr>
      </w:pPr>
      <w:r w:rsidRPr="7360DC15" w:rsidR="7360DC15">
        <w:rPr>
          <w:noProof w:val="0"/>
          <w:lang w:val="en-US"/>
        </w:rPr>
        <w:t>Use for fields with values changing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DF9F3B5"/>
  <w15:docId w15:val="{dc83b762-43ad-4a65-b1cb-88077b82fb58}"/>
  <w:rsids>
    <w:rsidRoot w:val="4253C15E"/>
    <w:rsid w:val="3DF9F3B5"/>
    <w:rsid w:val="4253C15E"/>
    <w:rsid w:val="704C3766"/>
    <w:rsid w:val="7360DC1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f055a67f3824cc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2019-08-09T13:54:52.3457247Z</dcterms:created>
  <dcterms:modified xsi:type="dcterms:W3CDTF">2019-08-09T15:01:51.5546474Z</dcterms:modified>
  <dc:creator>Manoel Pedro Jr.·.</dc:creator>
  <lastModifiedBy>Manoel Pedro Jr.·.</lastModifiedBy>
</coreProperties>
</file>