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ACA" w:rsidRDefault="002D2443" w:rsidP="002D2443">
      <w:pPr>
        <w:spacing w:line="100" w:lineRule="atLeast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D2443">
        <w:rPr>
          <w:rFonts w:ascii="Arial" w:hAnsi="Arial" w:cs="Arial"/>
          <w:b/>
          <w:bCs/>
          <w:sz w:val="28"/>
          <w:szCs w:val="28"/>
          <w:u w:val="single"/>
        </w:rPr>
        <w:t>Orientação do projeto</w:t>
      </w:r>
      <w:r w:rsidR="00FD6AFD">
        <w:rPr>
          <w:rFonts w:ascii="Arial" w:hAnsi="Arial" w:cs="Arial"/>
          <w:b/>
          <w:bCs/>
          <w:sz w:val="28"/>
          <w:szCs w:val="28"/>
          <w:u w:val="single"/>
        </w:rPr>
        <w:t>- RESUMO EXPANDIDO</w:t>
      </w:r>
    </w:p>
    <w:p w:rsidR="002D2443" w:rsidRPr="002D2443" w:rsidRDefault="002D2443" w:rsidP="002D2443">
      <w:pPr>
        <w:spacing w:line="100" w:lineRule="atLeast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C05ACA" w:rsidRDefault="00C05ACA" w:rsidP="00E22C09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D6AFD">
        <w:rPr>
          <w:rFonts w:ascii="Arial" w:hAnsi="Arial" w:cs="Arial"/>
        </w:rPr>
        <w:t xml:space="preserve"> </w:t>
      </w:r>
      <w:r w:rsidR="00B63F1B">
        <w:rPr>
          <w:rFonts w:ascii="Arial" w:hAnsi="Arial" w:cs="Arial"/>
        </w:rPr>
        <w:t>trabalho</w:t>
      </w:r>
      <w:r w:rsidR="00FD6AFD">
        <w:rPr>
          <w:rFonts w:ascii="Arial" w:hAnsi="Arial" w:cs="Arial"/>
        </w:rPr>
        <w:t xml:space="preserve"> deve ser </w:t>
      </w:r>
      <w:r w:rsidR="00E22C09">
        <w:rPr>
          <w:rFonts w:ascii="Arial" w:hAnsi="Arial" w:cs="Arial"/>
        </w:rPr>
        <w:t xml:space="preserve">formatado </w:t>
      </w:r>
      <w:r w:rsidR="00FE6588">
        <w:rPr>
          <w:rFonts w:ascii="Arial" w:hAnsi="Arial" w:cs="Arial"/>
        </w:rPr>
        <w:t>de acordo com</w:t>
      </w:r>
      <w:r>
        <w:rPr>
          <w:rFonts w:ascii="Arial" w:hAnsi="Arial" w:cs="Arial"/>
        </w:rPr>
        <w:t xml:space="preserve"> as normas</w:t>
      </w:r>
      <w:r w:rsidR="00145FED">
        <w:rPr>
          <w:rFonts w:ascii="Arial" w:hAnsi="Arial" w:cs="Arial"/>
        </w:rPr>
        <w:t xml:space="preserve"> (Anexo 1)</w:t>
      </w:r>
      <w:r w:rsidR="00FD6A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disponibilizad</w:t>
      </w:r>
      <w:r w:rsidR="00640222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</w:t>
      </w:r>
      <w:r w:rsidR="00FD6AFD">
        <w:rPr>
          <w:rFonts w:ascii="Arial" w:hAnsi="Arial" w:cs="Arial"/>
        </w:rPr>
        <w:t>nesse documento</w:t>
      </w:r>
      <w:r>
        <w:rPr>
          <w:rFonts w:ascii="Arial" w:hAnsi="Arial" w:cs="Arial"/>
        </w:rPr>
        <w:t>.</w:t>
      </w:r>
      <w:r w:rsidR="00640222">
        <w:rPr>
          <w:rFonts w:ascii="Arial" w:hAnsi="Arial" w:cs="Arial"/>
        </w:rPr>
        <w:t xml:space="preserve"> </w:t>
      </w:r>
      <w:proofErr w:type="gramStart"/>
      <w:r w:rsidR="00640222">
        <w:rPr>
          <w:rFonts w:ascii="Arial" w:hAnsi="Arial" w:cs="Arial"/>
        </w:rPr>
        <w:t>À</w:t>
      </w:r>
      <w:proofErr w:type="gramEnd"/>
      <w:r w:rsidR="00640222">
        <w:rPr>
          <w:rFonts w:ascii="Arial" w:hAnsi="Arial" w:cs="Arial"/>
        </w:rPr>
        <w:t xml:space="preserve"> seguir, as principais informações:</w:t>
      </w:r>
    </w:p>
    <w:p w:rsidR="00640222" w:rsidRDefault="00640222" w:rsidP="00E22C09">
      <w:pPr>
        <w:spacing w:line="100" w:lineRule="atLeast"/>
        <w:jc w:val="both"/>
        <w:rPr>
          <w:rFonts w:ascii="Arial" w:hAnsi="Arial" w:cs="Arial"/>
        </w:rPr>
      </w:pP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O Resumo Expandido deverá seguir a seguinte padronização: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Título escrito com a fonte Times New Roman; tamanho</w:t>
      </w:r>
      <w:r w:rsidR="00E014EE">
        <w:rPr>
          <w:rFonts w:ascii="Arial" w:hAnsi="Arial" w:cs="Arial"/>
        </w:rPr>
        <w:t xml:space="preserve"> 14; negrito; centralizado</w:t>
      </w:r>
      <w:r w:rsidRPr="00EB4802">
        <w:rPr>
          <w:rFonts w:ascii="Arial" w:hAnsi="Arial" w:cs="Arial"/>
        </w:rPr>
        <w:t>.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Corpo do resumo com a fonte Times New Roman; tamanho 12; entrelinhas com espaçamento 1,5; parágrafo de 2,0 cm;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Usar margens superior e esquerda com 3 cm, e inferior e direita com 2 cm.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Indicações bibliográficas no corpo do resumo deverão vir entre parênteses, resumindo-se ao último sobrenome do autor, data de publicação da obra e página, separados por vírgulas.</w:t>
      </w:r>
    </w:p>
    <w:p w:rsidR="00EB4802" w:rsidRP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Ser escrito em língua portuguesa.</w:t>
      </w:r>
    </w:p>
    <w:p w:rsidR="00EB4802" w:rsidRDefault="00EB4802" w:rsidP="00EB4802">
      <w:pPr>
        <w:pStyle w:val="PargrafodaLista"/>
        <w:numPr>
          <w:ilvl w:val="0"/>
          <w:numId w:val="6"/>
        </w:numPr>
        <w:spacing w:line="100" w:lineRule="atLeast"/>
        <w:jc w:val="both"/>
        <w:rPr>
          <w:rFonts w:ascii="Arial" w:hAnsi="Arial" w:cs="Arial"/>
        </w:rPr>
      </w:pPr>
      <w:r w:rsidRPr="00EB4802">
        <w:rPr>
          <w:rFonts w:ascii="Arial" w:hAnsi="Arial" w:cs="Arial"/>
        </w:rPr>
        <w:t>Seguir as regras da ABNT para citações.</w:t>
      </w:r>
    </w:p>
    <w:p w:rsidR="00EB4802" w:rsidRPr="00EB4802" w:rsidRDefault="00EB4802" w:rsidP="00EB4802">
      <w:pPr>
        <w:pStyle w:val="PargrafodaLista"/>
        <w:spacing w:line="100" w:lineRule="atLeast"/>
        <w:jc w:val="both"/>
        <w:rPr>
          <w:rFonts w:ascii="Arial" w:hAnsi="Arial" w:cs="Arial"/>
        </w:rPr>
      </w:pPr>
    </w:p>
    <w:p w:rsidR="002D2443" w:rsidRDefault="002D2443" w:rsidP="00EB4802">
      <w:pPr>
        <w:spacing w:line="100" w:lineRule="atLeast"/>
        <w:jc w:val="both"/>
        <w:rPr>
          <w:rFonts w:ascii="Arial" w:hAnsi="Arial" w:cs="Arial"/>
        </w:rPr>
      </w:pPr>
    </w:p>
    <w:p w:rsidR="002D2443" w:rsidRDefault="00FD6AFD" w:rsidP="00EB4802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OBS1: </w:t>
      </w:r>
      <w:r w:rsidR="00EB4802" w:rsidRPr="00EB4802">
        <w:rPr>
          <w:rFonts w:ascii="Arial" w:hAnsi="Arial" w:cs="Arial"/>
        </w:rPr>
        <w:t xml:space="preserve">A existência de plágio resultará em </w:t>
      </w:r>
      <w:r>
        <w:rPr>
          <w:rFonts w:ascii="Arial" w:hAnsi="Arial" w:cs="Arial"/>
        </w:rPr>
        <w:t>nota zero.</w:t>
      </w:r>
    </w:p>
    <w:p w:rsidR="00640222" w:rsidRDefault="00640222" w:rsidP="00E22C09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D6AFD">
        <w:rPr>
          <w:rFonts w:ascii="Arial" w:hAnsi="Arial" w:cs="Arial"/>
        </w:rPr>
        <w:t>BS2</w:t>
      </w:r>
      <w:r>
        <w:rPr>
          <w:rFonts w:ascii="Arial" w:hAnsi="Arial" w:cs="Arial"/>
        </w:rPr>
        <w:t>.</w:t>
      </w:r>
      <w:r w:rsidR="004C652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anexo 1 apresenta um modelo de resumo</w:t>
      </w:r>
      <w:r w:rsidR="00E014EE">
        <w:rPr>
          <w:rFonts w:ascii="Arial" w:hAnsi="Arial" w:cs="Arial"/>
        </w:rPr>
        <w:t xml:space="preserve"> expandido</w:t>
      </w:r>
      <w:r w:rsidR="00A3483A">
        <w:rPr>
          <w:rFonts w:ascii="Arial" w:hAnsi="Arial" w:cs="Arial"/>
        </w:rPr>
        <w:t xml:space="preserve"> para submissão e o anexo 2 </w:t>
      </w:r>
      <w:r w:rsidR="00FD6AFD">
        <w:rPr>
          <w:rFonts w:ascii="Arial" w:hAnsi="Arial" w:cs="Arial"/>
        </w:rPr>
        <w:t>o</w:t>
      </w:r>
      <w:r w:rsidR="00A3483A">
        <w:rPr>
          <w:rFonts w:ascii="Arial" w:hAnsi="Arial" w:cs="Arial"/>
        </w:rPr>
        <w:t xml:space="preserve"> modelo de artigo.</w:t>
      </w:r>
    </w:p>
    <w:p w:rsidR="00FD6AFD" w:rsidRDefault="00FD6AFD" w:rsidP="00E22C09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OBS3: Será exigido o resumo expandido, porém se a equipe desejar antecipar seu trabalho e realizar o artigo, pode ser enviado também.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5ACA" w:rsidRDefault="00C05ACA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FD6AFD" w:rsidRDefault="00FD6AFD">
      <w:pPr>
        <w:spacing w:line="100" w:lineRule="atLeast"/>
        <w:jc w:val="both"/>
        <w:rPr>
          <w:rFonts w:ascii="Arial" w:hAnsi="Arial" w:cs="Arial"/>
        </w:rPr>
      </w:pPr>
    </w:p>
    <w:p w:rsidR="00E014EE" w:rsidRDefault="00E014EE" w:rsidP="00285738">
      <w:pPr>
        <w:spacing w:before="120"/>
        <w:ind w:left="720"/>
        <w:jc w:val="both"/>
        <w:rPr>
          <w:sz w:val="22"/>
          <w:szCs w:val="22"/>
        </w:rPr>
      </w:pPr>
    </w:p>
    <w:p w:rsidR="00735B0E" w:rsidRDefault="00735B0E" w:rsidP="00285738">
      <w:pPr>
        <w:spacing w:before="120"/>
        <w:ind w:left="720"/>
        <w:jc w:val="both"/>
        <w:rPr>
          <w:sz w:val="22"/>
          <w:szCs w:val="22"/>
        </w:rPr>
      </w:pPr>
    </w:p>
    <w:p w:rsidR="00735B0E" w:rsidRDefault="00735B0E" w:rsidP="00285738">
      <w:pPr>
        <w:spacing w:before="120"/>
        <w:ind w:left="720"/>
        <w:jc w:val="both"/>
        <w:rPr>
          <w:sz w:val="22"/>
          <w:szCs w:val="22"/>
        </w:rPr>
      </w:pPr>
    </w:p>
    <w:p w:rsidR="00735B0E" w:rsidRDefault="00735B0E" w:rsidP="00285738">
      <w:pPr>
        <w:spacing w:before="120"/>
        <w:ind w:left="720"/>
        <w:jc w:val="both"/>
        <w:rPr>
          <w:sz w:val="22"/>
          <w:szCs w:val="22"/>
        </w:rPr>
      </w:pPr>
    </w:p>
    <w:p w:rsidR="00735B0E" w:rsidRDefault="00735B0E" w:rsidP="00285738">
      <w:pPr>
        <w:spacing w:before="120"/>
        <w:ind w:left="720"/>
        <w:jc w:val="both"/>
        <w:rPr>
          <w:sz w:val="22"/>
          <w:szCs w:val="22"/>
        </w:rPr>
      </w:pPr>
    </w:p>
    <w:p w:rsidR="00735B0E" w:rsidRDefault="00735B0E" w:rsidP="00285738">
      <w:pPr>
        <w:spacing w:before="120"/>
        <w:ind w:left="720"/>
        <w:jc w:val="both"/>
        <w:rPr>
          <w:sz w:val="22"/>
          <w:szCs w:val="22"/>
        </w:rPr>
      </w:pPr>
    </w:p>
    <w:p w:rsidR="00EE266A" w:rsidRDefault="00285738" w:rsidP="00285738">
      <w:pPr>
        <w:spacing w:before="120"/>
        <w:jc w:val="both"/>
        <w:rPr>
          <w:rFonts w:ascii="Arial" w:hAnsi="Arial" w:cs="Arial"/>
          <w:b/>
        </w:rPr>
      </w:pPr>
      <w:r w:rsidRPr="00285738">
        <w:rPr>
          <w:rFonts w:ascii="Arial" w:hAnsi="Arial" w:cs="Arial"/>
          <w:b/>
        </w:rPr>
        <w:lastRenderedPageBreak/>
        <w:t xml:space="preserve">ANEXO 1: </w:t>
      </w:r>
    </w:p>
    <w:p w:rsidR="00285738" w:rsidRDefault="00E014EE" w:rsidP="00EE266A">
      <w:pPr>
        <w:numPr>
          <w:ilvl w:val="0"/>
          <w:numId w:val="5"/>
        </w:numPr>
        <w:spacing w:before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</w:t>
      </w:r>
      <w:r w:rsidR="00285738" w:rsidRPr="00285738">
        <w:rPr>
          <w:rFonts w:ascii="Arial" w:hAnsi="Arial" w:cs="Arial"/>
          <w:b/>
        </w:rPr>
        <w:t xml:space="preserve"> DE RESUMO</w:t>
      </w:r>
      <w:r w:rsidR="00EB4802">
        <w:rPr>
          <w:rFonts w:ascii="Arial" w:hAnsi="Arial" w:cs="Arial"/>
          <w:b/>
        </w:rPr>
        <w:t xml:space="preserve"> EXPANDIDO</w:t>
      </w:r>
    </w:p>
    <w:p w:rsidR="00EE266A" w:rsidRPr="00EB4802" w:rsidRDefault="00EE266A" w:rsidP="00EE266A">
      <w:pPr>
        <w:pStyle w:val="TituloArtigo"/>
        <w:spacing w:before="200"/>
        <w:rPr>
          <w:iCs/>
        </w:rPr>
      </w:pPr>
      <w:r>
        <w:rPr>
          <w:i/>
          <w:iCs/>
        </w:rPr>
        <w:t xml:space="preserve"> 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b/>
          <w:sz w:val="28"/>
          <w:szCs w:val="28"/>
        </w:rPr>
      </w:pPr>
      <w:r w:rsidRPr="00E014EE">
        <w:rPr>
          <w:rFonts w:cs="Times New Roman"/>
          <w:b/>
          <w:sz w:val="28"/>
          <w:szCs w:val="28"/>
        </w:rPr>
        <w:t xml:space="preserve">TÍTULO DO RESUMO EXPANDIDO 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b/>
          <w:sz w:val="28"/>
          <w:szCs w:val="28"/>
        </w:rPr>
      </w:pPr>
    </w:p>
    <w:p w:rsid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b/>
          <w:sz w:val="20"/>
          <w:szCs w:val="20"/>
          <w:vertAlign w:val="superscript"/>
        </w:rPr>
      </w:pPr>
      <w:r w:rsidRPr="00122EA9">
        <w:rPr>
          <w:rFonts w:cs="Times New Roman"/>
          <w:b/>
          <w:sz w:val="20"/>
          <w:szCs w:val="20"/>
        </w:rPr>
        <w:t>Nome Completo do Estudante</w:t>
      </w:r>
      <w:proofErr w:type="gramStart"/>
      <w:r w:rsidRPr="00122EA9">
        <w:rPr>
          <w:rFonts w:cs="Times New Roman"/>
          <w:b/>
          <w:sz w:val="20"/>
          <w:szCs w:val="20"/>
          <w:vertAlign w:val="superscript"/>
        </w:rPr>
        <w:t>1</w:t>
      </w:r>
      <w:r w:rsidRPr="00122EA9">
        <w:rPr>
          <w:rFonts w:cs="Times New Roman"/>
          <w:b/>
          <w:sz w:val="20"/>
          <w:szCs w:val="20"/>
        </w:rPr>
        <w:t xml:space="preserve"> ;</w:t>
      </w:r>
      <w:proofErr w:type="gramEnd"/>
      <w:r w:rsidRPr="00122EA9">
        <w:rPr>
          <w:rFonts w:cs="Times New Roman"/>
          <w:b/>
          <w:sz w:val="20"/>
          <w:szCs w:val="20"/>
        </w:rPr>
        <w:t xml:space="preserve"> Nome Completo do Professor Orientador</w:t>
      </w:r>
      <w:r w:rsidRPr="00122EA9">
        <w:rPr>
          <w:rFonts w:cs="Times New Roman"/>
          <w:b/>
          <w:sz w:val="20"/>
          <w:szCs w:val="20"/>
          <w:vertAlign w:val="superscript"/>
        </w:rPr>
        <w:t>2</w:t>
      </w:r>
      <w:r w:rsidRPr="00122EA9">
        <w:rPr>
          <w:rFonts w:cs="Times New Roman"/>
          <w:b/>
          <w:sz w:val="20"/>
          <w:szCs w:val="20"/>
        </w:rPr>
        <w:t xml:space="preserve"> ; Nome Completo dos Outros</w:t>
      </w:r>
      <w:r w:rsidRPr="00122EA9">
        <w:rPr>
          <w:rFonts w:cs="Times New Roman"/>
          <w:b/>
          <w:sz w:val="20"/>
          <w:szCs w:val="20"/>
          <w:vertAlign w:val="superscript"/>
        </w:rPr>
        <w:t xml:space="preserve">2 </w:t>
      </w:r>
    </w:p>
    <w:p w:rsidR="00122EA9" w:rsidRDefault="00122EA9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b/>
          <w:sz w:val="20"/>
          <w:szCs w:val="20"/>
          <w:vertAlign w:val="superscript"/>
        </w:rPr>
      </w:pP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lang w:val="pt-PT"/>
        </w:rPr>
      </w:pPr>
      <w:r w:rsidRPr="00122EA9">
        <w:rPr>
          <w:rFonts w:cs="Times New Roman"/>
          <w:sz w:val="20"/>
          <w:szCs w:val="20"/>
          <w:lang w:val="pt-PT"/>
        </w:rPr>
        <w:t xml:space="preserve">Ex.: </w:t>
      </w:r>
      <w:r w:rsidRPr="00122EA9">
        <w:rPr>
          <w:rFonts w:cs="Times New Roman"/>
          <w:b/>
          <w:sz w:val="20"/>
          <w:szCs w:val="20"/>
          <w:lang w:val="pt-PT"/>
        </w:rPr>
        <w:t>João Siqueira Andrade Júnior</w:t>
      </w:r>
      <w:r w:rsidRPr="00122EA9">
        <w:rPr>
          <w:rFonts w:cs="Times New Roman"/>
          <w:sz w:val="20"/>
          <w:szCs w:val="20"/>
          <w:lang w:val="pt-PT"/>
        </w:rPr>
        <w:t xml:space="preserve"> (</w:t>
      </w:r>
      <w:r>
        <w:rPr>
          <w:rFonts w:cs="Times New Roman"/>
          <w:sz w:val="20"/>
          <w:szCs w:val="20"/>
          <w:lang w:val="pt-PT"/>
        </w:rPr>
        <w:t>UNAMA</w:t>
      </w:r>
      <w:r w:rsidRPr="00122EA9">
        <w:rPr>
          <w:rFonts w:cs="Times New Roman"/>
          <w:sz w:val="20"/>
          <w:szCs w:val="20"/>
          <w:lang w:val="pt-PT"/>
        </w:rPr>
        <w:t>) – joandjunn@gmail.com</w:t>
      </w: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lang w:val="pt-PT"/>
        </w:rPr>
      </w:pPr>
      <w:r w:rsidRPr="00122EA9">
        <w:rPr>
          <w:rFonts w:cs="Times New Roman"/>
          <w:b/>
          <w:sz w:val="20"/>
          <w:szCs w:val="20"/>
          <w:lang w:val="pt-PT"/>
        </w:rPr>
        <w:t>Autor 2</w:t>
      </w:r>
      <w:r w:rsidRPr="00122EA9">
        <w:rPr>
          <w:rFonts w:cs="Times New Roman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lang w:val="pt-PT"/>
        </w:rPr>
      </w:pPr>
      <w:r w:rsidRPr="00122EA9">
        <w:rPr>
          <w:rFonts w:cs="Times New Roman"/>
          <w:b/>
          <w:sz w:val="20"/>
          <w:szCs w:val="20"/>
          <w:lang w:val="pt-PT"/>
        </w:rPr>
        <w:t>Autor 3</w:t>
      </w:r>
      <w:r w:rsidRPr="00122EA9">
        <w:rPr>
          <w:rFonts w:cs="Times New Roman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lang w:val="pt-PT"/>
        </w:rPr>
      </w:pPr>
      <w:r w:rsidRPr="00122EA9">
        <w:rPr>
          <w:rFonts w:cs="Times New Roman"/>
          <w:b/>
          <w:sz w:val="20"/>
          <w:szCs w:val="20"/>
          <w:lang w:val="pt-PT"/>
        </w:rPr>
        <w:t>Autor 4</w:t>
      </w:r>
      <w:r w:rsidRPr="00122EA9">
        <w:rPr>
          <w:rFonts w:cs="Times New Roman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jc w:val="center"/>
        <w:rPr>
          <w:rFonts w:cs="Times New Roman"/>
          <w:sz w:val="20"/>
          <w:szCs w:val="20"/>
          <w:vertAlign w:val="superscript"/>
          <w:lang w:val="pt-PT"/>
        </w:rPr>
      </w:pPr>
      <w:r w:rsidRPr="00122EA9">
        <w:rPr>
          <w:rFonts w:cs="Times New Roman"/>
          <w:b/>
          <w:sz w:val="20"/>
          <w:szCs w:val="20"/>
          <w:lang w:val="pt-PT"/>
        </w:rPr>
        <w:t>Autor 5</w:t>
      </w:r>
      <w:r w:rsidRPr="00122EA9">
        <w:rPr>
          <w:rFonts w:cs="Times New Roman"/>
          <w:sz w:val="20"/>
          <w:szCs w:val="20"/>
          <w:lang w:val="pt-PT"/>
        </w:rPr>
        <w:t xml:space="preserve"> (instituição) – E-mail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sz w:val="22"/>
          <w:szCs w:val="22"/>
        </w:rPr>
      </w:pPr>
      <w:bookmarkStart w:id="0" w:name="_GoBack"/>
      <w:bookmarkEnd w:id="0"/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Resumo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No máximo 250 palavras.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  <w:b/>
        </w:rPr>
        <w:t>Palavras-chave</w:t>
      </w:r>
      <w:r w:rsidRPr="00E014EE">
        <w:rPr>
          <w:rFonts w:cs="Times New Roman"/>
        </w:rPr>
        <w:t>: no mínimo, três e, no máximo, cinco.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Introdução</w:t>
      </w:r>
    </w:p>
    <w:p w:rsidR="00C650B7" w:rsidRPr="00E014EE" w:rsidRDefault="00C650B7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>
        <w:rPr>
          <w:rFonts w:cs="Times New Roman"/>
        </w:rPr>
        <w:t>INSERIR O OBJETIVO DO TRABALHO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Metodologia</w:t>
      </w:r>
    </w:p>
    <w:p w:rsidR="00FD6AFD" w:rsidRPr="00E014EE" w:rsidRDefault="00FD6AFD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>
        <w:rPr>
          <w:rFonts w:cs="Times New Roman"/>
          <w:b/>
        </w:rPr>
        <w:t>Passo a passo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Resultados e Discussão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Não tem limite de palavras.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Conclusões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No máximo 200 palavras.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Agradecimentos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No máximo 50 palavras.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  <w:b/>
        </w:rPr>
      </w:pPr>
      <w:r w:rsidRPr="00E014EE">
        <w:rPr>
          <w:rFonts w:cs="Times New Roman"/>
          <w:b/>
        </w:rPr>
        <w:t>Referências</w:t>
      </w:r>
    </w:p>
    <w:p w:rsidR="00E014EE" w:rsidRPr="00E014EE" w:rsidRDefault="00E014EE" w:rsidP="00E014EE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="Times New Roman"/>
        </w:rPr>
      </w:pPr>
      <w:r w:rsidRPr="00E014EE">
        <w:rPr>
          <w:rFonts w:cs="Times New Roman"/>
        </w:rPr>
        <w:t>Trabalhos mencionados no texto, de acordo com a ABNT vigente.</w:t>
      </w:r>
    </w:p>
    <w:p w:rsidR="00EE266A" w:rsidRDefault="00EE266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122EA9" w:rsidRDefault="00122EA9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285738">
      <w:pPr>
        <w:spacing w:before="120"/>
        <w:jc w:val="both"/>
        <w:rPr>
          <w:rFonts w:ascii="Arial" w:hAnsi="Arial" w:cs="Arial"/>
          <w:b/>
        </w:rPr>
      </w:pPr>
    </w:p>
    <w:p w:rsidR="00FD6AFD" w:rsidRDefault="00FD6AFD" w:rsidP="00285738">
      <w:pPr>
        <w:spacing w:before="120"/>
        <w:jc w:val="both"/>
        <w:rPr>
          <w:rFonts w:ascii="Arial" w:hAnsi="Arial" w:cs="Arial"/>
          <w:b/>
        </w:rPr>
      </w:pPr>
    </w:p>
    <w:p w:rsidR="00FD6AFD" w:rsidRDefault="00FD6AFD" w:rsidP="00285738">
      <w:pPr>
        <w:spacing w:before="120"/>
        <w:jc w:val="both"/>
        <w:rPr>
          <w:rFonts w:ascii="Arial" w:hAnsi="Arial" w:cs="Arial"/>
          <w:b/>
        </w:rPr>
      </w:pPr>
    </w:p>
    <w:p w:rsidR="00FD6AFD" w:rsidRDefault="00FD6AFD" w:rsidP="00285738">
      <w:pPr>
        <w:spacing w:before="120"/>
        <w:jc w:val="both"/>
        <w:rPr>
          <w:rFonts w:ascii="Arial" w:hAnsi="Arial" w:cs="Arial"/>
          <w:b/>
        </w:rPr>
      </w:pPr>
    </w:p>
    <w:p w:rsidR="00A3483A" w:rsidRDefault="00A3483A" w:rsidP="00A3483A">
      <w:pPr>
        <w:spacing w:before="120"/>
        <w:jc w:val="both"/>
        <w:rPr>
          <w:rFonts w:ascii="Arial" w:hAnsi="Arial" w:cs="Arial"/>
          <w:b/>
        </w:rPr>
      </w:pPr>
      <w:r w:rsidRPr="00285738">
        <w:rPr>
          <w:rFonts w:ascii="Arial" w:hAnsi="Arial" w:cs="Arial"/>
          <w:b/>
        </w:rPr>
        <w:lastRenderedPageBreak/>
        <w:t xml:space="preserve">ANEXO </w:t>
      </w:r>
      <w:r>
        <w:rPr>
          <w:rFonts w:ascii="Arial" w:hAnsi="Arial" w:cs="Arial"/>
          <w:b/>
        </w:rPr>
        <w:t>2</w:t>
      </w:r>
      <w:r w:rsidRPr="00285738">
        <w:rPr>
          <w:rFonts w:ascii="Arial" w:hAnsi="Arial" w:cs="Arial"/>
          <w:b/>
        </w:rPr>
        <w:t xml:space="preserve">: </w:t>
      </w:r>
    </w:p>
    <w:p w:rsidR="00A3483A" w:rsidRDefault="00A3483A" w:rsidP="00A3483A">
      <w:pPr>
        <w:numPr>
          <w:ilvl w:val="0"/>
          <w:numId w:val="5"/>
        </w:numPr>
        <w:spacing w:before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</w:t>
      </w:r>
      <w:r w:rsidRPr="00285738"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>ARTIGO</w:t>
      </w:r>
    </w:p>
    <w:p w:rsidR="00122EA9" w:rsidRPr="00122EA9" w:rsidRDefault="00122EA9" w:rsidP="00122EA9">
      <w:pPr>
        <w:pStyle w:val="NormalWeb"/>
        <w:spacing w:after="120" w:afterAutospacing="0" w:line="360" w:lineRule="auto"/>
        <w:jc w:val="center"/>
        <w:rPr>
          <w:rStyle w:val="titulos1"/>
          <w:rFonts w:ascii="Times New Roman" w:hAnsi="Times New Roman" w:cs="Times New Roman"/>
          <w:color w:val="000000" w:themeColor="text1"/>
          <w:sz w:val="28"/>
          <w:szCs w:val="28"/>
        </w:rPr>
      </w:pPr>
      <w:r w:rsidRPr="00122EA9">
        <w:rPr>
          <w:rStyle w:val="titulos1"/>
          <w:rFonts w:ascii="Times New Roman" w:hAnsi="Times New Roman" w:cs="Times New Roman"/>
          <w:color w:val="000000" w:themeColor="text1"/>
          <w:sz w:val="28"/>
          <w:szCs w:val="28"/>
        </w:rPr>
        <w:t>MODELO DE FORMATAÇÃO DE ARTIGO</w:t>
      </w:r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color w:val="000000" w:themeColor="text1"/>
          <w:sz w:val="20"/>
          <w:szCs w:val="20"/>
          <w:lang w:val="pt-PT"/>
        </w:rPr>
        <w:t xml:space="preserve">Ex.: </w:t>
      </w:r>
      <w:r w:rsidRPr="00122EA9">
        <w:rPr>
          <w:b/>
          <w:color w:val="000000" w:themeColor="text1"/>
          <w:sz w:val="20"/>
          <w:szCs w:val="20"/>
          <w:lang w:val="pt-PT"/>
        </w:rPr>
        <w:t>João Siqueira Andrade Júnior</w:t>
      </w:r>
      <w:r w:rsidRPr="00122EA9">
        <w:rPr>
          <w:color w:val="000000" w:themeColor="text1"/>
          <w:sz w:val="20"/>
          <w:szCs w:val="20"/>
          <w:lang w:val="pt-PT"/>
        </w:rPr>
        <w:t xml:space="preserve"> (</w:t>
      </w:r>
      <w:r w:rsidR="004A1769">
        <w:rPr>
          <w:color w:val="000000" w:themeColor="text1"/>
          <w:sz w:val="20"/>
          <w:szCs w:val="20"/>
          <w:lang w:val="pt-PT"/>
        </w:rPr>
        <w:t>UNAMA</w:t>
      </w:r>
      <w:r w:rsidRPr="00122EA9">
        <w:rPr>
          <w:color w:val="000000" w:themeColor="text1"/>
          <w:sz w:val="20"/>
          <w:szCs w:val="20"/>
          <w:lang w:val="pt-PT"/>
        </w:rPr>
        <w:t xml:space="preserve">) – </w:t>
      </w:r>
      <w:r w:rsidR="00F563AD">
        <w:fldChar w:fldCharType="begin"/>
      </w:r>
      <w:r w:rsidR="00F563AD">
        <w:instrText xml:space="preserve"> HYPERLINK "mailto:joandjunn@gmail.com" </w:instrText>
      </w:r>
      <w:r w:rsidR="00F563AD">
        <w:fldChar w:fldCharType="separate"/>
      </w:r>
      <w:r w:rsidRPr="00122EA9">
        <w:rPr>
          <w:rStyle w:val="Hyperlink"/>
          <w:color w:val="000000" w:themeColor="text1"/>
          <w:sz w:val="20"/>
          <w:szCs w:val="20"/>
          <w:lang w:val="pt-PT"/>
        </w:rPr>
        <w:t>joandjunn@gmail.com</w:t>
      </w:r>
      <w:r w:rsidR="00F563AD">
        <w:rPr>
          <w:rStyle w:val="Hyperlink"/>
          <w:color w:val="000000" w:themeColor="text1"/>
          <w:sz w:val="20"/>
          <w:szCs w:val="20"/>
          <w:lang w:val="pt-PT"/>
        </w:rPr>
        <w:fldChar w:fldCharType="end"/>
      </w:r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b/>
          <w:color w:val="000000" w:themeColor="text1"/>
          <w:sz w:val="20"/>
          <w:szCs w:val="20"/>
          <w:lang w:val="pt-PT"/>
        </w:rPr>
        <w:t>Autor 2</w:t>
      </w:r>
      <w:r w:rsidRPr="00122EA9">
        <w:rPr>
          <w:color w:val="000000" w:themeColor="text1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b/>
          <w:color w:val="000000" w:themeColor="text1"/>
          <w:sz w:val="20"/>
          <w:szCs w:val="20"/>
          <w:lang w:val="pt-PT"/>
        </w:rPr>
        <w:t>Autor 3</w:t>
      </w:r>
      <w:r w:rsidRPr="00122EA9">
        <w:rPr>
          <w:color w:val="000000" w:themeColor="text1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b/>
          <w:color w:val="000000" w:themeColor="text1"/>
          <w:sz w:val="20"/>
          <w:szCs w:val="20"/>
          <w:lang w:val="pt-PT"/>
        </w:rPr>
        <w:t>Autor 4</w:t>
      </w:r>
      <w:r w:rsidRPr="00122EA9">
        <w:rPr>
          <w:color w:val="000000" w:themeColor="text1"/>
          <w:sz w:val="20"/>
          <w:szCs w:val="20"/>
          <w:lang w:val="pt-PT"/>
        </w:rPr>
        <w:t xml:space="preserve"> (instituição) – E-mail</w:t>
      </w:r>
    </w:p>
    <w:p w:rsidR="00122EA9" w:rsidRPr="00122EA9" w:rsidRDefault="00122EA9" w:rsidP="00122EA9">
      <w:pPr>
        <w:pStyle w:val="Corpodetexto"/>
        <w:spacing w:after="0"/>
        <w:jc w:val="center"/>
        <w:rPr>
          <w:color w:val="000000" w:themeColor="text1"/>
          <w:sz w:val="20"/>
          <w:szCs w:val="20"/>
          <w:lang w:val="pt-PT"/>
        </w:rPr>
      </w:pPr>
      <w:r w:rsidRPr="00122EA9">
        <w:rPr>
          <w:b/>
          <w:color w:val="000000" w:themeColor="text1"/>
          <w:sz w:val="20"/>
          <w:szCs w:val="20"/>
          <w:lang w:val="pt-PT"/>
        </w:rPr>
        <w:t>Autor 5</w:t>
      </w:r>
      <w:r w:rsidRPr="00122EA9">
        <w:rPr>
          <w:color w:val="000000" w:themeColor="text1"/>
          <w:sz w:val="20"/>
          <w:szCs w:val="20"/>
          <w:lang w:val="pt-PT"/>
        </w:rPr>
        <w:t xml:space="preserve"> (instituição) – E-mail</w:t>
      </w:r>
    </w:p>
    <w:p w:rsidR="00122EA9" w:rsidRDefault="00122EA9" w:rsidP="00122EA9">
      <w:pPr>
        <w:pStyle w:val="Corpodetexto"/>
        <w:spacing w:after="0"/>
        <w:jc w:val="both"/>
        <w:rPr>
          <w:sz w:val="20"/>
          <w:szCs w:val="20"/>
          <w:lang w:val="pt-PT"/>
        </w:rPr>
      </w:pPr>
    </w:p>
    <w:p w:rsidR="00122EA9" w:rsidRPr="00A14625" w:rsidRDefault="00122EA9" w:rsidP="00122EA9">
      <w:pPr>
        <w:pStyle w:val="Corpodetexto"/>
        <w:jc w:val="both"/>
        <w:rPr>
          <w:sz w:val="20"/>
          <w:szCs w:val="20"/>
          <w:lang w:val="pt-PT"/>
        </w:rPr>
      </w:pPr>
      <w:r w:rsidRPr="00A14625">
        <w:rPr>
          <w:b/>
          <w:sz w:val="20"/>
          <w:szCs w:val="20"/>
          <w:lang w:val="pt-PT"/>
        </w:rPr>
        <w:t>Resumo:</w:t>
      </w:r>
      <w:r>
        <w:rPr>
          <w:sz w:val="20"/>
          <w:szCs w:val="20"/>
          <w:lang w:val="pt-PT"/>
        </w:rPr>
        <w:t xml:space="preserve"> </w:t>
      </w:r>
      <w:r w:rsidRPr="00A14625">
        <w:rPr>
          <w:sz w:val="20"/>
          <w:szCs w:val="20"/>
          <w:lang w:val="pt-PT"/>
        </w:rPr>
        <w:t>O resumo deverá apresentar em sua estrutura quatro elemento</w:t>
      </w:r>
      <w:r>
        <w:rPr>
          <w:sz w:val="20"/>
          <w:szCs w:val="20"/>
          <w:lang w:val="pt-PT"/>
        </w:rPr>
        <w:t>s básicos, sendo eles: uma breve</w:t>
      </w:r>
      <w:r w:rsidRPr="00A14625">
        <w:rPr>
          <w:sz w:val="20"/>
          <w:szCs w:val="20"/>
          <w:lang w:val="pt-PT"/>
        </w:rPr>
        <w:t xml:space="preserve"> introdução; objetivo do trabalho; procedimentos metodológicos e; principais resultados.</w:t>
      </w:r>
      <w:r>
        <w:rPr>
          <w:sz w:val="20"/>
          <w:szCs w:val="20"/>
          <w:lang w:val="pt-PT"/>
        </w:rPr>
        <w:t xml:space="preserve"> Este deverá conter no máximo 25</w:t>
      </w:r>
      <w:r w:rsidRPr="00A14625">
        <w:rPr>
          <w:sz w:val="20"/>
          <w:szCs w:val="20"/>
          <w:lang w:val="pt-PT"/>
        </w:rPr>
        <w:t xml:space="preserve">0 (duzentas) palavras em espaço simples (Fonte: </w:t>
      </w:r>
      <w:r w:rsidRPr="00A14625">
        <w:rPr>
          <w:i/>
          <w:sz w:val="20"/>
          <w:szCs w:val="20"/>
          <w:lang w:val="pt-PT"/>
        </w:rPr>
        <w:t>Times New Roman,</w:t>
      </w:r>
      <w:r w:rsidRPr="00A14625">
        <w:rPr>
          <w:sz w:val="20"/>
          <w:szCs w:val="20"/>
          <w:lang w:val="pt-PT"/>
        </w:rPr>
        <w:t xml:space="preserve"> Tamanho: 1</w:t>
      </w:r>
      <w:r>
        <w:rPr>
          <w:sz w:val="20"/>
          <w:szCs w:val="20"/>
          <w:lang w:val="pt-PT"/>
        </w:rPr>
        <w:t>0</w:t>
      </w:r>
      <w:r w:rsidRPr="00A14625">
        <w:rPr>
          <w:sz w:val="20"/>
          <w:szCs w:val="20"/>
          <w:lang w:val="pt-PT"/>
        </w:rPr>
        <w:t xml:space="preserve">, justificado). Abaixo do resumo deverão constar as Palavras-chave (Fonte: </w:t>
      </w:r>
      <w:r w:rsidRPr="00A14625">
        <w:rPr>
          <w:i/>
          <w:sz w:val="20"/>
          <w:szCs w:val="20"/>
          <w:lang w:val="pt-PT"/>
        </w:rPr>
        <w:t>Times New Roman,</w:t>
      </w:r>
      <w:r>
        <w:rPr>
          <w:sz w:val="20"/>
          <w:szCs w:val="20"/>
          <w:lang w:val="pt-PT"/>
        </w:rPr>
        <w:t xml:space="preserve"> Tamanho: 10</w:t>
      </w:r>
      <w:r w:rsidRPr="00A14625">
        <w:rPr>
          <w:sz w:val="20"/>
          <w:szCs w:val="20"/>
          <w:lang w:val="pt-PT"/>
        </w:rPr>
        <w:t xml:space="preserve">) com no mínimo (03) ou no máximo (05) palavras. Em seguida, o texto do trabalho deverá ser escrito em (Fonte: </w:t>
      </w:r>
      <w:r w:rsidRPr="00A14625">
        <w:rPr>
          <w:i/>
          <w:sz w:val="20"/>
          <w:szCs w:val="20"/>
          <w:lang w:val="pt-PT"/>
        </w:rPr>
        <w:t>Times New Roman,</w:t>
      </w:r>
      <w:r w:rsidRPr="00A14625">
        <w:rPr>
          <w:sz w:val="20"/>
          <w:szCs w:val="20"/>
          <w:lang w:val="pt-PT"/>
        </w:rPr>
        <w:t xml:space="preserve"> Tamanho: 12), espaça</w:t>
      </w:r>
      <w:r>
        <w:rPr>
          <w:sz w:val="20"/>
          <w:szCs w:val="20"/>
          <w:lang w:val="pt-PT"/>
        </w:rPr>
        <w:t>mento 1,5pts</w:t>
      </w:r>
      <w:r w:rsidRPr="00A14625">
        <w:rPr>
          <w:sz w:val="20"/>
          <w:szCs w:val="20"/>
          <w:lang w:val="pt-PT"/>
        </w:rPr>
        <w:t xml:space="preserve"> e 6pts entre parágrafos, e entre tópicos “uma linha em branco”. O trabalho em sua tot</w:t>
      </w:r>
      <w:r>
        <w:rPr>
          <w:sz w:val="20"/>
          <w:szCs w:val="20"/>
          <w:lang w:val="pt-PT"/>
        </w:rPr>
        <w:t xml:space="preserve">alidade não deverá </w:t>
      </w:r>
      <w:r w:rsidRPr="0033631E">
        <w:rPr>
          <w:sz w:val="20"/>
          <w:szCs w:val="20"/>
          <w:lang w:val="pt-PT"/>
        </w:rPr>
        <w:t>ultrapassar 4000 palavras,</w:t>
      </w:r>
      <w:r w:rsidRPr="00A14625">
        <w:rPr>
          <w:sz w:val="20"/>
          <w:szCs w:val="20"/>
          <w:lang w:val="pt-PT"/>
        </w:rPr>
        <w:t xml:space="preserve"> incluindo os elementos pré-textuais (título, nome </w:t>
      </w:r>
      <w:r>
        <w:rPr>
          <w:sz w:val="20"/>
          <w:szCs w:val="20"/>
          <w:lang w:val="pt-PT"/>
        </w:rPr>
        <w:t>e informações sobre os autores) e</w:t>
      </w:r>
      <w:r w:rsidRPr="00A14625">
        <w:rPr>
          <w:sz w:val="20"/>
          <w:szCs w:val="20"/>
          <w:lang w:val="pt-PT"/>
        </w:rPr>
        <w:t xml:space="preserve"> textuais (o texto propriamen</w:t>
      </w:r>
      <w:r>
        <w:rPr>
          <w:sz w:val="20"/>
          <w:szCs w:val="20"/>
          <w:lang w:val="pt-PT"/>
        </w:rPr>
        <w:t>te dito, partindo do resumo).</w:t>
      </w:r>
      <w:r w:rsidRPr="00A14625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 xml:space="preserve">Excluí-se deste volume de palavras os elementos </w:t>
      </w:r>
      <w:r w:rsidRPr="00A14625">
        <w:rPr>
          <w:sz w:val="20"/>
          <w:szCs w:val="20"/>
          <w:lang w:val="pt-PT"/>
        </w:rPr>
        <w:t>pós-textuais (referências).</w:t>
      </w:r>
    </w:p>
    <w:p w:rsidR="00122EA9" w:rsidRPr="0033631E" w:rsidRDefault="00122EA9" w:rsidP="00122EA9">
      <w:pPr>
        <w:pStyle w:val="Corpodetexto"/>
        <w:jc w:val="both"/>
        <w:rPr>
          <w:sz w:val="20"/>
          <w:szCs w:val="20"/>
          <w:lang w:val="pt-PT"/>
        </w:rPr>
      </w:pPr>
      <w:r w:rsidRPr="00A14625">
        <w:rPr>
          <w:b/>
          <w:sz w:val="20"/>
          <w:szCs w:val="20"/>
          <w:lang w:val="pt-PT"/>
        </w:rPr>
        <w:t>Palavras-chave:</w:t>
      </w:r>
      <w:r>
        <w:rPr>
          <w:sz w:val="20"/>
          <w:szCs w:val="20"/>
          <w:lang w:val="pt-PT"/>
        </w:rPr>
        <w:t xml:space="preserve"> Congresso; Lean; Modelo.</w:t>
      </w:r>
    </w:p>
    <w:p w:rsidR="00122EA9" w:rsidRPr="00122EA9" w:rsidRDefault="00122EA9" w:rsidP="00122EA9">
      <w:pPr>
        <w:pStyle w:val="Corpodetexto"/>
        <w:jc w:val="both"/>
        <w:rPr>
          <w:sz w:val="20"/>
          <w:szCs w:val="20"/>
        </w:rPr>
      </w:pPr>
    </w:p>
    <w:p w:rsidR="00122EA9" w:rsidRPr="00122EA9" w:rsidRDefault="00122EA9" w:rsidP="00122EA9">
      <w:pPr>
        <w:pStyle w:val="Corpodetexto"/>
        <w:jc w:val="both"/>
        <w:rPr>
          <w:sz w:val="20"/>
          <w:szCs w:val="20"/>
          <w:lang w:val="en-US"/>
        </w:rPr>
      </w:pPr>
      <w:r w:rsidRPr="0033631E">
        <w:rPr>
          <w:b/>
          <w:sz w:val="20"/>
          <w:szCs w:val="20"/>
          <w:lang w:val="en-US"/>
        </w:rPr>
        <w:t>Abstract:</w:t>
      </w:r>
      <w:r w:rsidRPr="0033631E">
        <w:rPr>
          <w:sz w:val="20"/>
          <w:szCs w:val="20"/>
          <w:lang w:val="en-US"/>
        </w:rPr>
        <w:t xml:space="preserve"> </w:t>
      </w:r>
      <w:r w:rsidRPr="00887C16">
        <w:rPr>
          <w:sz w:val="20"/>
          <w:szCs w:val="20"/>
          <w:lang w:val="en-US"/>
        </w:rPr>
        <w:t xml:space="preserve">The summary should present in its structure of four basic elements, namely: a brief introduction; study objective; methodological procedures and; major results. </w:t>
      </w:r>
      <w:r w:rsidRPr="00122EA9">
        <w:rPr>
          <w:sz w:val="20"/>
          <w:szCs w:val="20"/>
          <w:lang w:val="en-US"/>
        </w:rPr>
        <w:t xml:space="preserve">This should contain a maximum of 250 (two hundred) words single-spaced (Source: Times New Roman, Size: 10, justified). Below the abstract should contain the keywords (Source: Times New Roman, Size: 10) with at least (03) or maximum (05) words. Then the text of the paper should be written in (Source: Times New Roman, Size: 12), spaced 1.5 pts and 6pts between paragraphs, between topics and a "blank line". The work </w:t>
      </w:r>
      <w:proofErr w:type="gramStart"/>
      <w:r w:rsidRPr="00122EA9">
        <w:rPr>
          <w:sz w:val="20"/>
          <w:szCs w:val="20"/>
          <w:lang w:val="en-US"/>
        </w:rPr>
        <w:t>as a whole should</w:t>
      </w:r>
      <w:proofErr w:type="gramEnd"/>
      <w:r w:rsidRPr="00122EA9">
        <w:rPr>
          <w:sz w:val="20"/>
          <w:szCs w:val="20"/>
          <w:lang w:val="en-US"/>
        </w:rPr>
        <w:t xml:space="preserve"> not exceed 4000 words, including pre-textual elements (title, name and information about the authors) and text (the text itself, from the abstract). Excluded from this volume of words post-textual elements (references).</w:t>
      </w:r>
    </w:p>
    <w:p w:rsidR="00122EA9" w:rsidRPr="00C459E1" w:rsidRDefault="00122EA9" w:rsidP="00122EA9">
      <w:pPr>
        <w:pStyle w:val="Corpodetexto"/>
        <w:jc w:val="both"/>
        <w:rPr>
          <w:sz w:val="20"/>
          <w:szCs w:val="20"/>
        </w:rPr>
      </w:pPr>
      <w:r w:rsidRPr="00C459E1">
        <w:rPr>
          <w:b/>
          <w:sz w:val="20"/>
          <w:szCs w:val="20"/>
        </w:rPr>
        <w:t>Keywords:</w:t>
      </w:r>
      <w:r w:rsidRPr="00C459E1">
        <w:rPr>
          <w:sz w:val="20"/>
          <w:szCs w:val="20"/>
        </w:rPr>
        <w:t xml:space="preserve"> </w:t>
      </w:r>
      <w:proofErr w:type="spellStart"/>
      <w:r w:rsidRPr="00C459E1">
        <w:rPr>
          <w:sz w:val="20"/>
          <w:szCs w:val="20"/>
        </w:rPr>
        <w:t>Congress</w:t>
      </w:r>
      <w:proofErr w:type="spellEnd"/>
      <w:r w:rsidRPr="00C459E1">
        <w:rPr>
          <w:sz w:val="20"/>
          <w:szCs w:val="20"/>
        </w:rPr>
        <w:t xml:space="preserve">; Lean; </w:t>
      </w:r>
      <w:proofErr w:type="spellStart"/>
      <w:r w:rsidRPr="00C459E1">
        <w:rPr>
          <w:sz w:val="20"/>
          <w:szCs w:val="20"/>
        </w:rPr>
        <w:t>Model</w:t>
      </w:r>
      <w:proofErr w:type="spellEnd"/>
      <w:r w:rsidRPr="00C459E1">
        <w:rPr>
          <w:sz w:val="20"/>
          <w:szCs w:val="20"/>
        </w:rPr>
        <w:t>.</w:t>
      </w:r>
    </w:p>
    <w:p w:rsidR="00122EA9" w:rsidRPr="00C459E1" w:rsidRDefault="00122EA9" w:rsidP="00122EA9">
      <w:pPr>
        <w:pStyle w:val="Corpodetexto"/>
        <w:jc w:val="both"/>
        <w:rPr>
          <w:sz w:val="20"/>
          <w:szCs w:val="20"/>
        </w:rPr>
      </w:pP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122EA9">
        <w:rPr>
          <w:rFonts w:ascii="Times New Roman" w:hAnsi="Times New Roman" w:cs="Times New Roman"/>
        </w:rPr>
        <w:t>1. Introdução</w:t>
      </w:r>
    </w:p>
    <w:p w:rsidR="00122EA9" w:rsidRPr="004F5B71" w:rsidRDefault="00122EA9" w:rsidP="00122EA9">
      <w:pPr>
        <w:pStyle w:val="Corpodetexto"/>
        <w:jc w:val="both"/>
      </w:pPr>
      <w:r w:rsidRPr="004F5B71">
        <w:t xml:space="preserve">O objetivo deste documento, fundamentado na norma </w:t>
      </w:r>
      <w:r w:rsidRPr="00122EA9">
        <w:t>de referência: ABNT NBR</w:t>
      </w:r>
      <w:r w:rsidRPr="004F5B71">
        <w:rPr>
          <w:rStyle w:val="Refdecomentrio"/>
          <w:szCs w:val="17"/>
        </w:rPr>
        <w:t xml:space="preserve"> </w:t>
      </w:r>
      <w:r w:rsidRPr="004F5B71">
        <w:t xml:space="preserve">14724:2011, é auxiliar os autores sobre o formato a ser utilizado nos artigos submetidos ao Congresso </w:t>
      </w:r>
      <w:r w:rsidR="00C459E1">
        <w:t>de Ciências Exatas e Tecnologia - UNAMA</w:t>
      </w:r>
      <w:r w:rsidRPr="004F5B71">
        <w:t>. Este documento está escrito de acordo com o modelo indicado para os artigos, assim, serve de referência, ao mesmo tempo em que comenta os diversos aspectos da formatação. Sugere-se sua leitura atenta.</w:t>
      </w:r>
    </w:p>
    <w:p w:rsidR="00122EA9" w:rsidRDefault="00122EA9" w:rsidP="00122EA9">
      <w:pPr>
        <w:pStyle w:val="Corpodetexto"/>
        <w:jc w:val="both"/>
      </w:pPr>
      <w:r w:rsidRPr="004F5B71">
        <w:t xml:space="preserve">Observe as instruções e formate seu artigo de acordo com este padrão. Recomenda-se, para isso, o uso dos estilos de formatação pré-definidos que constam </w:t>
      </w:r>
      <w:r>
        <w:t>n</w:t>
      </w:r>
      <w:r w:rsidRPr="004F5B71">
        <w:t>este documento. Para tanto, basta copiar e colar os textos do original diretamente em uma cópia deste documento.</w:t>
      </w:r>
    </w:p>
    <w:p w:rsidR="00122EA9" w:rsidRPr="00335E22" w:rsidRDefault="00122EA9" w:rsidP="00122EA9">
      <w:pPr>
        <w:pStyle w:val="Corpodetexto"/>
        <w:jc w:val="both"/>
      </w:pPr>
      <w:r w:rsidRPr="00335E22">
        <w:t xml:space="preserve">O artigo deve ser escrito no formato do programa </w:t>
      </w:r>
      <w:r w:rsidRPr="00335E22">
        <w:rPr>
          <w:i/>
        </w:rPr>
        <w:t>Microsoft Word 2003</w:t>
      </w:r>
      <w:r w:rsidRPr="00335E22">
        <w:t xml:space="preserve">, ou superior. Se você está lendo este documento, significa que você possui a versão adequada do programa. </w:t>
      </w:r>
    </w:p>
    <w:p w:rsidR="00122EA9" w:rsidRDefault="00122EA9" w:rsidP="00122EA9">
      <w:pPr>
        <w:pStyle w:val="Corpodetexto"/>
        <w:jc w:val="both"/>
      </w:pPr>
      <w:r w:rsidRPr="00335E22">
        <w:t>Na sequência, passo a passo, serão especificados os detalhes da formatação.</w:t>
      </w:r>
    </w:p>
    <w:p w:rsidR="002D2443" w:rsidRDefault="002D2443" w:rsidP="00122EA9">
      <w:pPr>
        <w:pStyle w:val="Ttulo1"/>
        <w:jc w:val="both"/>
        <w:rPr>
          <w:rFonts w:ascii="Times New Roman" w:hAnsi="Times New Roman" w:cs="Times New Roman"/>
        </w:rPr>
      </w:pP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122EA9">
        <w:rPr>
          <w:rFonts w:ascii="Times New Roman" w:hAnsi="Times New Roman" w:cs="Times New Roman"/>
        </w:rPr>
        <w:t>3. Títulos das sessões</w:t>
      </w:r>
    </w:p>
    <w:p w:rsidR="00122EA9" w:rsidRDefault="00122EA9" w:rsidP="00122EA9">
      <w:pPr>
        <w:pStyle w:val="Corpodetexto"/>
        <w:jc w:val="both"/>
      </w:pPr>
      <w:r w:rsidRPr="00335E22">
        <w:t xml:space="preserve">Os títulos das sessões do trabalho devem ser posicionados à esquerda, em negrito, numerados com algarismos arábicos (1, 2, 3, etc.) e somente com a primeira inicial </w:t>
      </w:r>
      <w:r w:rsidRPr="00335E22">
        <w:lastRenderedPageBreak/>
        <w:t xml:space="preserve">maiúscula. Deve-se utilizar texto com fonte </w:t>
      </w:r>
      <w:r w:rsidRPr="00335E22">
        <w:rPr>
          <w:i/>
          <w:iCs/>
        </w:rPr>
        <w:t>Times New Roman</w:t>
      </w:r>
      <w:r w:rsidRPr="00335E22">
        <w:t xml:space="preserve">, tamanho 12, em negrito. Não coloque ponto final nos títulos. </w:t>
      </w: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  <w:b w:val="0"/>
          <w:i/>
        </w:rPr>
      </w:pPr>
      <w:r w:rsidRPr="00122EA9">
        <w:rPr>
          <w:rFonts w:ascii="Times New Roman" w:hAnsi="Times New Roman" w:cs="Times New Roman"/>
          <w:b w:val="0"/>
          <w:i/>
        </w:rPr>
        <w:t>3.1. Subtítulos das sessões</w:t>
      </w:r>
    </w:p>
    <w:p w:rsidR="00122EA9" w:rsidRDefault="00122EA9" w:rsidP="00122EA9">
      <w:pPr>
        <w:pStyle w:val="Corpodetexto"/>
        <w:jc w:val="both"/>
      </w:pPr>
      <w:r w:rsidRPr="00335E22">
        <w:t xml:space="preserve">Os subtítulos das sessões do trabalho devem ser posicionados à esquerda, em </w:t>
      </w:r>
      <w:r>
        <w:t>itálico</w:t>
      </w:r>
      <w:r w:rsidRPr="00335E22">
        <w:t xml:space="preserve">, numerados com algarismos arábicos em subtítulos (1.1, 1.2, 1.3, etc.) e somente com a primeira inicial maiúscula. Deve-se utilizar texto com fonte </w:t>
      </w:r>
      <w:r w:rsidRPr="00335E22">
        <w:rPr>
          <w:i/>
          <w:iCs/>
        </w:rPr>
        <w:t>Times New Roman</w:t>
      </w:r>
      <w:r w:rsidRPr="00335E22">
        <w:t xml:space="preserve">, tamanho 12, em </w:t>
      </w:r>
      <w:r>
        <w:t>itálico</w:t>
      </w:r>
      <w:r w:rsidRPr="00335E22">
        <w:t xml:space="preserve">. </w:t>
      </w: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122EA9">
        <w:rPr>
          <w:rFonts w:ascii="Times New Roman" w:hAnsi="Times New Roman" w:cs="Times New Roman"/>
        </w:rPr>
        <w:t>4. Corpo do texto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 xml:space="preserve">O corpo do texto deve iniciar imediatamente abaixo do título ou subtítulo das sessões. O corpo de texto utiliza fonte tipo </w:t>
      </w:r>
      <w:r w:rsidRPr="00335E22">
        <w:rPr>
          <w:rFonts w:cs="Times New Roman"/>
          <w:i/>
          <w:iCs/>
          <w:color w:val="333333"/>
        </w:rPr>
        <w:t>Times New Roman</w:t>
      </w:r>
      <w:r w:rsidRPr="00335E22">
        <w:rPr>
          <w:rFonts w:cs="Times New Roman"/>
          <w:color w:val="333333"/>
        </w:rPr>
        <w:t xml:space="preserve">, tamanho 12, justificado na direita e esquerda, com espaçamento </w:t>
      </w:r>
      <w:r>
        <w:rPr>
          <w:rFonts w:cs="Times New Roman"/>
          <w:color w:val="333333"/>
        </w:rPr>
        <w:t xml:space="preserve">1,5 </w:t>
      </w:r>
      <w:r w:rsidRPr="00335E22">
        <w:rPr>
          <w:rFonts w:cs="Times New Roman"/>
          <w:color w:val="333333"/>
        </w:rPr>
        <w:t xml:space="preserve">entre </w:t>
      </w:r>
      <w:r>
        <w:rPr>
          <w:rFonts w:cs="Times New Roman"/>
          <w:color w:val="333333"/>
        </w:rPr>
        <w:t xml:space="preserve">as </w:t>
      </w:r>
      <w:r w:rsidRPr="00335E22">
        <w:rPr>
          <w:rFonts w:cs="Times New Roman"/>
          <w:color w:val="333333"/>
        </w:rPr>
        <w:t>linhas. O corpo de texto também utiliza um espaçamento de 6 pontos depois de cada parágrafo, exatamente como este parágrafo.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 xml:space="preserve">Notas de rodapé: </w:t>
      </w:r>
      <w:r>
        <w:rPr>
          <w:rFonts w:cs="Times New Roman"/>
          <w:color w:val="333333"/>
        </w:rPr>
        <w:t xml:space="preserve">as notas de rodapé podem ser utilizadas sob a formatação de fonte </w:t>
      </w:r>
      <w:r w:rsidRPr="00335E22">
        <w:rPr>
          <w:rFonts w:cs="Times New Roman"/>
          <w:i/>
          <w:iCs/>
          <w:color w:val="333333"/>
        </w:rPr>
        <w:t>Times New Roman</w:t>
      </w:r>
      <w:r w:rsidRPr="00335E22">
        <w:rPr>
          <w:rFonts w:cs="Times New Roman"/>
          <w:color w:val="333333"/>
        </w:rPr>
        <w:t xml:space="preserve">, tamanho </w:t>
      </w:r>
      <w:r>
        <w:rPr>
          <w:rFonts w:cs="Times New Roman"/>
          <w:color w:val="333333"/>
        </w:rPr>
        <w:t>10</w:t>
      </w:r>
      <w:r w:rsidRPr="00335E22">
        <w:rPr>
          <w:rFonts w:cs="Times New Roman"/>
          <w:color w:val="333333"/>
        </w:rPr>
        <w:t xml:space="preserve">, </w:t>
      </w:r>
      <w:r>
        <w:rPr>
          <w:rFonts w:cs="Times New Roman"/>
          <w:color w:val="333333"/>
        </w:rPr>
        <w:t>justificado na direita e esquerda, com espaçamento simples entre as linhas</w:t>
      </w:r>
      <w:r w:rsidRPr="00335E22">
        <w:rPr>
          <w:rFonts w:cs="Times New Roman"/>
          <w:color w:val="333333"/>
        </w:rPr>
        <w:t>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>No caso do uso de listas, deve-se usar o marcador que aparece a seguir:</w:t>
      </w:r>
    </w:p>
    <w:p w:rsidR="00122EA9" w:rsidRDefault="00122EA9" w:rsidP="00122EA9">
      <w:pPr>
        <w:pStyle w:val="Lista"/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rFonts w:cs="Times New Roman"/>
          <w:color w:val="333333"/>
        </w:rPr>
      </w:pPr>
      <w:r w:rsidRPr="00CF1320">
        <w:rPr>
          <w:rFonts w:cs="Times New Roman"/>
          <w:color w:val="333333"/>
        </w:rPr>
        <w:t>As listas devem ser justificadas na direita e na esquerda, da mesma maneira que os trechos de corpo de texto;</w:t>
      </w:r>
    </w:p>
    <w:p w:rsidR="00122EA9" w:rsidRDefault="00122EA9" w:rsidP="00122EA9">
      <w:pPr>
        <w:pStyle w:val="Lista"/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rFonts w:cs="Times New Roman"/>
          <w:color w:val="333333"/>
        </w:rPr>
      </w:pPr>
      <w:r w:rsidRPr="00CF1320">
        <w:rPr>
          <w:rFonts w:cs="Times New Roman"/>
          <w:color w:val="333333"/>
        </w:rPr>
        <w:t>Use ponto-e-vírgula para separar os itens de uma lista, exceto no último item;</w:t>
      </w:r>
    </w:p>
    <w:p w:rsidR="00122EA9" w:rsidRDefault="00122EA9" w:rsidP="00122EA9">
      <w:pPr>
        <w:pStyle w:val="Lista"/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rFonts w:cs="Times New Roman"/>
          <w:color w:val="333333"/>
        </w:rPr>
      </w:pPr>
      <w:r w:rsidRPr="00CF1320">
        <w:rPr>
          <w:rFonts w:cs="Times New Roman"/>
          <w:color w:val="333333"/>
        </w:rPr>
        <w:t>A lista é separada do parágrafo de texto anterior por meia linha em branco (6 pontos) e do parágrafo de corpo de texto seguinte por uma linha (12 pontos);</w:t>
      </w:r>
    </w:p>
    <w:p w:rsidR="00122EA9" w:rsidRPr="00887C16" w:rsidRDefault="00122EA9" w:rsidP="00122EA9">
      <w:pPr>
        <w:pStyle w:val="Lista"/>
        <w:numPr>
          <w:ilvl w:val="0"/>
          <w:numId w:val="8"/>
        </w:numPr>
        <w:suppressAutoHyphens w:val="0"/>
        <w:spacing w:line="360" w:lineRule="auto"/>
        <w:contextualSpacing/>
        <w:jc w:val="both"/>
        <w:rPr>
          <w:rFonts w:cs="Times New Roman"/>
          <w:color w:val="333333"/>
        </w:rPr>
      </w:pPr>
      <w:r w:rsidRPr="00887C16">
        <w:rPr>
          <w:rFonts w:cs="Times New Roman"/>
          <w:color w:val="333333"/>
        </w:rPr>
        <w:t>O estilo "Lista" pode ser usado para que a formatação pré-definida seja corretamente empregada.</w:t>
      </w:r>
    </w:p>
    <w:p w:rsidR="00122EA9" w:rsidRPr="00512912" w:rsidRDefault="00122EA9" w:rsidP="00122EA9">
      <w:pPr>
        <w:pStyle w:val="msolistcxsplast"/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12912">
        <w:rPr>
          <w:rFonts w:ascii="Times New Roman" w:hAnsi="Times New Roman" w:cs="Times New Roman"/>
          <w:color w:val="333333"/>
          <w:sz w:val="24"/>
          <w:szCs w:val="24"/>
        </w:rPr>
        <w:t>É possível, também, o uso de alíneas, que obedecem às seguintes indicações:</w:t>
      </w:r>
    </w:p>
    <w:p w:rsidR="00122EA9" w:rsidRPr="00B70004" w:rsidRDefault="00122EA9" w:rsidP="00122EA9">
      <w:pPr>
        <w:pStyle w:val="alnea"/>
        <w:numPr>
          <w:ilvl w:val="0"/>
          <w:numId w:val="7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lang w:val="pt-PT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</w:rPr>
        <w:t>Cada item de alínea deve ser ordenado alfabeticamente por letras minúsculas seguidas de parênteses, como neste exemplo;</w:t>
      </w:r>
    </w:p>
    <w:p w:rsidR="00122EA9" w:rsidRPr="00B70004" w:rsidRDefault="00122EA9" w:rsidP="00122EA9">
      <w:pPr>
        <w:pStyle w:val="alnea"/>
        <w:numPr>
          <w:ilvl w:val="0"/>
          <w:numId w:val="7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  <w:lang w:val="pt-PT"/>
        </w:rPr>
        <w:t>Use ponto-e-vírgula para separar as alíneas, exceto no último item;</w:t>
      </w:r>
    </w:p>
    <w:p w:rsidR="00122EA9" w:rsidRDefault="00122EA9" w:rsidP="00122EA9">
      <w:pPr>
        <w:pStyle w:val="alnea"/>
        <w:numPr>
          <w:ilvl w:val="0"/>
          <w:numId w:val="7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</w:rPr>
        <w:t>A lista de alíneas é separada do parágrafo de texto anterior por meia linha em branco (6 pontos) e do parágrafo de corpo de texto seguinte por uma linha (12 pontos);</w:t>
      </w:r>
    </w:p>
    <w:p w:rsidR="00122EA9" w:rsidRPr="00B70004" w:rsidRDefault="00122EA9" w:rsidP="00122EA9">
      <w:pPr>
        <w:pStyle w:val="alnea"/>
        <w:numPr>
          <w:ilvl w:val="0"/>
          <w:numId w:val="7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</w:rPr>
        <w:t>O estilo "Alínea" constante deste documento pode ser usado para a aplicação automática da formatação correta de alíneas.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>No caso de nova lista de alíneas, a lista alfabética deve ser reiniciada. Veja em seu editor como fazer isso:</w:t>
      </w:r>
    </w:p>
    <w:p w:rsidR="00122EA9" w:rsidRDefault="00122EA9" w:rsidP="00122EA9">
      <w:pPr>
        <w:pStyle w:val="alnea"/>
        <w:numPr>
          <w:ilvl w:val="0"/>
          <w:numId w:val="9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lang w:val="pt-PT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  <w:lang w:val="pt-PT"/>
        </w:rPr>
        <w:t>Uma nova alínea, assim, recomeça a partir da letra a);</w:t>
      </w:r>
    </w:p>
    <w:p w:rsidR="00122EA9" w:rsidRDefault="00122EA9" w:rsidP="00122EA9">
      <w:pPr>
        <w:pStyle w:val="alnea"/>
        <w:numPr>
          <w:ilvl w:val="0"/>
          <w:numId w:val="9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lang w:val="pt-PT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  <w:lang w:val="pt-PT"/>
        </w:rPr>
        <w:t>Os itens de alínea são separados entre si por ponto-e-vírgula;</w:t>
      </w:r>
    </w:p>
    <w:p w:rsidR="00122EA9" w:rsidRPr="00B70004" w:rsidRDefault="00122EA9" w:rsidP="00122EA9">
      <w:pPr>
        <w:pStyle w:val="alnea"/>
        <w:numPr>
          <w:ilvl w:val="0"/>
          <w:numId w:val="9"/>
        </w:numPr>
        <w:spacing w:before="0" w:beforeAutospacing="0" w:after="120" w:afterAutospacing="0" w:line="36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lang w:val="pt-PT"/>
        </w:rPr>
      </w:pPr>
      <w:r w:rsidRPr="00B70004">
        <w:rPr>
          <w:rFonts w:ascii="Times New Roman" w:hAnsi="Times New Roman" w:cs="Times New Roman"/>
          <w:color w:val="333333"/>
          <w:sz w:val="24"/>
          <w:szCs w:val="24"/>
          <w:lang w:val="pt-PT"/>
        </w:rPr>
        <w:t>O último item de alínea pode terminar com ponto, dependendo de como segue a escrita do texto.</w:t>
      </w: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335E22">
        <w:lastRenderedPageBreak/>
        <w:br/>
      </w:r>
      <w:r w:rsidRPr="00122EA9">
        <w:rPr>
          <w:rFonts w:ascii="Times New Roman" w:hAnsi="Times New Roman" w:cs="Times New Roman"/>
        </w:rPr>
        <w:t>5. Formatação de tabelas e figuras</w:t>
      </w:r>
    </w:p>
    <w:p w:rsidR="00122EA9" w:rsidRDefault="00122EA9" w:rsidP="00122EA9">
      <w:pPr>
        <w:pStyle w:val="Corpodetexto"/>
        <w:jc w:val="both"/>
        <w:rPr>
          <w:rFonts w:cs="Times New Roman"/>
          <w:color w:val="333333"/>
        </w:rPr>
      </w:pPr>
      <w:r>
        <w:rPr>
          <w:rFonts w:cs="Times New Roman"/>
          <w:color w:val="333333"/>
        </w:rPr>
        <w:t>As tabelas e figuras</w:t>
      </w:r>
      <w:r w:rsidRPr="00335E22">
        <w:rPr>
          <w:rFonts w:cs="Times New Roman"/>
          <w:color w:val="333333"/>
        </w:rPr>
        <w:t xml:space="preserve"> devem possuir títulos (cabeçalhos)</w:t>
      </w:r>
      <w:r>
        <w:rPr>
          <w:rFonts w:cs="Times New Roman"/>
          <w:color w:val="333333"/>
        </w:rPr>
        <w:t xml:space="preserve"> localizados na parte superior antecedidos da palavra que o designa (tabela, figura, esquema, fluxograma, </w:t>
      </w:r>
      <w:proofErr w:type="gramStart"/>
      <w:r>
        <w:rPr>
          <w:rFonts w:cs="Times New Roman"/>
          <w:color w:val="333333"/>
        </w:rPr>
        <w:t>imagem, etc.</w:t>
      </w:r>
      <w:proofErr w:type="gramEnd"/>
      <w:r>
        <w:rPr>
          <w:rFonts w:cs="Times New Roman"/>
          <w:color w:val="333333"/>
        </w:rPr>
        <w:t>), seguidos do número de ordem de ocorrência no texto, em algarismos arábicos e travessão, que serve para separação do título.</w:t>
      </w:r>
      <w:r w:rsidRPr="00335E22">
        <w:rPr>
          <w:rFonts w:cs="Times New Roman"/>
          <w:color w:val="333333"/>
        </w:rPr>
        <w:t xml:space="preserve"> </w:t>
      </w:r>
    </w:p>
    <w:p w:rsidR="00122EA9" w:rsidRDefault="00122EA9" w:rsidP="00122EA9">
      <w:pPr>
        <w:pStyle w:val="Corpodetexto"/>
        <w:jc w:val="both"/>
        <w:rPr>
          <w:rFonts w:cs="Times New Roman"/>
          <w:color w:val="333333"/>
        </w:rPr>
      </w:pPr>
      <w:r>
        <w:rPr>
          <w:rFonts w:cs="Times New Roman"/>
          <w:color w:val="333333"/>
        </w:rPr>
        <w:t xml:space="preserve">O </w:t>
      </w:r>
      <w:r w:rsidRPr="003B7AB2">
        <w:rPr>
          <w:rFonts w:cs="Times New Roman"/>
          <w:color w:val="333333"/>
        </w:rPr>
        <w:t xml:space="preserve">título </w:t>
      </w:r>
      <w:r>
        <w:rPr>
          <w:rFonts w:cs="Times New Roman"/>
          <w:color w:val="333333"/>
        </w:rPr>
        <w:t>da tabela deve indi</w:t>
      </w:r>
      <w:r w:rsidRPr="003B7AB2">
        <w:rPr>
          <w:rFonts w:cs="Times New Roman"/>
          <w:color w:val="333333"/>
        </w:rPr>
        <w:t xml:space="preserve">car a natureza e </w:t>
      </w:r>
      <w:r>
        <w:rPr>
          <w:rFonts w:cs="Times New Roman"/>
          <w:color w:val="333333"/>
        </w:rPr>
        <w:t>abrangência</w:t>
      </w:r>
      <w:r w:rsidRPr="003B7AB2">
        <w:rPr>
          <w:rFonts w:cs="Times New Roman"/>
          <w:color w:val="333333"/>
        </w:rPr>
        <w:t xml:space="preserve"> geográfica e temporal dos dados numéricos</w:t>
      </w:r>
      <w:r>
        <w:rPr>
          <w:rFonts w:cs="Times New Roman"/>
          <w:color w:val="333333"/>
        </w:rPr>
        <w:t>, não deve conter abreviações, apenas descrição por extenso de forma clara e objetiva.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>
        <w:rPr>
          <w:rFonts w:cs="Times New Roman"/>
          <w:color w:val="333333"/>
        </w:rPr>
        <w:t>As fontes consultadas são obrigatórias, mesmo que seja de produção do próprio autor, devem estar localizadas na parte inferior contendo notas e outras informações necessárias à sua compreensão (caso aplicável).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>Esses objetos, bem como s</w:t>
      </w:r>
      <w:r>
        <w:rPr>
          <w:rFonts w:cs="Times New Roman"/>
          <w:color w:val="333333"/>
        </w:rPr>
        <w:t>eus</w:t>
      </w:r>
      <w:r w:rsidRPr="00335E22">
        <w:rPr>
          <w:rFonts w:cs="Times New Roman"/>
          <w:color w:val="333333"/>
        </w:rPr>
        <w:t xml:space="preserve"> respectiv</w:t>
      </w:r>
      <w:r>
        <w:rPr>
          <w:rFonts w:cs="Times New Roman"/>
          <w:color w:val="333333"/>
        </w:rPr>
        <w:t>o</w:t>
      </w:r>
      <w:r w:rsidRPr="00335E22">
        <w:rPr>
          <w:rFonts w:cs="Times New Roman"/>
          <w:color w:val="333333"/>
        </w:rPr>
        <w:t>s</w:t>
      </w:r>
      <w:r>
        <w:rPr>
          <w:rFonts w:cs="Times New Roman"/>
          <w:color w:val="333333"/>
        </w:rPr>
        <w:t xml:space="preserve"> títulos e fontes consultadas</w:t>
      </w:r>
      <w:r w:rsidRPr="00335E22">
        <w:rPr>
          <w:rFonts w:cs="Times New Roman"/>
          <w:color w:val="333333"/>
        </w:rPr>
        <w:t>, devem s</w:t>
      </w:r>
      <w:r>
        <w:rPr>
          <w:rFonts w:cs="Times New Roman"/>
          <w:color w:val="333333"/>
        </w:rPr>
        <w:t>er centralizados na página (ver</w:t>
      </w:r>
      <w:r w:rsidRPr="00335E22">
        <w:rPr>
          <w:rFonts w:cs="Times New Roman"/>
          <w:color w:val="333333"/>
        </w:rPr>
        <w:t xml:space="preserve"> exemplo</w:t>
      </w:r>
      <w:r>
        <w:rPr>
          <w:rFonts w:cs="Times New Roman"/>
          <w:color w:val="333333"/>
        </w:rPr>
        <w:t>s d</w:t>
      </w:r>
      <w:r w:rsidRPr="00335E22">
        <w:rPr>
          <w:rFonts w:cs="Times New Roman"/>
          <w:color w:val="333333"/>
        </w:rPr>
        <w:t>a Figura 1</w:t>
      </w:r>
      <w:r>
        <w:rPr>
          <w:rFonts w:cs="Times New Roman"/>
          <w:color w:val="333333"/>
        </w:rPr>
        <w:t xml:space="preserve"> e Tabela 1</w:t>
      </w:r>
      <w:r w:rsidRPr="00335E22">
        <w:rPr>
          <w:rFonts w:cs="Times New Roman"/>
          <w:color w:val="333333"/>
        </w:rPr>
        <w:t xml:space="preserve">). Para as </w:t>
      </w:r>
      <w:r>
        <w:rPr>
          <w:rFonts w:cs="Times New Roman"/>
          <w:color w:val="333333"/>
        </w:rPr>
        <w:t xml:space="preserve">segundas </w:t>
      </w:r>
      <w:r w:rsidRPr="00335E22">
        <w:rPr>
          <w:rFonts w:cs="Times New Roman"/>
          <w:color w:val="333333"/>
        </w:rPr>
        <w:t xml:space="preserve">deve-se utilizar fonte </w:t>
      </w:r>
      <w:r w:rsidRPr="00335E22">
        <w:rPr>
          <w:rFonts w:cs="Times New Roman"/>
          <w:i/>
          <w:iCs/>
          <w:color w:val="333333"/>
        </w:rPr>
        <w:t>Times New Roman</w:t>
      </w:r>
      <w:r w:rsidRPr="00335E22">
        <w:rPr>
          <w:rFonts w:cs="Times New Roman"/>
          <w:color w:val="333333"/>
        </w:rPr>
        <w:t xml:space="preserve">, tamanho 10, centralizada </w:t>
      </w:r>
      <w:r>
        <w:rPr>
          <w:rFonts w:cs="Times New Roman"/>
          <w:color w:val="333333"/>
        </w:rPr>
        <w:t>e n</w:t>
      </w:r>
      <w:r w:rsidRPr="00335E22">
        <w:rPr>
          <w:rFonts w:cs="Times New Roman"/>
          <w:color w:val="333333"/>
        </w:rPr>
        <w:t xml:space="preserve">ão levam ponto final. </w:t>
      </w:r>
      <w:r w:rsidRPr="0094284E">
        <w:rPr>
          <w:rFonts w:cs="Times New Roman"/>
          <w:color w:val="333333"/>
        </w:rPr>
        <w:t>Use, para isso, os estilos sugeridos "Figura" ou "Tabela" conforme descritos abaixo.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b/>
          <w:color w:val="333333"/>
        </w:rPr>
        <w:t>Importante</w:t>
      </w:r>
      <w:r w:rsidRPr="00335E22">
        <w:rPr>
          <w:rFonts w:cs="Times New Roman"/>
          <w:color w:val="333333"/>
        </w:rPr>
        <w:t>: deve ser evitado o uso de objetos "flutuando sobre o texto". Em vez disso, os objetos devem ser inseridos "alinhados com o texto". Veja em seu editor de textos como fazer isso.</w:t>
      </w:r>
    </w:p>
    <w:p w:rsidR="00122EA9" w:rsidRPr="00335E22" w:rsidRDefault="00122EA9" w:rsidP="00122EA9">
      <w:pPr>
        <w:pStyle w:val="EstilofiguraTimesNewRoman12ptCinza-80CentralizadoAnt"/>
        <w:jc w:val="both"/>
      </w:pPr>
      <w:r w:rsidRPr="00335E22">
        <w:t>Figura 1 - Exemplo de figura</w:t>
      </w:r>
    </w:p>
    <w:p w:rsidR="00122EA9" w:rsidRPr="00F663DF" w:rsidRDefault="003D2C95" w:rsidP="00C459E1">
      <w:pPr>
        <w:pStyle w:val="tabelacorpo"/>
        <w:spacing w:before="0" w:beforeAutospacing="0" w:after="0" w:afterAutospacing="0" w:line="360" w:lineRule="auto"/>
        <w:ind w:left="317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747260" cy="1916430"/>
            <wp:effectExtent l="0" t="0" r="0" b="7620"/>
            <wp:docPr id="1" name="Imagem 1" descr="http://www.abepro.org.br/imagens/websites/42/graph_model_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epro.org.br/imagens/websites/42/graph_model_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EA9" w:rsidRPr="00335E2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122EA9" w:rsidRPr="00F74D2A">
        <w:rPr>
          <w:rFonts w:ascii="Times New Roman" w:hAnsi="Times New Roman" w:cs="Times New Roman"/>
          <w:color w:val="333333"/>
          <w:sz w:val="20"/>
          <w:szCs w:val="20"/>
        </w:rPr>
        <w:t xml:space="preserve">Fonte: Adaptado de </w:t>
      </w:r>
      <w:proofErr w:type="spellStart"/>
      <w:r w:rsidR="00122EA9" w:rsidRPr="00F74D2A">
        <w:rPr>
          <w:rFonts w:ascii="Times New Roman" w:hAnsi="Times New Roman" w:cs="Times New Roman"/>
          <w:color w:val="333333"/>
          <w:sz w:val="20"/>
          <w:szCs w:val="20"/>
        </w:rPr>
        <w:t>Mays</w:t>
      </w:r>
      <w:proofErr w:type="spellEnd"/>
      <w:r w:rsidR="00122EA9" w:rsidRPr="00F74D2A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122EA9" w:rsidRPr="00F74D2A">
        <w:rPr>
          <w:rFonts w:ascii="Times New Roman" w:hAnsi="Times New Roman" w:cs="Times New Roman"/>
          <w:i/>
          <w:color w:val="333333"/>
          <w:sz w:val="20"/>
          <w:szCs w:val="20"/>
        </w:rPr>
        <w:t xml:space="preserve">apud </w:t>
      </w:r>
      <w:proofErr w:type="spellStart"/>
      <w:r w:rsidR="00122EA9" w:rsidRPr="00F74D2A">
        <w:rPr>
          <w:rFonts w:ascii="Times New Roman" w:hAnsi="Times New Roman" w:cs="Times New Roman"/>
          <w:color w:val="333333"/>
          <w:sz w:val="20"/>
          <w:szCs w:val="20"/>
        </w:rPr>
        <w:t>Greenhalg</w:t>
      </w:r>
      <w:proofErr w:type="spellEnd"/>
      <w:r w:rsidR="00122EA9" w:rsidRPr="00F74D2A">
        <w:rPr>
          <w:rFonts w:ascii="Times New Roman" w:hAnsi="Times New Roman" w:cs="Times New Roman"/>
          <w:color w:val="333333"/>
          <w:sz w:val="20"/>
          <w:szCs w:val="20"/>
        </w:rPr>
        <w:t xml:space="preserve"> (1997)</w:t>
      </w:r>
    </w:p>
    <w:p w:rsidR="00C459E1" w:rsidRPr="00335E22" w:rsidRDefault="00C459E1" w:rsidP="00122EA9">
      <w:pPr>
        <w:pStyle w:val="Corpodetexto"/>
        <w:spacing w:after="0"/>
        <w:jc w:val="both"/>
        <w:rPr>
          <w:rFonts w:cs="Times New Roman"/>
          <w:color w:val="333333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540"/>
        <w:gridCol w:w="1775"/>
        <w:gridCol w:w="1800"/>
      </w:tblGrid>
      <w:tr w:rsidR="00122EA9" w:rsidRPr="00B70004" w:rsidTr="00C459E1">
        <w:trPr>
          <w:jc w:val="center"/>
        </w:trPr>
        <w:tc>
          <w:tcPr>
            <w:tcW w:w="2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22EA9" w:rsidRPr="00B70004" w:rsidRDefault="00122EA9" w:rsidP="00122EA9">
            <w:pPr>
              <w:pStyle w:val="tabelacabealho"/>
              <w:spacing w:before="40" w:beforeAutospacing="0" w:after="40" w:afterAutospacing="0"/>
              <w:jc w:val="both"/>
              <w:rPr>
                <w:rStyle w:val="Forte"/>
                <w:rFonts w:ascii="Times New Roman" w:eastAsia="SimSun" w:hAnsi="Times New Roman" w:cs="Times New Roman"/>
                <w:sz w:val="20"/>
                <w:szCs w:val="20"/>
              </w:rPr>
            </w:pPr>
            <w:r w:rsidRPr="00B70004">
              <w:rPr>
                <w:rStyle w:val="Forte"/>
                <w:rFonts w:ascii="Times New Roman" w:eastAsia="SimSun" w:hAnsi="Times New Roman" w:cs="Times New Roman"/>
                <w:color w:val="333333"/>
                <w:sz w:val="20"/>
                <w:szCs w:val="20"/>
              </w:rPr>
              <w:t>Item</w:t>
            </w:r>
          </w:p>
        </w:tc>
        <w:tc>
          <w:tcPr>
            <w:tcW w:w="17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22EA9" w:rsidRPr="00B70004" w:rsidRDefault="00122EA9" w:rsidP="00122EA9">
            <w:pPr>
              <w:pStyle w:val="tabelacabealho"/>
              <w:spacing w:before="40" w:beforeAutospacing="0" w:after="40" w:afterAutospacing="0"/>
              <w:jc w:val="both"/>
              <w:rPr>
                <w:rStyle w:val="Forte"/>
                <w:rFonts w:ascii="Times New Roman" w:eastAsia="SimSun" w:hAnsi="Times New Roman" w:cs="Times New Roman"/>
                <w:sz w:val="20"/>
                <w:szCs w:val="20"/>
              </w:rPr>
            </w:pPr>
            <w:r w:rsidRPr="00B70004">
              <w:rPr>
                <w:rStyle w:val="Forte"/>
                <w:rFonts w:ascii="Times New Roman" w:eastAsia="SimSun" w:hAnsi="Times New Roman" w:cs="Times New Roman"/>
                <w:color w:val="333333"/>
                <w:sz w:val="20"/>
                <w:szCs w:val="20"/>
              </w:rPr>
              <w:t>Quantidade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22EA9" w:rsidRPr="00B70004" w:rsidRDefault="00122EA9" w:rsidP="00122EA9">
            <w:pPr>
              <w:pStyle w:val="tabelacabealho"/>
              <w:spacing w:before="40" w:beforeAutospacing="0" w:after="40" w:afterAutospacing="0"/>
              <w:jc w:val="both"/>
              <w:rPr>
                <w:rStyle w:val="Forte"/>
                <w:rFonts w:ascii="Times New Roman" w:eastAsia="SimSun" w:hAnsi="Times New Roman" w:cs="Times New Roman"/>
                <w:sz w:val="20"/>
                <w:szCs w:val="20"/>
              </w:rPr>
            </w:pPr>
            <w:r w:rsidRPr="00B70004">
              <w:rPr>
                <w:rStyle w:val="Forte"/>
                <w:rFonts w:ascii="Times New Roman" w:eastAsia="SimSun" w:hAnsi="Times New Roman" w:cs="Times New Roman"/>
                <w:color w:val="333333"/>
                <w:sz w:val="20"/>
                <w:szCs w:val="20"/>
              </w:rPr>
              <w:t>Percentual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Teoria social</w:t>
            </w:r>
          </w:p>
        </w:tc>
        <w:tc>
          <w:tcPr>
            <w:tcW w:w="177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22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7,9%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Método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12,3%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Questão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19,5%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Raciocínio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44,8%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Método de amostragem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11,9%</w:t>
            </w:r>
          </w:p>
        </w:tc>
      </w:tr>
      <w:tr w:rsidR="00122EA9" w:rsidRPr="00B70004" w:rsidTr="00C459E1">
        <w:trPr>
          <w:jc w:val="center"/>
        </w:trPr>
        <w:tc>
          <w:tcPr>
            <w:tcW w:w="2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Força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122EA9" w:rsidRPr="00B70004" w:rsidRDefault="00122EA9" w:rsidP="00122EA9">
            <w:pPr>
              <w:pStyle w:val="tabelacorpo"/>
              <w:spacing w:before="40" w:beforeAutospacing="0" w:after="40" w:afterAutospacing="0"/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B70004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3,6%</w:t>
            </w:r>
          </w:p>
        </w:tc>
      </w:tr>
    </w:tbl>
    <w:p w:rsidR="00122EA9" w:rsidRDefault="00122EA9" w:rsidP="00122EA9">
      <w:pPr>
        <w:pStyle w:val="Tabela"/>
        <w:rPr>
          <w:szCs w:val="20"/>
        </w:rPr>
      </w:pPr>
      <w:r>
        <w:t>Tabela</w:t>
      </w:r>
      <w:r w:rsidRPr="00335E22">
        <w:t xml:space="preserve"> 1 - Exemplo de </w:t>
      </w:r>
      <w:r>
        <w:t>tabela</w:t>
      </w:r>
    </w:p>
    <w:p w:rsidR="00122EA9" w:rsidRDefault="00122EA9" w:rsidP="00C459E1">
      <w:pPr>
        <w:pStyle w:val="Corpodetexto"/>
        <w:jc w:val="center"/>
        <w:rPr>
          <w:sz w:val="20"/>
          <w:szCs w:val="20"/>
        </w:rPr>
      </w:pPr>
      <w:r w:rsidRPr="00B70004">
        <w:rPr>
          <w:sz w:val="20"/>
          <w:szCs w:val="20"/>
        </w:rPr>
        <w:t xml:space="preserve">Fonte: Adaptado de </w:t>
      </w:r>
      <w:proofErr w:type="spellStart"/>
      <w:r w:rsidRPr="00B70004">
        <w:rPr>
          <w:sz w:val="20"/>
          <w:szCs w:val="20"/>
        </w:rPr>
        <w:t>Mays</w:t>
      </w:r>
      <w:proofErr w:type="spellEnd"/>
      <w:r w:rsidRPr="00B70004">
        <w:rPr>
          <w:sz w:val="20"/>
          <w:szCs w:val="20"/>
        </w:rPr>
        <w:t xml:space="preserve"> </w:t>
      </w:r>
      <w:r w:rsidRPr="00B70004">
        <w:rPr>
          <w:i/>
          <w:sz w:val="20"/>
          <w:szCs w:val="20"/>
        </w:rPr>
        <w:t xml:space="preserve">apud </w:t>
      </w:r>
      <w:proofErr w:type="spellStart"/>
      <w:r w:rsidRPr="00B70004">
        <w:rPr>
          <w:sz w:val="20"/>
          <w:szCs w:val="20"/>
        </w:rPr>
        <w:t>Greenhalg</w:t>
      </w:r>
      <w:proofErr w:type="spellEnd"/>
      <w:r w:rsidRPr="00B70004">
        <w:rPr>
          <w:sz w:val="20"/>
          <w:szCs w:val="20"/>
        </w:rPr>
        <w:t xml:space="preserve"> (1997)</w:t>
      </w:r>
    </w:p>
    <w:p w:rsidR="00122EA9" w:rsidRPr="00122EA9" w:rsidRDefault="00C459E1" w:rsidP="00122EA9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22EA9" w:rsidRPr="00122EA9">
        <w:rPr>
          <w:rFonts w:ascii="Times New Roman" w:hAnsi="Times New Roman" w:cs="Times New Roman"/>
        </w:rPr>
        <w:t>. Citações e formatação das referências</w:t>
      </w:r>
    </w:p>
    <w:p w:rsidR="00122EA9" w:rsidRPr="00335E22" w:rsidRDefault="00122EA9" w:rsidP="00122EA9">
      <w:pPr>
        <w:pStyle w:val="Corpodetexto"/>
        <w:spacing w:after="0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 xml:space="preserve">A citação de autores ao longo do texto é feita em letras minúsculas, </w:t>
      </w:r>
      <w:proofErr w:type="gramStart"/>
      <w:r w:rsidRPr="00335E22">
        <w:rPr>
          <w:rFonts w:cs="Times New Roman"/>
          <w:color w:val="333333"/>
        </w:rPr>
        <w:t>enquanto que</w:t>
      </w:r>
      <w:proofErr w:type="gramEnd"/>
      <w:r w:rsidRPr="00335E22">
        <w:rPr>
          <w:rFonts w:cs="Times New Roman"/>
          <w:color w:val="333333"/>
        </w:rPr>
        <w:t xml:space="preserve"> a citação de autores entre parêntese</w:t>
      </w:r>
      <w:r>
        <w:rPr>
          <w:rFonts w:cs="Times New Roman"/>
          <w:color w:val="333333"/>
        </w:rPr>
        <w:t xml:space="preserve"> ao final do parágrafo </w:t>
      </w:r>
      <w:r w:rsidRPr="00335E22">
        <w:rPr>
          <w:rFonts w:cs="Times New Roman"/>
          <w:color w:val="333333"/>
        </w:rPr>
        <w:t>deve ser feita em letra maiúscula</w:t>
      </w:r>
      <w:r>
        <w:rPr>
          <w:rFonts w:cs="Times New Roman"/>
          <w:color w:val="333333"/>
        </w:rPr>
        <w:t>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lastRenderedPageBreak/>
        <w:t>Citar trechos de trabalhos de outros autores, sem referenciar adequadamente, pode ser enquadrado como plágio (FULANO; BELTRANO, 2012).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 xml:space="preserve">Para as referências, ao final do artigo, deve-se utilizar texto com fonte </w:t>
      </w:r>
      <w:r w:rsidRPr="00335E22">
        <w:rPr>
          <w:rFonts w:cs="Times New Roman"/>
          <w:i/>
          <w:iCs/>
          <w:color w:val="333333"/>
        </w:rPr>
        <w:t>Times New Roman</w:t>
      </w:r>
      <w:r w:rsidRPr="00335E22">
        <w:rPr>
          <w:rFonts w:cs="Times New Roman"/>
          <w:color w:val="333333"/>
        </w:rPr>
        <w:t xml:space="preserve">, tamanho 10, </w:t>
      </w:r>
      <w:r>
        <w:rPr>
          <w:rFonts w:cs="Times New Roman"/>
          <w:color w:val="333333"/>
        </w:rPr>
        <w:t>separadas entre si por um espaço</w:t>
      </w:r>
      <w:r w:rsidRPr="00335E22">
        <w:rPr>
          <w:rFonts w:cs="Times New Roman"/>
          <w:color w:val="333333"/>
        </w:rPr>
        <w:t xml:space="preserve"> simples</w:t>
      </w:r>
      <w:r>
        <w:rPr>
          <w:rFonts w:cs="Times New Roman"/>
          <w:color w:val="333333"/>
        </w:rPr>
        <w:t xml:space="preserve"> em branco</w:t>
      </w:r>
      <w:r w:rsidRPr="00335E22">
        <w:rPr>
          <w:rFonts w:cs="Times New Roman"/>
          <w:color w:val="333333"/>
        </w:rPr>
        <w:t xml:space="preserve">, prevendo 6 </w:t>
      </w:r>
      <w:r w:rsidRPr="007A0A09">
        <w:rPr>
          <w:rFonts w:cs="Times New Roman"/>
          <w:color w:val="333333"/>
        </w:rPr>
        <w:t>pontos depois de cada referência</w:t>
      </w:r>
      <w:r w:rsidRPr="00335E22">
        <w:rPr>
          <w:rFonts w:cs="Times New Roman"/>
          <w:color w:val="333333"/>
        </w:rPr>
        <w:t xml:space="preserve">, exatamente conforme aparece nas referências aleatórias incluídas a seguir. Diferentemente deste exemplo ilustrativo, somente autores usados no texto devem ser citados nas referências e as referências devem conter todos os autores citados no texto. </w:t>
      </w:r>
    </w:p>
    <w:p w:rsidR="00122EA9" w:rsidRDefault="00122EA9" w:rsidP="00122EA9">
      <w:pPr>
        <w:pStyle w:val="Corpodetexto"/>
        <w:jc w:val="both"/>
        <w:rPr>
          <w:rFonts w:cs="Times New Roman"/>
          <w:color w:val="333333"/>
        </w:rPr>
      </w:pPr>
      <w:r w:rsidRPr="00335E22">
        <w:rPr>
          <w:rFonts w:cs="Times New Roman"/>
          <w:color w:val="333333"/>
        </w:rPr>
        <w:t xml:space="preserve">As referências devem aparecer em ordem alfabética e não devem ser numeradas. Todas as referências citadas no texto, e apenas estas, devem ser incluídas </w:t>
      </w:r>
      <w:r>
        <w:rPr>
          <w:rFonts w:cs="Times New Roman"/>
          <w:color w:val="333333"/>
        </w:rPr>
        <w:t>ao final, na seção Referências.</w:t>
      </w:r>
    </w:p>
    <w:p w:rsidR="00122EA9" w:rsidRPr="00335E22" w:rsidRDefault="00122EA9" w:rsidP="00122EA9">
      <w:pPr>
        <w:pStyle w:val="Corpodetexto"/>
        <w:jc w:val="both"/>
        <w:rPr>
          <w:rFonts w:cs="Times New Roman"/>
          <w:color w:val="333333"/>
        </w:rPr>
      </w:pPr>
    </w:p>
    <w:p w:rsidR="00122EA9" w:rsidRPr="00122EA9" w:rsidRDefault="00122EA9" w:rsidP="00122EA9">
      <w:pPr>
        <w:pStyle w:val="Ttulo1"/>
        <w:jc w:val="both"/>
        <w:rPr>
          <w:rFonts w:ascii="Times New Roman" w:hAnsi="Times New Roman" w:cs="Times New Roman"/>
        </w:rPr>
      </w:pPr>
      <w:r w:rsidRPr="00122EA9">
        <w:rPr>
          <w:rFonts w:ascii="Times New Roman" w:hAnsi="Times New Roman" w:cs="Times New Roman"/>
        </w:rPr>
        <w:t>REFERÊNCIAS</w:t>
      </w:r>
    </w:p>
    <w:p w:rsidR="00122EA9" w:rsidRDefault="00122EA9" w:rsidP="00122EA9">
      <w:pPr>
        <w:pStyle w:val="Corpodetexto"/>
        <w:jc w:val="both"/>
      </w:pPr>
      <w:r w:rsidRPr="0033631E">
        <w:t>As referências são alinhadas somente à margem esquerda do texto e de forma a identificar o documento, separadas por espaços simples.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t>OTT, Margot Bertolucci. </w:t>
      </w:r>
      <w:r w:rsidRPr="0033631E">
        <w:rPr>
          <w:b/>
          <w:bCs/>
        </w:rPr>
        <w:t>T</w:t>
      </w:r>
      <w:r w:rsidRPr="0033631E">
        <w:rPr>
          <w:b/>
        </w:rPr>
        <w:t>endências Ideológicas no Ensino de Primeiro Grau.</w:t>
      </w:r>
      <w:r w:rsidRPr="0033631E">
        <w:t xml:space="preserve"> Porto Alegre: UFRGS, 1983. 214 p. Tese (Doutorado) – Programa de Pós-Graduação em Educação, Faculdade de Educação, Universidade Federal do Rio Grande do Sul, Porto Alegre, 1983.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t xml:space="preserve">MELLO, Luiz </w:t>
      </w:r>
      <w:proofErr w:type="spellStart"/>
      <w:r w:rsidRPr="0033631E">
        <w:t>Antonio</w:t>
      </w:r>
      <w:proofErr w:type="spellEnd"/>
      <w:r w:rsidRPr="0033631E">
        <w:t xml:space="preserve">. </w:t>
      </w:r>
      <w:r w:rsidRPr="0033631E">
        <w:rPr>
          <w:b/>
        </w:rPr>
        <w:t>A Onda Maldita:</w:t>
      </w:r>
      <w:r w:rsidRPr="0033631E">
        <w:t xml:space="preserve"> como nasceu a Fluminense FM. Niterói: Arte &amp; Ofício, 1992. Disponível em: &lt;http://www.actech.com.br/aondamaldita/ creditos.html&gt; Acesso em: 13 out. 1997.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t xml:space="preserve">SCHWARTZMAN, Simon. </w:t>
      </w:r>
      <w:r w:rsidRPr="0033631E">
        <w:rPr>
          <w:b/>
        </w:rPr>
        <w:t>Como a Universidade Está se Pensando?</w:t>
      </w:r>
      <w:r w:rsidRPr="0033631E">
        <w:t xml:space="preserve"> In: PEREIRA, </w:t>
      </w:r>
      <w:proofErr w:type="spellStart"/>
      <w:r w:rsidRPr="0033631E">
        <w:t>Antonio</w:t>
      </w:r>
      <w:proofErr w:type="spellEnd"/>
      <w:r w:rsidRPr="0033631E">
        <w:t xml:space="preserve"> Gomes (Org.). Para Onde Vai a Universidade Brasileira? Fortaleza: UFC, 1983. P. 29-45.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t xml:space="preserve">SAVIANI, Demerval. A Universidade e a Problemática da Educação e Cultura. </w:t>
      </w:r>
      <w:r w:rsidRPr="0033631E">
        <w:rPr>
          <w:b/>
        </w:rPr>
        <w:t>Educação Brasileira</w:t>
      </w:r>
      <w:r w:rsidRPr="0033631E">
        <w:t>, Brasília, v. 1, n. 3, p. 35-58, maio/ago. 1979.</w:t>
      </w:r>
    </w:p>
    <w:p w:rsidR="00122EA9" w:rsidRPr="0033631E" w:rsidRDefault="00122EA9" w:rsidP="00122EA9">
      <w:pPr>
        <w:pStyle w:val="Corpodetexto"/>
        <w:spacing w:after="480"/>
        <w:jc w:val="both"/>
      </w:pPr>
      <w:r w:rsidRPr="0033631E">
        <w:t xml:space="preserve">AZEVEDO, </w:t>
      </w:r>
      <w:proofErr w:type="spellStart"/>
      <w:r w:rsidRPr="0033631E">
        <w:t>Dermi</w:t>
      </w:r>
      <w:proofErr w:type="spellEnd"/>
      <w:r w:rsidRPr="0033631E">
        <w:t xml:space="preserve">. </w:t>
      </w:r>
      <w:r w:rsidRPr="0033631E">
        <w:rPr>
          <w:b/>
        </w:rPr>
        <w:t>Sarney Convida Igrejas Cristãs para Diálogo sobre o Pacto.</w:t>
      </w:r>
      <w:r w:rsidRPr="0033631E">
        <w:t> Folha de São Paulo, São Paulo, 22 out. 1985. Caderno econômico, p. 13.</w:t>
      </w:r>
    </w:p>
    <w:p w:rsidR="00A3483A" w:rsidRDefault="00A3483A" w:rsidP="00122EA9">
      <w:pPr>
        <w:spacing w:before="120"/>
        <w:jc w:val="both"/>
        <w:rPr>
          <w:rFonts w:ascii="Arial" w:hAnsi="Arial" w:cs="Arial"/>
          <w:b/>
        </w:rPr>
      </w:pPr>
    </w:p>
    <w:sectPr w:rsidR="00A3483A" w:rsidSect="002D2443">
      <w:pgSz w:w="11906" w:h="16838"/>
      <w:pgMar w:top="1417" w:right="1701" w:bottom="993" w:left="1701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DA7"/>
    <w:multiLevelType w:val="hybridMultilevel"/>
    <w:tmpl w:val="A0B498A8"/>
    <w:lvl w:ilvl="0" w:tplc="6E44BF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66C2"/>
    <w:multiLevelType w:val="hybridMultilevel"/>
    <w:tmpl w:val="26C0E6F6"/>
    <w:lvl w:ilvl="0" w:tplc="085AD36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A5A32"/>
    <w:multiLevelType w:val="hybridMultilevel"/>
    <w:tmpl w:val="11D2E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958"/>
    <w:multiLevelType w:val="hybridMultilevel"/>
    <w:tmpl w:val="873C9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442F2"/>
    <w:multiLevelType w:val="hybridMultilevel"/>
    <w:tmpl w:val="E9389C9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690583"/>
    <w:multiLevelType w:val="hybridMultilevel"/>
    <w:tmpl w:val="38FA273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721572A"/>
    <w:multiLevelType w:val="hybridMultilevel"/>
    <w:tmpl w:val="12E67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72294"/>
    <w:multiLevelType w:val="hybridMultilevel"/>
    <w:tmpl w:val="73B675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1C37"/>
    <w:multiLevelType w:val="hybridMultilevel"/>
    <w:tmpl w:val="025CE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88"/>
    <w:rsid w:val="0001779C"/>
    <w:rsid w:val="00057615"/>
    <w:rsid w:val="000977D6"/>
    <w:rsid w:val="00102D1A"/>
    <w:rsid w:val="0010703F"/>
    <w:rsid w:val="00110521"/>
    <w:rsid w:val="00122EA9"/>
    <w:rsid w:val="00124DD4"/>
    <w:rsid w:val="001253B6"/>
    <w:rsid w:val="001269A4"/>
    <w:rsid w:val="00133173"/>
    <w:rsid w:val="00145FED"/>
    <w:rsid w:val="001745F8"/>
    <w:rsid w:val="00184505"/>
    <w:rsid w:val="0018772B"/>
    <w:rsid w:val="001923C8"/>
    <w:rsid w:val="001D435D"/>
    <w:rsid w:val="0024152D"/>
    <w:rsid w:val="00254111"/>
    <w:rsid w:val="00282F10"/>
    <w:rsid w:val="00285738"/>
    <w:rsid w:val="00297332"/>
    <w:rsid w:val="002D2443"/>
    <w:rsid w:val="00353444"/>
    <w:rsid w:val="00357C49"/>
    <w:rsid w:val="00363EE0"/>
    <w:rsid w:val="0038106D"/>
    <w:rsid w:val="003A2BE8"/>
    <w:rsid w:val="003C606D"/>
    <w:rsid w:val="003D2C95"/>
    <w:rsid w:val="003F1E5C"/>
    <w:rsid w:val="003F29EE"/>
    <w:rsid w:val="00404588"/>
    <w:rsid w:val="0042293D"/>
    <w:rsid w:val="00425084"/>
    <w:rsid w:val="00425507"/>
    <w:rsid w:val="00431155"/>
    <w:rsid w:val="004461BF"/>
    <w:rsid w:val="00456C54"/>
    <w:rsid w:val="004A1769"/>
    <w:rsid w:val="004B5739"/>
    <w:rsid w:val="004C4072"/>
    <w:rsid w:val="004C6524"/>
    <w:rsid w:val="004D5776"/>
    <w:rsid w:val="00563341"/>
    <w:rsid w:val="0057292F"/>
    <w:rsid w:val="00585C2B"/>
    <w:rsid w:val="005A6247"/>
    <w:rsid w:val="005E0A8D"/>
    <w:rsid w:val="0061568C"/>
    <w:rsid w:val="00640222"/>
    <w:rsid w:val="007075A2"/>
    <w:rsid w:val="00735B0E"/>
    <w:rsid w:val="007A1003"/>
    <w:rsid w:val="007C0AC9"/>
    <w:rsid w:val="007F0BBA"/>
    <w:rsid w:val="008662B6"/>
    <w:rsid w:val="008A0E3A"/>
    <w:rsid w:val="008F71BA"/>
    <w:rsid w:val="00922BBC"/>
    <w:rsid w:val="009734A3"/>
    <w:rsid w:val="00A143E9"/>
    <w:rsid w:val="00A14762"/>
    <w:rsid w:val="00A31F77"/>
    <w:rsid w:val="00A3483A"/>
    <w:rsid w:val="00A5790B"/>
    <w:rsid w:val="00A63E50"/>
    <w:rsid w:val="00AB1E87"/>
    <w:rsid w:val="00AB4281"/>
    <w:rsid w:val="00AD6537"/>
    <w:rsid w:val="00AE1E3F"/>
    <w:rsid w:val="00B24DCF"/>
    <w:rsid w:val="00B43783"/>
    <w:rsid w:val="00B63F1B"/>
    <w:rsid w:val="00B778BC"/>
    <w:rsid w:val="00BC2A9F"/>
    <w:rsid w:val="00C03024"/>
    <w:rsid w:val="00C05ACA"/>
    <w:rsid w:val="00C12302"/>
    <w:rsid w:val="00C2158B"/>
    <w:rsid w:val="00C459E1"/>
    <w:rsid w:val="00C650B7"/>
    <w:rsid w:val="00CA6670"/>
    <w:rsid w:val="00CF7003"/>
    <w:rsid w:val="00D227A9"/>
    <w:rsid w:val="00D22C83"/>
    <w:rsid w:val="00D44653"/>
    <w:rsid w:val="00D51DF7"/>
    <w:rsid w:val="00DC11D9"/>
    <w:rsid w:val="00DD5FF8"/>
    <w:rsid w:val="00DE2F3E"/>
    <w:rsid w:val="00E014EE"/>
    <w:rsid w:val="00E22C09"/>
    <w:rsid w:val="00E3110A"/>
    <w:rsid w:val="00E6035A"/>
    <w:rsid w:val="00E77415"/>
    <w:rsid w:val="00EB4802"/>
    <w:rsid w:val="00EC709F"/>
    <w:rsid w:val="00EE0959"/>
    <w:rsid w:val="00EE266A"/>
    <w:rsid w:val="00F17021"/>
    <w:rsid w:val="00F17057"/>
    <w:rsid w:val="00F26BEE"/>
    <w:rsid w:val="00F563AD"/>
    <w:rsid w:val="00F86375"/>
    <w:rsid w:val="00FD6AFD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8AE987"/>
  <w15:docId w15:val="{BC067EE1-2B28-49E4-AF61-4AF38975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qFormat/>
    <w:rsid w:val="00EE266A"/>
    <w:pPr>
      <w:keepNext/>
      <w:suppressAutoHyphens w:val="0"/>
      <w:outlineLvl w:val="0"/>
    </w:pPr>
    <w:rPr>
      <w:rFonts w:ascii="Arial" w:eastAsia="Times New Roman" w:hAnsi="Arial" w:cs="Arial"/>
      <w:b/>
      <w:bCs/>
      <w:kern w:val="0"/>
      <w:sz w:val="28"/>
      <w:szCs w:val="28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EA9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rPr>
      <w:sz w:val="20"/>
      <w:szCs w:val="20"/>
    </w:rPr>
  </w:style>
  <w:style w:type="character" w:customStyle="1" w:styleId="AssuntodocomentrioChar">
    <w:name w:val="Assunto do comentário Char"/>
    <w:rPr>
      <w:b/>
      <w:bCs/>
      <w:sz w:val="20"/>
      <w:szCs w:val="20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odecomentrio1">
    <w:name w:val="Texto de comentário1"/>
    <w:basedOn w:val="Normal"/>
    <w:pPr>
      <w:spacing w:line="100" w:lineRule="atLeast"/>
    </w:pPr>
    <w:rPr>
      <w:sz w:val="20"/>
      <w:szCs w:val="20"/>
    </w:rPr>
  </w:style>
  <w:style w:type="paragraph" w:customStyle="1" w:styleId="Assuntodocomentrio1">
    <w:name w:val="Assunto do comentário1"/>
    <w:basedOn w:val="Textodecomentrio1"/>
    <w:rPr>
      <w:b/>
      <w:bCs/>
    </w:rPr>
  </w:style>
  <w:style w:type="paragraph" w:customStyle="1" w:styleId="Textodebalo1">
    <w:name w:val="Texto de balão1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C606D"/>
    <w:pPr>
      <w:spacing w:after="120"/>
      <w:ind w:left="283"/>
    </w:pPr>
    <w:rPr>
      <w:szCs w:val="21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3C606D"/>
    <w:rPr>
      <w:rFonts w:eastAsia="SimSun" w:cs="Mangal"/>
      <w:kern w:val="1"/>
      <w:sz w:val="24"/>
      <w:szCs w:val="21"/>
      <w:lang w:eastAsia="hi-IN" w:bidi="hi-I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C606D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link w:val="Corpodetexto2"/>
    <w:uiPriority w:val="99"/>
    <w:semiHidden/>
    <w:rsid w:val="003C606D"/>
    <w:rPr>
      <w:rFonts w:eastAsia="SimSun" w:cs="Mangal"/>
      <w:kern w:val="1"/>
      <w:sz w:val="24"/>
      <w:szCs w:val="21"/>
      <w:lang w:eastAsia="hi-IN" w:bidi="hi-IN"/>
    </w:rPr>
  </w:style>
  <w:style w:type="paragraph" w:customStyle="1" w:styleId="xl24">
    <w:name w:val="xl24"/>
    <w:basedOn w:val="Normal"/>
    <w:rsid w:val="003C606D"/>
    <w:pPr>
      <w:suppressAutoHyphens w:val="0"/>
      <w:spacing w:before="100" w:beforeAutospacing="1" w:after="100" w:afterAutospacing="1"/>
      <w:jc w:val="center"/>
    </w:pPr>
    <w:rPr>
      <w:rFonts w:eastAsia="Times New Roman" w:cs="Times New Roman"/>
      <w:kern w:val="0"/>
      <w:lang w:eastAsia="pt-BR" w:bidi="ar-SA"/>
    </w:rPr>
  </w:style>
  <w:style w:type="character" w:customStyle="1" w:styleId="apple-converted-space">
    <w:name w:val="apple-converted-space"/>
    <w:rsid w:val="003C606D"/>
  </w:style>
  <w:style w:type="character" w:styleId="Refdecomentrio">
    <w:name w:val="annotation reference"/>
    <w:unhideWhenUsed/>
    <w:rsid w:val="00DD5FF8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DD5FF8"/>
    <w:rPr>
      <w:sz w:val="20"/>
      <w:szCs w:val="18"/>
    </w:rPr>
  </w:style>
  <w:style w:type="character" w:customStyle="1" w:styleId="TextodecomentrioChar1">
    <w:name w:val="Texto de comentário Char1"/>
    <w:link w:val="Textodecomentrio"/>
    <w:uiPriority w:val="99"/>
    <w:semiHidden/>
    <w:rsid w:val="00DD5FF8"/>
    <w:rPr>
      <w:rFonts w:eastAsia="SimSun" w:cs="Mangal"/>
      <w:kern w:val="1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semiHidden/>
    <w:unhideWhenUsed/>
    <w:rsid w:val="00DD5FF8"/>
    <w:rPr>
      <w:b/>
      <w:bCs/>
    </w:rPr>
  </w:style>
  <w:style w:type="character" w:customStyle="1" w:styleId="AssuntodocomentrioChar1">
    <w:name w:val="Assunto do comentário Char1"/>
    <w:link w:val="Assuntodocomentrio"/>
    <w:uiPriority w:val="99"/>
    <w:semiHidden/>
    <w:rsid w:val="00DD5FF8"/>
    <w:rPr>
      <w:rFonts w:eastAsia="SimSun" w:cs="Mangal"/>
      <w:b/>
      <w:bCs/>
      <w:kern w:val="1"/>
      <w:szCs w:val="18"/>
      <w:lang w:eastAsia="hi-IN" w:bidi="hi-IN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DD5FF8"/>
    <w:rPr>
      <w:rFonts w:ascii="Tahoma" w:hAnsi="Tahoma"/>
      <w:sz w:val="16"/>
      <w:szCs w:val="14"/>
    </w:rPr>
  </w:style>
  <w:style w:type="character" w:customStyle="1" w:styleId="TextodebaloChar1">
    <w:name w:val="Texto de balão Char1"/>
    <w:link w:val="Textodebalo"/>
    <w:uiPriority w:val="99"/>
    <w:semiHidden/>
    <w:rsid w:val="00DD5FF8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B778BC"/>
    <w:pPr>
      <w:ind w:left="720"/>
      <w:contextualSpacing/>
    </w:pPr>
    <w:rPr>
      <w:szCs w:val="21"/>
    </w:rPr>
  </w:style>
  <w:style w:type="character" w:styleId="Hyperlink">
    <w:name w:val="Hyperlink"/>
    <w:uiPriority w:val="99"/>
    <w:unhideWhenUsed/>
    <w:rsid w:val="00145FED"/>
    <w:rPr>
      <w:color w:val="0000FF"/>
      <w:u w:val="single"/>
    </w:rPr>
  </w:style>
  <w:style w:type="character" w:customStyle="1" w:styleId="Ttulo1Char">
    <w:name w:val="Título 1 Char"/>
    <w:link w:val="Ttulo1"/>
    <w:rsid w:val="00EE266A"/>
    <w:rPr>
      <w:rFonts w:ascii="Arial" w:hAnsi="Arial" w:cs="Arial"/>
      <w:b/>
      <w:bCs/>
      <w:sz w:val="28"/>
      <w:szCs w:val="28"/>
    </w:rPr>
  </w:style>
  <w:style w:type="paragraph" w:customStyle="1" w:styleId="TituloArtigo">
    <w:name w:val="TituloArtigo"/>
    <w:basedOn w:val="Normal"/>
    <w:next w:val="Autor1"/>
    <w:rsid w:val="00EE266A"/>
    <w:pPr>
      <w:suppressAutoHyphens w:val="0"/>
      <w:spacing w:after="120"/>
      <w:jc w:val="center"/>
    </w:pPr>
    <w:rPr>
      <w:rFonts w:ascii="Arial" w:eastAsia="Times New Roman" w:hAnsi="Arial" w:cs="Arial"/>
      <w:b/>
      <w:bCs/>
      <w:kern w:val="0"/>
      <w:sz w:val="28"/>
      <w:szCs w:val="28"/>
      <w:lang w:eastAsia="pt-BR" w:bidi="ar-SA"/>
    </w:rPr>
  </w:style>
  <w:style w:type="paragraph" w:customStyle="1" w:styleId="Autor1">
    <w:name w:val="Autor1"/>
    <w:basedOn w:val="TituloArtigo"/>
    <w:autoRedefine/>
    <w:rsid w:val="00EE266A"/>
    <w:pPr>
      <w:spacing w:after="0"/>
    </w:pPr>
    <w:rPr>
      <w:b w:val="0"/>
      <w:bCs w:val="0"/>
      <w:sz w:val="24"/>
      <w:szCs w:val="24"/>
    </w:rPr>
  </w:style>
  <w:style w:type="paragraph" w:customStyle="1" w:styleId="Autor2">
    <w:name w:val="Autor2"/>
    <w:basedOn w:val="Autor1"/>
    <w:autoRedefine/>
    <w:rsid w:val="00EE266A"/>
    <w:rPr>
      <w:i/>
      <w:iCs/>
      <w:sz w:val="20"/>
      <w:szCs w:val="20"/>
    </w:rPr>
  </w:style>
  <w:style w:type="paragraph" w:customStyle="1" w:styleId="Resumo">
    <w:name w:val="Resumo"/>
    <w:basedOn w:val="Normal"/>
    <w:rsid w:val="00EE266A"/>
    <w:pPr>
      <w:suppressAutoHyphens w:val="0"/>
      <w:jc w:val="both"/>
    </w:pPr>
    <w:rPr>
      <w:rFonts w:ascii="Arial" w:eastAsia="Times New Roman" w:hAnsi="Arial" w:cs="Arial"/>
      <w:kern w:val="0"/>
      <w:lang w:eastAsia="pt-BR" w:bidi="ar-SA"/>
    </w:rPr>
  </w:style>
  <w:style w:type="paragraph" w:styleId="Reviso">
    <w:name w:val="Revision"/>
    <w:hidden/>
    <w:uiPriority w:val="99"/>
    <w:semiHidden/>
    <w:rsid w:val="0061568C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EA9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  <w:style w:type="character" w:customStyle="1" w:styleId="titulos1">
    <w:name w:val="titulos1"/>
    <w:rsid w:val="00122EA9"/>
    <w:rPr>
      <w:rFonts w:ascii="Arial" w:hAnsi="Arial" w:cs="Arial" w:hint="default"/>
      <w:b/>
      <w:bCs/>
      <w:color w:val="1D365F"/>
      <w:sz w:val="27"/>
      <w:szCs w:val="27"/>
    </w:rPr>
  </w:style>
  <w:style w:type="paragraph" w:styleId="NormalWeb">
    <w:name w:val="Normal (Web)"/>
    <w:basedOn w:val="Normal"/>
    <w:uiPriority w:val="99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customStyle="1" w:styleId="msolistcxsplast">
    <w:name w:val="msolistcxsplast"/>
    <w:basedOn w:val="Normal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customStyle="1" w:styleId="alnea">
    <w:name w:val="alnea"/>
    <w:basedOn w:val="Normal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styleId="Legenda">
    <w:name w:val="caption"/>
    <w:basedOn w:val="Normal"/>
    <w:qFormat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character" w:styleId="Forte">
    <w:name w:val="Strong"/>
    <w:uiPriority w:val="22"/>
    <w:qFormat/>
    <w:rsid w:val="00122EA9"/>
    <w:rPr>
      <w:b/>
      <w:bCs/>
    </w:rPr>
  </w:style>
  <w:style w:type="paragraph" w:customStyle="1" w:styleId="tabelacabealho">
    <w:name w:val="tabelacabealho"/>
    <w:basedOn w:val="Normal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customStyle="1" w:styleId="tabelacorpo">
    <w:name w:val="tabelacorpo"/>
    <w:basedOn w:val="Normal"/>
    <w:rsid w:val="00122EA9"/>
    <w:pPr>
      <w:suppressAutoHyphens w:val="0"/>
      <w:spacing w:before="100" w:beforeAutospacing="1" w:after="100" w:afterAutospacing="1"/>
    </w:pPr>
    <w:rPr>
      <w:rFonts w:ascii="Tahoma" w:eastAsia="Times New Roman" w:hAnsi="Tahoma" w:cs="Tahoma"/>
      <w:kern w:val="0"/>
      <w:sz w:val="17"/>
      <w:szCs w:val="17"/>
      <w:lang w:eastAsia="pt-BR" w:bidi="ar-SA"/>
    </w:rPr>
  </w:style>
  <w:style w:type="paragraph" w:customStyle="1" w:styleId="Tabela">
    <w:name w:val="Tabela"/>
    <w:basedOn w:val="Normal"/>
    <w:rsid w:val="00122EA9"/>
    <w:pPr>
      <w:suppressAutoHyphens w:val="0"/>
      <w:spacing w:before="120" w:line="360" w:lineRule="auto"/>
      <w:jc w:val="both"/>
    </w:pPr>
    <w:rPr>
      <w:rFonts w:eastAsia="Times New Roman" w:cs="Tahoma"/>
      <w:b/>
      <w:kern w:val="0"/>
      <w:sz w:val="20"/>
      <w:szCs w:val="17"/>
      <w:lang w:eastAsia="pt-BR" w:bidi="ar-SA"/>
    </w:rPr>
  </w:style>
  <w:style w:type="paragraph" w:customStyle="1" w:styleId="EstilofiguraTimesNewRoman12ptCinza-80CentralizadoAnt">
    <w:name w:val="Estilo figura + Times New Roman 12 pt Cinza-80% Centralizado Ant..."/>
    <w:basedOn w:val="Normal"/>
    <w:rsid w:val="00122EA9"/>
    <w:pPr>
      <w:suppressAutoHyphens w:val="0"/>
      <w:spacing w:line="360" w:lineRule="auto"/>
      <w:jc w:val="center"/>
    </w:pPr>
    <w:rPr>
      <w:rFonts w:eastAsia="Times New Roman" w:cs="Times New Roman"/>
      <w:b/>
      <w:color w:val="333333"/>
      <w:kern w:val="0"/>
      <w:sz w:val="20"/>
      <w:szCs w:val="2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5261A47F81141A27CE02D0CBCB075" ma:contentTypeVersion="0" ma:contentTypeDescription="Crie um novo documento." ma:contentTypeScope="" ma:versionID="e57078d582ad4e9432babbd4afd47f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BEB8C0-642D-4769-B11A-39A6389736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8BCB22-8EAA-4D31-9B7D-3DB79FBAB8AB}"/>
</file>

<file path=customXml/itemProps3.xml><?xml version="1.0" encoding="utf-8"?>
<ds:datastoreItem xmlns:ds="http://schemas.openxmlformats.org/officeDocument/2006/customXml" ds:itemID="{21036727-C5AE-4197-8C2E-C598775003DA}"/>
</file>

<file path=customXml/itemProps4.xml><?xml version="1.0" encoding="utf-8"?>
<ds:datastoreItem xmlns:ds="http://schemas.openxmlformats.org/officeDocument/2006/customXml" ds:itemID="{6A1CCEC9-EFA7-45E8-94CA-66AA44F38C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1716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Links>
    <vt:vector size="6" baseType="variant">
      <vt:variant>
        <vt:i4>2228347</vt:i4>
      </vt:variant>
      <vt:variant>
        <vt:i4>0</vt:i4>
      </vt:variant>
      <vt:variant>
        <vt:i4>0</vt:i4>
      </vt:variant>
      <vt:variant>
        <vt:i4>5</vt:i4>
      </vt:variant>
      <vt:variant>
        <vt:lpwstr>https://eventos.sereduc.com/evento/108/2-congresso-nacional-de-engenharias-belempa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Francislene Hasmann</dc:creator>
  <cp:lastModifiedBy>Lena Veiga e Silva</cp:lastModifiedBy>
  <cp:revision>6</cp:revision>
  <cp:lastPrinted>2017-06-01T15:03:00Z</cp:lastPrinted>
  <dcterms:created xsi:type="dcterms:W3CDTF">2020-03-31T21:59:00Z</dcterms:created>
  <dcterms:modified xsi:type="dcterms:W3CDTF">2020-03-31T22:32:00Z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0x0101000945261A47F81141A27CE02D0CBCB075</vt:lpwstr>
  </property>
</Properties>
</file>