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F17" w:rsidRPr="005E1B48" w:rsidRDefault="005E1B48" w:rsidP="00D12185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PROJETO SÍRIUS: JOGO EDUCACION</w:t>
      </w:r>
      <w:bookmarkStart w:id="0" w:name="_GoBack"/>
      <w:bookmarkEnd w:id="0"/>
      <w:r>
        <w:rPr>
          <w:rFonts w:cs="Times New Roman"/>
          <w:b/>
          <w:sz w:val="28"/>
        </w:rPr>
        <w:t>AL PARA PRÁTICA DO ENSINO DE FISICA NO ENSINO MÉDIO</w:t>
      </w:r>
    </w:p>
    <w:p w:rsidR="005E1B48" w:rsidRPr="004349EA" w:rsidRDefault="00D12185" w:rsidP="00280ECF">
      <w:pPr>
        <w:spacing w:before="120" w:after="120" w:line="240" w:lineRule="auto"/>
        <w:jc w:val="right"/>
        <w:rPr>
          <w:rFonts w:cs="Times New Roman"/>
          <w:b/>
          <w:szCs w:val="24"/>
        </w:rPr>
      </w:pPr>
      <w:r w:rsidRPr="004349EA">
        <w:rPr>
          <w:rFonts w:cs="Times New Roman"/>
          <w:b/>
          <w:szCs w:val="24"/>
        </w:rPr>
        <w:t>Andrei Henrique Oliveira Furtado</w:t>
      </w:r>
      <w:r w:rsidR="005E1B48" w:rsidRPr="004349EA">
        <w:rPr>
          <w:rFonts w:cs="Times New Roman"/>
          <w:b/>
          <w:szCs w:val="24"/>
          <w:vertAlign w:val="superscript"/>
        </w:rPr>
        <w:t xml:space="preserve"> </w:t>
      </w:r>
      <w:r w:rsidR="005E1B48" w:rsidRPr="004349EA">
        <w:rPr>
          <w:rFonts w:cs="Times New Roman"/>
          <w:szCs w:val="24"/>
        </w:rPr>
        <w:t xml:space="preserve">(UNAMA) – </w:t>
      </w:r>
      <w:hyperlink r:id="rId6" w:history="1">
        <w:r w:rsidR="00280ECF" w:rsidRPr="004349EA">
          <w:rPr>
            <w:rStyle w:val="Hyperlink"/>
            <w:rFonts w:cs="Times New Roman"/>
            <w:szCs w:val="24"/>
          </w:rPr>
          <w:t>andreyhenrique.o.furtado@gmail.com</w:t>
        </w:r>
      </w:hyperlink>
      <w:r w:rsidR="00E30EDC" w:rsidRPr="004349EA">
        <w:rPr>
          <w:rFonts w:cs="Times New Roman"/>
          <w:b/>
          <w:szCs w:val="24"/>
        </w:rPr>
        <w:t>;</w:t>
      </w:r>
    </w:p>
    <w:p w:rsidR="005E1B48" w:rsidRPr="004349EA" w:rsidRDefault="00854386" w:rsidP="00280ECF">
      <w:pPr>
        <w:spacing w:before="120" w:after="120" w:line="240" w:lineRule="auto"/>
        <w:jc w:val="right"/>
        <w:rPr>
          <w:rFonts w:cs="Times New Roman"/>
          <w:b/>
          <w:szCs w:val="24"/>
        </w:rPr>
      </w:pPr>
      <w:r w:rsidRPr="004349EA">
        <w:rPr>
          <w:rFonts w:cs="Times New Roman"/>
          <w:b/>
          <w:szCs w:val="24"/>
        </w:rPr>
        <w:t>Luan Soares Silva</w:t>
      </w:r>
      <w:r w:rsidR="005E1B48" w:rsidRPr="004349EA">
        <w:rPr>
          <w:rFonts w:cs="Times New Roman"/>
          <w:b/>
          <w:szCs w:val="24"/>
          <w:vertAlign w:val="superscript"/>
        </w:rPr>
        <w:t xml:space="preserve"> </w:t>
      </w:r>
      <w:r w:rsidR="005E1B48" w:rsidRPr="004349EA">
        <w:rPr>
          <w:rFonts w:cs="Times New Roman"/>
          <w:szCs w:val="24"/>
        </w:rPr>
        <w:t xml:space="preserve">(UNAMA) – </w:t>
      </w:r>
      <w:hyperlink r:id="rId7" w:history="1">
        <w:r w:rsidR="00280ECF" w:rsidRPr="004349EA">
          <w:rPr>
            <w:rStyle w:val="Hyperlink"/>
            <w:rFonts w:cs="Times New Roman"/>
            <w:szCs w:val="24"/>
          </w:rPr>
          <w:t>interativefotografia@gmail.com</w:t>
        </w:r>
      </w:hyperlink>
      <w:r w:rsidRPr="004349EA">
        <w:rPr>
          <w:rFonts w:cs="Times New Roman"/>
          <w:b/>
          <w:szCs w:val="24"/>
        </w:rPr>
        <w:t>;</w:t>
      </w:r>
    </w:p>
    <w:p w:rsidR="005E1B48" w:rsidRPr="004349EA" w:rsidRDefault="00854386" w:rsidP="00280ECF">
      <w:pPr>
        <w:spacing w:before="120" w:after="120" w:line="240" w:lineRule="auto"/>
        <w:jc w:val="right"/>
        <w:rPr>
          <w:rFonts w:cs="Times New Roman"/>
          <w:b/>
          <w:szCs w:val="24"/>
        </w:rPr>
      </w:pPr>
      <w:r w:rsidRPr="004349EA">
        <w:rPr>
          <w:rFonts w:cs="Times New Roman"/>
          <w:b/>
          <w:szCs w:val="24"/>
        </w:rPr>
        <w:t>Manoel Silva Costa</w:t>
      </w:r>
      <w:r w:rsidRPr="004349EA">
        <w:rPr>
          <w:rFonts w:cs="Times New Roman"/>
          <w:b/>
          <w:szCs w:val="24"/>
          <w:vertAlign w:val="superscript"/>
        </w:rPr>
        <w:t>3</w:t>
      </w:r>
      <w:r w:rsidR="005E1B48" w:rsidRPr="004349EA">
        <w:rPr>
          <w:rFonts w:cs="Times New Roman"/>
          <w:b/>
          <w:szCs w:val="24"/>
          <w:vertAlign w:val="superscript"/>
        </w:rPr>
        <w:t xml:space="preserve"> </w:t>
      </w:r>
      <w:r w:rsidR="005E1B48" w:rsidRPr="004349EA">
        <w:rPr>
          <w:rFonts w:cs="Times New Roman"/>
          <w:szCs w:val="24"/>
        </w:rPr>
        <w:t xml:space="preserve">(UNAMA) – </w:t>
      </w:r>
      <w:hyperlink r:id="rId8" w:history="1">
        <w:r w:rsidR="00280ECF" w:rsidRPr="004349EA">
          <w:rPr>
            <w:rStyle w:val="Hyperlink"/>
            <w:rFonts w:cs="Times New Roman"/>
            <w:szCs w:val="24"/>
          </w:rPr>
          <w:t>costamanoelsc@gmail.com</w:t>
        </w:r>
      </w:hyperlink>
      <w:r w:rsidR="00280ECF" w:rsidRPr="004349EA">
        <w:rPr>
          <w:rFonts w:cs="Times New Roman"/>
          <w:b/>
          <w:szCs w:val="24"/>
        </w:rPr>
        <w:t>;</w:t>
      </w:r>
    </w:p>
    <w:p w:rsidR="00854386" w:rsidRPr="004349EA" w:rsidRDefault="00854386" w:rsidP="00280ECF">
      <w:pPr>
        <w:spacing w:before="120" w:after="120" w:line="240" w:lineRule="auto"/>
        <w:jc w:val="right"/>
        <w:rPr>
          <w:rFonts w:cs="Times New Roman"/>
          <w:b/>
          <w:szCs w:val="24"/>
        </w:rPr>
      </w:pPr>
      <w:r w:rsidRPr="004349EA">
        <w:rPr>
          <w:rFonts w:cs="Times New Roman"/>
          <w:b/>
          <w:szCs w:val="24"/>
        </w:rPr>
        <w:t>Tiago Branquinho de Moraes</w:t>
      </w:r>
      <w:r w:rsidRPr="004349EA">
        <w:rPr>
          <w:rFonts w:cs="Times New Roman"/>
          <w:b/>
          <w:szCs w:val="24"/>
          <w:vertAlign w:val="superscript"/>
        </w:rPr>
        <w:t>4</w:t>
      </w:r>
      <w:r w:rsidR="005E1B48" w:rsidRPr="004349EA">
        <w:rPr>
          <w:rFonts w:cs="Times New Roman"/>
          <w:b/>
          <w:szCs w:val="24"/>
        </w:rPr>
        <w:t xml:space="preserve"> </w:t>
      </w:r>
      <w:r w:rsidR="005E1B48" w:rsidRPr="004349EA">
        <w:rPr>
          <w:rFonts w:cs="Times New Roman"/>
          <w:szCs w:val="24"/>
        </w:rPr>
        <w:t xml:space="preserve">(UNAMA) – </w:t>
      </w:r>
      <w:hyperlink r:id="rId9" w:history="1">
        <w:r w:rsidR="00280ECF" w:rsidRPr="004349EA">
          <w:rPr>
            <w:rStyle w:val="Hyperlink"/>
            <w:rFonts w:cs="Times New Roman"/>
            <w:szCs w:val="24"/>
          </w:rPr>
          <w:t>tiagomoraes224@gmail.com</w:t>
        </w:r>
      </w:hyperlink>
      <w:r w:rsidR="00280ECF" w:rsidRPr="004349EA">
        <w:rPr>
          <w:rFonts w:cs="Times New Roman"/>
          <w:b/>
          <w:szCs w:val="24"/>
        </w:rPr>
        <w:t>;</w:t>
      </w:r>
    </w:p>
    <w:p w:rsidR="00280ECF" w:rsidRPr="004349EA" w:rsidRDefault="00280ECF" w:rsidP="00280ECF">
      <w:pPr>
        <w:spacing w:before="120" w:after="120" w:line="240" w:lineRule="auto"/>
        <w:jc w:val="right"/>
        <w:rPr>
          <w:rFonts w:ascii="Segoe UI" w:eastAsia="Times New Roman" w:hAnsi="Segoe UI" w:cs="Segoe UI"/>
          <w:sz w:val="22"/>
          <w:szCs w:val="21"/>
          <w:lang w:eastAsia="pt-BR"/>
        </w:rPr>
      </w:pPr>
      <w:r w:rsidRPr="004349EA">
        <w:rPr>
          <w:rFonts w:cs="Times New Roman"/>
          <w:b/>
          <w:szCs w:val="24"/>
        </w:rPr>
        <w:t xml:space="preserve">Lena Veiga e Silva Andrade </w:t>
      </w:r>
      <w:r w:rsidRPr="004349EA">
        <w:rPr>
          <w:rFonts w:cs="Times New Roman"/>
          <w:szCs w:val="24"/>
        </w:rPr>
        <w:t xml:space="preserve">(UNAMA) - </w:t>
      </w:r>
      <w:hyperlink r:id="rId10" w:history="1">
        <w:r w:rsidRPr="004349EA">
          <w:rPr>
            <w:rStyle w:val="Hyperlink"/>
            <w:rFonts w:eastAsia="Times New Roman" w:cs="Times New Roman"/>
            <w:szCs w:val="24"/>
            <w:lang w:eastAsia="pt-BR"/>
          </w:rPr>
          <w:t>lenaveiga@gmail.com</w:t>
        </w:r>
      </w:hyperlink>
      <w:r w:rsidRPr="004349EA">
        <w:rPr>
          <w:rFonts w:eastAsia="Times New Roman" w:cs="Times New Roman"/>
          <w:szCs w:val="24"/>
          <w:lang w:eastAsia="pt-BR"/>
        </w:rPr>
        <w:t>;</w:t>
      </w:r>
    </w:p>
    <w:p w:rsidR="005E1B48" w:rsidRDefault="00854386" w:rsidP="00E221F1">
      <w:pPr>
        <w:spacing w:after="0" w:line="360" w:lineRule="auto"/>
        <w:jc w:val="both"/>
        <w:rPr>
          <w:rFonts w:cs="Times New Roman"/>
          <w:b/>
          <w:szCs w:val="24"/>
          <w:shd w:val="clear" w:color="auto" w:fill="FFFFFF"/>
        </w:rPr>
      </w:pPr>
      <w:r w:rsidRPr="005E1B48">
        <w:rPr>
          <w:rFonts w:cs="Times New Roman"/>
          <w:b/>
          <w:szCs w:val="24"/>
          <w:shd w:val="clear" w:color="auto" w:fill="FFFFFF"/>
        </w:rPr>
        <w:t xml:space="preserve">Introdução: </w:t>
      </w:r>
    </w:p>
    <w:p w:rsidR="005E1B48" w:rsidRDefault="00E221F1" w:rsidP="00E221F1">
      <w:pPr>
        <w:spacing w:after="0" w:line="360" w:lineRule="auto"/>
        <w:jc w:val="both"/>
        <w:rPr>
          <w:rFonts w:cs="Times New Roman"/>
          <w:szCs w:val="24"/>
        </w:rPr>
      </w:pPr>
      <w:r w:rsidRPr="005E1B48">
        <w:rPr>
          <w:rFonts w:cs="Times New Roman"/>
          <w:szCs w:val="24"/>
        </w:rPr>
        <w:t>O ensino de Física é precarizado no Brasil, por causa da estrutura das escolas, da metodologia utilizada pelo professor, da falta de formação voltada para contextos, da falta de aplicação prática do conhecimento e outro fator muito importante é a carga horária reduzida. O conteúdo de física nas escolas brasileiras, graças à Base Nacional Comum Curricular (BNCC) é bastante defasado, quase que</w:t>
      </w:r>
      <w:r w:rsidR="00E8300C" w:rsidRPr="005E1B48">
        <w:rPr>
          <w:rFonts w:cs="Times New Roman"/>
          <w:szCs w:val="24"/>
        </w:rPr>
        <w:t xml:space="preserve"> em </w:t>
      </w:r>
      <w:r w:rsidRPr="005E1B48">
        <w:rPr>
          <w:rFonts w:cs="Times New Roman"/>
          <w:szCs w:val="24"/>
        </w:rPr>
        <w:t>todo o ensino médio, os professores gastam seu tempo ensinando física clássica e pouco se vê de física moderno</w:t>
      </w:r>
      <w:r w:rsidR="00E8300C" w:rsidRPr="005E1B48">
        <w:rPr>
          <w:rFonts w:cs="Times New Roman"/>
          <w:szCs w:val="24"/>
        </w:rPr>
        <w:t>¹</w:t>
      </w:r>
      <w:r w:rsidR="00E8300C" w:rsidRPr="005E1B48">
        <w:rPr>
          <w:rFonts w:cs="Times New Roman"/>
          <w:szCs w:val="24"/>
          <w:vertAlign w:val="superscript"/>
        </w:rPr>
        <w:t xml:space="preserve">, </w:t>
      </w:r>
      <w:proofErr w:type="gramStart"/>
      <w:r w:rsidR="00E8300C" w:rsidRPr="005E1B48">
        <w:rPr>
          <w:rFonts w:cs="Times New Roman"/>
          <w:szCs w:val="24"/>
          <w:vertAlign w:val="superscript"/>
        </w:rPr>
        <w:t>2</w:t>
      </w:r>
      <w:proofErr w:type="gramEnd"/>
      <w:r w:rsidRPr="005E1B48">
        <w:rPr>
          <w:rFonts w:cs="Times New Roman"/>
          <w:szCs w:val="24"/>
        </w:rPr>
        <w:t>. E de acordo com as notas do ENEM (Exame Nacional do Ensino Médio), os alunos tem dificuldade de aprender conce</w:t>
      </w:r>
      <w:r w:rsidR="00E8300C" w:rsidRPr="005E1B48">
        <w:rPr>
          <w:rFonts w:cs="Times New Roman"/>
          <w:szCs w:val="24"/>
        </w:rPr>
        <w:t>itos básicos de física</w:t>
      </w:r>
      <w:r w:rsidR="00E8300C" w:rsidRPr="005E1B48">
        <w:rPr>
          <w:rFonts w:cs="Times New Roman"/>
          <w:szCs w:val="24"/>
          <w:vertAlign w:val="superscript"/>
        </w:rPr>
        <w:t>3</w:t>
      </w:r>
      <w:r w:rsidRPr="005E1B48">
        <w:rPr>
          <w:rFonts w:cs="Times New Roman"/>
          <w:szCs w:val="24"/>
        </w:rPr>
        <w:t>. Diante deste fato, este trabalho tem o objetivo de facilitar a aplicação prática do conhecimento de física clássica dos alunos do ensino médio. Para isto, será desenvolvido um jogo educacional de microm</w:t>
      </w:r>
      <w:r w:rsidR="005E1B48">
        <w:rPr>
          <w:rFonts w:cs="Times New Roman"/>
          <w:szCs w:val="24"/>
        </w:rPr>
        <w:t>undo.</w:t>
      </w:r>
    </w:p>
    <w:p w:rsidR="005E1B48" w:rsidRDefault="005E1B48" w:rsidP="00E221F1">
      <w:pPr>
        <w:spacing w:after="0" w:line="360" w:lineRule="auto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Metodologia:</w:t>
      </w:r>
    </w:p>
    <w:p w:rsidR="005E1B48" w:rsidRDefault="00E221F1" w:rsidP="00E221F1">
      <w:pPr>
        <w:spacing w:after="0" w:line="360" w:lineRule="auto"/>
        <w:jc w:val="both"/>
        <w:rPr>
          <w:rFonts w:cs="Times New Roman"/>
          <w:szCs w:val="24"/>
        </w:rPr>
      </w:pPr>
      <w:r w:rsidRPr="005E1B48">
        <w:rPr>
          <w:rFonts w:cs="Times New Roman"/>
          <w:szCs w:val="24"/>
        </w:rPr>
        <w:t>A metodologia utilizada para este trabalho é a metodologia ADDIE (</w:t>
      </w:r>
      <w:proofErr w:type="spellStart"/>
      <w:r w:rsidRPr="005E1B48">
        <w:rPr>
          <w:rFonts w:cs="Times New Roman"/>
          <w:i/>
          <w:szCs w:val="24"/>
        </w:rPr>
        <w:t>Analysis</w:t>
      </w:r>
      <w:proofErr w:type="spellEnd"/>
      <w:r w:rsidRPr="005E1B48">
        <w:rPr>
          <w:rFonts w:cs="Times New Roman"/>
          <w:i/>
          <w:szCs w:val="24"/>
        </w:rPr>
        <w:t xml:space="preserve">, </w:t>
      </w:r>
      <w:proofErr w:type="spellStart"/>
      <w:proofErr w:type="gramStart"/>
      <w:r w:rsidRPr="005E1B48">
        <w:rPr>
          <w:rFonts w:cs="Times New Roman"/>
          <w:i/>
          <w:szCs w:val="24"/>
        </w:rPr>
        <w:t>Design,</w:t>
      </w:r>
      <w:proofErr w:type="gramEnd"/>
      <w:r w:rsidRPr="005E1B48">
        <w:rPr>
          <w:rFonts w:cs="Times New Roman"/>
          <w:i/>
          <w:szCs w:val="24"/>
        </w:rPr>
        <w:t>Development</w:t>
      </w:r>
      <w:proofErr w:type="spellEnd"/>
      <w:r w:rsidRPr="005E1B48">
        <w:rPr>
          <w:rFonts w:cs="Times New Roman"/>
          <w:i/>
          <w:szCs w:val="24"/>
        </w:rPr>
        <w:t xml:space="preserve">, </w:t>
      </w:r>
      <w:proofErr w:type="spellStart"/>
      <w:r w:rsidRPr="005E1B48">
        <w:rPr>
          <w:rFonts w:cs="Times New Roman"/>
          <w:i/>
          <w:szCs w:val="24"/>
        </w:rPr>
        <w:t>Implementation</w:t>
      </w:r>
      <w:proofErr w:type="spellEnd"/>
      <w:r w:rsidRPr="005E1B48">
        <w:rPr>
          <w:rFonts w:cs="Times New Roman"/>
          <w:i/>
          <w:szCs w:val="24"/>
        </w:rPr>
        <w:t xml:space="preserve"> </w:t>
      </w:r>
      <w:proofErr w:type="spellStart"/>
      <w:r w:rsidRPr="005E1B48">
        <w:rPr>
          <w:rFonts w:cs="Times New Roman"/>
          <w:i/>
          <w:szCs w:val="24"/>
        </w:rPr>
        <w:t>and</w:t>
      </w:r>
      <w:proofErr w:type="spellEnd"/>
      <w:r w:rsidRPr="005E1B48">
        <w:rPr>
          <w:rFonts w:cs="Times New Roman"/>
          <w:i/>
          <w:szCs w:val="24"/>
        </w:rPr>
        <w:t xml:space="preserve"> </w:t>
      </w:r>
      <w:proofErr w:type="spellStart"/>
      <w:r w:rsidRPr="005E1B48">
        <w:rPr>
          <w:rFonts w:cs="Times New Roman"/>
          <w:i/>
          <w:szCs w:val="24"/>
        </w:rPr>
        <w:t>Evaluation</w:t>
      </w:r>
      <w:proofErr w:type="spellEnd"/>
      <w:r w:rsidRPr="005E1B48">
        <w:rPr>
          <w:rFonts w:cs="Times New Roman"/>
          <w:szCs w:val="24"/>
        </w:rPr>
        <w:t>)</w:t>
      </w:r>
      <w:r w:rsidR="00E30EDC" w:rsidRPr="005E1B48">
        <w:rPr>
          <w:rFonts w:cs="Times New Roman"/>
          <w:szCs w:val="24"/>
          <w:vertAlign w:val="superscript"/>
        </w:rPr>
        <w:t>4</w:t>
      </w:r>
      <w:r w:rsidRPr="005E1B48">
        <w:rPr>
          <w:rFonts w:cs="Times New Roman"/>
          <w:szCs w:val="24"/>
        </w:rPr>
        <w:t>. Na etapa de análise, será feito um busca nas bases de dados para identificar a questão das problemáticas envolvendo o ensino de física no ensino médio</w:t>
      </w:r>
      <w:r w:rsidR="00C6278E" w:rsidRPr="005E1B48">
        <w:rPr>
          <w:rFonts w:cs="Times New Roman"/>
          <w:szCs w:val="24"/>
        </w:rPr>
        <w:t xml:space="preserve">. Na etapa de desenho ocorrerá a escolha das disciplinas que nortearam a construção das fases e os objetivos do jogo e também a escolha das ferramentas necessárias para o desenvolvimento. Nesta etapa será feito a construção da documentação do projeto dos artefatos que auxiliaram tanto na construção e da </w:t>
      </w:r>
      <w:proofErr w:type="gramStart"/>
      <w:r w:rsidR="00C6278E" w:rsidRPr="005E1B48">
        <w:rPr>
          <w:rFonts w:cs="Times New Roman"/>
          <w:szCs w:val="24"/>
        </w:rPr>
        <w:t>implementação</w:t>
      </w:r>
      <w:proofErr w:type="gramEnd"/>
      <w:r w:rsidR="00C6278E" w:rsidRPr="005E1B48">
        <w:rPr>
          <w:rFonts w:cs="Times New Roman"/>
          <w:szCs w:val="24"/>
        </w:rPr>
        <w:t xml:space="preserve"> do jogo. Nesta etapa já está definido os objetivos e conteúdos que serão abordados. Nesta etapa ocorrerá a familiarização dos usuários, que são os alunos e os professores, com o jogo. Nesta etapa é verificado o nível de sucesso do jogo diante dos usuários, para isto é aplicado questionários e uso de ferramentas de avaliação tanto dos professores quanto dos alunos</w:t>
      </w:r>
      <w:r w:rsidR="00E30EDC" w:rsidRPr="005E1B48">
        <w:rPr>
          <w:rFonts w:cs="Times New Roman"/>
          <w:szCs w:val="24"/>
          <w:vertAlign w:val="superscript"/>
        </w:rPr>
        <w:t>5</w:t>
      </w:r>
      <w:r w:rsidR="005E1B48">
        <w:rPr>
          <w:rFonts w:cs="Times New Roman"/>
          <w:szCs w:val="24"/>
        </w:rPr>
        <w:t>.</w:t>
      </w:r>
    </w:p>
    <w:p w:rsidR="005E1B48" w:rsidRDefault="00C6278E" w:rsidP="00E221F1">
      <w:pPr>
        <w:spacing w:after="0" w:line="360" w:lineRule="auto"/>
        <w:jc w:val="both"/>
        <w:rPr>
          <w:rFonts w:cs="Times New Roman"/>
          <w:b/>
          <w:szCs w:val="24"/>
        </w:rPr>
      </w:pPr>
      <w:r w:rsidRPr="005E1B48">
        <w:rPr>
          <w:rFonts w:cs="Times New Roman"/>
          <w:b/>
          <w:szCs w:val="24"/>
        </w:rPr>
        <w:t xml:space="preserve">Resultados: </w:t>
      </w:r>
    </w:p>
    <w:p w:rsidR="005E1B48" w:rsidRDefault="005E1B48" w:rsidP="00E221F1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</w:t>
      </w:r>
      <w:r w:rsidR="00C6278E" w:rsidRPr="005E1B48">
        <w:rPr>
          <w:rFonts w:cs="Times New Roman"/>
          <w:szCs w:val="24"/>
        </w:rPr>
        <w:t xml:space="preserve">ouve um apelo para o desenvolvimento científico e tecnológico no período de 1955 e 1975. Isso fez com que houvesse uma necessidade de se ensinar física para a capacitação das pessoas. Entretanto, apesar da física ser ensinada em todos os anos do ensino médio, os alunos </w:t>
      </w:r>
      <w:r w:rsidR="00C6278E" w:rsidRPr="005E1B48">
        <w:rPr>
          <w:rFonts w:cs="Times New Roman"/>
          <w:szCs w:val="24"/>
        </w:rPr>
        <w:lastRenderedPageBreak/>
        <w:t xml:space="preserve">aparentemente tem dificuldade em aprender conceitos básicos relacionados ao tema.  Para tentar resolver este problema, O jogo consistirá de cinco fases. Sendo que a primeira fase irá abordar os assuntos fundamentais que um aluno tem que ter ao sair do ensino fundamental que é Grandezas Físicas. A fase dois consistirá de assuntos relacionados </w:t>
      </w:r>
      <w:proofErr w:type="gramStart"/>
      <w:r w:rsidR="00C6278E" w:rsidRPr="005E1B48">
        <w:rPr>
          <w:rFonts w:cs="Times New Roman"/>
          <w:szCs w:val="24"/>
        </w:rPr>
        <w:t>a</w:t>
      </w:r>
      <w:proofErr w:type="gramEnd"/>
      <w:r w:rsidR="00C6278E" w:rsidRPr="005E1B48">
        <w:rPr>
          <w:rFonts w:cs="Times New Roman"/>
          <w:szCs w:val="24"/>
        </w:rPr>
        <w:t xml:space="preserve"> cinemática. A fase três irá abordar os assuntos de dinâmica. A fase quatro irá abordar assuntos energia e impulso. A fase cinco irá abordar assuntos de gravitação. Cada fase será composta por cinco desafios. O jogo será elaborado usando a </w:t>
      </w:r>
      <w:proofErr w:type="spellStart"/>
      <w:r w:rsidR="00C6278E" w:rsidRPr="005E1B48">
        <w:rPr>
          <w:rFonts w:cs="Times New Roman"/>
          <w:szCs w:val="24"/>
        </w:rPr>
        <w:t>Engine</w:t>
      </w:r>
      <w:proofErr w:type="spellEnd"/>
      <w:r w:rsidR="00C6278E" w:rsidRPr="005E1B48">
        <w:rPr>
          <w:rFonts w:cs="Times New Roman"/>
          <w:szCs w:val="24"/>
        </w:rPr>
        <w:t xml:space="preserve"> </w:t>
      </w:r>
      <w:proofErr w:type="spellStart"/>
      <w:r w:rsidR="00C6278E" w:rsidRPr="005E1B48">
        <w:rPr>
          <w:rFonts w:cs="Times New Roman"/>
          <w:szCs w:val="24"/>
        </w:rPr>
        <w:t>Unity</w:t>
      </w:r>
      <w:proofErr w:type="spellEnd"/>
      <w:r w:rsidR="00C6278E" w:rsidRPr="005E1B48">
        <w:rPr>
          <w:rFonts w:cs="Times New Roman"/>
          <w:szCs w:val="24"/>
        </w:rPr>
        <w:t xml:space="preserve"> que permite a criação dos cenários, dos objetos em cena e dos personagens, para melhorar a agilidade na hora do desenvolvimento, </w:t>
      </w:r>
      <w:proofErr w:type="gramStart"/>
      <w:r w:rsidR="00C6278E" w:rsidRPr="005E1B48">
        <w:rPr>
          <w:rFonts w:cs="Times New Roman"/>
          <w:szCs w:val="24"/>
        </w:rPr>
        <w:t>foi</w:t>
      </w:r>
      <w:proofErr w:type="gramEnd"/>
      <w:r w:rsidR="00C6278E" w:rsidRPr="005E1B48">
        <w:rPr>
          <w:rFonts w:cs="Times New Roman"/>
          <w:szCs w:val="24"/>
        </w:rPr>
        <w:t xml:space="preserve"> utilizado os serviços gratuitos do </w:t>
      </w:r>
      <w:proofErr w:type="spellStart"/>
      <w:r w:rsidR="00C6278E" w:rsidRPr="005E1B48">
        <w:rPr>
          <w:rFonts w:cs="Times New Roman"/>
          <w:szCs w:val="24"/>
        </w:rPr>
        <w:t>mixamo</w:t>
      </w:r>
      <w:proofErr w:type="spellEnd"/>
      <w:r w:rsidR="00C6278E" w:rsidRPr="005E1B48">
        <w:rPr>
          <w:rFonts w:cs="Times New Roman"/>
          <w:szCs w:val="24"/>
        </w:rPr>
        <w:t xml:space="preserve"> para animar a movimentação dos personagens. A linguagem C# foi utilizada para fazer os scripts envolven</w:t>
      </w:r>
      <w:r>
        <w:rPr>
          <w:rFonts w:cs="Times New Roman"/>
          <w:szCs w:val="24"/>
        </w:rPr>
        <w:t>do a parte mais lógica do jogo.</w:t>
      </w:r>
    </w:p>
    <w:p w:rsidR="005E1B48" w:rsidRDefault="005E1B48" w:rsidP="00E221F1">
      <w:pPr>
        <w:spacing w:after="0" w:line="360" w:lineRule="auto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Conclusão:</w:t>
      </w:r>
    </w:p>
    <w:p w:rsidR="00E8300C" w:rsidRPr="005E1B48" w:rsidRDefault="00E30EDC" w:rsidP="00E221F1">
      <w:pPr>
        <w:spacing w:after="0" w:line="360" w:lineRule="auto"/>
        <w:jc w:val="both"/>
        <w:rPr>
          <w:rFonts w:cs="Times New Roman"/>
          <w:szCs w:val="24"/>
        </w:rPr>
      </w:pPr>
      <w:r w:rsidRPr="005E1B48">
        <w:rPr>
          <w:rFonts w:cs="Times New Roman"/>
          <w:szCs w:val="24"/>
        </w:rPr>
        <w:t>H</w:t>
      </w:r>
      <w:r w:rsidR="00C6278E" w:rsidRPr="005E1B48">
        <w:rPr>
          <w:rFonts w:cs="Times New Roman"/>
          <w:szCs w:val="24"/>
        </w:rPr>
        <w:t>á um</w:t>
      </w:r>
      <w:r w:rsidR="00E8300C" w:rsidRPr="005E1B48">
        <w:rPr>
          <w:rFonts w:cs="Times New Roman"/>
          <w:szCs w:val="24"/>
        </w:rPr>
        <w:t>a</w:t>
      </w:r>
      <w:r w:rsidR="00C6278E" w:rsidRPr="005E1B48">
        <w:rPr>
          <w:rFonts w:cs="Times New Roman"/>
          <w:szCs w:val="24"/>
        </w:rPr>
        <w:t xml:space="preserve"> excessiva evasão de alunos da graduação dos cursos de fís</w:t>
      </w:r>
      <w:r w:rsidRPr="005E1B48">
        <w:rPr>
          <w:rFonts w:cs="Times New Roman"/>
          <w:szCs w:val="24"/>
        </w:rPr>
        <w:t xml:space="preserve">ica, </w:t>
      </w:r>
      <w:r w:rsidR="00C6278E" w:rsidRPr="005E1B48">
        <w:rPr>
          <w:rFonts w:cs="Times New Roman"/>
          <w:szCs w:val="24"/>
        </w:rPr>
        <w:t>essa evasão ocorre po</w:t>
      </w:r>
      <w:r w:rsidR="00E8300C" w:rsidRPr="005E1B48">
        <w:rPr>
          <w:rFonts w:cs="Times New Roman"/>
          <w:szCs w:val="24"/>
        </w:rPr>
        <w:t xml:space="preserve">r causa da desconexão entre a academia e o ensino de base. </w:t>
      </w:r>
      <w:r w:rsidRPr="005E1B48">
        <w:rPr>
          <w:rFonts w:cs="Times New Roman"/>
          <w:szCs w:val="24"/>
        </w:rPr>
        <w:t xml:space="preserve">Professores </w:t>
      </w:r>
      <w:r w:rsidR="00E8300C" w:rsidRPr="005E1B48">
        <w:rPr>
          <w:rFonts w:cs="Times New Roman"/>
          <w:szCs w:val="24"/>
        </w:rPr>
        <w:t>relatam que não há um interesse dos alu</w:t>
      </w:r>
      <w:r w:rsidRPr="005E1B48">
        <w:rPr>
          <w:rFonts w:cs="Times New Roman"/>
          <w:szCs w:val="24"/>
        </w:rPr>
        <w:t>nos para matérias relacionadas às</w:t>
      </w:r>
      <w:r w:rsidR="00E8300C" w:rsidRPr="005E1B48">
        <w:rPr>
          <w:rFonts w:cs="Times New Roman"/>
          <w:szCs w:val="24"/>
        </w:rPr>
        <w:t xml:space="preserve"> ciências naturais, outros relatam que a maior dificuldade está na ausência de aplicação prática dos conteúdos. Sabe-se que jogos tem a capacidade de engajar pessoas, motivar e incentivar o aprendizado. Existem alguns estudos voltados para o chamado </w:t>
      </w:r>
      <w:r w:rsidR="00E8300C" w:rsidRPr="005E1B48">
        <w:rPr>
          <w:rFonts w:cs="Times New Roman"/>
          <w:i/>
          <w:szCs w:val="24"/>
        </w:rPr>
        <w:t xml:space="preserve">Game </w:t>
      </w:r>
      <w:proofErr w:type="spellStart"/>
      <w:r w:rsidR="00E8300C" w:rsidRPr="005E1B48">
        <w:rPr>
          <w:rFonts w:cs="Times New Roman"/>
          <w:i/>
          <w:szCs w:val="24"/>
        </w:rPr>
        <w:t>based-learning</w:t>
      </w:r>
      <w:proofErr w:type="spellEnd"/>
      <w:r w:rsidR="00E8300C" w:rsidRPr="005E1B48">
        <w:rPr>
          <w:rFonts w:cs="Times New Roman"/>
          <w:i/>
          <w:szCs w:val="24"/>
        </w:rPr>
        <w:t xml:space="preserve">, </w:t>
      </w:r>
      <w:r w:rsidR="00E8300C" w:rsidRPr="005E1B48">
        <w:rPr>
          <w:rFonts w:cs="Times New Roman"/>
          <w:szCs w:val="24"/>
        </w:rPr>
        <w:t xml:space="preserve">ou aprendizagem baseado em jogos que diz que é possível se ensinar através de jogos digitais. Entretanto, há poucos jogos bem documentados voltados para área de ciências naturais, principalmente para o ramo da física. O jogo em desenvolvimento terá o nome de Projeto </w:t>
      </w:r>
      <w:proofErr w:type="spellStart"/>
      <w:r w:rsidR="00E8300C" w:rsidRPr="005E1B48">
        <w:rPr>
          <w:rFonts w:cs="Times New Roman"/>
          <w:szCs w:val="24"/>
        </w:rPr>
        <w:t>Sírius</w:t>
      </w:r>
      <w:proofErr w:type="spellEnd"/>
      <w:r w:rsidR="00E8300C" w:rsidRPr="005E1B48">
        <w:rPr>
          <w:rFonts w:cs="Times New Roman"/>
          <w:szCs w:val="24"/>
        </w:rPr>
        <w:t xml:space="preserve"> e tentará servir como forma dos alunos praticarem de forma simulada assuntos da matéria de física.</w:t>
      </w:r>
    </w:p>
    <w:p w:rsidR="00854386" w:rsidRPr="005E1B48" w:rsidRDefault="00E8300C" w:rsidP="00E221F1">
      <w:pPr>
        <w:spacing w:after="0" w:line="360" w:lineRule="auto"/>
        <w:jc w:val="both"/>
        <w:rPr>
          <w:rFonts w:cs="Times New Roman"/>
          <w:b/>
          <w:szCs w:val="24"/>
        </w:rPr>
      </w:pPr>
      <w:r w:rsidRPr="005E1B48">
        <w:rPr>
          <w:rFonts w:cs="Times New Roman"/>
          <w:b/>
          <w:szCs w:val="24"/>
        </w:rPr>
        <w:t>Referências:</w:t>
      </w:r>
    </w:p>
    <w:p w:rsidR="00E30EDC" w:rsidRPr="005E1B48" w:rsidRDefault="00E8300C" w:rsidP="00612646">
      <w:pPr>
        <w:pStyle w:val="PargrafodaLista"/>
        <w:numPr>
          <w:ilvl w:val="0"/>
          <w:numId w:val="3"/>
        </w:numPr>
        <w:spacing w:after="0" w:line="240" w:lineRule="auto"/>
        <w:ind w:left="0" w:firstLine="0"/>
        <w:contextualSpacing w:val="0"/>
        <w:jc w:val="both"/>
        <w:rPr>
          <w:rFonts w:cs="Times New Roman"/>
          <w:szCs w:val="24"/>
        </w:rPr>
      </w:pPr>
      <w:r w:rsidRPr="005E1B48">
        <w:rPr>
          <w:rFonts w:cs="Times New Roman"/>
          <w:szCs w:val="24"/>
        </w:rPr>
        <w:t xml:space="preserve">Costa LG; Barros MA. </w:t>
      </w:r>
      <w:r w:rsidRPr="005E1B48">
        <w:rPr>
          <w:rFonts w:cs="Times New Roman"/>
          <w:b/>
          <w:szCs w:val="24"/>
        </w:rPr>
        <w:t xml:space="preserve">Ensino da física no </w:t>
      </w:r>
      <w:proofErr w:type="gramStart"/>
      <w:r w:rsidRPr="005E1B48">
        <w:rPr>
          <w:rFonts w:cs="Times New Roman"/>
          <w:b/>
          <w:szCs w:val="24"/>
        </w:rPr>
        <w:t>brasil</w:t>
      </w:r>
      <w:proofErr w:type="gramEnd"/>
      <w:r w:rsidRPr="005E1B48">
        <w:rPr>
          <w:rFonts w:cs="Times New Roman"/>
          <w:b/>
          <w:szCs w:val="24"/>
        </w:rPr>
        <w:t>: problemas e desafios</w:t>
      </w:r>
      <w:r w:rsidRPr="005E1B48">
        <w:rPr>
          <w:rFonts w:cs="Times New Roman"/>
          <w:szCs w:val="24"/>
        </w:rPr>
        <w:t>. XII Congresso Nacional de Educação. Formação de Professores e Profissionalização Docente. 2015.</w:t>
      </w:r>
    </w:p>
    <w:p w:rsidR="00E8300C" w:rsidRPr="005E1B48" w:rsidRDefault="00E8300C" w:rsidP="00612646">
      <w:pPr>
        <w:pStyle w:val="PargrafodaLista"/>
        <w:numPr>
          <w:ilvl w:val="0"/>
          <w:numId w:val="3"/>
        </w:numPr>
        <w:spacing w:after="0" w:line="240" w:lineRule="auto"/>
        <w:ind w:left="0" w:firstLine="0"/>
        <w:contextualSpacing w:val="0"/>
        <w:jc w:val="both"/>
        <w:rPr>
          <w:rFonts w:cs="Times New Roman"/>
          <w:szCs w:val="24"/>
        </w:rPr>
      </w:pPr>
      <w:proofErr w:type="spellStart"/>
      <w:r w:rsidRPr="005E1B48">
        <w:rPr>
          <w:rFonts w:cs="Times New Roman"/>
          <w:szCs w:val="24"/>
        </w:rPr>
        <w:t>Pugliese</w:t>
      </w:r>
      <w:proofErr w:type="spellEnd"/>
      <w:r w:rsidRPr="005E1B48">
        <w:rPr>
          <w:rFonts w:cs="Times New Roman"/>
          <w:szCs w:val="24"/>
        </w:rPr>
        <w:t xml:space="preserve"> RM. </w:t>
      </w:r>
      <w:r w:rsidRPr="005E1B48">
        <w:rPr>
          <w:rFonts w:cs="Times New Roman"/>
          <w:b/>
          <w:szCs w:val="24"/>
        </w:rPr>
        <w:t xml:space="preserve">O trabalho do professor de Física no ensino médio: um retrato da realidade, da vontade e da necessidade nos âmbitos socioeconômicos e metodológicos. </w:t>
      </w:r>
      <w:r w:rsidRPr="005E1B48">
        <w:rPr>
          <w:rFonts w:cs="Times New Roman"/>
          <w:szCs w:val="24"/>
        </w:rPr>
        <w:t>Ciência &amp; Educação, v.23, n.4, 2017, pp. 963-978</w:t>
      </w:r>
      <w:r w:rsidR="00E30EDC" w:rsidRPr="005E1B48">
        <w:rPr>
          <w:rFonts w:cs="Times New Roman"/>
          <w:szCs w:val="24"/>
        </w:rPr>
        <w:t>.</w:t>
      </w:r>
    </w:p>
    <w:p w:rsidR="00E30EDC" w:rsidRPr="005E1B48" w:rsidRDefault="00E30EDC" w:rsidP="00612646">
      <w:pPr>
        <w:pStyle w:val="PargrafodaLista"/>
        <w:numPr>
          <w:ilvl w:val="0"/>
          <w:numId w:val="3"/>
        </w:numPr>
        <w:spacing w:after="0" w:line="240" w:lineRule="auto"/>
        <w:ind w:left="0" w:firstLine="0"/>
        <w:contextualSpacing w:val="0"/>
        <w:jc w:val="both"/>
        <w:rPr>
          <w:rFonts w:cs="Times New Roman"/>
          <w:szCs w:val="24"/>
        </w:rPr>
      </w:pPr>
      <w:r w:rsidRPr="005E1B48">
        <w:rPr>
          <w:rFonts w:cs="Times New Roman"/>
          <w:szCs w:val="24"/>
        </w:rPr>
        <w:t xml:space="preserve">Sares I. Desempenho dos Estudantes cai em quatro das cinco avaliações do Enem. </w:t>
      </w:r>
      <w:proofErr w:type="spellStart"/>
      <w:r w:rsidRPr="005E1B48">
        <w:rPr>
          <w:rFonts w:cs="Times New Roman"/>
          <w:b/>
          <w:szCs w:val="24"/>
        </w:rPr>
        <w:t>Gauchazh</w:t>
      </w:r>
      <w:proofErr w:type="spellEnd"/>
      <w:r w:rsidRPr="005E1B48">
        <w:rPr>
          <w:rFonts w:cs="Times New Roman"/>
          <w:b/>
          <w:szCs w:val="24"/>
        </w:rPr>
        <w:t>,</w:t>
      </w:r>
      <w:r w:rsidRPr="005E1B48">
        <w:rPr>
          <w:rFonts w:cs="Times New Roman"/>
          <w:szCs w:val="24"/>
        </w:rPr>
        <w:t xml:space="preserve"> 2020. Disponível em: </w:t>
      </w:r>
      <w:hyperlink r:id="rId11" w:history="1">
        <w:r w:rsidRPr="005E1B48">
          <w:rPr>
            <w:rStyle w:val="Hyperlink"/>
            <w:rFonts w:cs="Times New Roman"/>
            <w:szCs w:val="24"/>
          </w:rPr>
          <w:t>https://gauchazh.clicrbs.com.br/educacao-e-emprego/noticia/2020/01/desempenho-dos-estudantes-cai-em-quatro-das-cinco-avaliacoes-do-enem-ck5ig8tau00sh01ocfku0srlr.html</w:t>
        </w:r>
      </w:hyperlink>
      <w:r w:rsidRPr="005E1B48">
        <w:rPr>
          <w:rFonts w:cs="Times New Roman"/>
          <w:szCs w:val="24"/>
        </w:rPr>
        <w:t>. Acesso em: 04 de Abril de 2020.</w:t>
      </w:r>
    </w:p>
    <w:p w:rsidR="00E30EDC" w:rsidRPr="005E1B48" w:rsidRDefault="00E30EDC" w:rsidP="00612646">
      <w:pPr>
        <w:pStyle w:val="PargrafodaLista"/>
        <w:numPr>
          <w:ilvl w:val="0"/>
          <w:numId w:val="3"/>
        </w:numPr>
        <w:spacing w:after="0" w:line="240" w:lineRule="auto"/>
        <w:ind w:left="0" w:firstLine="0"/>
        <w:contextualSpacing w:val="0"/>
        <w:jc w:val="both"/>
        <w:rPr>
          <w:rFonts w:cs="Times New Roman"/>
          <w:szCs w:val="24"/>
        </w:rPr>
      </w:pPr>
      <w:r w:rsidRPr="005E1B48">
        <w:rPr>
          <w:rFonts w:cs="Times New Roman"/>
          <w:szCs w:val="24"/>
        </w:rPr>
        <w:t xml:space="preserve">Sena S; </w:t>
      </w:r>
      <w:proofErr w:type="spellStart"/>
      <w:r w:rsidRPr="005E1B48">
        <w:rPr>
          <w:rFonts w:cs="Times New Roman"/>
          <w:szCs w:val="24"/>
        </w:rPr>
        <w:t>Catapan</w:t>
      </w:r>
      <w:proofErr w:type="spellEnd"/>
      <w:r w:rsidRPr="005E1B48">
        <w:rPr>
          <w:rFonts w:cs="Times New Roman"/>
          <w:szCs w:val="24"/>
        </w:rPr>
        <w:t xml:space="preserve"> AH. </w:t>
      </w:r>
      <w:r w:rsidRPr="005E1B48">
        <w:rPr>
          <w:rFonts w:cs="Times New Roman"/>
          <w:b/>
          <w:szCs w:val="24"/>
        </w:rPr>
        <w:t>Metodologias para criação de jogos educativos:</w:t>
      </w:r>
      <w:r w:rsidRPr="005E1B48">
        <w:rPr>
          <w:rFonts w:cs="Times New Roman"/>
          <w:szCs w:val="24"/>
        </w:rPr>
        <w:t xml:space="preserve"> uma revisão sistemática da literatura. CINTED – UFRG, v. 14, </w:t>
      </w:r>
      <w:r w:rsidRPr="005E1B48">
        <w:rPr>
          <w:rFonts w:cs="Times New Roman"/>
          <w:szCs w:val="24"/>
          <w:lang w:val="en-US"/>
        </w:rPr>
        <w:t>n. 2, p. 1-11, 2016.</w:t>
      </w:r>
    </w:p>
    <w:p w:rsidR="00E30EDC" w:rsidRPr="005E1B48" w:rsidRDefault="00E30EDC" w:rsidP="00612646">
      <w:pPr>
        <w:pStyle w:val="PargrafodaLista"/>
        <w:numPr>
          <w:ilvl w:val="0"/>
          <w:numId w:val="3"/>
        </w:numPr>
        <w:spacing w:after="0" w:line="240" w:lineRule="auto"/>
        <w:ind w:left="0" w:firstLine="0"/>
        <w:contextualSpacing w:val="0"/>
        <w:jc w:val="both"/>
        <w:rPr>
          <w:rFonts w:cs="Times New Roman"/>
          <w:szCs w:val="24"/>
        </w:rPr>
      </w:pPr>
      <w:proofErr w:type="spellStart"/>
      <w:r w:rsidRPr="005E1B48">
        <w:rPr>
          <w:rFonts w:cs="Times New Roman"/>
          <w:szCs w:val="24"/>
        </w:rPr>
        <w:t>Texeira</w:t>
      </w:r>
      <w:proofErr w:type="spellEnd"/>
      <w:r w:rsidRPr="005E1B48">
        <w:rPr>
          <w:rFonts w:cs="Times New Roman"/>
          <w:szCs w:val="24"/>
        </w:rPr>
        <w:t xml:space="preserve"> RF. </w:t>
      </w:r>
      <w:r w:rsidRPr="005E1B48">
        <w:rPr>
          <w:rFonts w:cs="Times New Roman"/>
          <w:b/>
          <w:szCs w:val="24"/>
        </w:rPr>
        <w:t xml:space="preserve">Game Marabá: Projeto, </w:t>
      </w:r>
      <w:proofErr w:type="gramStart"/>
      <w:r w:rsidRPr="005E1B48">
        <w:rPr>
          <w:rFonts w:cs="Times New Roman"/>
          <w:b/>
          <w:szCs w:val="24"/>
        </w:rPr>
        <w:t>Implementação</w:t>
      </w:r>
      <w:proofErr w:type="gramEnd"/>
      <w:r w:rsidRPr="005E1B48">
        <w:rPr>
          <w:rFonts w:cs="Times New Roman"/>
          <w:b/>
          <w:szCs w:val="24"/>
        </w:rPr>
        <w:t>, e Avaliação de um Jogo Educativo para Auxilio no Ensino de Estudos Amazônico</w:t>
      </w:r>
      <w:r w:rsidRPr="005E1B48">
        <w:rPr>
          <w:rFonts w:cs="Times New Roman"/>
          <w:szCs w:val="24"/>
        </w:rPr>
        <w:t>.</w:t>
      </w:r>
      <w:r w:rsidRPr="005E1B48">
        <w:rPr>
          <w:rFonts w:cs="Times New Roman"/>
          <w:b/>
          <w:szCs w:val="24"/>
        </w:rPr>
        <w:t xml:space="preserve"> </w:t>
      </w:r>
      <w:r w:rsidRPr="005E1B48">
        <w:rPr>
          <w:rFonts w:cs="Times New Roman"/>
          <w:szCs w:val="24"/>
        </w:rPr>
        <w:t xml:space="preserve">UFPA, Campus Universitário do Guamá. Belém – Pará. 2017. </w:t>
      </w:r>
    </w:p>
    <w:sectPr w:rsidR="00E30EDC" w:rsidRPr="005E1B48" w:rsidSect="00134BC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2184"/>
    <w:multiLevelType w:val="hybridMultilevel"/>
    <w:tmpl w:val="05D63E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E75C3"/>
    <w:multiLevelType w:val="hybridMultilevel"/>
    <w:tmpl w:val="5818FF94"/>
    <w:lvl w:ilvl="0" w:tplc="50BA8A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22FBB"/>
    <w:multiLevelType w:val="hybridMultilevel"/>
    <w:tmpl w:val="09625D5C"/>
    <w:lvl w:ilvl="0" w:tplc="B3EE499A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FD"/>
    <w:rsid w:val="001003D4"/>
    <w:rsid w:val="00134BCB"/>
    <w:rsid w:val="00156F17"/>
    <w:rsid w:val="00280ECF"/>
    <w:rsid w:val="00412BFD"/>
    <w:rsid w:val="004349EA"/>
    <w:rsid w:val="005E1B48"/>
    <w:rsid w:val="00612646"/>
    <w:rsid w:val="00854386"/>
    <w:rsid w:val="00BA11DE"/>
    <w:rsid w:val="00C6278E"/>
    <w:rsid w:val="00D12185"/>
    <w:rsid w:val="00E221F1"/>
    <w:rsid w:val="00E30EDC"/>
    <w:rsid w:val="00E8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300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E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300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E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stamanoelsc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interativefotografi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yhenrique.o.furtado@gmail.com" TargetMode="External"/><Relationship Id="rId11" Type="http://schemas.openxmlformats.org/officeDocument/2006/relationships/hyperlink" Target="https://gauchazh.clicrbs.com.br/educacao-e-emprego/noticia/2020/01/desempenho-dos-estudantes-cai-em-quatro-das-cinco-avaliacoes-do-enem-ck5ig8tau00sh01ocfku0srl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enaveig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iagomoraes224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905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da Integracao Nacional</Company>
  <LinksUpToDate>false</LinksUpToDate>
  <CharactersWithSpaces>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Branquinho de Moraes</dc:creator>
  <cp:lastModifiedBy>Tiago Branquinho de Moraes</cp:lastModifiedBy>
  <cp:revision>6</cp:revision>
  <dcterms:created xsi:type="dcterms:W3CDTF">2020-04-07T16:06:00Z</dcterms:created>
  <dcterms:modified xsi:type="dcterms:W3CDTF">2020-04-08T01:36:00Z</dcterms:modified>
</cp:coreProperties>
</file>