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36"/>
        <w:gridCol w:w="2092"/>
        <w:gridCol w:w="2484"/>
        <w:gridCol w:w="7307"/>
      </w:tblGrid>
      <w:tr w:rsidR="003A6A23" w:rsidRPr="00862CA0" w:rsidTr="00862CA0">
        <w:tc>
          <w:tcPr>
            <w:tcW w:w="0" w:type="auto"/>
            <w:gridSpan w:val="4"/>
          </w:tcPr>
          <w:p w:rsidR="003A6A23" w:rsidRPr="00862CA0" w:rsidRDefault="003A6A23" w:rsidP="00CD6D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Ciências</w:t>
            </w:r>
          </w:p>
        </w:tc>
      </w:tr>
      <w:tr w:rsidR="00CD6D59" w:rsidRPr="00862CA0" w:rsidTr="00862CA0">
        <w:tc>
          <w:tcPr>
            <w:tcW w:w="0" w:type="auto"/>
            <w:gridSpan w:val="4"/>
          </w:tcPr>
          <w:p w:rsidR="00CD6D59" w:rsidRPr="00862CA0" w:rsidRDefault="00CD6D59" w:rsidP="00CD6D59">
            <w:pPr>
              <w:jc w:val="center"/>
              <w:rPr>
                <w:sz w:val="18"/>
                <w:szCs w:val="18"/>
              </w:rPr>
            </w:pPr>
            <w:r w:rsidRPr="00862CA0">
              <w:rPr>
                <w:sz w:val="18"/>
                <w:szCs w:val="18"/>
              </w:rPr>
              <w:t>9º ano do Ensino Fundamental</w:t>
            </w:r>
          </w:p>
        </w:tc>
      </w:tr>
      <w:tr w:rsidR="00862CA0" w:rsidRPr="00862CA0" w:rsidTr="00862CA0">
        <w:tc>
          <w:tcPr>
            <w:tcW w:w="0" w:type="auto"/>
            <w:vAlign w:val="center"/>
          </w:tcPr>
          <w:p w:rsidR="00CD6D59" w:rsidRPr="00862CA0" w:rsidRDefault="00CD6D59" w:rsidP="00A8317B">
            <w:pPr>
              <w:rPr>
                <w:b/>
                <w:sz w:val="18"/>
                <w:szCs w:val="18"/>
              </w:rPr>
            </w:pPr>
            <w:r w:rsidRPr="00862CA0">
              <w:rPr>
                <w:b/>
                <w:sz w:val="18"/>
                <w:szCs w:val="18"/>
              </w:rPr>
              <w:t>Eixo</w:t>
            </w:r>
          </w:p>
        </w:tc>
        <w:tc>
          <w:tcPr>
            <w:tcW w:w="0" w:type="auto"/>
          </w:tcPr>
          <w:p w:rsidR="00CD6D59" w:rsidRPr="00862CA0" w:rsidRDefault="00CD6D59">
            <w:pPr>
              <w:rPr>
                <w:b/>
                <w:sz w:val="18"/>
                <w:szCs w:val="18"/>
              </w:rPr>
            </w:pPr>
            <w:proofErr w:type="spellStart"/>
            <w:r w:rsidRPr="00862CA0">
              <w:rPr>
                <w:b/>
                <w:sz w:val="18"/>
                <w:szCs w:val="18"/>
              </w:rPr>
              <w:t>Subeixo</w:t>
            </w:r>
            <w:proofErr w:type="spellEnd"/>
          </w:p>
        </w:tc>
        <w:tc>
          <w:tcPr>
            <w:tcW w:w="2484" w:type="dxa"/>
          </w:tcPr>
          <w:p w:rsidR="00CD6D59" w:rsidRPr="00862CA0" w:rsidRDefault="00CD6D59">
            <w:pPr>
              <w:rPr>
                <w:b/>
                <w:sz w:val="18"/>
                <w:szCs w:val="18"/>
              </w:rPr>
            </w:pPr>
            <w:r w:rsidRPr="00862CA0">
              <w:rPr>
                <w:b/>
                <w:sz w:val="18"/>
                <w:szCs w:val="18"/>
              </w:rPr>
              <w:t>Objetivos de Aprendizagem</w:t>
            </w:r>
          </w:p>
        </w:tc>
        <w:tc>
          <w:tcPr>
            <w:tcW w:w="7307" w:type="dxa"/>
          </w:tcPr>
          <w:p w:rsidR="00CD6D59" w:rsidRPr="00862CA0" w:rsidRDefault="00CD6D59">
            <w:pPr>
              <w:rPr>
                <w:b/>
                <w:sz w:val="18"/>
                <w:szCs w:val="18"/>
              </w:rPr>
            </w:pPr>
            <w:r w:rsidRPr="00862CA0">
              <w:rPr>
                <w:b/>
                <w:sz w:val="18"/>
                <w:szCs w:val="18"/>
              </w:rPr>
              <w:t>Habilidades</w:t>
            </w:r>
          </w:p>
        </w:tc>
      </w:tr>
      <w:tr w:rsidR="00A8317B" w:rsidRPr="00862CA0" w:rsidTr="00063617">
        <w:tc>
          <w:tcPr>
            <w:tcW w:w="0" w:type="auto"/>
            <w:vMerge w:val="restart"/>
            <w:vAlign w:val="center"/>
          </w:tcPr>
          <w:p w:rsidR="00A8317B" w:rsidRPr="00862CA0" w:rsidRDefault="00A8317B" w:rsidP="00A8317B">
            <w:pPr>
              <w:jc w:val="center"/>
              <w:rPr>
                <w:sz w:val="18"/>
                <w:szCs w:val="18"/>
              </w:rPr>
            </w:pPr>
            <w:r w:rsidRPr="00862CA0">
              <w:rPr>
                <w:sz w:val="18"/>
                <w:szCs w:val="18"/>
              </w:rPr>
              <w:t>ESPAÇO/TEMPO E SUAS TRANSFORMAÇÕES</w:t>
            </w:r>
          </w:p>
        </w:tc>
        <w:tc>
          <w:tcPr>
            <w:tcW w:w="0" w:type="auto"/>
            <w:vMerge w:val="restart"/>
            <w:vAlign w:val="center"/>
          </w:tcPr>
          <w:p w:rsidR="00A8317B" w:rsidRPr="00862CA0" w:rsidRDefault="00A8317B" w:rsidP="00A8317B">
            <w:pPr>
              <w:rPr>
                <w:sz w:val="18"/>
                <w:szCs w:val="18"/>
              </w:rPr>
            </w:pPr>
            <w:r w:rsidRPr="00862CA0">
              <w:rPr>
                <w:sz w:val="18"/>
                <w:szCs w:val="18"/>
              </w:rPr>
              <w:t>1. Vida, Ambiente e suas interações</w:t>
            </w:r>
            <w:r w:rsidR="00862CA0">
              <w:rPr>
                <w:sz w:val="18"/>
                <w:szCs w:val="18"/>
              </w:rPr>
              <w:t>.</w:t>
            </w:r>
          </w:p>
        </w:tc>
        <w:tc>
          <w:tcPr>
            <w:tcW w:w="2484" w:type="dxa"/>
            <w:vMerge w:val="restart"/>
            <w:vAlign w:val="center"/>
          </w:tcPr>
          <w:p w:rsidR="00A8317B" w:rsidRPr="00862CA0" w:rsidRDefault="00A8317B" w:rsidP="00A8317B">
            <w:pPr>
              <w:rPr>
                <w:sz w:val="18"/>
                <w:szCs w:val="18"/>
              </w:rPr>
            </w:pPr>
            <w:r w:rsidRPr="00862CA0">
              <w:rPr>
                <w:sz w:val="18"/>
                <w:szCs w:val="18"/>
              </w:rPr>
              <w:t>1.1 Analisar a estrutura e a composição da matéria que constitui os elementos naturais</w:t>
            </w:r>
          </w:p>
        </w:tc>
        <w:tc>
          <w:tcPr>
            <w:tcW w:w="7307" w:type="dxa"/>
            <w:shd w:val="clear" w:color="auto" w:fill="FFFF00"/>
          </w:tcPr>
          <w:p w:rsidR="00A8317B" w:rsidRPr="00862CA0" w:rsidRDefault="00A8317B">
            <w:pPr>
              <w:rPr>
                <w:sz w:val="18"/>
                <w:szCs w:val="18"/>
              </w:rPr>
            </w:pPr>
            <w:r w:rsidRPr="00862CA0">
              <w:rPr>
                <w:sz w:val="18"/>
                <w:szCs w:val="18"/>
              </w:rPr>
              <w:t xml:space="preserve">(EF09CI01) Explicar estados físicos da matéria e suas transformações com base em modelo de constituição </w:t>
            </w:r>
            <w:proofErr w:type="spellStart"/>
            <w:r w:rsidRPr="00862CA0">
              <w:rPr>
                <w:sz w:val="18"/>
                <w:szCs w:val="18"/>
              </w:rPr>
              <w:t>submicroscópica</w:t>
            </w:r>
            <w:proofErr w:type="spellEnd"/>
            <w:r w:rsidRPr="00862CA0">
              <w:rPr>
                <w:sz w:val="18"/>
                <w:szCs w:val="18"/>
              </w:rPr>
              <w:t>.</w:t>
            </w:r>
          </w:p>
        </w:tc>
      </w:tr>
      <w:tr w:rsidR="00A8317B" w:rsidRPr="00862CA0" w:rsidTr="00862CA0">
        <w:tc>
          <w:tcPr>
            <w:tcW w:w="0" w:type="auto"/>
            <w:vMerge/>
          </w:tcPr>
          <w:p w:rsidR="00A8317B" w:rsidRPr="00862CA0" w:rsidRDefault="00A8317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A8317B" w:rsidRPr="00862CA0" w:rsidRDefault="00A8317B" w:rsidP="00A8317B">
            <w:pPr>
              <w:rPr>
                <w:sz w:val="18"/>
                <w:szCs w:val="18"/>
              </w:rPr>
            </w:pPr>
          </w:p>
        </w:tc>
        <w:tc>
          <w:tcPr>
            <w:tcW w:w="2484" w:type="dxa"/>
            <w:vMerge/>
            <w:vAlign w:val="center"/>
          </w:tcPr>
          <w:p w:rsidR="00A8317B" w:rsidRPr="00862CA0" w:rsidRDefault="00A8317B" w:rsidP="00A8317B">
            <w:pPr>
              <w:rPr>
                <w:sz w:val="18"/>
                <w:szCs w:val="18"/>
              </w:rPr>
            </w:pPr>
          </w:p>
        </w:tc>
        <w:tc>
          <w:tcPr>
            <w:tcW w:w="7307" w:type="dxa"/>
          </w:tcPr>
          <w:p w:rsidR="00A8317B" w:rsidRPr="00862CA0" w:rsidRDefault="00A8317B">
            <w:pPr>
              <w:rPr>
                <w:sz w:val="18"/>
                <w:szCs w:val="18"/>
              </w:rPr>
            </w:pPr>
            <w:r w:rsidRPr="00862CA0">
              <w:rPr>
                <w:sz w:val="18"/>
                <w:szCs w:val="18"/>
              </w:rPr>
              <w:t>(EF09CI02) Comparar quantidades de reagentes e produtos envolvidos em transformações químicas, estabelecendo a proporção entre as suas massas.</w:t>
            </w:r>
          </w:p>
        </w:tc>
      </w:tr>
      <w:tr w:rsidR="00A8317B" w:rsidRPr="00862CA0" w:rsidTr="00063617">
        <w:tc>
          <w:tcPr>
            <w:tcW w:w="0" w:type="auto"/>
            <w:vMerge/>
          </w:tcPr>
          <w:p w:rsidR="00A8317B" w:rsidRPr="00862CA0" w:rsidRDefault="00A8317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A8317B" w:rsidRPr="00862CA0" w:rsidRDefault="00A8317B" w:rsidP="00A8317B">
            <w:pPr>
              <w:rPr>
                <w:sz w:val="18"/>
                <w:szCs w:val="18"/>
              </w:rPr>
            </w:pPr>
          </w:p>
        </w:tc>
        <w:tc>
          <w:tcPr>
            <w:tcW w:w="2484" w:type="dxa"/>
            <w:vMerge/>
            <w:vAlign w:val="center"/>
          </w:tcPr>
          <w:p w:rsidR="00A8317B" w:rsidRPr="00862CA0" w:rsidRDefault="00A8317B" w:rsidP="00A8317B">
            <w:pPr>
              <w:rPr>
                <w:sz w:val="18"/>
                <w:szCs w:val="18"/>
              </w:rPr>
            </w:pPr>
          </w:p>
        </w:tc>
        <w:tc>
          <w:tcPr>
            <w:tcW w:w="7307" w:type="dxa"/>
            <w:shd w:val="clear" w:color="auto" w:fill="FFFF00"/>
          </w:tcPr>
          <w:p w:rsidR="00A8317B" w:rsidRPr="00862CA0" w:rsidRDefault="00A8317B">
            <w:pPr>
              <w:rPr>
                <w:sz w:val="18"/>
                <w:szCs w:val="18"/>
              </w:rPr>
            </w:pPr>
            <w:r w:rsidRPr="00862CA0">
              <w:rPr>
                <w:sz w:val="18"/>
                <w:szCs w:val="18"/>
              </w:rPr>
              <w:t>(EF09CI03) Identificar modelos que descrevem a estrutura da matéria (constituição do átomo e composição de moléculas simples) e reconhecer sua evolução histórica.</w:t>
            </w:r>
          </w:p>
        </w:tc>
      </w:tr>
      <w:tr w:rsidR="00A8317B" w:rsidRPr="00862CA0" w:rsidTr="00862CA0">
        <w:tc>
          <w:tcPr>
            <w:tcW w:w="0" w:type="auto"/>
            <w:vMerge/>
          </w:tcPr>
          <w:p w:rsidR="00A8317B" w:rsidRPr="00862CA0" w:rsidRDefault="00A8317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A8317B" w:rsidRPr="00862CA0" w:rsidRDefault="00A8317B" w:rsidP="00A8317B">
            <w:pPr>
              <w:rPr>
                <w:sz w:val="18"/>
                <w:szCs w:val="18"/>
              </w:rPr>
            </w:pPr>
          </w:p>
        </w:tc>
        <w:tc>
          <w:tcPr>
            <w:tcW w:w="2484" w:type="dxa"/>
            <w:vMerge w:val="restart"/>
            <w:vAlign w:val="center"/>
          </w:tcPr>
          <w:p w:rsidR="00A8317B" w:rsidRPr="00862CA0" w:rsidRDefault="00A8317B" w:rsidP="00A8317B">
            <w:pPr>
              <w:rPr>
                <w:sz w:val="18"/>
                <w:szCs w:val="18"/>
              </w:rPr>
            </w:pPr>
            <w:r w:rsidRPr="00862CA0">
              <w:rPr>
                <w:sz w:val="18"/>
                <w:szCs w:val="18"/>
              </w:rPr>
              <w:t xml:space="preserve">1.2 Compreender a origem, evolução e diversificação da vida na terra, explicando as causas e consequências da extinção de seres vivos, bem como as diferentes teorias e evidências da origem do </w:t>
            </w:r>
            <w:proofErr w:type="gramStart"/>
            <w:r w:rsidRPr="00862CA0">
              <w:rPr>
                <w:sz w:val="18"/>
                <w:szCs w:val="18"/>
              </w:rPr>
              <w:t>homem</w:t>
            </w:r>
            <w:proofErr w:type="gramEnd"/>
          </w:p>
        </w:tc>
        <w:tc>
          <w:tcPr>
            <w:tcW w:w="7307" w:type="dxa"/>
          </w:tcPr>
          <w:p w:rsidR="00A8317B" w:rsidRPr="00862CA0" w:rsidRDefault="00A8317B">
            <w:pPr>
              <w:rPr>
                <w:sz w:val="18"/>
                <w:szCs w:val="18"/>
              </w:rPr>
            </w:pPr>
            <w:r w:rsidRPr="00862CA0">
              <w:rPr>
                <w:sz w:val="18"/>
                <w:szCs w:val="18"/>
              </w:rPr>
              <w:t>(EF09CI10) Comparar as ideias evolucionistas de Lamarck e Darwin apresentadas em textos científicos e históricos, identificando semelhanças e diferenças entre essas ideias e compreendendo sua importância para explicar a diversidade biológica.</w:t>
            </w:r>
          </w:p>
        </w:tc>
      </w:tr>
      <w:tr w:rsidR="00A8317B" w:rsidRPr="00862CA0" w:rsidTr="00862CA0">
        <w:tc>
          <w:tcPr>
            <w:tcW w:w="0" w:type="auto"/>
            <w:vMerge/>
          </w:tcPr>
          <w:p w:rsidR="00A8317B" w:rsidRPr="00862CA0" w:rsidRDefault="00A8317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A8317B" w:rsidRPr="00862CA0" w:rsidRDefault="00A8317B" w:rsidP="00A8317B">
            <w:pPr>
              <w:rPr>
                <w:sz w:val="18"/>
                <w:szCs w:val="18"/>
              </w:rPr>
            </w:pPr>
          </w:p>
        </w:tc>
        <w:tc>
          <w:tcPr>
            <w:tcW w:w="2484" w:type="dxa"/>
            <w:vMerge/>
            <w:vAlign w:val="center"/>
          </w:tcPr>
          <w:p w:rsidR="00A8317B" w:rsidRPr="00862CA0" w:rsidRDefault="00A8317B" w:rsidP="00A8317B">
            <w:pPr>
              <w:rPr>
                <w:sz w:val="18"/>
                <w:szCs w:val="18"/>
              </w:rPr>
            </w:pPr>
          </w:p>
        </w:tc>
        <w:tc>
          <w:tcPr>
            <w:tcW w:w="7307" w:type="dxa"/>
          </w:tcPr>
          <w:p w:rsidR="00A8317B" w:rsidRPr="00862CA0" w:rsidRDefault="00A8317B">
            <w:pPr>
              <w:rPr>
                <w:sz w:val="18"/>
                <w:szCs w:val="18"/>
              </w:rPr>
            </w:pPr>
            <w:r w:rsidRPr="00862CA0">
              <w:rPr>
                <w:sz w:val="18"/>
                <w:szCs w:val="18"/>
              </w:rPr>
              <w:t>(EF09CI11) Discutir a evolução e a diversidade das espécies com base na atuação da seleção natural sobre as variantes de uma mesma espécie, resultantes de processo reprodutivo.</w:t>
            </w:r>
          </w:p>
        </w:tc>
      </w:tr>
      <w:tr w:rsidR="00A8317B" w:rsidRPr="00862CA0" w:rsidTr="00063617">
        <w:tc>
          <w:tcPr>
            <w:tcW w:w="0" w:type="auto"/>
            <w:vMerge/>
          </w:tcPr>
          <w:p w:rsidR="00A8317B" w:rsidRPr="00862CA0" w:rsidRDefault="00A8317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A8317B" w:rsidRPr="00862CA0" w:rsidRDefault="00A8317B" w:rsidP="00A8317B">
            <w:pPr>
              <w:rPr>
                <w:sz w:val="18"/>
                <w:szCs w:val="18"/>
              </w:rPr>
            </w:pPr>
          </w:p>
        </w:tc>
        <w:tc>
          <w:tcPr>
            <w:tcW w:w="2484" w:type="dxa"/>
            <w:vMerge/>
            <w:vAlign w:val="center"/>
          </w:tcPr>
          <w:p w:rsidR="00A8317B" w:rsidRPr="00862CA0" w:rsidRDefault="00A8317B" w:rsidP="00A8317B">
            <w:pPr>
              <w:rPr>
                <w:sz w:val="18"/>
                <w:szCs w:val="18"/>
              </w:rPr>
            </w:pPr>
          </w:p>
        </w:tc>
        <w:tc>
          <w:tcPr>
            <w:tcW w:w="7307" w:type="dxa"/>
            <w:shd w:val="clear" w:color="auto" w:fill="FFFF00"/>
          </w:tcPr>
          <w:p w:rsidR="00A8317B" w:rsidRPr="00862CA0" w:rsidRDefault="00A8317B">
            <w:pPr>
              <w:rPr>
                <w:sz w:val="18"/>
                <w:szCs w:val="18"/>
              </w:rPr>
            </w:pPr>
            <w:r w:rsidRPr="00862CA0">
              <w:rPr>
                <w:sz w:val="18"/>
                <w:szCs w:val="18"/>
              </w:rPr>
              <w:t>(EF09CI16) Selecionar argumentos sobre a viabilidade da sobrevivência humana fora da Terra, com base nas condições necessárias à vida, nas características dos planetas e na ordem de grandeza das medidas astronômicas.</w:t>
            </w:r>
          </w:p>
        </w:tc>
      </w:tr>
      <w:tr w:rsidR="00A8317B" w:rsidRPr="00862CA0" w:rsidTr="00862CA0">
        <w:tc>
          <w:tcPr>
            <w:tcW w:w="0" w:type="auto"/>
            <w:vMerge/>
          </w:tcPr>
          <w:p w:rsidR="00A8317B" w:rsidRPr="00862CA0" w:rsidRDefault="00A8317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A8317B" w:rsidRPr="00862CA0" w:rsidRDefault="00A8317B" w:rsidP="00A8317B">
            <w:pPr>
              <w:rPr>
                <w:sz w:val="18"/>
                <w:szCs w:val="18"/>
              </w:rPr>
            </w:pPr>
            <w:r w:rsidRPr="00862CA0">
              <w:rPr>
                <w:sz w:val="18"/>
                <w:szCs w:val="18"/>
              </w:rPr>
              <w:t>2. Ser humano, Ambiente e Saúde</w:t>
            </w:r>
            <w:r w:rsidR="00862CA0">
              <w:rPr>
                <w:sz w:val="18"/>
                <w:szCs w:val="18"/>
              </w:rPr>
              <w:t>.</w:t>
            </w:r>
          </w:p>
        </w:tc>
        <w:tc>
          <w:tcPr>
            <w:tcW w:w="2484" w:type="dxa"/>
            <w:vMerge w:val="restart"/>
            <w:vAlign w:val="center"/>
          </w:tcPr>
          <w:p w:rsidR="00A8317B" w:rsidRPr="00862CA0" w:rsidRDefault="00A8317B" w:rsidP="00A8317B">
            <w:pPr>
              <w:rPr>
                <w:sz w:val="18"/>
                <w:szCs w:val="18"/>
              </w:rPr>
            </w:pPr>
            <w:r w:rsidRPr="00862CA0">
              <w:rPr>
                <w:sz w:val="18"/>
                <w:szCs w:val="18"/>
              </w:rPr>
              <w:t>2.1 Compreender os processos de transmissão das características hereditárias no ser humano</w:t>
            </w:r>
          </w:p>
        </w:tc>
        <w:tc>
          <w:tcPr>
            <w:tcW w:w="7307" w:type="dxa"/>
          </w:tcPr>
          <w:p w:rsidR="00A8317B" w:rsidRPr="00862CA0" w:rsidRDefault="00A8317B">
            <w:pPr>
              <w:rPr>
                <w:sz w:val="18"/>
                <w:szCs w:val="18"/>
              </w:rPr>
            </w:pPr>
            <w:r w:rsidRPr="00862CA0">
              <w:rPr>
                <w:sz w:val="18"/>
                <w:szCs w:val="18"/>
              </w:rPr>
              <w:t>(EF09CI08) Associar os gametas à transmissão das características hereditárias, estabelecendo relações entre ancestrais e descendentes.</w:t>
            </w:r>
          </w:p>
        </w:tc>
      </w:tr>
      <w:tr w:rsidR="00A8317B" w:rsidRPr="00862CA0" w:rsidTr="00862CA0">
        <w:tc>
          <w:tcPr>
            <w:tcW w:w="0" w:type="auto"/>
            <w:vMerge/>
          </w:tcPr>
          <w:p w:rsidR="00A8317B" w:rsidRPr="00862CA0" w:rsidRDefault="00A8317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A8317B" w:rsidRPr="00862CA0" w:rsidRDefault="00A8317B" w:rsidP="00A8317B">
            <w:pPr>
              <w:rPr>
                <w:sz w:val="18"/>
                <w:szCs w:val="18"/>
              </w:rPr>
            </w:pPr>
          </w:p>
        </w:tc>
        <w:tc>
          <w:tcPr>
            <w:tcW w:w="2484" w:type="dxa"/>
            <w:vMerge/>
            <w:vAlign w:val="center"/>
          </w:tcPr>
          <w:p w:rsidR="00A8317B" w:rsidRPr="00862CA0" w:rsidRDefault="00A8317B" w:rsidP="00A8317B">
            <w:pPr>
              <w:rPr>
                <w:sz w:val="18"/>
                <w:szCs w:val="18"/>
              </w:rPr>
            </w:pPr>
          </w:p>
        </w:tc>
        <w:tc>
          <w:tcPr>
            <w:tcW w:w="7307" w:type="dxa"/>
          </w:tcPr>
          <w:p w:rsidR="00A8317B" w:rsidRPr="00862CA0" w:rsidRDefault="00A8317B">
            <w:pPr>
              <w:rPr>
                <w:sz w:val="18"/>
                <w:szCs w:val="18"/>
              </w:rPr>
            </w:pPr>
            <w:r w:rsidRPr="00862CA0">
              <w:rPr>
                <w:sz w:val="18"/>
                <w:szCs w:val="18"/>
              </w:rPr>
              <w:t>(EF09CI09) Discutir as ideias de Mendel sobre hereditariedade (fatores hereditários, segregação, gametas, fecundação), considerando-as para resolver problemas envolvendo a transmissão de características hereditárias em diferentes organismos.</w:t>
            </w:r>
          </w:p>
        </w:tc>
      </w:tr>
      <w:tr w:rsidR="00A8317B" w:rsidRPr="00862CA0" w:rsidTr="00063617">
        <w:tc>
          <w:tcPr>
            <w:tcW w:w="0" w:type="auto"/>
            <w:vMerge/>
          </w:tcPr>
          <w:p w:rsidR="00A8317B" w:rsidRPr="00862CA0" w:rsidRDefault="00A8317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A8317B" w:rsidRPr="00862CA0" w:rsidRDefault="00A8317B" w:rsidP="00A8317B">
            <w:pPr>
              <w:rPr>
                <w:sz w:val="18"/>
                <w:szCs w:val="18"/>
              </w:rPr>
            </w:pPr>
            <w:r w:rsidRPr="00862CA0">
              <w:rPr>
                <w:sz w:val="18"/>
                <w:szCs w:val="18"/>
              </w:rPr>
              <w:t>3. Terra e universo</w:t>
            </w:r>
            <w:r w:rsidR="00862CA0">
              <w:rPr>
                <w:sz w:val="18"/>
                <w:szCs w:val="18"/>
              </w:rPr>
              <w:t>.</w:t>
            </w:r>
          </w:p>
        </w:tc>
        <w:tc>
          <w:tcPr>
            <w:tcW w:w="2484" w:type="dxa"/>
            <w:vMerge w:val="restart"/>
            <w:vAlign w:val="center"/>
          </w:tcPr>
          <w:p w:rsidR="00A8317B" w:rsidRPr="00862CA0" w:rsidRDefault="00A8317B" w:rsidP="00A8317B">
            <w:pPr>
              <w:rPr>
                <w:sz w:val="18"/>
                <w:szCs w:val="18"/>
              </w:rPr>
            </w:pPr>
            <w:r w:rsidRPr="00862CA0">
              <w:rPr>
                <w:sz w:val="18"/>
                <w:szCs w:val="18"/>
              </w:rPr>
              <w:t>3.1 Interpretar os fenômenos celestes no contexto científico/cultural</w:t>
            </w:r>
          </w:p>
        </w:tc>
        <w:tc>
          <w:tcPr>
            <w:tcW w:w="7307" w:type="dxa"/>
            <w:shd w:val="clear" w:color="auto" w:fill="FFFF00"/>
          </w:tcPr>
          <w:p w:rsidR="00A8317B" w:rsidRPr="00862CA0" w:rsidRDefault="00A8317B">
            <w:pPr>
              <w:rPr>
                <w:sz w:val="18"/>
                <w:szCs w:val="18"/>
              </w:rPr>
            </w:pPr>
            <w:r w:rsidRPr="00862CA0">
              <w:rPr>
                <w:sz w:val="18"/>
                <w:szCs w:val="18"/>
              </w:rPr>
              <w:t>(EF09CI14) Descrever a composição e a estrutura do Sistema Solar (Sol, planetas rochosos, planetas gigantes gasosos e corpos menores), assim como a localização do Sistema Solar na nossa Galáxia (a Via Láctea) e dela no Universo (apenas uma galáxia dentre bilhões)</w:t>
            </w:r>
            <w:r w:rsidR="00063617">
              <w:rPr>
                <w:sz w:val="18"/>
                <w:szCs w:val="18"/>
              </w:rPr>
              <w:t>.</w:t>
            </w:r>
          </w:p>
        </w:tc>
      </w:tr>
      <w:tr w:rsidR="00A8317B" w:rsidRPr="00862CA0" w:rsidTr="00063617">
        <w:tc>
          <w:tcPr>
            <w:tcW w:w="0" w:type="auto"/>
            <w:vMerge/>
          </w:tcPr>
          <w:p w:rsidR="00A8317B" w:rsidRPr="00862CA0" w:rsidRDefault="00A8317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A8317B" w:rsidRPr="00862CA0" w:rsidRDefault="00A8317B">
            <w:pPr>
              <w:rPr>
                <w:sz w:val="18"/>
                <w:szCs w:val="18"/>
              </w:rPr>
            </w:pPr>
          </w:p>
        </w:tc>
        <w:tc>
          <w:tcPr>
            <w:tcW w:w="2484" w:type="dxa"/>
            <w:vMerge/>
          </w:tcPr>
          <w:p w:rsidR="00A8317B" w:rsidRPr="00862CA0" w:rsidRDefault="00A8317B">
            <w:pPr>
              <w:rPr>
                <w:sz w:val="18"/>
                <w:szCs w:val="18"/>
              </w:rPr>
            </w:pPr>
          </w:p>
        </w:tc>
        <w:tc>
          <w:tcPr>
            <w:tcW w:w="7307" w:type="dxa"/>
            <w:shd w:val="clear" w:color="auto" w:fill="FFFF00"/>
          </w:tcPr>
          <w:p w:rsidR="00A8317B" w:rsidRPr="00862CA0" w:rsidRDefault="00A8317B">
            <w:pPr>
              <w:rPr>
                <w:sz w:val="18"/>
                <w:szCs w:val="18"/>
              </w:rPr>
            </w:pPr>
            <w:r w:rsidRPr="00862CA0">
              <w:rPr>
                <w:sz w:val="18"/>
                <w:szCs w:val="18"/>
              </w:rPr>
              <w:t>(EF09CI15) Relacionar diferentes leituras do céu e explicações sobre a origem da Terra, do Sol ou do Sistema Solar às necessidades de distintas culturas (agricultura</w:t>
            </w:r>
            <w:proofErr w:type="gramStart"/>
            <w:r w:rsidRPr="00862CA0">
              <w:rPr>
                <w:sz w:val="18"/>
                <w:szCs w:val="18"/>
              </w:rPr>
              <w:t>, caça</w:t>
            </w:r>
            <w:proofErr w:type="gramEnd"/>
            <w:r w:rsidRPr="00862CA0">
              <w:rPr>
                <w:sz w:val="18"/>
                <w:szCs w:val="18"/>
              </w:rPr>
              <w:t>, mito, orientação espacial e temporal etc.)</w:t>
            </w:r>
          </w:p>
        </w:tc>
      </w:tr>
      <w:tr w:rsidR="00A8317B" w:rsidRPr="00862CA0" w:rsidTr="00063617">
        <w:tc>
          <w:tcPr>
            <w:tcW w:w="0" w:type="auto"/>
            <w:vMerge/>
          </w:tcPr>
          <w:p w:rsidR="00A8317B" w:rsidRPr="00862CA0" w:rsidRDefault="00A8317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A8317B" w:rsidRPr="00862CA0" w:rsidRDefault="00A8317B">
            <w:pPr>
              <w:rPr>
                <w:sz w:val="18"/>
                <w:szCs w:val="18"/>
              </w:rPr>
            </w:pPr>
          </w:p>
        </w:tc>
        <w:tc>
          <w:tcPr>
            <w:tcW w:w="2484" w:type="dxa"/>
            <w:vMerge/>
          </w:tcPr>
          <w:p w:rsidR="00A8317B" w:rsidRPr="00862CA0" w:rsidRDefault="00A8317B">
            <w:pPr>
              <w:rPr>
                <w:sz w:val="18"/>
                <w:szCs w:val="18"/>
              </w:rPr>
            </w:pPr>
          </w:p>
        </w:tc>
        <w:tc>
          <w:tcPr>
            <w:tcW w:w="7307" w:type="dxa"/>
            <w:shd w:val="clear" w:color="auto" w:fill="FFFF00"/>
          </w:tcPr>
          <w:p w:rsidR="00A8317B" w:rsidRPr="00862CA0" w:rsidRDefault="00A8317B">
            <w:pPr>
              <w:rPr>
                <w:sz w:val="18"/>
                <w:szCs w:val="18"/>
              </w:rPr>
            </w:pPr>
            <w:r w:rsidRPr="00862CA0">
              <w:rPr>
                <w:sz w:val="18"/>
                <w:szCs w:val="18"/>
              </w:rPr>
              <w:t xml:space="preserve">(EF09CI17) Analisar o ciclo evolutivo do Sol (nascimento, vida e morte) baseado no conhecimento das etapas de evolução de estrelas de diferentes dimensões e os efeitos desse processo no nosso </w:t>
            </w:r>
            <w:proofErr w:type="gramStart"/>
            <w:r w:rsidRPr="00862CA0">
              <w:rPr>
                <w:sz w:val="18"/>
                <w:szCs w:val="18"/>
              </w:rPr>
              <w:t>planeta</w:t>
            </w:r>
            <w:proofErr w:type="gramEnd"/>
          </w:p>
        </w:tc>
      </w:tr>
      <w:tr w:rsidR="00A8317B" w:rsidRPr="00862CA0" w:rsidTr="00063617">
        <w:tc>
          <w:tcPr>
            <w:tcW w:w="0" w:type="auto"/>
            <w:vMerge/>
          </w:tcPr>
          <w:p w:rsidR="00A8317B" w:rsidRPr="00862CA0" w:rsidRDefault="00A8317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A8317B" w:rsidRPr="00862CA0" w:rsidRDefault="00A8317B">
            <w:pPr>
              <w:rPr>
                <w:sz w:val="18"/>
                <w:szCs w:val="18"/>
              </w:rPr>
            </w:pPr>
          </w:p>
        </w:tc>
        <w:tc>
          <w:tcPr>
            <w:tcW w:w="2484" w:type="dxa"/>
            <w:vMerge w:val="restart"/>
            <w:vAlign w:val="center"/>
          </w:tcPr>
          <w:p w:rsidR="00A8317B" w:rsidRPr="00862CA0" w:rsidRDefault="00A8317B" w:rsidP="00A8317B">
            <w:pPr>
              <w:rPr>
                <w:sz w:val="18"/>
                <w:szCs w:val="18"/>
              </w:rPr>
            </w:pPr>
            <w:r w:rsidRPr="00862CA0">
              <w:rPr>
                <w:sz w:val="18"/>
                <w:szCs w:val="18"/>
              </w:rPr>
              <w:t>3.2 Analisar o espectro eletromagnético e reconhecer suas características e suas implicações de uso</w:t>
            </w:r>
          </w:p>
        </w:tc>
        <w:tc>
          <w:tcPr>
            <w:tcW w:w="7307" w:type="dxa"/>
            <w:shd w:val="clear" w:color="auto" w:fill="FFFF00"/>
          </w:tcPr>
          <w:p w:rsidR="00A8317B" w:rsidRPr="00862CA0" w:rsidRDefault="00A8317B">
            <w:pPr>
              <w:rPr>
                <w:sz w:val="18"/>
                <w:szCs w:val="18"/>
              </w:rPr>
            </w:pPr>
            <w:r w:rsidRPr="00862CA0">
              <w:rPr>
                <w:sz w:val="18"/>
                <w:szCs w:val="18"/>
              </w:rPr>
              <w:t>(EF09CI04) Planejar e executar experimentos que evidenciem que todas as cores de luz são formadas pela composição das três cores primárias da luz e que a cor de um objeto está relacionada à cor da luz que o ilumina.</w:t>
            </w:r>
          </w:p>
        </w:tc>
      </w:tr>
      <w:tr w:rsidR="00A8317B" w:rsidRPr="00862CA0" w:rsidTr="00063617">
        <w:tc>
          <w:tcPr>
            <w:tcW w:w="0" w:type="auto"/>
            <w:vMerge/>
          </w:tcPr>
          <w:p w:rsidR="00A8317B" w:rsidRPr="00862CA0" w:rsidRDefault="00A8317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A8317B" w:rsidRPr="00862CA0" w:rsidRDefault="00A8317B">
            <w:pPr>
              <w:rPr>
                <w:sz w:val="18"/>
                <w:szCs w:val="18"/>
              </w:rPr>
            </w:pPr>
          </w:p>
        </w:tc>
        <w:tc>
          <w:tcPr>
            <w:tcW w:w="2484" w:type="dxa"/>
            <w:vMerge/>
          </w:tcPr>
          <w:p w:rsidR="00A8317B" w:rsidRPr="00862CA0" w:rsidRDefault="00A8317B">
            <w:pPr>
              <w:rPr>
                <w:sz w:val="18"/>
                <w:szCs w:val="18"/>
              </w:rPr>
            </w:pPr>
          </w:p>
        </w:tc>
        <w:tc>
          <w:tcPr>
            <w:tcW w:w="7307" w:type="dxa"/>
            <w:shd w:val="clear" w:color="auto" w:fill="FFFF00"/>
          </w:tcPr>
          <w:p w:rsidR="00A8317B" w:rsidRPr="00862CA0" w:rsidRDefault="00A8317B">
            <w:pPr>
              <w:rPr>
                <w:sz w:val="18"/>
                <w:szCs w:val="18"/>
              </w:rPr>
            </w:pPr>
            <w:r w:rsidRPr="00862CA0">
              <w:rPr>
                <w:sz w:val="18"/>
                <w:szCs w:val="18"/>
              </w:rPr>
              <w:t>(EF09CI06) Classificar as radiações eletromagnéticas por suas frequências, fontes e aplicações, discutindo e avaliando as implicações éticas dessas aplicações</w:t>
            </w:r>
            <w:r w:rsidR="00862CA0">
              <w:rPr>
                <w:sz w:val="18"/>
                <w:szCs w:val="18"/>
              </w:rPr>
              <w:t>.</w:t>
            </w:r>
          </w:p>
        </w:tc>
      </w:tr>
      <w:tr w:rsidR="00862CA0" w:rsidRPr="00862CA0" w:rsidTr="00862CA0">
        <w:tc>
          <w:tcPr>
            <w:tcW w:w="0" w:type="auto"/>
            <w:vMerge w:val="restart"/>
          </w:tcPr>
          <w:p w:rsidR="00862CA0" w:rsidRPr="00862CA0" w:rsidRDefault="00862CA0">
            <w:pPr>
              <w:rPr>
                <w:sz w:val="18"/>
                <w:szCs w:val="18"/>
              </w:rPr>
            </w:pPr>
            <w:r w:rsidRPr="00862CA0">
              <w:rPr>
                <w:sz w:val="18"/>
                <w:szCs w:val="18"/>
              </w:rPr>
              <w:t>LINGUAGEM E SUAS FORMAS COMUNICATIVAS</w:t>
            </w:r>
          </w:p>
        </w:tc>
        <w:tc>
          <w:tcPr>
            <w:tcW w:w="0" w:type="auto"/>
            <w:vMerge w:val="restart"/>
          </w:tcPr>
          <w:p w:rsidR="00862CA0" w:rsidRPr="00862CA0" w:rsidRDefault="00862CA0">
            <w:pPr>
              <w:rPr>
                <w:sz w:val="18"/>
                <w:szCs w:val="18"/>
              </w:rPr>
            </w:pPr>
            <w:r w:rsidRPr="00862CA0">
              <w:rPr>
                <w:sz w:val="18"/>
                <w:szCs w:val="18"/>
              </w:rPr>
              <w:t xml:space="preserve">1. Educação, Ciência, Tecnologia e comunicação a serviço da </w:t>
            </w:r>
            <w:proofErr w:type="gramStart"/>
            <w:r w:rsidRPr="00862CA0">
              <w:rPr>
                <w:sz w:val="18"/>
                <w:szCs w:val="18"/>
              </w:rPr>
              <w:t>vida</w:t>
            </w:r>
            <w:proofErr w:type="gramEnd"/>
          </w:p>
        </w:tc>
        <w:tc>
          <w:tcPr>
            <w:tcW w:w="2484" w:type="dxa"/>
            <w:vMerge w:val="restart"/>
          </w:tcPr>
          <w:p w:rsidR="00862CA0" w:rsidRPr="00862CA0" w:rsidRDefault="00862CA0">
            <w:pPr>
              <w:rPr>
                <w:sz w:val="18"/>
                <w:szCs w:val="18"/>
              </w:rPr>
            </w:pPr>
            <w:r w:rsidRPr="00862CA0">
              <w:rPr>
                <w:sz w:val="18"/>
                <w:szCs w:val="18"/>
              </w:rPr>
              <w:t>1.1 Relacionar a produção de tecnologias às condições de vida no mundo contemporâneo</w:t>
            </w:r>
          </w:p>
        </w:tc>
        <w:tc>
          <w:tcPr>
            <w:tcW w:w="7307" w:type="dxa"/>
          </w:tcPr>
          <w:p w:rsidR="00862CA0" w:rsidRPr="00862CA0" w:rsidRDefault="00862CA0">
            <w:pPr>
              <w:rPr>
                <w:sz w:val="18"/>
                <w:szCs w:val="18"/>
              </w:rPr>
            </w:pPr>
            <w:r w:rsidRPr="00862CA0">
              <w:rPr>
                <w:sz w:val="18"/>
                <w:szCs w:val="18"/>
              </w:rPr>
              <w:t>(EF09CI05) Reconhecer e explicar os principais mecanismos envolvidos na transmissão e recepção de imagem e som que revolucionaram os sistemas de comunicação humana</w:t>
            </w:r>
            <w:r>
              <w:rPr>
                <w:sz w:val="18"/>
                <w:szCs w:val="18"/>
              </w:rPr>
              <w:t>.</w:t>
            </w:r>
          </w:p>
        </w:tc>
      </w:tr>
      <w:tr w:rsidR="00862CA0" w:rsidRPr="00862CA0" w:rsidTr="00063617">
        <w:tc>
          <w:tcPr>
            <w:tcW w:w="0" w:type="auto"/>
            <w:vMerge/>
          </w:tcPr>
          <w:p w:rsidR="00862CA0" w:rsidRPr="00862CA0" w:rsidRDefault="00862CA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862CA0" w:rsidRPr="00862CA0" w:rsidRDefault="00862CA0">
            <w:pPr>
              <w:rPr>
                <w:sz w:val="18"/>
                <w:szCs w:val="18"/>
              </w:rPr>
            </w:pPr>
          </w:p>
        </w:tc>
        <w:tc>
          <w:tcPr>
            <w:tcW w:w="2484" w:type="dxa"/>
            <w:vMerge/>
          </w:tcPr>
          <w:p w:rsidR="00862CA0" w:rsidRPr="00862CA0" w:rsidRDefault="00862CA0">
            <w:pPr>
              <w:rPr>
                <w:sz w:val="18"/>
                <w:szCs w:val="18"/>
              </w:rPr>
            </w:pPr>
          </w:p>
        </w:tc>
        <w:tc>
          <w:tcPr>
            <w:tcW w:w="7307" w:type="dxa"/>
            <w:shd w:val="clear" w:color="auto" w:fill="FFFF00"/>
          </w:tcPr>
          <w:p w:rsidR="00862CA0" w:rsidRPr="00862CA0" w:rsidRDefault="00862CA0">
            <w:pPr>
              <w:rPr>
                <w:sz w:val="18"/>
                <w:szCs w:val="18"/>
              </w:rPr>
            </w:pPr>
            <w:r w:rsidRPr="00862CA0">
              <w:rPr>
                <w:sz w:val="18"/>
                <w:szCs w:val="18"/>
              </w:rPr>
              <w:t>(EF09CI07) Discutir e avaliar o papel do avanço tecnológico na aplicação da radiação eletromagnética no diagnóstico (raios-X, ultrassom, ressonância nuclear magnética) e tratamento de doenças (radioterap</w:t>
            </w:r>
            <w:r>
              <w:rPr>
                <w:sz w:val="18"/>
                <w:szCs w:val="18"/>
              </w:rPr>
              <w:t>ia, cirurgia ótica a laser etc.).</w:t>
            </w:r>
          </w:p>
        </w:tc>
      </w:tr>
      <w:tr w:rsidR="00862CA0" w:rsidRPr="00862CA0" w:rsidTr="00063617">
        <w:tc>
          <w:tcPr>
            <w:tcW w:w="0" w:type="auto"/>
            <w:vMerge w:val="restart"/>
            <w:tcBorders>
              <w:top w:val="nil"/>
            </w:tcBorders>
          </w:tcPr>
          <w:p w:rsidR="00862CA0" w:rsidRPr="00862CA0" w:rsidRDefault="00862CA0">
            <w:pPr>
              <w:rPr>
                <w:sz w:val="18"/>
                <w:szCs w:val="18"/>
              </w:rPr>
            </w:pPr>
            <w:r w:rsidRPr="00862CA0">
              <w:rPr>
                <w:sz w:val="18"/>
                <w:szCs w:val="18"/>
              </w:rPr>
              <w:t>VALORES À VIDA SOCIAL</w:t>
            </w:r>
          </w:p>
        </w:tc>
        <w:tc>
          <w:tcPr>
            <w:tcW w:w="0" w:type="auto"/>
            <w:vMerge w:val="restart"/>
            <w:tcBorders>
              <w:top w:val="nil"/>
            </w:tcBorders>
            <w:vAlign w:val="center"/>
          </w:tcPr>
          <w:p w:rsidR="00862CA0" w:rsidRPr="00862CA0" w:rsidRDefault="00862CA0" w:rsidP="00862CA0">
            <w:pPr>
              <w:rPr>
                <w:sz w:val="18"/>
                <w:szCs w:val="18"/>
              </w:rPr>
            </w:pPr>
            <w:r w:rsidRPr="00862CA0">
              <w:rPr>
                <w:sz w:val="18"/>
                <w:szCs w:val="18"/>
              </w:rPr>
              <w:t>1. Sustentabilidade e recursos naturais</w:t>
            </w:r>
          </w:p>
        </w:tc>
        <w:tc>
          <w:tcPr>
            <w:tcW w:w="2484" w:type="dxa"/>
            <w:vMerge w:val="restart"/>
            <w:tcBorders>
              <w:top w:val="nil"/>
            </w:tcBorders>
          </w:tcPr>
          <w:p w:rsidR="00862CA0" w:rsidRPr="00862CA0" w:rsidRDefault="00862CA0">
            <w:pPr>
              <w:rPr>
                <w:sz w:val="18"/>
                <w:szCs w:val="18"/>
              </w:rPr>
            </w:pPr>
            <w:r w:rsidRPr="00862CA0">
              <w:rPr>
                <w:sz w:val="18"/>
                <w:szCs w:val="18"/>
              </w:rPr>
              <w:t>1.1 Discutir a importância dos órgãos de proteção ambiental para a preservação e conservação da</w:t>
            </w:r>
            <w:r>
              <w:rPr>
                <w:sz w:val="18"/>
                <w:szCs w:val="18"/>
              </w:rPr>
              <w:t xml:space="preserve"> biodiversidade</w:t>
            </w:r>
          </w:p>
        </w:tc>
        <w:tc>
          <w:tcPr>
            <w:tcW w:w="7307" w:type="dxa"/>
            <w:tcBorders>
              <w:top w:val="nil"/>
            </w:tcBorders>
            <w:shd w:val="clear" w:color="auto" w:fill="FFFF00"/>
          </w:tcPr>
          <w:p w:rsidR="00862CA0" w:rsidRPr="00862CA0" w:rsidRDefault="00862CA0">
            <w:pPr>
              <w:rPr>
                <w:sz w:val="18"/>
                <w:szCs w:val="18"/>
              </w:rPr>
            </w:pPr>
            <w:r w:rsidRPr="00862CA0">
              <w:rPr>
                <w:sz w:val="18"/>
                <w:szCs w:val="18"/>
              </w:rPr>
              <w:t xml:space="preserve">(EF09CI12) Justificar a importância das unidades de conservação para a preservação da biodiversidade e do patrimônio nacional, considerando os diferentes tipos de unidades (parques, reservas e florestas nacionais), as populações humanas e </w:t>
            </w:r>
            <w:proofErr w:type="gramStart"/>
            <w:r w:rsidRPr="00862CA0">
              <w:rPr>
                <w:sz w:val="18"/>
                <w:szCs w:val="18"/>
              </w:rPr>
              <w:t>atividades a eles relacionados</w:t>
            </w:r>
            <w:proofErr w:type="gramEnd"/>
          </w:p>
        </w:tc>
      </w:tr>
      <w:tr w:rsidR="00862CA0" w:rsidRPr="00862CA0" w:rsidTr="00862CA0">
        <w:tc>
          <w:tcPr>
            <w:tcW w:w="0" w:type="auto"/>
            <w:vMerge/>
          </w:tcPr>
          <w:p w:rsidR="00862CA0" w:rsidRPr="00862CA0" w:rsidRDefault="00862CA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862CA0" w:rsidRPr="00862CA0" w:rsidRDefault="00862CA0">
            <w:pPr>
              <w:rPr>
                <w:sz w:val="18"/>
                <w:szCs w:val="18"/>
              </w:rPr>
            </w:pPr>
          </w:p>
        </w:tc>
        <w:tc>
          <w:tcPr>
            <w:tcW w:w="2484" w:type="dxa"/>
            <w:vMerge/>
            <w:tcBorders>
              <w:top w:val="nil"/>
              <w:bottom w:val="single" w:sz="4" w:space="0" w:color="auto"/>
            </w:tcBorders>
          </w:tcPr>
          <w:p w:rsidR="00862CA0" w:rsidRPr="00862CA0" w:rsidRDefault="00862CA0">
            <w:pPr>
              <w:rPr>
                <w:sz w:val="18"/>
                <w:szCs w:val="18"/>
              </w:rPr>
            </w:pPr>
          </w:p>
        </w:tc>
        <w:tc>
          <w:tcPr>
            <w:tcW w:w="7307" w:type="dxa"/>
          </w:tcPr>
          <w:p w:rsidR="00862CA0" w:rsidRPr="00862CA0" w:rsidRDefault="00862CA0">
            <w:pPr>
              <w:rPr>
                <w:sz w:val="18"/>
                <w:szCs w:val="18"/>
              </w:rPr>
            </w:pPr>
            <w:r w:rsidRPr="00862CA0">
              <w:rPr>
                <w:sz w:val="18"/>
                <w:szCs w:val="18"/>
              </w:rPr>
              <w:t xml:space="preserve">(EF09CI13) Propor iniciativas individuais e coletivas para a solução de problemas ambientais da cidade ou da comunidade, com base na análise de ações sustentáveis </w:t>
            </w:r>
            <w:proofErr w:type="gramStart"/>
            <w:r w:rsidRPr="00862CA0">
              <w:rPr>
                <w:sz w:val="18"/>
                <w:szCs w:val="18"/>
              </w:rPr>
              <w:t>bem-sucedidas</w:t>
            </w:r>
            <w:proofErr w:type="gramEnd"/>
          </w:p>
        </w:tc>
      </w:tr>
      <w:tr w:rsidR="00862CA0" w:rsidRPr="00862CA0" w:rsidTr="00063617">
        <w:tc>
          <w:tcPr>
            <w:tcW w:w="0" w:type="auto"/>
          </w:tcPr>
          <w:p w:rsidR="00862CA0" w:rsidRPr="00862CA0" w:rsidRDefault="00862CA0">
            <w:pPr>
              <w:rPr>
                <w:sz w:val="18"/>
                <w:szCs w:val="18"/>
              </w:rPr>
            </w:pPr>
            <w:r w:rsidRPr="00862CA0">
              <w:rPr>
                <w:sz w:val="18"/>
                <w:szCs w:val="18"/>
              </w:rPr>
              <w:t>CULTURA E IDENTIDADE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62CA0" w:rsidRPr="00862CA0" w:rsidRDefault="00862CA0">
            <w:pPr>
              <w:rPr>
                <w:sz w:val="18"/>
                <w:szCs w:val="18"/>
              </w:rPr>
            </w:pPr>
            <w:r w:rsidRPr="00862CA0">
              <w:rPr>
                <w:sz w:val="18"/>
                <w:szCs w:val="18"/>
              </w:rPr>
              <w:t>1. Espécies amazônicas e seu aproveitamento na saúde e na economia</w:t>
            </w:r>
          </w:p>
        </w:tc>
        <w:tc>
          <w:tcPr>
            <w:tcW w:w="2484" w:type="dxa"/>
            <w:tcBorders>
              <w:top w:val="single" w:sz="4" w:space="0" w:color="auto"/>
            </w:tcBorders>
          </w:tcPr>
          <w:p w:rsidR="00862CA0" w:rsidRPr="00862CA0" w:rsidRDefault="00862CA0">
            <w:pPr>
              <w:rPr>
                <w:sz w:val="18"/>
                <w:szCs w:val="18"/>
              </w:rPr>
            </w:pPr>
            <w:r w:rsidRPr="00862CA0">
              <w:rPr>
                <w:sz w:val="18"/>
                <w:szCs w:val="18"/>
              </w:rPr>
              <w:t>1.1 Analisar a utilização da biodiversidade amazônica na pesquisa e na cadeia produtiva</w:t>
            </w:r>
          </w:p>
        </w:tc>
        <w:tc>
          <w:tcPr>
            <w:tcW w:w="7307" w:type="dxa"/>
            <w:shd w:val="clear" w:color="auto" w:fill="FFFF00"/>
          </w:tcPr>
          <w:p w:rsidR="00862CA0" w:rsidRPr="00862CA0" w:rsidRDefault="003A6A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(EF09CI01PA) Debater a importância de pesquisar a diversidade </w:t>
            </w:r>
            <w:r w:rsidRPr="003A6A23">
              <w:rPr>
                <w:sz w:val="18"/>
                <w:szCs w:val="18"/>
              </w:rPr>
              <w:t>amazônica, como fonte de recursos para uso medicinal, cosmético e industrial, tendo em vista o desenvolvimento da economia local e nacional</w:t>
            </w:r>
            <w:r>
              <w:rPr>
                <w:sz w:val="18"/>
                <w:szCs w:val="18"/>
              </w:rPr>
              <w:t>.</w:t>
            </w:r>
          </w:p>
        </w:tc>
      </w:tr>
    </w:tbl>
    <w:tbl>
      <w:tblPr>
        <w:tblpPr w:leftFromText="141" w:rightFromText="141" w:vertAnchor="text" w:horzAnchor="margin" w:tblpXSpec="center" w:tblpY="-7614"/>
        <w:tblW w:w="15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6"/>
        <w:gridCol w:w="1579"/>
        <w:gridCol w:w="12585"/>
      </w:tblGrid>
      <w:tr w:rsidR="00703411" w:rsidRPr="00703411" w:rsidTr="00703411">
        <w:trPr>
          <w:trHeight w:val="1002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pPr w:leftFromText="141" w:rightFromText="141" w:vertAnchor="text" w:horzAnchor="margin" w:tblpY="212"/>
              <w:tblOverlap w:val="never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6"/>
            </w:tblGrid>
            <w:tr w:rsidR="00703411" w:rsidRPr="00703411" w:rsidTr="00682321">
              <w:trPr>
                <w:trHeight w:val="1002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vAlign w:val="center"/>
                  <w:hideMark/>
                </w:tcPr>
                <w:p w:rsidR="00703411" w:rsidRPr="00703411" w:rsidRDefault="00703411" w:rsidP="0070341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8"/>
                      <w:szCs w:val="28"/>
                      <w:lang w:eastAsia="pt-BR"/>
                    </w:rPr>
                  </w:pPr>
                  <w:r w:rsidRPr="00703411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8"/>
                      <w:szCs w:val="28"/>
                      <w:lang w:eastAsia="pt-BR"/>
                    </w:rPr>
                    <w:lastRenderedPageBreak/>
                    <w:t>Ano/Faixa</w:t>
                  </w:r>
                </w:p>
              </w:tc>
            </w:tr>
          </w:tbl>
          <w:p w:rsidR="00703411" w:rsidRPr="00703411" w:rsidRDefault="00703411" w:rsidP="00703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pt-BR"/>
              </w:rPr>
              <w:t xml:space="preserve">Cód. </w:t>
            </w:r>
            <w:proofErr w:type="spellStart"/>
            <w:r w:rsidRPr="00703411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pt-BR"/>
              </w:rPr>
              <w:t>Hab</w:t>
            </w:r>
            <w:proofErr w:type="spellEnd"/>
          </w:p>
        </w:tc>
        <w:tc>
          <w:tcPr>
            <w:tcW w:w="12585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pt-BR"/>
              </w:rPr>
              <w:t>Habilidades de Ciências da Natureza e suas Tecnologias</w:t>
            </w:r>
          </w:p>
        </w:tc>
      </w:tr>
      <w:tr w:rsidR="00703411" w:rsidRPr="00703411" w:rsidTr="00703411">
        <w:trPr>
          <w:trHeight w:val="1800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1º, 2º, 3º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EM13CHS606</w:t>
            </w:r>
          </w:p>
        </w:tc>
        <w:tc>
          <w:tcPr>
            <w:tcW w:w="12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Analisar as características socioeconômicas da sociedade brasileira - com base na análise de documentos (dados, tabelas, mapas etc.) de diferentes fontes - e propor medidas para enfrentar os problemas identificados e construir uma sociedade mais próspera, justa e inclusiva, que valorize o protagonismo de seus cidadãos e promova o autoconhecimento, a autoestima, a autoconfiança e a empatia.</w:t>
            </w:r>
          </w:p>
        </w:tc>
      </w:tr>
      <w:tr w:rsidR="00703411" w:rsidRPr="00703411" w:rsidTr="00703411">
        <w:trPr>
          <w:trHeight w:val="1800"/>
        </w:trPr>
        <w:tc>
          <w:tcPr>
            <w:tcW w:w="1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1º, 2º, 3º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EM13CNT101</w:t>
            </w:r>
          </w:p>
        </w:tc>
        <w:tc>
          <w:tcPr>
            <w:tcW w:w="12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Analisar e representar, com ou sem o uso de dispositivos e de aplicativos digitais específicos, as transformações e conservações em sistemas que envolvam quantidade de matéria, de energia e de movimento para realizar previsões sobre seus comportamentos em situações cotidianas e em processos produtivos que priorizem o desenvolvimento sustentável, o uso consciente dos recursos naturais e a preservação da vida em todas as suas formas.</w:t>
            </w:r>
          </w:p>
        </w:tc>
      </w:tr>
      <w:tr w:rsidR="00703411" w:rsidRPr="00703411" w:rsidTr="00703411">
        <w:trPr>
          <w:trHeight w:val="1800"/>
        </w:trPr>
        <w:tc>
          <w:tcPr>
            <w:tcW w:w="1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1º, 2º, 3º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EM13CNT102</w:t>
            </w:r>
          </w:p>
        </w:tc>
        <w:tc>
          <w:tcPr>
            <w:tcW w:w="12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Realizar previsões, avaliar intervenções e/ou construir protótipos de sistemas térmicos que visem à sustentabilidade, considerando sua composição e os efeitos das variáveis termodinâmicas sobre seu funcionamento, considerando também o uso de tecnologias digitais que auxiliem no cálculo de estimativas e no apoio à construção dos protótipos.</w:t>
            </w:r>
          </w:p>
        </w:tc>
      </w:tr>
      <w:tr w:rsidR="00703411" w:rsidRPr="00703411" w:rsidTr="00703411">
        <w:trPr>
          <w:trHeight w:val="1800"/>
        </w:trPr>
        <w:tc>
          <w:tcPr>
            <w:tcW w:w="1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1º, 2º, 3º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EM13CNT103</w:t>
            </w:r>
          </w:p>
        </w:tc>
        <w:tc>
          <w:tcPr>
            <w:tcW w:w="12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Utilizar o conhecimento sobre as radiações e suas origens para avaliar as potencialidades e os riscos de sua aplicação em equipamentos de uso cotidiano, na saúde, no ambiente, na indústria, na agricultura e na geração de energia elétrica.</w:t>
            </w:r>
          </w:p>
        </w:tc>
      </w:tr>
      <w:tr w:rsidR="00703411" w:rsidRPr="00703411" w:rsidTr="00703411">
        <w:trPr>
          <w:trHeight w:val="1800"/>
        </w:trPr>
        <w:tc>
          <w:tcPr>
            <w:tcW w:w="1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1º, 2º, 3º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EM13CNT104</w:t>
            </w:r>
          </w:p>
        </w:tc>
        <w:tc>
          <w:tcPr>
            <w:tcW w:w="12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Avaliar os benefícios e os riscos à saúde e ao ambiente, considerando a composição, a toxicidade e a reatividade de diferentes materiais e produtos, como também o nível de exposição a eles, posicionando-se criticamente e propondo soluções individuais e/ou coletivas para seus usos e descartes responsáveis.</w:t>
            </w:r>
          </w:p>
        </w:tc>
      </w:tr>
      <w:tr w:rsidR="00703411" w:rsidRPr="00703411" w:rsidTr="00703411">
        <w:trPr>
          <w:trHeight w:val="1800"/>
        </w:trPr>
        <w:tc>
          <w:tcPr>
            <w:tcW w:w="1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lastRenderedPageBreak/>
              <w:t>1º, 2º, 3º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EM13CNT105</w:t>
            </w:r>
          </w:p>
        </w:tc>
        <w:tc>
          <w:tcPr>
            <w:tcW w:w="12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Analisar os ciclos biogeoquímicos e interpretar os efeitos de fenômenos naturais e da interferência humana sobre esses ciclos, para promover ações individuais e/ ou coletivas que minimizem consequências nocivas à vida.</w:t>
            </w:r>
          </w:p>
        </w:tc>
      </w:tr>
      <w:tr w:rsidR="00703411" w:rsidRPr="00703411" w:rsidTr="00703411">
        <w:trPr>
          <w:trHeight w:val="1800"/>
        </w:trPr>
        <w:tc>
          <w:tcPr>
            <w:tcW w:w="1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1º, 2º, 3º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EM13CNT106</w:t>
            </w:r>
          </w:p>
        </w:tc>
        <w:tc>
          <w:tcPr>
            <w:tcW w:w="12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Avaliar, com ou sem o uso de dispositivos e aplicativos digitais, tecnologias e possíveis soluções para as demandas que envolvem a geração, o transporte, a distribuição e o consumo de energia elétrica, considerando a disponibilidade de recursos, a eficiência energética, a relação custo/benefício, as características geográficas e ambientais, a produção de resíduos e os impactos socioambientais e culturais.</w:t>
            </w:r>
          </w:p>
        </w:tc>
      </w:tr>
      <w:tr w:rsidR="00703411" w:rsidRPr="00703411" w:rsidTr="00703411">
        <w:trPr>
          <w:trHeight w:val="1800"/>
        </w:trPr>
        <w:tc>
          <w:tcPr>
            <w:tcW w:w="1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1º, 2º, 3º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EM13CNT107</w:t>
            </w:r>
          </w:p>
        </w:tc>
        <w:tc>
          <w:tcPr>
            <w:tcW w:w="12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Realizar previsões qualitativas e quantitativas sobre o funcionamento de geradores, motores elétricos e seus componentes, bobinas, transformadores, pilhas, baterias e dispositivos eletrônicos, com base na análise dos processos de transformação e condução de </w:t>
            </w:r>
            <w:proofErr w:type="gramStart"/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energia envolvidos</w:t>
            </w:r>
            <w:proofErr w:type="gramEnd"/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- com ou sem o uso de dispositivos e aplicativos digitais -, para propor ações que visem a sustentabilidade.</w:t>
            </w:r>
          </w:p>
        </w:tc>
      </w:tr>
      <w:tr w:rsidR="00703411" w:rsidRPr="00703411" w:rsidTr="00703411">
        <w:trPr>
          <w:trHeight w:val="1800"/>
        </w:trPr>
        <w:tc>
          <w:tcPr>
            <w:tcW w:w="1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1º, 2º, 3º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EM13CNT201</w:t>
            </w:r>
          </w:p>
        </w:tc>
        <w:tc>
          <w:tcPr>
            <w:tcW w:w="12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Analisar e discutir modelos, teorias e leis propostos em diferentes épocas e culturas para comparar distintas explicações sobre o surgimento e a evolução da Vida, da Terra e do Universo com as teorias científicas aceitas atualmente.</w:t>
            </w:r>
          </w:p>
        </w:tc>
      </w:tr>
      <w:tr w:rsidR="00703411" w:rsidRPr="00703411" w:rsidTr="00703411">
        <w:trPr>
          <w:trHeight w:val="1800"/>
        </w:trPr>
        <w:tc>
          <w:tcPr>
            <w:tcW w:w="1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1º, 2º, 3º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EM13CNT202</w:t>
            </w:r>
          </w:p>
        </w:tc>
        <w:tc>
          <w:tcPr>
            <w:tcW w:w="12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Analisar as diversas formas de manifestação da vida em seus diferentes níveis de organização, bem como as condições ambientais favoráveis e os fatores limitantes a elas, com ou sem o uso de dispositivos e aplicativos digitais (como softwares de simulação e de realidade virtual, entre outros).</w:t>
            </w:r>
          </w:p>
        </w:tc>
      </w:tr>
      <w:tr w:rsidR="00703411" w:rsidRPr="00703411" w:rsidTr="00703411">
        <w:trPr>
          <w:trHeight w:val="1800"/>
        </w:trPr>
        <w:tc>
          <w:tcPr>
            <w:tcW w:w="1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lastRenderedPageBreak/>
              <w:t>1º, 2º, 3º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EM13CNT203</w:t>
            </w:r>
          </w:p>
        </w:tc>
        <w:tc>
          <w:tcPr>
            <w:tcW w:w="12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Avaliar e prever efeitos de intervenções nos ecossistemas, e seus impactos nos seres vivos e no corpo humano, com base nos mecanismos de manutenção da vida, nos ciclos da matéria e nas transformações e transferências de energia, utilizando representações e simulações sobre tais fatores, com ou sem o uso de dispositivos e aplicativos digitais (como softwares de simulação e de realidade virtual, entre outros).</w:t>
            </w:r>
          </w:p>
        </w:tc>
      </w:tr>
      <w:tr w:rsidR="00703411" w:rsidRPr="00703411" w:rsidTr="00703411">
        <w:trPr>
          <w:trHeight w:val="1800"/>
        </w:trPr>
        <w:tc>
          <w:tcPr>
            <w:tcW w:w="1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1º, 2º, 3º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EM13CNT204</w:t>
            </w:r>
          </w:p>
        </w:tc>
        <w:tc>
          <w:tcPr>
            <w:tcW w:w="12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Elaborar explicações, previsões e cálculos a respeito dos movimentos de objetos na Terra, no Sistema Solar e no Universo com base na análise das interações gravitacionais, com ou sem o uso de dispositivos e aplicativos digitais (como softwares de simulação e de realidade virtual, entre outros).</w:t>
            </w:r>
          </w:p>
        </w:tc>
      </w:tr>
      <w:tr w:rsidR="00703411" w:rsidRPr="00703411" w:rsidTr="00703411">
        <w:trPr>
          <w:trHeight w:val="1800"/>
        </w:trPr>
        <w:tc>
          <w:tcPr>
            <w:tcW w:w="1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1º, 2º, 3º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EM13CNT205</w:t>
            </w:r>
          </w:p>
        </w:tc>
        <w:tc>
          <w:tcPr>
            <w:tcW w:w="12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Interpretar resultados e realizar previsões sobre atividades experimentais, f</w:t>
            </w:r>
            <w:bookmarkStart w:id="0" w:name="_GoBack"/>
            <w:bookmarkEnd w:id="0"/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enômenos naturais e processos tecnológicos, com base nas noções de probabilidade e incerteza, reconhecendo os limites explicativos das ciências.</w:t>
            </w:r>
          </w:p>
        </w:tc>
      </w:tr>
      <w:tr w:rsidR="00703411" w:rsidRPr="00703411" w:rsidTr="00703411">
        <w:trPr>
          <w:trHeight w:val="1800"/>
        </w:trPr>
        <w:tc>
          <w:tcPr>
            <w:tcW w:w="1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1º, 2º, 3º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EM13CNT206</w:t>
            </w:r>
          </w:p>
        </w:tc>
        <w:tc>
          <w:tcPr>
            <w:tcW w:w="12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Discutir a importância da preservação e conservação da biodiversidade, considerando parâmetros qualitativos e quantitativos, e avaliar os efeitos da ação humana e das políticas ambientais para a garantia da sustentabilidade do planeta.</w:t>
            </w:r>
          </w:p>
        </w:tc>
      </w:tr>
      <w:tr w:rsidR="00703411" w:rsidRPr="00703411" w:rsidTr="00703411">
        <w:trPr>
          <w:trHeight w:val="1800"/>
        </w:trPr>
        <w:tc>
          <w:tcPr>
            <w:tcW w:w="1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1º, 2º, 3º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EM13CNT207</w:t>
            </w:r>
          </w:p>
        </w:tc>
        <w:tc>
          <w:tcPr>
            <w:tcW w:w="12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Identificar, analisar e discutir vulnerabilidades vinculadas às vivências e aos desafios contemporâneos aos quais as juventudes estão expostas, considerando os aspectos físico, psicoemocional e social, a fim de desenvolver e divulgar ações de prevenção e de promoção da saúde e do bem-estar.</w:t>
            </w:r>
          </w:p>
        </w:tc>
      </w:tr>
      <w:tr w:rsidR="00703411" w:rsidRPr="00703411" w:rsidTr="00703411">
        <w:trPr>
          <w:trHeight w:val="1800"/>
        </w:trPr>
        <w:tc>
          <w:tcPr>
            <w:tcW w:w="1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lastRenderedPageBreak/>
              <w:t>1º, 2º, 3º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EM13CNT208</w:t>
            </w:r>
          </w:p>
        </w:tc>
        <w:tc>
          <w:tcPr>
            <w:tcW w:w="12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Aplicar os princípios da evolução biológica para analisar a história humana, considerando sua origem, diversificação, dispersão pelo planeta e diferentes formas de interação com a natureza, valorizando e respeitando a diversidade étnica e cultural humana.</w:t>
            </w:r>
          </w:p>
        </w:tc>
      </w:tr>
      <w:tr w:rsidR="00703411" w:rsidRPr="00703411" w:rsidTr="00703411">
        <w:trPr>
          <w:trHeight w:val="1800"/>
        </w:trPr>
        <w:tc>
          <w:tcPr>
            <w:tcW w:w="1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1º, 2º, 3º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EM13CNT209</w:t>
            </w:r>
          </w:p>
        </w:tc>
        <w:tc>
          <w:tcPr>
            <w:tcW w:w="12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Analisar a evolução estelar associando-a aos modelos de origem e distribuição dos elementos químicos no Universo, compreendendo suas relações com as condições necessárias ao surgimento de sistemas solares e planetários, suas estruturas e composições e as possibilidades de existência de vida, utilizando representações e simulações, com ou sem o uso de dispositivos e aplicativos digitais (como </w:t>
            </w:r>
            <w:r w:rsidRPr="00703411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pt-BR"/>
              </w:rPr>
              <w:t>softwares</w:t>
            </w: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de simulação e de realidade virtual, entre outros).</w:t>
            </w:r>
          </w:p>
        </w:tc>
      </w:tr>
      <w:tr w:rsidR="00703411" w:rsidRPr="00703411" w:rsidTr="00703411">
        <w:trPr>
          <w:trHeight w:val="1800"/>
        </w:trPr>
        <w:tc>
          <w:tcPr>
            <w:tcW w:w="1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1º, 2º, 3º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EM13CNT301</w:t>
            </w:r>
          </w:p>
        </w:tc>
        <w:tc>
          <w:tcPr>
            <w:tcW w:w="12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Construir questões, elaborar hipóteses, previsões e estimativas, empregar instrumentos de medição e representar e interpretar modelos explicativos, dados e/ou resultados experimentais para construir, avaliar e justificar conclusões no enfrentamento de situações-problema sob uma perspectiva científica.</w:t>
            </w:r>
          </w:p>
        </w:tc>
      </w:tr>
      <w:tr w:rsidR="00703411" w:rsidRPr="00703411" w:rsidTr="00AE6496">
        <w:trPr>
          <w:trHeight w:val="1800"/>
        </w:trPr>
        <w:tc>
          <w:tcPr>
            <w:tcW w:w="1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1º, 2º, 3º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EM13CNT302</w:t>
            </w:r>
          </w:p>
        </w:tc>
        <w:tc>
          <w:tcPr>
            <w:tcW w:w="12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Comunicar, para públicos variados, em diversos contextos, resultados de análises, pesquisas e/ou experimentos, elaborando e/ou interpretando textos, gráficos, tabelas, símbolos, códigos, sistemas de classificação e equações, por meio de diferentes linguagens, mídias, tecnologias digitais de informação e comunicação (TDIC), de modo a participar e/ou promover debates em torno de temas científicos e/ou tecnológicos de relevância sociocultural e ambiental.</w:t>
            </w:r>
          </w:p>
        </w:tc>
      </w:tr>
      <w:tr w:rsidR="00703411" w:rsidRPr="00703411" w:rsidTr="00AE6496">
        <w:trPr>
          <w:trHeight w:val="1800"/>
        </w:trPr>
        <w:tc>
          <w:tcPr>
            <w:tcW w:w="1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1º, 2º, 3º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EM13CNT303</w:t>
            </w:r>
          </w:p>
        </w:tc>
        <w:tc>
          <w:tcPr>
            <w:tcW w:w="12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Interpretar textos de divulgação científica que tratem de temáticas das Ciências da Natureza, disponíveis em diferentes mídias, considerando a apresentação dos dados, tanto na forma de textos como em equações, gráficos e/ou tabelas, a consistência dos argumentos e a coerência das conclusões, visando construir estratégias de seleção de fontes confiáveis de informações.</w:t>
            </w:r>
          </w:p>
        </w:tc>
      </w:tr>
      <w:tr w:rsidR="00703411" w:rsidRPr="00703411" w:rsidTr="00703411">
        <w:trPr>
          <w:trHeight w:val="1800"/>
        </w:trPr>
        <w:tc>
          <w:tcPr>
            <w:tcW w:w="1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lastRenderedPageBreak/>
              <w:t>1º, 2º, 3º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EM13CNT304</w:t>
            </w:r>
          </w:p>
        </w:tc>
        <w:tc>
          <w:tcPr>
            <w:tcW w:w="12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Analisar e debater situações controversas sobre a aplicação de conhecimentos da área de Ciências da Natureza (tais como tecnologias do DNA, tratamentos com células-tronco, </w:t>
            </w:r>
            <w:proofErr w:type="spellStart"/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neurotecnologias</w:t>
            </w:r>
            <w:proofErr w:type="spellEnd"/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, produção de tecnologias de defesa, estratégias de controle de pragas, entre outros), com base em argumentos consistentes, legais, éticos e responsáveis, distinguindo diferentes pontos de vista.</w:t>
            </w:r>
          </w:p>
        </w:tc>
      </w:tr>
      <w:tr w:rsidR="00703411" w:rsidRPr="00703411" w:rsidTr="00AE6496">
        <w:trPr>
          <w:trHeight w:val="1800"/>
        </w:trPr>
        <w:tc>
          <w:tcPr>
            <w:tcW w:w="1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1º, 2º, 3º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EM13CNT305</w:t>
            </w:r>
          </w:p>
        </w:tc>
        <w:tc>
          <w:tcPr>
            <w:tcW w:w="12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Investigar e discutir o uso indevido de conhecimentos das Ciências da Natureza na justificativa de processos de discriminação, segregação e privação de direitos individuais e coletivos, em diferentes contextos sociais e históricos, para promover a equidade e o respeito à diversidade.</w:t>
            </w:r>
          </w:p>
        </w:tc>
      </w:tr>
      <w:tr w:rsidR="00703411" w:rsidRPr="00703411" w:rsidTr="00703411">
        <w:trPr>
          <w:trHeight w:val="1800"/>
        </w:trPr>
        <w:tc>
          <w:tcPr>
            <w:tcW w:w="1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1º, 2º, 3º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EM13CNT306</w:t>
            </w:r>
          </w:p>
        </w:tc>
        <w:tc>
          <w:tcPr>
            <w:tcW w:w="12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Avaliar os riscos envolvidos em atividades cotidianas, aplicando conhecimentos das Ciências da Natureza, para justificar o uso de equipamentos e recursos, bem como comportamentos de segurança, visando à integridade física, individual e coletiva, e socioambiental, podendo fazer uso de dispositivos e aplicativos digitais que viabilizem a estruturação de simulações de tais riscos.</w:t>
            </w:r>
          </w:p>
        </w:tc>
      </w:tr>
      <w:tr w:rsidR="00703411" w:rsidRPr="00703411" w:rsidTr="00703411">
        <w:trPr>
          <w:trHeight w:val="1800"/>
        </w:trPr>
        <w:tc>
          <w:tcPr>
            <w:tcW w:w="1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1º, 2º, 3º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EM13CNT307</w:t>
            </w:r>
          </w:p>
        </w:tc>
        <w:tc>
          <w:tcPr>
            <w:tcW w:w="12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Analisar as propriedades dos materiais para avaliar a adequação de seu uso em diferentes aplicações (industriais, cotidianas, arquitetônicas ou tecnológicas) e/ ou propor soluções seguras e sustentáveis considerando seu contexto local e cotidiano.</w:t>
            </w:r>
          </w:p>
        </w:tc>
      </w:tr>
      <w:tr w:rsidR="00703411" w:rsidRPr="00703411" w:rsidTr="00AE6496">
        <w:trPr>
          <w:trHeight w:val="1800"/>
        </w:trPr>
        <w:tc>
          <w:tcPr>
            <w:tcW w:w="1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1º, 2º, 3º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EM13CNT308</w:t>
            </w:r>
          </w:p>
        </w:tc>
        <w:tc>
          <w:tcPr>
            <w:tcW w:w="12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Investigar e analisar o funcionamento de equipamentos elétricos e/ou eletrônicos e sistemas de automação para compreender as tecnologias contemporâneas e avaliar seus impactos sociais, culturais e ambientais.</w:t>
            </w:r>
          </w:p>
        </w:tc>
      </w:tr>
      <w:tr w:rsidR="00703411" w:rsidRPr="00703411" w:rsidTr="00AE6496">
        <w:trPr>
          <w:trHeight w:val="1800"/>
        </w:trPr>
        <w:tc>
          <w:tcPr>
            <w:tcW w:w="1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lastRenderedPageBreak/>
              <w:t>1º, 2º, 3º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EM13CNT309</w:t>
            </w:r>
          </w:p>
        </w:tc>
        <w:tc>
          <w:tcPr>
            <w:tcW w:w="12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:rsidR="00703411" w:rsidRPr="00703411" w:rsidRDefault="00703411" w:rsidP="0070341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0341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Analisar questões socioambientais, políticas e econômicas relativas à dependência do mundo atual em relação aos recursos não renováveis e discutir a necessidade de introdução de alternativas e novas tecnologias energéticas e de materiais, comparando diferentes tipos de motores e processos de produção de novos materiais.</w:t>
            </w:r>
          </w:p>
        </w:tc>
      </w:tr>
    </w:tbl>
    <w:p w:rsidR="00703411" w:rsidRDefault="00703411" w:rsidP="003A6A23"/>
    <w:p w:rsidR="00703411" w:rsidRDefault="00703411">
      <w:r>
        <w:br w:type="page"/>
      </w:r>
    </w:p>
    <w:p w:rsidR="00CA7C10" w:rsidRDefault="00CA7C10" w:rsidP="003A6A23"/>
    <w:sectPr w:rsidR="00CA7C10" w:rsidSect="003A6A23">
      <w:pgSz w:w="16838" w:h="11906" w:orient="landscape"/>
      <w:pgMar w:top="142" w:right="1134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07F"/>
    <w:rsid w:val="00063617"/>
    <w:rsid w:val="00156F17"/>
    <w:rsid w:val="002438EE"/>
    <w:rsid w:val="003A6A23"/>
    <w:rsid w:val="00703411"/>
    <w:rsid w:val="0075307F"/>
    <w:rsid w:val="00862CA0"/>
    <w:rsid w:val="00A5798D"/>
    <w:rsid w:val="00A8317B"/>
    <w:rsid w:val="00AE6496"/>
    <w:rsid w:val="00CA7C10"/>
    <w:rsid w:val="00CD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D6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D6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6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EF058-0DC9-4466-A157-26098A8FE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8</Pages>
  <Words>2183</Words>
  <Characters>11790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da Integracao Nacional</Company>
  <LinksUpToDate>false</LinksUpToDate>
  <CharactersWithSpaces>13946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Branquinho de Moraes</dc:creator>
  <cp:keywords/>
  <dc:description/>
  <cp:lastModifiedBy>Tiago Branquinho de Moraes</cp:lastModifiedBy>
  <cp:revision>3</cp:revision>
  <dcterms:created xsi:type="dcterms:W3CDTF">2020-04-08T15:18:00Z</dcterms:created>
  <dcterms:modified xsi:type="dcterms:W3CDTF">2020-04-08T21:44:00Z</dcterms:modified>
</cp:coreProperties>
</file>