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Resumo dos acontecimentos das Fases</w:t>
      </w:r>
    </w:p>
    <w:p>
      <w:pPr>
        <w:pStyle w:val="Ttulo1"/>
        <w:numPr>
          <w:ilvl w:val="0"/>
          <w:numId w:val="2"/>
        </w:numPr>
        <w:rPr/>
      </w:pPr>
      <w:r>
        <w:rPr/>
        <w:t>Lista de Variáveis</w:t>
      </w:r>
    </w:p>
    <w:p>
      <w:pPr>
        <w:pStyle w:val="Corpodetexto"/>
        <w:numPr>
          <w:ilvl w:val="0"/>
          <w:numId w:val="3"/>
        </w:numPr>
        <w:rPr/>
      </w:pPr>
      <w:r>
        <w:rPr/>
        <w:t>Pontos de Conhecimento</w:t>
      </w:r>
    </w:p>
    <w:p>
      <w:pPr>
        <w:pStyle w:val="Corpodetexto"/>
        <w:numPr>
          <w:ilvl w:val="0"/>
          <w:numId w:val="3"/>
        </w:numPr>
        <w:rPr/>
      </w:pPr>
      <w:r>
        <w:rPr/>
        <w:t>Pontos de Confiança</w:t>
      </w:r>
    </w:p>
    <w:p>
      <w:pPr>
        <w:pStyle w:val="Corpodetexto"/>
        <w:numPr>
          <w:ilvl w:val="0"/>
          <w:numId w:val="3"/>
        </w:numPr>
        <w:rPr/>
      </w:pPr>
      <w:r>
        <w:rPr/>
        <w:t>Pontos de Éter</w:t>
      </w:r>
    </w:p>
    <w:p>
      <w:pPr>
        <w:pStyle w:val="Corpodetexto"/>
        <w:numPr>
          <w:ilvl w:val="0"/>
          <w:numId w:val="3"/>
        </w:numPr>
        <w:rPr/>
      </w:pPr>
      <w:r>
        <w:rPr/>
        <w:t>Pontos de Velocidade</w:t>
      </w:r>
    </w:p>
    <w:p>
      <w:pPr>
        <w:pStyle w:val="Corpodetexto"/>
        <w:numPr>
          <w:ilvl w:val="0"/>
          <w:numId w:val="3"/>
        </w:numPr>
        <w:rPr/>
      </w:pPr>
      <w:r>
        <w:rPr/>
        <w:t>Pontos de Força</w:t>
      </w:r>
    </w:p>
    <w:p>
      <w:pPr>
        <w:pStyle w:val="Ttulo1"/>
        <w:numPr>
          <w:ilvl w:val="0"/>
          <w:numId w:val="2"/>
        </w:numPr>
        <w:rPr/>
      </w:pPr>
      <w:r>
        <w:rPr/>
        <w:t>Fluxograma da Fase 1</w:t>
      </w:r>
    </w:p>
    <w:p>
      <w:pPr>
        <w:pStyle w:val="Ttulo2"/>
        <w:numPr>
          <w:ilvl w:val="1"/>
          <w:numId w:val="2"/>
        </w:numPr>
        <w:rPr/>
      </w:pPr>
      <w:r>
        <w:rPr/>
        <w:t>Estado inicial</w:t>
      </w:r>
    </w:p>
    <w:p>
      <w:pPr>
        <w:pStyle w:val="Corpodetexto"/>
        <w:rPr/>
      </w:pPr>
      <w:bookmarkStart w:id="0" w:name="__DdeLink__1021_1116784583"/>
      <w:r>
        <w:rPr>
          <w:highlight w:val="yellow"/>
        </w:rPr>
        <w:t>Conhecimento</w:t>
      </w:r>
      <w:r>
        <w:rPr/>
        <w:t xml:space="preserve"> = 0; </w:t>
      </w:r>
      <w:r>
        <w:rPr>
          <w:highlight w:val="darkCyan"/>
        </w:rPr>
        <w:t>Confiança</w:t>
      </w:r>
      <w:r>
        <w:rPr/>
        <w:t xml:space="preserve"> = 0; </w:t>
      </w:r>
      <w:r>
        <w:rPr>
          <w:highlight w:val="red"/>
        </w:rPr>
        <w:t>Éter</w:t>
      </w:r>
      <w:r>
        <w:rPr/>
        <w:t xml:space="preserve"> = 0; </w:t>
      </w:r>
      <w:r>
        <w:rPr>
          <w:highlight w:val="darkGreen"/>
        </w:rPr>
        <w:t>Velocidade</w:t>
      </w:r>
      <w:r>
        <w:rPr/>
        <w:t xml:space="preserve"> = 0; </w:t>
      </w:r>
      <w:r>
        <w:rPr>
          <w:highlight w:val="darkMagenta"/>
        </w:rPr>
        <w:t>Força</w:t>
      </w:r>
      <w:r>
        <w:rPr/>
        <w:t xml:space="preserve"> = 0</w:t>
      </w:r>
      <w:bookmarkEnd w:id="0"/>
    </w:p>
    <w:p>
      <w:pPr>
        <w:pStyle w:val="Corpodetexto"/>
        <w:rPr/>
      </w:pPr>
      <w:r>
        <w:rPr/>
        <w:t>OBS: A força e a velocidade são habilidades, por elas estarem em zero significa que ela anda e corre numa velocidade normal.</w:t>
      </w:r>
    </w:p>
    <w:p>
      <w:pPr>
        <w:pStyle w:val="Ttulo2"/>
        <w:numPr>
          <w:ilvl w:val="1"/>
          <w:numId w:val="2"/>
        </w:numPr>
        <w:rPr/>
      </w:pPr>
      <w:r>
        <w:rPr/>
        <w:t>Eventos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A Lena vai chegar de carro no complexo.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Primeira missão “Encontrar o Comandante Wendell”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 xml:space="preserve">Se Lena falar com qualquer NPC, eles irão dizer que Wendell se encontra na área dos contêineres. 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 xml:space="preserve">Lena ganhará 10 pontos de </w:t>
      </w:r>
      <w:r>
        <w:rPr>
          <w:highlight w:val="darkCyan"/>
        </w:rPr>
        <w:t>confiança</w:t>
      </w:r>
      <w:r>
        <w:rPr/>
        <w:t xml:space="preserve"> ao encontrar o Wendell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Wendell irá informar que irá testar os conhecimentos de lena e o raciocionio dela, então ele dirá que a área de desembarque possui</w:t>
        <w:tab/>
        <w:t xml:space="preserve">1500 cm e 12m. Ele quer saber a area total desse espaço em metros quadrados. 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Quando Lena informar o valor de 180m</w:t>
      </w:r>
      <w:r>
        <w:rPr>
          <w:vertAlign w:val="superscript"/>
        </w:rPr>
        <w:t>2</w:t>
      </w:r>
      <w:r>
        <w:rPr/>
        <w:t xml:space="preserve"> ela ganhará 10 pontos de </w:t>
      </w:r>
      <w:r>
        <w:rPr>
          <w:highlight w:val="yellow"/>
        </w:rPr>
        <w:t>conhecimento</w:t>
      </w:r>
      <w:r>
        <w:rPr/>
        <w:t xml:space="preserve"> e 10 pontos de</w:t>
      </w:r>
      <w:r>
        <w:rPr>
          <w:highlight w:val="darkCyan"/>
        </w:rPr>
        <w:t xml:space="preserve"> confiança</w:t>
      </w:r>
      <w:r>
        <w:rPr/>
        <w:t>. Segue para o passo 8.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Se ele informar qualquer outro valor diferente de 180m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lena perderá 2 pontos de </w:t>
      </w:r>
      <w:r>
        <w:rPr>
          <w:position w:val="0"/>
          <w:sz w:val="24"/>
          <w:sz w:val="24"/>
          <w:highlight w:val="darkCyan"/>
          <w:vertAlign w:val="baseline"/>
        </w:rPr>
        <w:t>confiança</w:t>
      </w:r>
      <w:r>
        <w:rPr>
          <w:position w:val="0"/>
          <w:sz w:val="24"/>
          <w:sz w:val="24"/>
          <w:vertAlign w:val="baseline"/>
        </w:rPr>
        <w:t>. Volta para o passo 5, se pontos de confiança chegar a zero ou menos, lena perde o jogo.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>
          <w:position w:val="0"/>
          <w:sz w:val="24"/>
          <w:sz w:val="24"/>
          <w:vertAlign w:val="baseline"/>
        </w:rPr>
        <w:t xml:space="preserve">Wendell pedirá a Lena para falar com o capitão Alan. 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/>
      </w:pPr>
      <w:r>
        <w:rPr>
          <w:position w:val="0"/>
          <w:sz w:val="24"/>
          <w:sz w:val="24"/>
          <w:vertAlign w:val="baseline"/>
        </w:rPr>
        <w:t>Fim da Fase 1</w:t>
      </w:r>
    </w:p>
    <w:p>
      <w:pPr>
        <w:pStyle w:val="Ttulo2"/>
        <w:numPr>
          <w:ilvl w:val="1"/>
          <w:numId w:val="2"/>
        </w:numPr>
        <w:rPr/>
      </w:pPr>
      <w:r>
        <w:rPr/>
        <w:t>Estado final</w:t>
      </w:r>
    </w:p>
    <w:p>
      <w:pPr>
        <w:pStyle w:val="Corpodetexto"/>
        <w:spacing w:before="0" w:after="140"/>
        <w:rPr/>
      </w:pPr>
      <w:r>
        <w:rPr>
          <w:highlight w:val="yellow"/>
        </w:rPr>
        <w:t>Conhecimento</w:t>
      </w:r>
      <w:r>
        <w:rPr/>
        <w:t xml:space="preserve"> = 10; </w:t>
      </w:r>
      <w:r>
        <w:rPr>
          <w:highlight w:val="darkCyan"/>
        </w:rPr>
        <w:t>Confiança</w:t>
      </w:r>
      <w:r>
        <w:rPr/>
        <w:t xml:space="preserve"> = 20; </w:t>
      </w:r>
      <w:r>
        <w:rPr>
          <w:highlight w:val="red"/>
        </w:rPr>
        <w:t>Éter</w:t>
      </w:r>
      <w:r>
        <w:rPr/>
        <w:t xml:space="preserve"> = 0; </w:t>
      </w:r>
      <w:r>
        <w:rPr>
          <w:highlight w:val="darkGreen"/>
        </w:rPr>
        <w:t>Velocidade</w:t>
      </w:r>
      <w:r>
        <w:rPr/>
        <w:t xml:space="preserve"> = 0; </w:t>
      </w:r>
      <w:r>
        <w:rPr>
          <w:highlight w:val="darkMagenta"/>
        </w:rPr>
        <w:t>Força</w:t>
      </w:r>
      <w:r>
        <w:rPr/>
        <w:t xml:space="preserve"> =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szCs w:val="32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tulododocumento">
    <w:name w:val="Title"/>
    <w:basedOn w:val="Ttulo"/>
    <w:qFormat/>
    <w:pPr>
      <w:jc w:val="center"/>
    </w:pPr>
    <w:rPr>
      <w:b/>
      <w:bCs/>
      <w:sz w:val="3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251</Words>
  <Characters>1097</Characters>
  <CharactersWithSpaces>1310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2020-06-04T02:29:22Z</dcterms:modified>
  <cp:revision>3</cp:revision>
  <dc:subject/>
  <dc:title/>
</cp:coreProperties>
</file>