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v:background id="_x0000_s1025" o:bwmode="white" fillcolor="#f2f2f2">
      <v:fill r:id="rId4" o:title="Light upward diagonal" type="pattern"/>
    </v:background>
  </w:background>
  <w:body>
    <w:tbl>
      <w:tblPr>
        <w:tblStyle w:val="TableGrid"/>
        <w:tblW w:w="1116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0"/>
      </w:tblGrid>
      <w:tr w:rsidR="008B5568" w14:paraId="7C58DE6D" w14:textId="77777777" w:rsidTr="00B47524">
        <w:trPr>
          <w:trHeight w:val="1548"/>
        </w:trPr>
        <w:tc>
          <w:tcPr>
            <w:tcW w:w="11160" w:type="dxa"/>
          </w:tcPr>
          <w:p w14:paraId="2942A24B" w14:textId="77777777" w:rsidR="003518F8" w:rsidRPr="00817EBC" w:rsidRDefault="008B78B9" w:rsidP="00CC6943">
            <w:pPr>
              <w:ind w:hanging="108"/>
              <w:rPr>
                <w:rFonts w:ascii="Calibri" w:hAnsi="Calibri" w:cs="Calibri"/>
                <w:color w:val="17365D" w:themeColor="text2" w:themeShade="BF"/>
                <w:lang w:val="en-GB"/>
              </w:rPr>
            </w:pPr>
            <w:r>
              <w:rPr>
                <w:rFonts w:ascii="Calibri" w:hAnsi="Calibri" w:cs="Calibri"/>
                <w:noProof/>
                <w:color w:val="17365D" w:themeColor="text2" w:themeShade="BF"/>
                <w:lang w:val="en-GB"/>
              </w:rPr>
            </w:r>
            <w:r>
              <w:rPr>
                <w:rFonts w:ascii="Calibri" w:hAnsi="Calibri" w:cs="Calibri"/>
                <w:noProof/>
                <w:color w:val="17365D" w:themeColor="text2" w:themeShade="BF"/>
                <w:lang w:val="en-GB"/>
              </w:rPr>
              <w:pict w14:anchorId="68EB9A9B">
                <v:rect id="Rectangle 1" o:spid="_x0000_s1038" style="width:555.9pt;height:76pt;visibility:visible;mso-left-percent:-10001;mso-top-percent:-10001;mso-position-horizontal:absolute;mso-position-horizontal-relative:char;mso-position-vertical:absolute;mso-position-vertical-relative:line;mso-left-percent:-10001;mso-top-percent:-10001;v-text-anchor:middle" filled="f" strokecolor="#365f91" strokeweight="2.25pt">
                  <v:textbox>
                    <w:txbxContent>
                      <w:tbl>
                        <w:tblPr>
                          <w:tblStyle w:val="TableGrid"/>
                          <w:tblW w:w="11013"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3"/>
                        </w:tblGrid>
                        <w:tr w:rsidR="008B5568" w14:paraId="3EC380E1" w14:textId="77777777" w:rsidTr="00CC6943">
                          <w:trPr>
                            <w:trHeight w:val="1870"/>
                          </w:trPr>
                          <w:tc>
                            <w:tcPr>
                              <w:tcW w:w="11013" w:type="dxa"/>
                            </w:tcPr>
                            <w:p w14:paraId="53FE3562" w14:textId="77777777" w:rsidR="00BC25E3" w:rsidRPr="00F432CF" w:rsidRDefault="008B78B9" w:rsidP="00C14705">
                              <w:pPr>
                                <w:ind w:right="-929"/>
                                <w:rPr>
                                  <w:rFonts w:cstheme="minorHAnsi"/>
                                  <w:b/>
                                  <w:bCs/>
                                  <w:color w:val="17365D" w:themeColor="text2" w:themeShade="BF"/>
                                  <w:sz w:val="40"/>
                                  <w:szCs w:val="40"/>
                                </w:rPr>
                              </w:pPr>
                              <w:r w:rsidRPr="00B25BEB">
                                <w:rPr>
                                  <w:rFonts w:cstheme="minorHAnsi"/>
                                  <w:b/>
                                  <w:bCs/>
                                  <w:color w:val="17365D" w:themeColor="text2" w:themeShade="BF"/>
                                  <w:sz w:val="40"/>
                                  <w:szCs w:val="40"/>
                                </w:rPr>
                                <w:t>LAKSHMANA RAO</w:t>
                              </w:r>
                            </w:p>
                            <w:p w14:paraId="5A52DA40" w14:textId="77777777" w:rsidR="00154B84" w:rsidRPr="00326375" w:rsidRDefault="008B78B9" w:rsidP="00C14705">
                              <w:pPr>
                                <w:ind w:right="-929"/>
                                <w:rPr>
                                  <w:rFonts w:cstheme="minorHAnsi"/>
                                  <w:b/>
                                  <w:color w:val="17365D" w:themeColor="text2" w:themeShade="BF"/>
                                  <w:sz w:val="20"/>
                                  <w:szCs w:val="20"/>
                                </w:rPr>
                              </w:pPr>
                              <w:r w:rsidRPr="00326375">
                                <w:rPr>
                                  <w:rFonts w:cstheme="minorHAnsi"/>
                                  <w:b/>
                                  <w:color w:val="17365D" w:themeColor="text2" w:themeShade="BF"/>
                                  <w:sz w:val="20"/>
                                  <w:szCs w:val="20"/>
                                </w:rPr>
                                <w:t>Ph</w:t>
                              </w:r>
                              <w:r w:rsidR="0081259A" w:rsidRPr="00326375">
                                <w:rPr>
                                  <w:rFonts w:cstheme="minorHAnsi"/>
                                  <w:b/>
                                  <w:color w:val="17365D" w:themeColor="text2" w:themeShade="BF"/>
                                  <w:sz w:val="20"/>
                                  <w:szCs w:val="20"/>
                                </w:rPr>
                                <w:t>one</w:t>
                              </w:r>
                              <w:r w:rsidRPr="00326375">
                                <w:rPr>
                                  <w:rFonts w:cstheme="minorHAnsi"/>
                                  <w:b/>
                                  <w:color w:val="17365D" w:themeColor="text2" w:themeShade="BF"/>
                                  <w:sz w:val="20"/>
                                  <w:szCs w:val="20"/>
                                </w:rPr>
                                <w:t>: +91</w:t>
                              </w:r>
                              <w:r w:rsidR="0081259A" w:rsidRPr="00326375">
                                <w:rPr>
                                  <w:rFonts w:cstheme="minorHAnsi"/>
                                  <w:b/>
                                  <w:color w:val="17365D" w:themeColor="text2" w:themeShade="BF"/>
                                  <w:sz w:val="20"/>
                                  <w:szCs w:val="20"/>
                                </w:rPr>
                                <w:t>-</w:t>
                              </w:r>
                              <w:r w:rsidR="00EF487E" w:rsidRPr="00326375">
                                <w:rPr>
                                  <w:rFonts w:cstheme="minorHAnsi"/>
                                  <w:b/>
                                  <w:color w:val="17365D" w:themeColor="text2" w:themeShade="BF"/>
                                  <w:sz w:val="20"/>
                                  <w:szCs w:val="20"/>
                                </w:rPr>
                                <w:t>7893933441</w:t>
                              </w:r>
                              <w:r w:rsidRPr="00326375">
                                <w:rPr>
                                  <w:rFonts w:cstheme="minorHAnsi"/>
                                  <w:b/>
                                  <w:color w:val="17365D" w:themeColor="text2" w:themeShade="BF"/>
                                  <w:sz w:val="20"/>
                                  <w:szCs w:val="20"/>
                                </w:rPr>
                                <w:t xml:space="preserve">| Email: </w:t>
                              </w:r>
                              <w:r w:rsidR="007A6577" w:rsidRPr="00326375">
                                <w:rPr>
                                  <w:b/>
                                  <w:color w:val="17365D" w:themeColor="text2" w:themeShade="BF"/>
                                  <w:sz w:val="20"/>
                                  <w:szCs w:val="20"/>
                                </w:rPr>
                                <w:t>lakshman.kaigala@gmail.com</w:t>
                              </w:r>
                            </w:p>
                            <w:p w14:paraId="378BA770" w14:textId="77777777" w:rsidR="00CA060D" w:rsidRPr="00CA060D" w:rsidRDefault="00CA060D" w:rsidP="00C14705">
                              <w:pPr>
                                <w:ind w:right="-929"/>
                                <w:rPr>
                                  <w:rFonts w:cstheme="minorHAnsi"/>
                                  <w:b/>
                                  <w:color w:val="17365D" w:themeColor="text2" w:themeShade="BF"/>
                                  <w:sz w:val="10"/>
                                  <w:szCs w:val="10"/>
                                </w:rPr>
                              </w:pPr>
                            </w:p>
                            <w:p w14:paraId="03A33388" w14:textId="77777777" w:rsidR="00C07149" w:rsidRDefault="008B78B9" w:rsidP="002139E7">
                              <w:pPr>
                                <w:jc w:val="both"/>
                                <w:rPr>
                                  <w:rFonts w:ascii="Calibri" w:hAnsi="Calibri" w:cs="Calibri"/>
                                  <w:color w:val="17365D" w:themeColor="text2" w:themeShade="BF"/>
                                  <w:sz w:val="20"/>
                                  <w:szCs w:val="20"/>
                                  <w:lang w:val="en-GB"/>
                                </w:rPr>
                              </w:pPr>
                              <w:r w:rsidRPr="00C6011D">
                                <w:rPr>
                                  <w:rFonts w:ascii="Calibri" w:hAnsi="Calibri" w:cs="Calibri"/>
                                  <w:color w:val="17365D" w:themeColor="text2" w:themeShade="BF"/>
                                  <w:sz w:val="20"/>
                                  <w:szCs w:val="20"/>
                                  <w:lang w:val="en-GB"/>
                                </w:rPr>
                                <w:t xml:space="preserve">A versatile, high-energy professional with expertise in </w:t>
                              </w:r>
                              <w:r w:rsidRPr="00C6011D">
                                <w:rPr>
                                  <w:rFonts w:ascii="Calibri" w:hAnsi="Calibri" w:cs="Calibri"/>
                                  <w:b/>
                                  <w:bCs/>
                                  <w:color w:val="17365D" w:themeColor="text2" w:themeShade="BF"/>
                                  <w:sz w:val="20"/>
                                  <w:szCs w:val="20"/>
                                  <w:lang w:val="en-GB"/>
                                </w:rPr>
                                <w:t xml:space="preserve">Application Development, Project Execution; </w:t>
                              </w:r>
                              <w:r w:rsidRPr="00C6011D">
                                <w:rPr>
                                  <w:rFonts w:ascii="Calibri" w:hAnsi="Calibri" w:cs="Calibri"/>
                                  <w:color w:val="17365D" w:themeColor="text2" w:themeShade="BF"/>
                                  <w:sz w:val="20"/>
                                  <w:szCs w:val="20"/>
                                  <w:lang w:val="en-GB"/>
                                </w:rPr>
                                <w:t xml:space="preserve">targeting assignments </w:t>
                              </w:r>
                              <w:r w:rsidRPr="00C6011D">
                                <w:rPr>
                                  <w:rFonts w:ascii="Calibri" w:hAnsi="Calibri" w:cs="Calibri"/>
                                  <w:b/>
                                  <w:color w:val="17365D" w:themeColor="text2" w:themeShade="BF"/>
                                  <w:sz w:val="20"/>
                                  <w:szCs w:val="20"/>
                                  <w:lang w:val="en-GB"/>
                                </w:rPr>
                                <w:t xml:space="preserve">in </w:t>
                              </w:r>
                              <w:r w:rsidRPr="00C6011D">
                                <w:rPr>
                                  <w:rFonts w:ascii="Calibri" w:hAnsi="Calibri" w:cs="Calibri"/>
                                  <w:b/>
                                  <w:bCs/>
                                  <w:color w:val="17365D" w:themeColor="text2" w:themeShade="BF"/>
                                  <w:sz w:val="20"/>
                                  <w:szCs w:val="20"/>
                                  <w:lang w:val="en-GB"/>
                                </w:rPr>
                                <w:t xml:space="preserve">Software/Application Development or as </w:t>
                              </w:r>
                              <w:r w:rsidRPr="00C6011D">
                                <w:rPr>
                                  <w:rFonts w:ascii="Calibri" w:hAnsi="Calibri" w:cs="Calibri"/>
                                  <w:b/>
                                  <w:bCs/>
                                  <w:color w:val="17365D" w:themeColor="text2" w:themeShade="BF"/>
                                  <w:sz w:val="20"/>
                                  <w:szCs w:val="20"/>
                                </w:rPr>
                                <w:t xml:space="preserve">Oracle Apps </w:t>
                              </w:r>
                              <w:r w:rsidR="00D74B0D">
                                <w:rPr>
                                  <w:rFonts w:ascii="Calibri" w:hAnsi="Calibri" w:cs="Calibri"/>
                                  <w:b/>
                                  <w:bCs/>
                                  <w:color w:val="17365D" w:themeColor="text2" w:themeShade="BF"/>
                                  <w:sz w:val="20"/>
                                  <w:szCs w:val="20"/>
                                </w:rPr>
                                <w:t xml:space="preserve">Fusion </w:t>
                              </w:r>
                              <w:r w:rsidRPr="00C6011D">
                                <w:rPr>
                                  <w:rFonts w:ascii="Calibri" w:hAnsi="Calibri" w:cs="Calibri"/>
                                  <w:b/>
                                  <w:bCs/>
                                  <w:color w:val="17365D" w:themeColor="text2" w:themeShade="BF"/>
                                  <w:sz w:val="20"/>
                                  <w:szCs w:val="20"/>
                                </w:rPr>
                                <w:t>Technical Consultant</w:t>
                              </w:r>
                              <w:r w:rsidRPr="00C6011D">
                                <w:rPr>
                                  <w:rFonts w:ascii="Calibri" w:hAnsi="Calibri" w:cs="Calibri"/>
                                  <w:color w:val="17365D" w:themeColor="text2" w:themeShade="BF"/>
                                  <w:sz w:val="20"/>
                                  <w:szCs w:val="20"/>
                                  <w:lang w:val="en-GB"/>
                                </w:rPr>
                                <w:t xml:space="preserve"> with an organisation of high repute</w:t>
                              </w:r>
                            </w:p>
                            <w:p w14:paraId="26FC9298" w14:textId="77777777" w:rsidR="00C07149" w:rsidRPr="00C07149" w:rsidRDefault="00C07149" w:rsidP="002139E7">
                              <w:pPr>
                                <w:jc w:val="both"/>
                                <w:rPr>
                                  <w:rFonts w:ascii="Calibri" w:hAnsi="Calibri" w:cs="Calibri"/>
                                  <w:color w:val="17365D" w:themeColor="text2" w:themeShade="BF"/>
                                  <w:sz w:val="6"/>
                                  <w:szCs w:val="6"/>
                                  <w:lang w:val="en-GB"/>
                                </w:rPr>
                              </w:pPr>
                            </w:p>
                            <w:p w14:paraId="42908ECF" w14:textId="77777777" w:rsidR="003518F8" w:rsidRPr="002D71D7" w:rsidRDefault="003518F8" w:rsidP="002139E7">
                              <w:pPr>
                                <w:jc w:val="both"/>
                                <w:rPr>
                                  <w:rFonts w:ascii="Calibri" w:hAnsi="Calibri" w:cs="Calibri"/>
                                  <w:b/>
                                  <w:color w:val="244061" w:themeColor="accent1" w:themeShade="80"/>
                                  <w:sz w:val="20"/>
                                  <w:szCs w:val="20"/>
                                </w:rPr>
                              </w:pPr>
                            </w:p>
                          </w:tc>
                        </w:tr>
                      </w:tbl>
                      <w:p w14:paraId="6D33FDDE" w14:textId="77777777" w:rsidR="003518F8" w:rsidRPr="007C4DD9" w:rsidRDefault="003518F8" w:rsidP="003518F8">
                        <w:pPr>
                          <w:rPr>
                            <w:rFonts w:ascii="Arial" w:hAnsi="Arial" w:cs="Arial"/>
                            <w:b/>
                            <w:color w:val="244061" w:themeColor="accent1" w:themeShade="80"/>
                            <w:sz w:val="26"/>
                            <w:szCs w:val="26"/>
                          </w:rPr>
                        </w:pPr>
                      </w:p>
                    </w:txbxContent>
                  </v:textbox>
                  <w10:wrap type="none"/>
                  <w10:anchorlock/>
                </v:rect>
              </w:pict>
            </w:r>
          </w:p>
        </w:tc>
      </w:tr>
      <w:tr w:rsidR="008B5568" w14:paraId="4AA0B16E" w14:textId="77777777" w:rsidTr="00BB3049">
        <w:trPr>
          <w:trHeight w:val="13770"/>
        </w:trPr>
        <w:tc>
          <w:tcPr>
            <w:tcW w:w="11160" w:type="dxa"/>
          </w:tcPr>
          <w:p w14:paraId="7859EADD" w14:textId="77777777" w:rsidR="003518F8" w:rsidRPr="00737516" w:rsidRDefault="008B78B9" w:rsidP="00737516">
            <w:pPr>
              <w:ind w:left="-108" w:right="90"/>
              <w:rPr>
                <w:rFonts w:ascii="Calibri" w:hAnsi="Calibri" w:cs="Calibri"/>
                <w:color w:val="17365D" w:themeColor="text2" w:themeShade="BF"/>
                <w:lang w:val="en-GB"/>
              </w:rPr>
            </w:pPr>
            <w:r>
              <w:rPr>
                <w:rFonts w:ascii="Calibri" w:hAnsi="Calibri" w:cs="Calibri"/>
                <w:b/>
                <w:noProof/>
                <w:color w:val="17365D" w:themeColor="text2" w:themeShade="BF"/>
                <w:lang w:val="en-GB"/>
              </w:rPr>
              <w:pict w14:anchorId="3197180F">
                <v:rect id="Rectangle 3" o:spid="_x0000_s1029" style="position:absolute;left:0;text-align:left;margin-left:25.5pt;margin-top:3.35pt;width:525.15pt;height:24pt;z-index:251658240;visibility:visible;mso-position-horizontal-relative:text;mso-position-vertical-relative:text;mso-width-relative:margin;v-text-anchor:middle" fillcolor="#d8d8d8" stroked="f" strokeweight="2pt">
                  <v:textbox>
                    <w:txbxContent>
                      <w:p w14:paraId="3BC5D4E8" w14:textId="77777777" w:rsidR="003518F8" w:rsidRPr="005658A5" w:rsidRDefault="008B78B9" w:rsidP="003518F8">
                        <w:pPr>
                          <w:rPr>
                            <w:rFonts w:ascii="Calibri" w:hAnsi="Calibri" w:cs="Calibri"/>
                            <w:b/>
                            <w:color w:val="17365D" w:themeColor="text2" w:themeShade="BF"/>
                            <w:sz w:val="24"/>
                            <w:szCs w:val="24"/>
                          </w:rPr>
                        </w:pPr>
                        <w:r w:rsidRPr="005658A5">
                          <w:rPr>
                            <w:rFonts w:ascii="Calibri" w:hAnsi="Calibri" w:cs="Calibri"/>
                            <w:b/>
                            <w:color w:val="17365D" w:themeColor="text2" w:themeShade="BF"/>
                            <w:sz w:val="24"/>
                            <w:szCs w:val="24"/>
                          </w:rPr>
                          <w:t xml:space="preserve">Profile </w:t>
                        </w:r>
                        <w:r w:rsidR="00D60B0B" w:rsidRPr="005658A5">
                          <w:rPr>
                            <w:rFonts w:ascii="Calibri" w:hAnsi="Calibri" w:cs="Calibri"/>
                            <w:b/>
                            <w:color w:val="17365D" w:themeColor="text2" w:themeShade="BF"/>
                            <w:sz w:val="24"/>
                            <w:szCs w:val="24"/>
                          </w:rPr>
                          <w:t>Summary</w:t>
                        </w:r>
                      </w:p>
                    </w:txbxContent>
                  </v:textbox>
                </v:rect>
              </w:pict>
            </w:r>
            <w:r w:rsidRPr="00817EBC">
              <w:rPr>
                <w:rFonts w:ascii="Calibri" w:hAnsi="Calibri" w:cs="Calibri"/>
                <w:noProof/>
                <w:color w:val="17365D" w:themeColor="text2" w:themeShade="BF"/>
              </w:rPr>
              <w:drawing>
                <wp:inline distT="0" distB="0" distL="0" distR="0" wp14:anchorId="0C82B292" wp14:editId="0D094A95">
                  <wp:extent cx="369570" cy="42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27324" name="11.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9570" cy="421640"/>
                          </a:xfrm>
                          <a:prstGeom prst="rect">
                            <a:avLst/>
                          </a:prstGeom>
                        </pic:spPr>
                      </pic:pic>
                    </a:graphicData>
                  </a:graphic>
                </wp:inline>
              </w:drawing>
            </w:r>
          </w:p>
          <w:p w14:paraId="2C941673" w14:textId="0E945648" w:rsidR="007B51C6" w:rsidRPr="007B51C6" w:rsidRDefault="008B78B9" w:rsidP="00795559">
            <w:pPr>
              <w:pStyle w:val="ListParagraph"/>
              <w:numPr>
                <w:ilvl w:val="0"/>
                <w:numId w:val="20"/>
              </w:numPr>
              <w:jc w:val="both"/>
              <w:rPr>
                <w:rFonts w:ascii="Calibri" w:hAnsi="Calibri" w:cs="Calibri"/>
                <w:b/>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Achievement-driven professional with </w:t>
            </w:r>
            <w:r w:rsidRPr="007B51C6">
              <w:rPr>
                <w:rFonts w:ascii="Calibri" w:hAnsi="Calibri" w:cs="Calibri"/>
                <w:b/>
                <w:bCs/>
                <w:color w:val="17365D" w:themeColor="text2" w:themeShade="BF"/>
                <w:sz w:val="20"/>
                <w:szCs w:val="20"/>
                <w:lang w:val="en-GB" w:eastAsia="en-GB"/>
              </w:rPr>
              <w:t>nearly 1</w:t>
            </w:r>
            <w:r w:rsidR="001936A3">
              <w:rPr>
                <w:rFonts w:ascii="Calibri" w:hAnsi="Calibri" w:cs="Calibri"/>
                <w:b/>
                <w:bCs/>
                <w:color w:val="17365D" w:themeColor="text2" w:themeShade="BF"/>
                <w:sz w:val="20"/>
                <w:szCs w:val="20"/>
                <w:lang w:val="en-GB" w:eastAsia="en-GB"/>
              </w:rPr>
              <w:t>2</w:t>
            </w:r>
            <w:r w:rsidRPr="007B51C6">
              <w:rPr>
                <w:rFonts w:ascii="Calibri" w:hAnsi="Calibri" w:cs="Calibri"/>
                <w:b/>
                <w:bCs/>
                <w:color w:val="17365D" w:themeColor="text2" w:themeShade="BF"/>
                <w:sz w:val="20"/>
                <w:szCs w:val="20"/>
                <w:lang w:val="en-GB" w:eastAsia="en-GB"/>
              </w:rPr>
              <w:t xml:space="preserve"> years </w:t>
            </w:r>
            <w:r w:rsidRPr="007B51C6">
              <w:rPr>
                <w:rFonts w:ascii="Calibri" w:hAnsi="Calibri" w:cs="Calibri"/>
                <w:color w:val="17365D" w:themeColor="text2" w:themeShade="BF"/>
                <w:sz w:val="20"/>
                <w:szCs w:val="20"/>
                <w:lang w:val="en-GB" w:eastAsia="en-GB"/>
              </w:rPr>
              <w:t xml:space="preserve">of </w:t>
            </w:r>
            <w:r w:rsidRPr="007B51C6">
              <w:rPr>
                <w:rFonts w:ascii="Calibri" w:hAnsi="Calibri" w:cs="Calibri"/>
                <w:b/>
                <w:bCs/>
                <w:color w:val="17365D" w:themeColor="text2" w:themeShade="BF"/>
                <w:sz w:val="20"/>
                <w:szCs w:val="20"/>
                <w:lang w:val="en-GB" w:eastAsia="en-GB"/>
              </w:rPr>
              <w:t xml:space="preserve">IT experience; </w:t>
            </w:r>
            <w:r w:rsidRPr="007B51C6">
              <w:rPr>
                <w:rFonts w:ascii="Calibri" w:hAnsi="Calibri" w:cs="Calibri"/>
                <w:color w:val="17365D" w:themeColor="text2" w:themeShade="BF"/>
                <w:sz w:val="20"/>
                <w:szCs w:val="20"/>
                <w:lang w:val="en-GB" w:eastAsia="en-GB"/>
              </w:rPr>
              <w:t xml:space="preserve">rich hands-on experience in </w:t>
            </w:r>
            <w:r w:rsidRPr="007B51C6">
              <w:rPr>
                <w:rFonts w:ascii="Calibri" w:hAnsi="Calibri" w:cs="Calibri"/>
                <w:b/>
                <w:bCs/>
                <w:color w:val="17365D" w:themeColor="text2" w:themeShade="BF"/>
                <w:sz w:val="20"/>
                <w:szCs w:val="20"/>
                <w:lang w:val="en-GB" w:eastAsia="en-GB"/>
              </w:rPr>
              <w:t xml:space="preserve">Software/Application Development </w:t>
            </w:r>
            <w:r w:rsidRPr="007B51C6">
              <w:rPr>
                <w:rFonts w:ascii="Calibri" w:hAnsi="Calibri" w:cs="Calibri"/>
                <w:color w:val="17365D" w:themeColor="text2" w:themeShade="BF"/>
                <w:sz w:val="20"/>
                <w:szCs w:val="20"/>
                <w:lang w:val="en-GB" w:eastAsia="en-GB"/>
              </w:rPr>
              <w:t xml:space="preserve">using </w:t>
            </w:r>
            <w:r w:rsidRPr="007B51C6">
              <w:rPr>
                <w:rFonts w:ascii="Calibri" w:hAnsi="Calibri" w:cs="Calibri"/>
                <w:b/>
                <w:bCs/>
                <w:color w:val="17365D" w:themeColor="text2" w:themeShade="BF"/>
                <w:sz w:val="20"/>
                <w:szCs w:val="20"/>
                <w:lang w:val="en-GB" w:eastAsia="en-GB"/>
              </w:rPr>
              <w:t xml:space="preserve">Oracle </w:t>
            </w:r>
            <w:r w:rsidR="00085C07">
              <w:rPr>
                <w:rFonts w:ascii="Calibri" w:hAnsi="Calibri" w:cs="Calibri"/>
                <w:b/>
                <w:bCs/>
                <w:color w:val="17365D" w:themeColor="text2" w:themeShade="BF"/>
                <w:sz w:val="20"/>
                <w:szCs w:val="20"/>
                <w:lang w:eastAsia="en-GB"/>
              </w:rPr>
              <w:t>Oracle Applications 11i/R12 (</w:t>
            </w:r>
            <w:r w:rsidR="00C74485">
              <w:rPr>
                <w:rFonts w:ascii="Calibri" w:hAnsi="Calibri" w:cs="Calibri"/>
                <w:b/>
                <w:bCs/>
                <w:color w:val="17365D" w:themeColor="text2" w:themeShade="BF"/>
                <w:sz w:val="20"/>
                <w:szCs w:val="20"/>
                <w:lang w:eastAsia="en-GB"/>
              </w:rPr>
              <w:t>9</w:t>
            </w:r>
            <w:r w:rsidRPr="007B51C6">
              <w:rPr>
                <w:rFonts w:ascii="Calibri" w:hAnsi="Calibri" w:cs="Calibri"/>
                <w:b/>
                <w:bCs/>
                <w:color w:val="17365D" w:themeColor="text2" w:themeShade="BF"/>
                <w:sz w:val="20"/>
                <w:szCs w:val="20"/>
                <w:lang w:eastAsia="en-GB"/>
              </w:rPr>
              <w:t xml:space="preserve"> years’ experience) &amp; </w:t>
            </w:r>
            <w:r w:rsidR="001E0D95">
              <w:rPr>
                <w:rFonts w:ascii="Calibri" w:hAnsi="Calibri" w:cs="Calibri"/>
                <w:b/>
                <w:bCs/>
                <w:color w:val="17365D" w:themeColor="text2" w:themeShade="BF"/>
                <w:sz w:val="20"/>
                <w:szCs w:val="20"/>
                <w:lang w:eastAsia="en-GB"/>
              </w:rPr>
              <w:t xml:space="preserve">Cloud ERP - Fusion - R13 </w:t>
            </w:r>
            <w:proofErr w:type="gramStart"/>
            <w:r w:rsidR="001E0D95">
              <w:rPr>
                <w:rFonts w:ascii="Calibri" w:hAnsi="Calibri" w:cs="Calibri"/>
                <w:b/>
                <w:bCs/>
                <w:color w:val="17365D" w:themeColor="text2" w:themeShade="BF"/>
                <w:sz w:val="20"/>
                <w:szCs w:val="20"/>
                <w:lang w:eastAsia="en-GB"/>
              </w:rPr>
              <w:t>(</w:t>
            </w:r>
            <w:r>
              <w:rPr>
                <w:rFonts w:ascii="Calibri" w:hAnsi="Calibri" w:cs="Calibri"/>
                <w:b/>
                <w:bCs/>
                <w:color w:val="17365D" w:themeColor="text2" w:themeShade="BF"/>
                <w:sz w:val="20"/>
                <w:szCs w:val="20"/>
                <w:lang w:eastAsia="en-GB"/>
              </w:rPr>
              <w:t xml:space="preserve"> 4</w:t>
            </w:r>
            <w:proofErr w:type="gramEnd"/>
            <w:r>
              <w:rPr>
                <w:rFonts w:ascii="Calibri" w:hAnsi="Calibri" w:cs="Calibri"/>
                <w:b/>
                <w:bCs/>
                <w:color w:val="17365D" w:themeColor="text2" w:themeShade="BF"/>
                <w:sz w:val="20"/>
                <w:szCs w:val="20"/>
                <w:lang w:eastAsia="en-GB"/>
              </w:rPr>
              <w:t xml:space="preserve"> </w:t>
            </w:r>
            <w:r w:rsidRPr="007B51C6">
              <w:rPr>
                <w:rFonts w:ascii="Calibri" w:hAnsi="Calibri" w:cs="Calibri"/>
                <w:b/>
                <w:bCs/>
                <w:color w:val="17365D" w:themeColor="text2" w:themeShade="BF"/>
                <w:sz w:val="20"/>
                <w:szCs w:val="20"/>
                <w:lang w:eastAsia="en-GB"/>
              </w:rPr>
              <w:t>years’ experience)</w:t>
            </w:r>
          </w:p>
          <w:p w14:paraId="482DFE7D" w14:textId="77777777" w:rsidR="007B51C6" w:rsidRPr="007B51C6" w:rsidRDefault="008B78B9" w:rsidP="00795559">
            <w:pPr>
              <w:pStyle w:val="ListParagraph"/>
              <w:numPr>
                <w:ilvl w:val="0"/>
                <w:numId w:val="20"/>
              </w:numPr>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Proficient in programming using </w:t>
            </w:r>
            <w:r w:rsidRPr="007B51C6">
              <w:rPr>
                <w:rFonts w:ascii="Calibri" w:hAnsi="Calibri" w:cs="Calibri"/>
                <w:b/>
                <w:bCs/>
                <w:color w:val="17365D" w:themeColor="text2" w:themeShade="BF"/>
                <w:sz w:val="20"/>
                <w:szCs w:val="20"/>
                <w:lang w:val="en-GB" w:eastAsia="en-GB"/>
              </w:rPr>
              <w:t>SQL and PL/SQL</w:t>
            </w:r>
          </w:p>
          <w:p w14:paraId="2788CA8B" w14:textId="77777777" w:rsidR="007B51C6" w:rsidRPr="007B51C6" w:rsidRDefault="008B78B9" w:rsidP="00795559">
            <w:pPr>
              <w:pStyle w:val="ListParagraph"/>
              <w:numPr>
                <w:ilvl w:val="0"/>
                <w:numId w:val="20"/>
              </w:numPr>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Leveraged knowledge of </w:t>
            </w:r>
            <w:r w:rsidRPr="007B51C6">
              <w:rPr>
                <w:rFonts w:ascii="Calibri" w:hAnsi="Calibri" w:cs="Calibri"/>
                <w:b/>
                <w:bCs/>
                <w:color w:val="17365D" w:themeColor="text2" w:themeShade="BF"/>
                <w:sz w:val="20"/>
                <w:szCs w:val="20"/>
                <w:lang w:val="en-GB" w:eastAsia="en-GB"/>
              </w:rPr>
              <w:t>functional and technical experience in Oracle ERP’s</w:t>
            </w:r>
            <w:r w:rsidRPr="007B51C6">
              <w:rPr>
                <w:rFonts w:ascii="Calibri" w:hAnsi="Calibri" w:cs="Calibri"/>
                <w:color w:val="17365D" w:themeColor="text2" w:themeShade="BF"/>
                <w:sz w:val="20"/>
                <w:szCs w:val="20"/>
                <w:lang w:val="en-GB" w:eastAsia="en-GB"/>
              </w:rPr>
              <w:t xml:space="preserve"> and other leading-edge products &amp;technologies in conjunction with industry and business skills to deliver solutions to </w:t>
            </w:r>
            <w:proofErr w:type="gramStart"/>
            <w:r w:rsidRPr="007B51C6">
              <w:rPr>
                <w:rFonts w:ascii="Calibri" w:hAnsi="Calibri" w:cs="Calibri"/>
                <w:color w:val="17365D" w:themeColor="text2" w:themeShade="BF"/>
                <w:sz w:val="20"/>
                <w:szCs w:val="20"/>
                <w:lang w:val="en-GB" w:eastAsia="en-GB"/>
              </w:rPr>
              <w:t>customers;</w:t>
            </w:r>
            <w:proofErr w:type="gramEnd"/>
            <w:r w:rsidRPr="007B51C6">
              <w:rPr>
                <w:rFonts w:ascii="Calibri" w:hAnsi="Calibri" w:cs="Calibri"/>
                <w:color w:val="17365D" w:themeColor="text2" w:themeShade="BF"/>
                <w:sz w:val="20"/>
                <w:szCs w:val="20"/>
                <w:lang w:val="en-GB" w:eastAsia="en-GB"/>
              </w:rPr>
              <w:t xml:space="preserve"> expertise in </w:t>
            </w:r>
            <w:r w:rsidRPr="007B51C6">
              <w:rPr>
                <w:rFonts w:ascii="Calibri" w:hAnsi="Calibri" w:cs="Calibri"/>
                <w:b/>
                <w:color w:val="17365D" w:themeColor="text2" w:themeShade="BF"/>
                <w:sz w:val="20"/>
                <w:szCs w:val="20"/>
                <w:lang w:val="en-GB" w:eastAsia="en-GB"/>
              </w:rPr>
              <w:t xml:space="preserve">Analysis, Design, Development and Maintenance &amp; Support of Applications </w:t>
            </w:r>
            <w:r w:rsidRPr="007B51C6">
              <w:rPr>
                <w:rFonts w:ascii="Calibri" w:hAnsi="Calibri" w:cs="Calibri"/>
                <w:bCs/>
                <w:color w:val="17365D" w:themeColor="text2" w:themeShade="BF"/>
                <w:sz w:val="20"/>
                <w:szCs w:val="20"/>
                <w:lang w:val="en-GB" w:eastAsia="en-GB"/>
              </w:rPr>
              <w:t>across various phases</w:t>
            </w:r>
          </w:p>
          <w:p w14:paraId="45CEF4C3" w14:textId="77777777" w:rsidR="007B51C6" w:rsidRPr="007B51C6" w:rsidRDefault="008B78B9" w:rsidP="00795559">
            <w:pPr>
              <w:pStyle w:val="ListParagraph"/>
              <w:numPr>
                <w:ilvl w:val="0"/>
                <w:numId w:val="20"/>
              </w:numPr>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Skilled in overall</w:t>
            </w:r>
            <w:r w:rsidRPr="007B51C6">
              <w:rPr>
                <w:rFonts w:ascii="Calibri" w:hAnsi="Calibri" w:cs="Calibri"/>
                <w:color w:val="17365D" w:themeColor="text2" w:themeShade="BF"/>
                <w:sz w:val="20"/>
                <w:szCs w:val="20"/>
                <w:lang w:val="en-GB" w:eastAsia="en-GB"/>
              </w:rPr>
              <w:t xml:space="preserve"> </w:t>
            </w:r>
            <w:r w:rsidRPr="007B51C6">
              <w:rPr>
                <w:rFonts w:ascii="Calibri" w:hAnsi="Calibri" w:cs="Calibri"/>
                <w:b/>
                <w:bCs/>
                <w:color w:val="17365D" w:themeColor="text2" w:themeShade="BF"/>
                <w:sz w:val="20"/>
                <w:szCs w:val="20"/>
                <w:lang w:val="en-GB" w:eastAsia="en-GB"/>
              </w:rPr>
              <w:t xml:space="preserve">application development </w:t>
            </w:r>
            <w:proofErr w:type="gramStart"/>
            <w:r w:rsidRPr="007B51C6">
              <w:rPr>
                <w:rFonts w:ascii="Calibri" w:hAnsi="Calibri" w:cs="Calibri"/>
                <w:b/>
                <w:bCs/>
                <w:color w:val="17365D" w:themeColor="text2" w:themeShade="BF"/>
                <w:sz w:val="20"/>
                <w:szCs w:val="20"/>
                <w:lang w:val="en-GB" w:eastAsia="en-GB"/>
              </w:rPr>
              <w:t>life-cycle</w:t>
            </w:r>
            <w:proofErr w:type="gramEnd"/>
            <w:r w:rsidRPr="007B51C6">
              <w:rPr>
                <w:rFonts w:ascii="Calibri" w:hAnsi="Calibri" w:cs="Calibri"/>
                <w:b/>
                <w:bCs/>
                <w:color w:val="17365D" w:themeColor="text2" w:themeShade="BF"/>
                <w:sz w:val="20"/>
                <w:szCs w:val="20"/>
                <w:lang w:val="en-GB" w:eastAsia="en-GB"/>
              </w:rPr>
              <w:t xml:space="preserve"> </w:t>
            </w:r>
            <w:r w:rsidRPr="007B51C6">
              <w:rPr>
                <w:rFonts w:ascii="Calibri" w:hAnsi="Calibri" w:cs="Calibri"/>
                <w:color w:val="17365D" w:themeColor="text2" w:themeShade="BF"/>
                <w:sz w:val="20"/>
                <w:szCs w:val="20"/>
                <w:lang w:val="en-GB" w:eastAsia="en-GB"/>
              </w:rPr>
              <w:t xml:space="preserve">involving client/user interaction, requirement gathering &amp;analysis, system study, </w:t>
            </w:r>
            <w:r w:rsidRPr="007B51C6">
              <w:rPr>
                <w:rFonts w:ascii="Calibri" w:hAnsi="Calibri" w:cs="Calibri"/>
                <w:b/>
                <w:bCs/>
                <w:color w:val="17365D" w:themeColor="text2" w:themeShade="BF"/>
                <w:sz w:val="20"/>
                <w:szCs w:val="20"/>
                <w:lang w:val="en-GB" w:eastAsia="en-GB"/>
              </w:rPr>
              <w:t xml:space="preserve">application designing, </w:t>
            </w:r>
            <w:r w:rsidRPr="007B51C6">
              <w:rPr>
                <w:rFonts w:ascii="Calibri" w:hAnsi="Calibri" w:cs="Calibri"/>
                <w:b/>
                <w:color w:val="17365D" w:themeColor="text2" w:themeShade="BF"/>
                <w:sz w:val="20"/>
                <w:szCs w:val="20"/>
                <w:lang w:val="en-GB" w:eastAsia="en-GB"/>
              </w:rPr>
              <w:t>preparation of functional &amp;technical specifications</w:t>
            </w:r>
            <w:r w:rsidRPr="007B51C6">
              <w:rPr>
                <w:rFonts w:ascii="Calibri" w:hAnsi="Calibri" w:cs="Calibri"/>
                <w:color w:val="17365D" w:themeColor="text2" w:themeShade="BF"/>
                <w:sz w:val="20"/>
                <w:szCs w:val="20"/>
                <w:lang w:val="en-GB" w:eastAsia="en-GB"/>
              </w:rPr>
              <w:t xml:space="preserve"> (MD50, MD70, MD120)</w:t>
            </w:r>
            <w:r w:rsidRPr="007B51C6">
              <w:rPr>
                <w:rFonts w:ascii="Calibri" w:hAnsi="Calibri" w:cs="Calibri"/>
                <w:bCs/>
                <w:color w:val="17365D" w:themeColor="text2" w:themeShade="BF"/>
                <w:sz w:val="20"/>
                <w:szCs w:val="20"/>
                <w:lang w:val="en-GB" w:eastAsia="en-GB"/>
              </w:rPr>
              <w:t>, configuration, creation of test scripts, i</w:t>
            </w:r>
            <w:r w:rsidRPr="007B51C6">
              <w:rPr>
                <w:rFonts w:ascii="Calibri" w:hAnsi="Calibri" w:cs="Calibri"/>
                <w:bCs/>
                <w:color w:val="17365D" w:themeColor="text2" w:themeShade="BF"/>
                <w:sz w:val="20"/>
                <w:szCs w:val="20"/>
                <w:lang w:val="en-GB" w:eastAsia="en-GB"/>
              </w:rPr>
              <w:t>mplementation and production support</w:t>
            </w:r>
            <w:r w:rsidR="001205BD">
              <w:rPr>
                <w:rFonts w:ascii="Calibri" w:hAnsi="Calibri" w:cs="Calibri"/>
                <w:bCs/>
                <w:color w:val="17365D" w:themeColor="text2" w:themeShade="BF"/>
                <w:sz w:val="20"/>
                <w:szCs w:val="20"/>
                <w:lang w:val="en-GB" w:eastAsia="en-GB"/>
              </w:rPr>
              <w:t>s</w:t>
            </w:r>
          </w:p>
          <w:p w14:paraId="2F90B482" w14:textId="77777777" w:rsidR="007B51C6" w:rsidRPr="007B51C6" w:rsidRDefault="008B78B9" w:rsidP="00795559">
            <w:pPr>
              <w:pStyle w:val="ListParagraph"/>
              <w:numPr>
                <w:ilvl w:val="0"/>
                <w:numId w:val="20"/>
              </w:numPr>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Expertise in </w:t>
            </w:r>
            <w:r w:rsidRPr="007B51C6">
              <w:rPr>
                <w:rFonts w:ascii="Calibri" w:hAnsi="Calibri" w:cs="Calibri"/>
                <w:b/>
                <w:bCs/>
                <w:color w:val="17365D" w:themeColor="text2" w:themeShade="BF"/>
                <w:sz w:val="20"/>
                <w:szCs w:val="20"/>
                <w:lang w:val="en-GB" w:eastAsia="en-GB"/>
              </w:rPr>
              <w:t xml:space="preserve">development and customization of Reports (XML Reports, </w:t>
            </w:r>
            <w:proofErr w:type="spellStart"/>
            <w:r w:rsidRPr="007B51C6">
              <w:rPr>
                <w:rFonts w:ascii="Calibri" w:hAnsi="Calibri" w:cs="Calibri"/>
                <w:b/>
                <w:bCs/>
                <w:color w:val="17365D" w:themeColor="text2" w:themeShade="BF"/>
                <w:sz w:val="20"/>
                <w:szCs w:val="20"/>
                <w:lang w:val="en-GB" w:eastAsia="en-GB"/>
              </w:rPr>
              <w:t>Rdf</w:t>
            </w:r>
            <w:proofErr w:type="spellEnd"/>
            <w:r w:rsidRPr="007B51C6">
              <w:rPr>
                <w:rFonts w:ascii="Calibri" w:hAnsi="Calibri" w:cs="Calibri"/>
                <w:b/>
                <w:bCs/>
                <w:color w:val="17365D" w:themeColor="text2" w:themeShade="BF"/>
                <w:sz w:val="20"/>
                <w:szCs w:val="20"/>
                <w:lang w:val="en-GB" w:eastAsia="en-GB"/>
              </w:rPr>
              <w:t xml:space="preserve"> Reports), Conversions </w:t>
            </w:r>
            <w:r w:rsidRPr="007B51C6">
              <w:rPr>
                <w:rFonts w:ascii="Calibri" w:hAnsi="Calibri" w:cs="Calibri"/>
                <w:color w:val="17365D" w:themeColor="text2" w:themeShade="BF"/>
                <w:sz w:val="20"/>
                <w:szCs w:val="20"/>
                <w:lang w:val="en-GB" w:eastAsia="en-GB"/>
              </w:rPr>
              <w:t>and</w:t>
            </w:r>
            <w:r w:rsidRPr="007B51C6">
              <w:rPr>
                <w:rFonts w:ascii="Calibri" w:hAnsi="Calibri" w:cs="Calibri"/>
                <w:b/>
                <w:bCs/>
                <w:color w:val="17365D" w:themeColor="text2" w:themeShade="BF"/>
                <w:sz w:val="20"/>
                <w:szCs w:val="20"/>
                <w:lang w:val="en-GB" w:eastAsia="en-GB"/>
              </w:rPr>
              <w:t xml:space="preserve"> Interfaces and Forms for the RICE components in Oracle Apps; </w:t>
            </w:r>
            <w:r w:rsidRPr="007B51C6">
              <w:rPr>
                <w:rFonts w:ascii="Calibri" w:hAnsi="Calibri" w:cs="Calibri"/>
                <w:color w:val="17365D" w:themeColor="text2" w:themeShade="BF"/>
                <w:sz w:val="20"/>
                <w:szCs w:val="20"/>
                <w:lang w:val="en-GB" w:eastAsia="en-GB"/>
              </w:rPr>
              <w:t>experience in</w:t>
            </w:r>
            <w:r w:rsidRPr="007B51C6">
              <w:rPr>
                <w:rFonts w:ascii="Calibri" w:hAnsi="Calibri" w:cs="Calibri"/>
                <w:b/>
                <w:bCs/>
                <w:color w:val="17365D" w:themeColor="text2" w:themeShade="BF"/>
                <w:sz w:val="20"/>
                <w:szCs w:val="20"/>
                <w:lang w:val="en-GB" w:eastAsia="en-GB"/>
              </w:rPr>
              <w:t xml:space="preserve"> Discover Tool (Discover Administrator and Dis</w:t>
            </w:r>
            <w:r w:rsidRPr="007B51C6">
              <w:rPr>
                <w:rFonts w:ascii="Calibri" w:hAnsi="Calibri" w:cs="Calibri"/>
                <w:b/>
                <w:bCs/>
                <w:color w:val="17365D" w:themeColor="text2" w:themeShade="BF"/>
                <w:sz w:val="20"/>
                <w:szCs w:val="20"/>
                <w:lang w:val="en-GB" w:eastAsia="en-GB"/>
              </w:rPr>
              <w:t>coverer Desktop)</w:t>
            </w:r>
          </w:p>
          <w:p w14:paraId="5D69A6A2" w14:textId="77777777" w:rsidR="007B51C6" w:rsidRPr="007B51C6" w:rsidRDefault="008B78B9" w:rsidP="00795559">
            <w:pPr>
              <w:pStyle w:val="ListParagraph"/>
              <w:numPr>
                <w:ilvl w:val="0"/>
                <w:numId w:val="20"/>
              </w:numPr>
              <w:spacing w:line="260" w:lineRule="exact"/>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Possess strong knowledge &amp; experience in </w:t>
            </w:r>
            <w:r w:rsidRPr="007B51C6">
              <w:rPr>
                <w:rFonts w:ascii="Calibri" w:hAnsi="Calibri" w:cs="Calibri"/>
                <w:b/>
                <w:bCs/>
                <w:color w:val="17365D" w:themeColor="text2" w:themeShade="BF"/>
                <w:sz w:val="20"/>
                <w:szCs w:val="20"/>
                <w:lang w:val="en-GB" w:eastAsia="en-GB"/>
              </w:rPr>
              <w:t xml:space="preserve">Application Object Library (AOL) </w:t>
            </w:r>
            <w:r w:rsidRPr="007B51C6">
              <w:rPr>
                <w:rFonts w:ascii="Calibri" w:hAnsi="Calibri" w:cs="Calibri"/>
                <w:color w:val="17365D" w:themeColor="text2" w:themeShade="BF"/>
                <w:sz w:val="20"/>
                <w:szCs w:val="20"/>
                <w:lang w:val="en-GB" w:eastAsia="en-GB"/>
              </w:rPr>
              <w:t xml:space="preserve">module and </w:t>
            </w:r>
            <w:r w:rsidRPr="007B51C6">
              <w:rPr>
                <w:rFonts w:ascii="Calibri" w:hAnsi="Calibri" w:cs="Calibri"/>
                <w:b/>
                <w:color w:val="17365D" w:themeColor="text2" w:themeShade="BF"/>
                <w:sz w:val="20"/>
                <w:szCs w:val="20"/>
                <w:lang w:val="en-GB" w:eastAsia="en-GB"/>
              </w:rPr>
              <w:t>System Administrator</w:t>
            </w:r>
            <w:r w:rsidRPr="007B51C6">
              <w:rPr>
                <w:rFonts w:ascii="Calibri" w:hAnsi="Calibri" w:cs="Calibri"/>
                <w:color w:val="17365D" w:themeColor="text2" w:themeShade="BF"/>
                <w:sz w:val="20"/>
                <w:szCs w:val="20"/>
                <w:lang w:val="en-GB" w:eastAsia="en-GB"/>
              </w:rPr>
              <w:t xml:space="preserve"> and Alert Manager; excellent technical knowledge in several modules</w:t>
            </w:r>
            <w:r w:rsidR="00997A74">
              <w:rPr>
                <w:rFonts w:ascii="Calibri" w:hAnsi="Calibri" w:cs="Calibri"/>
                <w:color w:val="17365D" w:themeColor="text2" w:themeShade="BF"/>
                <w:sz w:val="20"/>
                <w:szCs w:val="20"/>
                <w:lang w:val="en-GB" w:eastAsia="en-GB"/>
              </w:rPr>
              <w:t xml:space="preserve"> </w:t>
            </w:r>
            <w:r w:rsidR="0069619A">
              <w:rPr>
                <w:rFonts w:ascii="Calibri" w:hAnsi="Calibri" w:cs="Calibri"/>
                <w:color w:val="17365D" w:themeColor="text2" w:themeShade="BF"/>
                <w:sz w:val="20"/>
                <w:szCs w:val="20"/>
                <w:lang w:val="en-GB" w:eastAsia="en-GB"/>
              </w:rPr>
              <w:t xml:space="preserve">- </w:t>
            </w:r>
            <w:r w:rsidR="00997A74">
              <w:rPr>
                <w:rFonts w:ascii="Calibri" w:hAnsi="Calibri" w:cs="Calibri"/>
                <w:color w:val="17365D" w:themeColor="text2" w:themeShade="BF"/>
                <w:sz w:val="20"/>
                <w:szCs w:val="20"/>
                <w:lang w:val="en-GB" w:eastAsia="en-GB"/>
              </w:rPr>
              <w:t>Finance and SCM</w:t>
            </w:r>
            <w:r w:rsidRPr="007B51C6">
              <w:rPr>
                <w:rFonts w:ascii="Calibri" w:hAnsi="Calibri" w:cs="Calibri"/>
                <w:color w:val="17365D" w:themeColor="text2" w:themeShade="BF"/>
                <w:sz w:val="20"/>
                <w:szCs w:val="20"/>
                <w:lang w:val="en-GB" w:eastAsia="en-GB"/>
              </w:rPr>
              <w:t xml:space="preserve"> </w:t>
            </w:r>
            <w:r w:rsidRPr="007B51C6">
              <w:rPr>
                <w:rFonts w:ascii="Calibri" w:hAnsi="Calibri" w:cs="Calibri"/>
                <w:b/>
                <w:bCs/>
                <w:color w:val="17365D" w:themeColor="text2" w:themeShade="BF"/>
                <w:sz w:val="20"/>
                <w:szCs w:val="20"/>
                <w:lang w:val="en-GB" w:eastAsia="en-GB"/>
              </w:rPr>
              <w:t>(PO, INV, AP, AR, GL, OM, CM</w:t>
            </w:r>
            <w:proofErr w:type="gramStart"/>
            <w:r w:rsidRPr="007B51C6">
              <w:rPr>
                <w:rFonts w:ascii="Calibri" w:hAnsi="Calibri" w:cs="Calibri"/>
                <w:b/>
                <w:bCs/>
                <w:color w:val="17365D" w:themeColor="text2" w:themeShade="BF"/>
                <w:sz w:val="20"/>
                <w:szCs w:val="20"/>
                <w:lang w:val="en-GB" w:eastAsia="en-GB"/>
              </w:rPr>
              <w:t>)</w:t>
            </w:r>
            <w:r w:rsidR="00997A74">
              <w:rPr>
                <w:rFonts w:ascii="Calibri" w:hAnsi="Calibri" w:cs="Calibri"/>
                <w:b/>
                <w:bCs/>
                <w:color w:val="17365D" w:themeColor="text2" w:themeShade="BF"/>
                <w:sz w:val="20"/>
                <w:szCs w:val="20"/>
                <w:lang w:val="en-GB" w:eastAsia="en-GB"/>
              </w:rPr>
              <w:t xml:space="preserve"> ,</w:t>
            </w:r>
            <w:proofErr w:type="gramEnd"/>
            <w:r w:rsidR="00997A74">
              <w:rPr>
                <w:rFonts w:ascii="Calibri" w:hAnsi="Calibri" w:cs="Calibri"/>
                <w:b/>
                <w:bCs/>
                <w:color w:val="17365D" w:themeColor="text2" w:themeShade="BF"/>
                <w:sz w:val="20"/>
                <w:szCs w:val="20"/>
                <w:lang w:val="en-GB" w:eastAsia="en-GB"/>
              </w:rPr>
              <w:t xml:space="preserve"> </w:t>
            </w:r>
          </w:p>
          <w:p w14:paraId="392A72AA" w14:textId="77777777" w:rsidR="007B51C6" w:rsidRPr="007B51C6" w:rsidRDefault="008B78B9" w:rsidP="00795559">
            <w:pPr>
              <w:pStyle w:val="ListParagraph"/>
              <w:numPr>
                <w:ilvl w:val="0"/>
                <w:numId w:val="20"/>
              </w:numPr>
              <w:spacing w:line="260" w:lineRule="exact"/>
              <w:jc w:val="both"/>
              <w:rPr>
                <w:rFonts w:ascii="Calibri" w:hAnsi="Calibri" w:cs="Calibri"/>
                <w:bCs/>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Showcased excellence in </w:t>
            </w:r>
            <w:r w:rsidRPr="007B51C6">
              <w:rPr>
                <w:rFonts w:ascii="Calibri" w:hAnsi="Calibri" w:cs="Calibri"/>
                <w:b/>
                <w:bCs/>
                <w:color w:val="17365D" w:themeColor="text2" w:themeShade="BF"/>
                <w:sz w:val="20"/>
                <w:szCs w:val="20"/>
                <w:lang w:val="en-GB" w:eastAsia="en-GB"/>
              </w:rPr>
              <w:t>independently managing client interaction</w:t>
            </w:r>
            <w:r w:rsidRPr="007B51C6">
              <w:rPr>
                <w:rFonts w:ascii="Calibri" w:hAnsi="Calibri" w:cs="Calibri"/>
                <w:bCs/>
                <w:color w:val="17365D" w:themeColor="text2" w:themeShade="BF"/>
                <w:sz w:val="20"/>
                <w:szCs w:val="20"/>
                <w:lang w:val="en-GB" w:eastAsia="en-GB"/>
              </w:rPr>
              <w:t xml:space="preserve"> and imparting trainings to the same; played a key role in </w:t>
            </w:r>
            <w:r w:rsidRPr="007B51C6">
              <w:rPr>
                <w:rFonts w:ascii="Calibri" w:hAnsi="Calibri" w:cs="Calibri"/>
                <w:b/>
                <w:color w:val="17365D" w:themeColor="text2" w:themeShade="BF"/>
                <w:sz w:val="20"/>
                <w:szCs w:val="20"/>
                <w:lang w:val="en-GB" w:eastAsia="en-GB"/>
              </w:rPr>
              <w:t>UAT sign-off</w:t>
            </w:r>
            <w:r w:rsidRPr="007B51C6">
              <w:rPr>
                <w:rFonts w:ascii="Calibri" w:hAnsi="Calibri" w:cs="Calibri"/>
                <w:bCs/>
                <w:color w:val="17365D" w:themeColor="text2" w:themeShade="BF"/>
                <w:sz w:val="20"/>
                <w:szCs w:val="20"/>
                <w:lang w:val="en-GB" w:eastAsia="en-GB"/>
              </w:rPr>
              <w:t xml:space="preserve"> for the project</w:t>
            </w:r>
          </w:p>
          <w:p w14:paraId="2C7DA71F" w14:textId="77777777" w:rsidR="007B51C6" w:rsidRPr="007B51C6" w:rsidRDefault="008B78B9" w:rsidP="00795559">
            <w:pPr>
              <w:pStyle w:val="ListParagraph"/>
              <w:numPr>
                <w:ilvl w:val="0"/>
                <w:numId w:val="20"/>
              </w:numPr>
              <w:spacing w:line="260" w:lineRule="exact"/>
              <w:jc w:val="both"/>
              <w:rPr>
                <w:rFonts w:ascii="Calibri" w:hAnsi="Calibri" w:cs="Calibri"/>
                <w:bCs/>
                <w:color w:val="17365D" w:themeColor="text2" w:themeShade="BF"/>
                <w:sz w:val="20"/>
                <w:szCs w:val="20"/>
                <w:lang w:val="en-GB" w:eastAsia="en-GB"/>
              </w:rPr>
            </w:pPr>
            <w:r w:rsidRPr="007B51C6">
              <w:rPr>
                <w:rFonts w:ascii="Calibri" w:hAnsi="Calibri" w:cs="Calibri"/>
                <w:color w:val="17365D" w:themeColor="text2" w:themeShade="BF"/>
                <w:sz w:val="20"/>
                <w:szCs w:val="20"/>
                <w:lang w:eastAsia="en-GB"/>
              </w:rPr>
              <w:t>Worked</w:t>
            </w:r>
            <w:r w:rsidRPr="007B51C6">
              <w:rPr>
                <w:rFonts w:ascii="Calibri" w:hAnsi="Calibri" w:cs="Calibri"/>
                <w:color w:val="17365D" w:themeColor="text2" w:themeShade="BF"/>
                <w:sz w:val="20"/>
                <w:szCs w:val="20"/>
                <w:lang w:val="en-GB" w:eastAsia="en-GB"/>
              </w:rPr>
              <w:t xml:space="preserve"> on </w:t>
            </w:r>
            <w:r w:rsidRPr="007B51C6">
              <w:rPr>
                <w:rFonts w:ascii="Calibri" w:hAnsi="Calibri" w:cs="Calibri"/>
                <w:b/>
                <w:bCs/>
                <w:color w:val="17365D" w:themeColor="text2" w:themeShade="BF"/>
                <w:sz w:val="20"/>
                <w:szCs w:val="20"/>
                <w:lang w:val="en-GB" w:eastAsia="en-GB"/>
              </w:rPr>
              <w:t xml:space="preserve">SQL*Loader </w:t>
            </w:r>
            <w:r w:rsidRPr="007B51C6">
              <w:rPr>
                <w:rFonts w:ascii="Calibri" w:hAnsi="Calibri" w:cs="Calibri"/>
                <w:color w:val="17365D" w:themeColor="text2" w:themeShade="BF"/>
                <w:sz w:val="20"/>
                <w:szCs w:val="20"/>
                <w:lang w:val="en-GB" w:eastAsia="en-GB"/>
              </w:rPr>
              <w:t>to load legacy data into Oracle Staging tables</w:t>
            </w:r>
          </w:p>
          <w:p w14:paraId="6B810F0D" w14:textId="77777777" w:rsidR="007B51C6" w:rsidRPr="007B51C6" w:rsidRDefault="008B78B9" w:rsidP="00795559">
            <w:pPr>
              <w:pStyle w:val="ListParagraph"/>
              <w:numPr>
                <w:ilvl w:val="0"/>
                <w:numId w:val="20"/>
              </w:numPr>
              <w:spacing w:line="260" w:lineRule="exact"/>
              <w:jc w:val="both"/>
              <w:rPr>
                <w:rFonts w:ascii="Calibri" w:hAnsi="Calibri" w:cs="Calibri"/>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Worked on FNDLOAD to </w:t>
            </w:r>
            <w:r w:rsidRPr="007B51C6">
              <w:rPr>
                <w:rFonts w:ascii="Calibri" w:hAnsi="Calibri" w:cs="Calibri"/>
                <w:color w:val="17365D" w:themeColor="text2" w:themeShade="BF"/>
                <w:sz w:val="20"/>
                <w:szCs w:val="20"/>
                <w:lang w:val="en-GB" w:eastAsia="en-GB"/>
              </w:rPr>
              <w:t>transfer Concurrent Programs, template objects across the instances.</w:t>
            </w:r>
          </w:p>
          <w:p w14:paraId="512B47CE" w14:textId="77777777" w:rsidR="007B51C6" w:rsidRPr="007B51C6" w:rsidRDefault="008B78B9" w:rsidP="00795559">
            <w:pPr>
              <w:pStyle w:val="ListParagraph"/>
              <w:numPr>
                <w:ilvl w:val="0"/>
                <w:numId w:val="20"/>
              </w:numPr>
              <w:spacing w:line="260" w:lineRule="exact"/>
              <w:jc w:val="both"/>
              <w:rPr>
                <w:rFonts w:ascii="Calibri" w:hAnsi="Calibri" w:cs="Calibri"/>
                <w:bCs/>
                <w:color w:val="17365D" w:themeColor="text2" w:themeShade="BF"/>
                <w:sz w:val="20"/>
                <w:szCs w:val="20"/>
                <w:lang w:val="en-GB" w:eastAsia="en-GB"/>
              </w:rPr>
            </w:pPr>
            <w:r w:rsidRPr="007B51C6">
              <w:rPr>
                <w:rFonts w:ascii="Calibri" w:hAnsi="Calibri" w:cs="Calibri"/>
                <w:bCs/>
                <w:color w:val="17365D" w:themeColor="text2" w:themeShade="BF"/>
                <w:sz w:val="20"/>
                <w:szCs w:val="20"/>
                <w:lang w:val="en-GB" w:eastAsia="en-GB"/>
              </w:rPr>
              <w:t xml:space="preserve">Rich experience in working on </w:t>
            </w:r>
            <w:r w:rsidRPr="007B51C6">
              <w:rPr>
                <w:rFonts w:ascii="Calibri" w:hAnsi="Calibri" w:cs="Calibri"/>
                <w:b/>
                <w:color w:val="17365D" w:themeColor="text2" w:themeShade="BF"/>
                <w:sz w:val="20"/>
                <w:szCs w:val="20"/>
                <w:lang w:val="en-GB" w:eastAsia="en-GB"/>
              </w:rPr>
              <w:t>Financial &amp; SCM modules (P2P &amp; O2C cycles)</w:t>
            </w:r>
          </w:p>
          <w:p w14:paraId="046E7AD6" w14:textId="77777777" w:rsidR="007B51C6" w:rsidRPr="007B51C6" w:rsidRDefault="008B78B9" w:rsidP="00795559">
            <w:pPr>
              <w:pStyle w:val="ListParagraph"/>
              <w:numPr>
                <w:ilvl w:val="0"/>
                <w:numId w:val="20"/>
              </w:numPr>
              <w:spacing w:line="260" w:lineRule="exact"/>
              <w:jc w:val="both"/>
              <w:rPr>
                <w:rFonts w:ascii="Calibri" w:hAnsi="Calibri" w:cs="Calibri"/>
                <w:bCs/>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Excellent </w:t>
            </w:r>
            <w:r w:rsidRPr="007B51C6">
              <w:rPr>
                <w:rFonts w:ascii="Calibri" w:hAnsi="Calibri" w:cs="Calibri"/>
                <w:b/>
                <w:bCs/>
                <w:color w:val="17365D" w:themeColor="text2" w:themeShade="BF"/>
                <w:sz w:val="20"/>
                <w:szCs w:val="20"/>
                <w:lang w:val="en-GB" w:eastAsia="en-GB"/>
              </w:rPr>
              <w:t xml:space="preserve">leadership </w:t>
            </w:r>
            <w:proofErr w:type="gramStart"/>
            <w:r w:rsidRPr="007B51C6">
              <w:rPr>
                <w:rFonts w:ascii="Calibri" w:hAnsi="Calibri" w:cs="Calibri"/>
                <w:b/>
                <w:bCs/>
                <w:color w:val="17365D" w:themeColor="text2" w:themeShade="BF"/>
                <w:sz w:val="20"/>
                <w:szCs w:val="20"/>
                <w:lang w:val="en-GB" w:eastAsia="en-GB"/>
              </w:rPr>
              <w:t>skills;</w:t>
            </w:r>
            <w:proofErr w:type="gramEnd"/>
            <w:r w:rsidRPr="007B51C6">
              <w:rPr>
                <w:rFonts w:ascii="Calibri" w:hAnsi="Calibri" w:cs="Calibri"/>
                <w:b/>
                <w:bCs/>
                <w:color w:val="17365D" w:themeColor="text2" w:themeShade="BF"/>
                <w:sz w:val="20"/>
                <w:szCs w:val="20"/>
                <w:lang w:val="en-GB" w:eastAsia="en-GB"/>
              </w:rPr>
              <w:t xml:space="preserve"> trained, mentored and motivated the team members</w:t>
            </w:r>
            <w:r w:rsidRPr="007B51C6">
              <w:rPr>
                <w:rFonts w:ascii="Calibri" w:hAnsi="Calibri" w:cs="Calibri"/>
                <w:color w:val="17365D" w:themeColor="text2" w:themeShade="BF"/>
                <w:sz w:val="20"/>
                <w:szCs w:val="20"/>
                <w:lang w:val="en-GB" w:eastAsia="en-GB"/>
              </w:rPr>
              <w:t xml:space="preserve"> to achieve project/organizational go</w:t>
            </w:r>
            <w:r w:rsidRPr="007B51C6">
              <w:rPr>
                <w:rFonts w:ascii="Calibri" w:hAnsi="Calibri" w:cs="Calibri"/>
                <w:color w:val="17365D" w:themeColor="text2" w:themeShade="BF"/>
                <w:sz w:val="20"/>
                <w:szCs w:val="20"/>
                <w:lang w:val="en-GB" w:eastAsia="en-GB"/>
              </w:rPr>
              <w:t>als while adhering to stipulated time&amp; budget constraints</w:t>
            </w:r>
          </w:p>
          <w:p w14:paraId="1D6B24C8" w14:textId="77777777" w:rsidR="007B51C6" w:rsidRPr="007B51C6" w:rsidRDefault="008B78B9" w:rsidP="00795559">
            <w:pPr>
              <w:pStyle w:val="ListParagraph"/>
              <w:numPr>
                <w:ilvl w:val="0"/>
                <w:numId w:val="20"/>
              </w:numPr>
              <w:spacing w:line="260" w:lineRule="exact"/>
              <w:jc w:val="both"/>
              <w:rPr>
                <w:rFonts w:ascii="Calibri" w:hAnsi="Calibri" w:cs="Calibri"/>
                <w:bCs/>
                <w:color w:val="17365D" w:themeColor="text2" w:themeShade="BF"/>
                <w:sz w:val="20"/>
                <w:szCs w:val="20"/>
                <w:lang w:val="en-GB" w:eastAsia="en-GB"/>
              </w:rPr>
            </w:pPr>
            <w:r w:rsidRPr="007B51C6">
              <w:rPr>
                <w:rFonts w:ascii="Calibri" w:hAnsi="Calibri" w:cs="Calibri"/>
                <w:bCs/>
                <w:color w:val="17365D" w:themeColor="text2" w:themeShade="BF"/>
                <w:sz w:val="20"/>
                <w:szCs w:val="20"/>
                <w:lang w:val="en-GB" w:eastAsia="en-GB"/>
              </w:rPr>
              <w:t xml:space="preserve">Worked on </w:t>
            </w:r>
            <w:r w:rsidRPr="007B51C6">
              <w:rPr>
                <w:rFonts w:ascii="Calibri" w:hAnsi="Calibri" w:cs="Calibri"/>
                <w:b/>
                <w:color w:val="17365D" w:themeColor="text2" w:themeShade="BF"/>
                <w:sz w:val="20"/>
                <w:szCs w:val="20"/>
                <w:lang w:val="en-GB" w:eastAsia="en-GB"/>
              </w:rPr>
              <w:t>Data Loader</w:t>
            </w:r>
            <w:r w:rsidRPr="007B51C6">
              <w:rPr>
                <w:rFonts w:ascii="Calibri" w:hAnsi="Calibri" w:cs="Calibri"/>
                <w:bCs/>
                <w:color w:val="17365D" w:themeColor="text2" w:themeShade="BF"/>
                <w:sz w:val="20"/>
                <w:szCs w:val="20"/>
                <w:lang w:val="en-GB" w:eastAsia="en-GB"/>
              </w:rPr>
              <w:t xml:space="preserve"> to load the Data into the application as part of the implementation project work</w:t>
            </w:r>
          </w:p>
          <w:p w14:paraId="326ED99C" w14:textId="77777777" w:rsidR="007B51C6" w:rsidRPr="007B51C6"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Hands-on experience in working on </w:t>
            </w:r>
            <w:r w:rsidRPr="007B51C6">
              <w:rPr>
                <w:rFonts w:ascii="Calibri" w:hAnsi="Calibri" w:cs="Calibri"/>
                <w:b/>
                <w:bCs/>
                <w:color w:val="17365D" w:themeColor="text2" w:themeShade="BF"/>
                <w:sz w:val="20"/>
                <w:szCs w:val="20"/>
                <w:lang w:val="en-GB" w:eastAsia="en-GB"/>
              </w:rPr>
              <w:t xml:space="preserve">Oracle Fusion Financials Technical </w:t>
            </w:r>
            <w:r w:rsidRPr="007B51C6">
              <w:rPr>
                <w:rFonts w:ascii="Calibri" w:hAnsi="Calibri" w:cs="Calibri"/>
                <w:color w:val="17365D" w:themeColor="text2" w:themeShade="BF"/>
                <w:sz w:val="20"/>
                <w:szCs w:val="20"/>
                <w:lang w:val="en-GB" w:eastAsia="en-GB"/>
              </w:rPr>
              <w:t xml:space="preserve">as well as in </w:t>
            </w:r>
            <w:r w:rsidRPr="007B51C6">
              <w:rPr>
                <w:rFonts w:ascii="Calibri" w:hAnsi="Calibri" w:cs="Calibri"/>
                <w:b/>
                <w:bCs/>
                <w:color w:val="17365D" w:themeColor="text2" w:themeShade="BF"/>
                <w:sz w:val="20"/>
                <w:szCs w:val="20"/>
                <w:lang w:val="en-GB" w:eastAsia="en-GB"/>
              </w:rPr>
              <w:t xml:space="preserve">development </w:t>
            </w:r>
            <w:r w:rsidRPr="007B51C6">
              <w:rPr>
                <w:rFonts w:ascii="Calibri" w:hAnsi="Calibri" w:cs="Calibri"/>
                <w:b/>
                <w:bCs/>
                <w:color w:val="17365D" w:themeColor="text2" w:themeShade="BF"/>
                <w:sz w:val="20"/>
                <w:szCs w:val="20"/>
                <w:lang w:val="en-GB" w:eastAsia="en-GB"/>
              </w:rPr>
              <w:t>of Fusion BIP Report/ FBDI pattern in Fusion Cloud</w:t>
            </w:r>
          </w:p>
          <w:p w14:paraId="619EFE0D" w14:textId="77777777" w:rsidR="007B51C6" w:rsidRPr="007B51C6"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Pr>
                <w:rFonts w:ascii="Calibri" w:hAnsi="Calibri" w:cs="Calibri"/>
                <w:color w:val="17365D" w:themeColor="text2" w:themeShade="BF"/>
                <w:sz w:val="20"/>
                <w:szCs w:val="20"/>
                <w:lang w:eastAsia="en-GB"/>
              </w:rPr>
              <w:t>Hands-on experience</w:t>
            </w:r>
            <w:r w:rsidRPr="007B51C6">
              <w:rPr>
                <w:rFonts w:ascii="Calibri" w:hAnsi="Calibri" w:cs="Calibri"/>
                <w:color w:val="17365D" w:themeColor="text2" w:themeShade="BF"/>
                <w:sz w:val="20"/>
                <w:szCs w:val="20"/>
                <w:lang w:eastAsia="en-GB"/>
              </w:rPr>
              <w:t xml:space="preserve"> knowledge of </w:t>
            </w:r>
            <w:r w:rsidRPr="007B51C6">
              <w:rPr>
                <w:rFonts w:ascii="Calibri" w:hAnsi="Calibri" w:cs="Calibri"/>
                <w:b/>
                <w:bCs/>
                <w:color w:val="17365D" w:themeColor="text2" w:themeShade="BF"/>
                <w:sz w:val="20"/>
                <w:szCs w:val="20"/>
                <w:lang w:eastAsia="en-GB"/>
              </w:rPr>
              <w:t>REST APIs and Web Services</w:t>
            </w:r>
          </w:p>
          <w:p w14:paraId="2B852465" w14:textId="77777777" w:rsidR="007B51C6" w:rsidRPr="007B51C6"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7B51C6">
              <w:rPr>
                <w:rFonts w:ascii="Calibri" w:hAnsi="Calibri" w:cs="Calibri"/>
                <w:color w:val="17365D" w:themeColor="text2" w:themeShade="BF"/>
                <w:sz w:val="20"/>
                <w:szCs w:val="20"/>
                <w:lang w:eastAsia="en-GB"/>
              </w:rPr>
              <w:t xml:space="preserve">Hands-on experience on </w:t>
            </w:r>
            <w:r w:rsidRPr="007B51C6">
              <w:rPr>
                <w:rFonts w:ascii="Calibri" w:hAnsi="Calibri" w:cs="Calibri"/>
                <w:b/>
                <w:bCs/>
                <w:color w:val="17365D" w:themeColor="text2" w:themeShade="BF"/>
                <w:sz w:val="20"/>
                <w:szCs w:val="20"/>
                <w:lang w:eastAsia="en-GB"/>
              </w:rPr>
              <w:t>OIC (Oracle Integration Cloud) and knowledge on VBCS (Visual Builder Cloud Services)</w:t>
            </w:r>
          </w:p>
          <w:p w14:paraId="2DD21135" w14:textId="77777777" w:rsidR="007B51C6" w:rsidRPr="007B51C6"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7B51C6">
              <w:rPr>
                <w:rFonts w:ascii="Calibri" w:hAnsi="Calibri" w:cs="Calibri"/>
                <w:color w:val="17365D" w:themeColor="text2" w:themeShade="BF"/>
                <w:sz w:val="20"/>
                <w:szCs w:val="20"/>
                <w:lang w:eastAsia="en-GB"/>
              </w:rPr>
              <w:t xml:space="preserve">Working knowledge </w:t>
            </w:r>
            <w:r w:rsidR="00323700">
              <w:rPr>
                <w:rFonts w:ascii="Calibri" w:hAnsi="Calibri" w:cs="Calibri"/>
                <w:color w:val="17365D" w:themeColor="text2" w:themeShade="BF"/>
                <w:sz w:val="20"/>
                <w:szCs w:val="20"/>
                <w:lang w:eastAsia="en-GB"/>
              </w:rPr>
              <w:t>of</w:t>
            </w:r>
            <w:r w:rsidR="00296D95">
              <w:rPr>
                <w:rFonts w:ascii="Calibri" w:hAnsi="Calibri" w:cs="Calibri"/>
                <w:color w:val="17365D" w:themeColor="text2" w:themeShade="BF"/>
                <w:sz w:val="20"/>
                <w:szCs w:val="20"/>
                <w:lang w:eastAsia="en-GB"/>
              </w:rPr>
              <w:t xml:space="preserve"> </w:t>
            </w:r>
            <w:r w:rsidRPr="007B51C6">
              <w:rPr>
                <w:rFonts w:ascii="Calibri" w:hAnsi="Calibri" w:cs="Calibri"/>
                <w:b/>
                <w:bCs/>
                <w:color w:val="17365D" w:themeColor="text2" w:themeShade="BF"/>
                <w:sz w:val="20"/>
                <w:szCs w:val="20"/>
                <w:lang w:eastAsia="en-GB"/>
              </w:rPr>
              <w:t xml:space="preserve">Inbound and </w:t>
            </w:r>
            <w:r w:rsidRPr="007B51C6">
              <w:rPr>
                <w:rFonts w:ascii="Calibri" w:hAnsi="Calibri" w:cs="Calibri"/>
                <w:b/>
                <w:bCs/>
                <w:color w:val="17365D" w:themeColor="text2" w:themeShade="BF"/>
                <w:sz w:val="20"/>
                <w:szCs w:val="20"/>
                <w:lang w:eastAsia="en-GB"/>
              </w:rPr>
              <w:t>Outbound Integrations</w:t>
            </w:r>
            <w:r w:rsidRPr="007B51C6">
              <w:rPr>
                <w:rFonts w:ascii="Calibri" w:hAnsi="Calibri" w:cs="Calibri"/>
                <w:color w:val="17365D" w:themeColor="text2" w:themeShade="BF"/>
                <w:sz w:val="20"/>
                <w:szCs w:val="20"/>
                <w:lang w:eastAsia="en-GB"/>
              </w:rPr>
              <w:t xml:space="preserve"> in Fusion Applications </w:t>
            </w:r>
            <w:r w:rsidRPr="007B51C6">
              <w:rPr>
                <w:rFonts w:ascii="Calibri" w:hAnsi="Calibri" w:cs="Calibri"/>
                <w:b/>
                <w:bCs/>
                <w:color w:val="17365D" w:themeColor="text2" w:themeShade="BF"/>
                <w:sz w:val="20"/>
                <w:szCs w:val="20"/>
                <w:lang w:eastAsia="en-GB"/>
              </w:rPr>
              <w:t xml:space="preserve">using FBDI, </w:t>
            </w:r>
            <w:r w:rsidR="00296D95" w:rsidRPr="007B51C6">
              <w:rPr>
                <w:rFonts w:ascii="Calibri" w:hAnsi="Calibri" w:cs="Calibri"/>
                <w:b/>
                <w:bCs/>
                <w:color w:val="17365D" w:themeColor="text2" w:themeShade="BF"/>
                <w:sz w:val="20"/>
                <w:szCs w:val="20"/>
                <w:lang w:eastAsia="en-GB"/>
              </w:rPr>
              <w:t>Web services</w:t>
            </w:r>
            <w:r w:rsidRPr="007B51C6">
              <w:rPr>
                <w:rFonts w:ascii="Calibri" w:hAnsi="Calibri" w:cs="Calibri"/>
                <w:color w:val="17365D" w:themeColor="text2" w:themeShade="BF"/>
                <w:sz w:val="20"/>
                <w:szCs w:val="20"/>
                <w:lang w:eastAsia="en-GB"/>
              </w:rPr>
              <w:t xml:space="preserve"> and </w:t>
            </w:r>
            <w:r w:rsidRPr="007B51C6">
              <w:rPr>
                <w:rFonts w:ascii="Calibri" w:hAnsi="Calibri" w:cs="Calibri"/>
                <w:b/>
                <w:bCs/>
                <w:color w:val="17365D" w:themeColor="text2" w:themeShade="BF"/>
                <w:sz w:val="20"/>
                <w:szCs w:val="20"/>
                <w:lang w:eastAsia="en-GB"/>
              </w:rPr>
              <w:t>BIP Reports</w:t>
            </w:r>
          </w:p>
          <w:p w14:paraId="6EEAE1E9" w14:textId="77777777" w:rsidR="007B51C6" w:rsidRPr="005F04A7"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7B51C6">
              <w:rPr>
                <w:rFonts w:ascii="Calibri" w:hAnsi="Calibri" w:cs="Calibri"/>
                <w:color w:val="17365D" w:themeColor="text2" w:themeShade="BF"/>
                <w:sz w:val="20"/>
                <w:szCs w:val="20"/>
                <w:lang w:eastAsia="en-GB"/>
              </w:rPr>
              <w:t xml:space="preserve">Hands-on </w:t>
            </w:r>
            <w:r w:rsidR="00296D95" w:rsidRPr="007B51C6">
              <w:rPr>
                <w:rFonts w:ascii="Calibri" w:hAnsi="Calibri" w:cs="Calibri"/>
                <w:color w:val="17365D" w:themeColor="text2" w:themeShade="BF"/>
                <w:sz w:val="20"/>
                <w:szCs w:val="20"/>
                <w:lang w:eastAsia="en-GB"/>
              </w:rPr>
              <w:t>experience in</w:t>
            </w:r>
            <w:r w:rsidRPr="007B51C6">
              <w:rPr>
                <w:rFonts w:ascii="Calibri" w:hAnsi="Calibri" w:cs="Calibri"/>
                <w:color w:val="17365D" w:themeColor="text2" w:themeShade="BF"/>
                <w:sz w:val="20"/>
                <w:szCs w:val="20"/>
                <w:lang w:eastAsia="en-GB"/>
              </w:rPr>
              <w:t xml:space="preserve"> </w:t>
            </w:r>
            <w:r w:rsidR="009F7DCF" w:rsidRPr="007B51C6">
              <w:rPr>
                <w:rFonts w:ascii="Calibri" w:hAnsi="Calibri" w:cs="Calibri"/>
                <w:b/>
                <w:bCs/>
                <w:color w:val="17365D" w:themeColor="text2" w:themeShade="BF"/>
                <w:sz w:val="20"/>
                <w:szCs w:val="20"/>
                <w:lang w:eastAsia="en-GB"/>
              </w:rPr>
              <w:t>OTBI</w:t>
            </w:r>
            <w:r w:rsidR="009F7DCF" w:rsidRPr="007B51C6">
              <w:rPr>
                <w:rFonts w:ascii="Calibri" w:hAnsi="Calibri" w:cs="Calibri"/>
                <w:color w:val="17365D" w:themeColor="text2" w:themeShade="BF"/>
                <w:sz w:val="20"/>
                <w:szCs w:val="20"/>
                <w:lang w:eastAsia="en-GB"/>
              </w:rPr>
              <w:t xml:space="preserve"> </w:t>
            </w:r>
            <w:r w:rsidR="009F7DCF">
              <w:rPr>
                <w:rFonts w:ascii="Calibri" w:hAnsi="Calibri" w:cs="Calibri"/>
                <w:color w:val="17365D" w:themeColor="text2" w:themeShade="BF"/>
                <w:sz w:val="20"/>
                <w:szCs w:val="20"/>
                <w:lang w:eastAsia="en-GB"/>
              </w:rPr>
              <w:t>Reports.</w:t>
            </w:r>
          </w:p>
          <w:p w14:paraId="43E9A8AC" w14:textId="77777777" w:rsidR="005F04A7" w:rsidRPr="003978D7"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3978D7">
              <w:rPr>
                <w:rFonts w:ascii="Calibri" w:hAnsi="Calibri" w:cs="Calibri"/>
                <w:color w:val="17365D" w:themeColor="text2" w:themeShade="BF"/>
                <w:sz w:val="20"/>
                <w:szCs w:val="20"/>
                <w:lang w:eastAsia="en-GB"/>
              </w:rPr>
              <w:t xml:space="preserve">Comprehensive knowledge on in </w:t>
            </w:r>
            <w:r w:rsidRPr="003978D7">
              <w:rPr>
                <w:rFonts w:ascii="Calibri" w:hAnsi="Calibri" w:cs="Calibri"/>
                <w:b/>
                <w:bCs/>
                <w:color w:val="17365D" w:themeColor="text2" w:themeShade="BF"/>
                <w:sz w:val="20"/>
                <w:szCs w:val="20"/>
                <w:lang w:eastAsia="en-GB"/>
              </w:rPr>
              <w:t>HCM Data Loaders.</w:t>
            </w:r>
            <w:r w:rsidRPr="003978D7">
              <w:rPr>
                <w:rFonts w:ascii="Calibri" w:hAnsi="Calibri" w:cs="Calibri"/>
                <w:color w:val="17365D" w:themeColor="text2" w:themeShade="BF"/>
                <w:sz w:val="20"/>
                <w:szCs w:val="20"/>
                <w:lang w:eastAsia="en-GB"/>
              </w:rPr>
              <w:t xml:space="preserve"> </w:t>
            </w:r>
          </w:p>
          <w:p w14:paraId="75F8A03A" w14:textId="77777777" w:rsidR="003518F8" w:rsidRPr="006F1132" w:rsidRDefault="008B78B9" w:rsidP="00795559">
            <w:pPr>
              <w:pStyle w:val="ListParagraph"/>
              <w:numPr>
                <w:ilvl w:val="0"/>
                <w:numId w:val="20"/>
              </w:numPr>
              <w:jc w:val="both"/>
              <w:rPr>
                <w:rFonts w:ascii="Calibri" w:hAnsi="Calibri" w:cs="Calibri"/>
                <w:b/>
                <w:bCs/>
                <w:color w:val="17365D" w:themeColor="text2" w:themeShade="BF"/>
                <w:sz w:val="20"/>
                <w:szCs w:val="20"/>
                <w:lang w:val="en-GB" w:eastAsia="en-GB"/>
              </w:rPr>
            </w:pPr>
            <w:r w:rsidRPr="007B51C6">
              <w:rPr>
                <w:rFonts w:ascii="Calibri" w:hAnsi="Calibri" w:cs="Calibri"/>
                <w:color w:val="17365D" w:themeColor="text2" w:themeShade="BF"/>
                <w:sz w:val="20"/>
                <w:szCs w:val="20"/>
                <w:lang w:val="en-GB" w:eastAsia="en-GB"/>
              </w:rPr>
              <w:t xml:space="preserve">An </w:t>
            </w:r>
            <w:r w:rsidRPr="007B51C6">
              <w:rPr>
                <w:rFonts w:ascii="Calibri" w:hAnsi="Calibri" w:cs="Calibri"/>
                <w:b/>
                <w:bCs/>
                <w:color w:val="17365D" w:themeColor="text2" w:themeShade="BF"/>
                <w:sz w:val="20"/>
                <w:szCs w:val="20"/>
                <w:lang w:val="en-GB" w:eastAsia="en-GB"/>
              </w:rPr>
              <w:t>excellent communicator</w:t>
            </w:r>
            <w:r w:rsidRPr="007B51C6">
              <w:rPr>
                <w:rFonts w:ascii="Calibri" w:hAnsi="Calibri" w:cs="Calibri"/>
                <w:color w:val="17365D" w:themeColor="text2" w:themeShade="BF"/>
                <w:sz w:val="20"/>
                <w:szCs w:val="20"/>
                <w:lang w:val="en-GB" w:eastAsia="en-GB"/>
              </w:rPr>
              <w:t xml:space="preserve">, with strong </w:t>
            </w:r>
            <w:r w:rsidRPr="007B51C6">
              <w:rPr>
                <w:rFonts w:ascii="Calibri" w:hAnsi="Calibri" w:cs="Calibri"/>
                <w:b/>
                <w:bCs/>
                <w:color w:val="17365D" w:themeColor="text2" w:themeShade="BF"/>
                <w:sz w:val="20"/>
                <w:szCs w:val="20"/>
                <w:lang w:val="en-GB" w:eastAsia="en-GB"/>
              </w:rPr>
              <w:t xml:space="preserve">analytical, </w:t>
            </w:r>
            <w:proofErr w:type="gramStart"/>
            <w:r w:rsidRPr="007B51C6">
              <w:rPr>
                <w:rFonts w:ascii="Calibri" w:hAnsi="Calibri" w:cs="Calibri"/>
                <w:b/>
                <w:bCs/>
                <w:color w:val="17365D" w:themeColor="text2" w:themeShade="BF"/>
                <w:sz w:val="20"/>
                <w:szCs w:val="20"/>
                <w:lang w:val="en-GB" w:eastAsia="en-GB"/>
              </w:rPr>
              <w:t>logical</w:t>
            </w:r>
            <w:proofErr w:type="gramEnd"/>
            <w:r w:rsidRPr="007B51C6">
              <w:rPr>
                <w:rFonts w:ascii="Calibri" w:hAnsi="Calibri" w:cs="Calibri"/>
                <w:b/>
                <w:bCs/>
                <w:color w:val="17365D" w:themeColor="text2" w:themeShade="BF"/>
                <w:sz w:val="20"/>
                <w:szCs w:val="20"/>
                <w:lang w:val="en-GB" w:eastAsia="en-GB"/>
              </w:rPr>
              <w:t xml:space="preserve"> and </w:t>
            </w:r>
            <w:r w:rsidRPr="007B51C6">
              <w:rPr>
                <w:rFonts w:ascii="Calibri" w:hAnsi="Calibri" w:cs="Calibri"/>
                <w:b/>
                <w:bCs/>
                <w:color w:val="17365D" w:themeColor="text2" w:themeShade="BF"/>
                <w:sz w:val="20"/>
                <w:szCs w:val="20"/>
                <w:lang w:val="en-GB" w:eastAsia="en-GB"/>
              </w:rPr>
              <w:t>interpersonal skills</w:t>
            </w:r>
            <w:r w:rsidRPr="007B51C6">
              <w:rPr>
                <w:rFonts w:ascii="Calibri" w:hAnsi="Calibri" w:cs="Calibri"/>
                <w:color w:val="17365D" w:themeColor="text2" w:themeShade="BF"/>
                <w:sz w:val="20"/>
                <w:szCs w:val="20"/>
                <w:lang w:val="en-GB" w:eastAsia="en-GB"/>
              </w:rPr>
              <w:t xml:space="preserve"> to relate to any level of stakeholders and work towards achievement of personal &amp; organizational goals; capability to work under pressure and meet deadlines showcasing the results-driven approach</w:t>
            </w:r>
          </w:p>
          <w:p w14:paraId="5E27D7CA" w14:textId="77777777" w:rsidR="006F1132" w:rsidRPr="007B51C6" w:rsidRDefault="006F1132" w:rsidP="006F1132">
            <w:pPr>
              <w:pStyle w:val="ListParagraph"/>
              <w:ind w:left="360"/>
              <w:jc w:val="both"/>
              <w:rPr>
                <w:rFonts w:ascii="Calibri" w:hAnsi="Calibri" w:cs="Calibri"/>
                <w:b/>
                <w:bCs/>
                <w:color w:val="17365D" w:themeColor="text2" w:themeShade="BF"/>
                <w:sz w:val="20"/>
                <w:szCs w:val="20"/>
                <w:lang w:val="en-GB" w:eastAsia="en-GB"/>
              </w:rPr>
            </w:pPr>
          </w:p>
          <w:p w14:paraId="398E5100" w14:textId="77777777" w:rsidR="003518F8" w:rsidRPr="00817EBC" w:rsidRDefault="008B78B9" w:rsidP="00BE2CB5">
            <w:pPr>
              <w:ind w:left="-108" w:right="90"/>
              <w:rPr>
                <w:rFonts w:ascii="Calibri" w:hAnsi="Calibri" w:cs="Calibri"/>
                <w:color w:val="17365D" w:themeColor="text2" w:themeShade="BF"/>
                <w:lang w:val="en-GB"/>
              </w:rPr>
            </w:pPr>
            <w:r>
              <w:rPr>
                <w:rFonts w:ascii="Calibri" w:hAnsi="Calibri" w:cs="Calibri"/>
                <w:b/>
                <w:noProof/>
                <w:color w:val="17365D" w:themeColor="text2" w:themeShade="BF"/>
                <w:lang w:val="en-GB"/>
              </w:rPr>
              <w:pict w14:anchorId="387EEACE">
                <v:rect id="Rectangle 22" o:spid="_x0000_s1030" style="position:absolute;left:0;text-align:left;margin-left:25.5pt;margin-top:1.85pt;width:525.15pt;height:24pt;z-index:251661312;visibility:visible;mso-width-relative:margin;v-text-anchor:middle" fillcolor="#d8d8d8" stroked="f" strokeweight="2pt">
                  <v:textbox>
                    <w:txbxContent>
                      <w:p w14:paraId="36753C3E" w14:textId="77777777" w:rsidR="003518F8" w:rsidRPr="005658A5" w:rsidRDefault="008B78B9" w:rsidP="003518F8">
                        <w:pPr>
                          <w:rPr>
                            <w:rFonts w:ascii="Calibri" w:hAnsi="Calibri" w:cs="Calibri"/>
                            <w:b/>
                            <w:color w:val="17365D" w:themeColor="text2" w:themeShade="BF"/>
                            <w:sz w:val="24"/>
                            <w:szCs w:val="24"/>
                          </w:rPr>
                        </w:pPr>
                        <w:r w:rsidRPr="005658A5">
                          <w:rPr>
                            <w:rFonts w:ascii="Calibri" w:hAnsi="Calibri" w:cs="Calibri"/>
                            <w:b/>
                            <w:color w:val="17365D" w:themeColor="text2" w:themeShade="BF"/>
                            <w:sz w:val="24"/>
                            <w:szCs w:val="24"/>
                          </w:rPr>
                          <w:t>Core Competencies</w:t>
                        </w:r>
                      </w:p>
                    </w:txbxContent>
                  </v:textbox>
                </v:rect>
              </w:pict>
            </w:r>
            <w:r w:rsidRPr="00817EBC">
              <w:rPr>
                <w:rFonts w:ascii="Calibri" w:hAnsi="Calibri" w:cs="Calibri"/>
                <w:noProof/>
                <w:color w:val="17365D" w:themeColor="text2" w:themeShade="BF"/>
              </w:rPr>
              <w:drawing>
                <wp:inline distT="0" distB="0" distL="0" distR="0" wp14:anchorId="7802AEE8" wp14:editId="19FD04D4">
                  <wp:extent cx="333375" cy="340360"/>
                  <wp:effectExtent l="0" t="0" r="9525" b="254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33375" cy="340360"/>
                          </a:xfrm>
                          <a:prstGeom prst="rect">
                            <a:avLst/>
                          </a:prstGeom>
                        </pic:spPr>
                      </pic:pic>
                    </a:graphicData>
                  </a:graphic>
                </wp:inline>
              </w:drawing>
            </w:r>
          </w:p>
          <w:tbl>
            <w:tblPr>
              <w:tblStyle w:val="TableGrid"/>
              <w:tblW w:w="107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3"/>
              <w:gridCol w:w="3374"/>
              <w:gridCol w:w="3951"/>
            </w:tblGrid>
            <w:tr w:rsidR="008B5568" w14:paraId="717E8668" w14:textId="77777777" w:rsidTr="00B47524">
              <w:trPr>
                <w:trHeight w:val="488"/>
                <w:jc w:val="center"/>
              </w:trPr>
              <w:tc>
                <w:tcPr>
                  <w:tcW w:w="3453" w:type="dxa"/>
                </w:tcPr>
                <w:p w14:paraId="23C64711"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Business Application Development</w:t>
                  </w:r>
                </w:p>
              </w:tc>
              <w:tc>
                <w:tcPr>
                  <w:tcW w:w="3374" w:type="dxa"/>
                </w:tcPr>
                <w:p w14:paraId="08A11765"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Project Execution</w:t>
                  </w:r>
                  <w:r w:rsidR="005226BF" w:rsidRPr="00817EBC">
                    <w:rPr>
                      <w:rFonts w:ascii="Calibri" w:hAnsi="Calibri" w:cs="Calibri"/>
                      <w:b/>
                      <w:color w:val="17365D" w:themeColor="text2" w:themeShade="BF"/>
                      <w:sz w:val="20"/>
                      <w:szCs w:val="20"/>
                      <w:lang w:val="en-GB"/>
                    </w:rPr>
                    <w:t>&amp; Delivery</w:t>
                  </w:r>
                </w:p>
              </w:tc>
              <w:tc>
                <w:tcPr>
                  <w:tcW w:w="3951" w:type="dxa"/>
                </w:tcPr>
                <w:p w14:paraId="270B245B" w14:textId="77777777" w:rsidR="00805E80" w:rsidRPr="00817EBC" w:rsidRDefault="008B78B9" w:rsidP="00613041">
                  <w:pPr>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Technical Solutions (Design &amp; Development)</w:t>
                  </w:r>
                </w:p>
              </w:tc>
            </w:tr>
            <w:tr w:rsidR="008B5568" w14:paraId="114C3099" w14:textId="77777777" w:rsidTr="00B47524">
              <w:trPr>
                <w:trHeight w:val="488"/>
                <w:jc w:val="center"/>
              </w:trPr>
              <w:tc>
                <w:tcPr>
                  <w:tcW w:w="3453" w:type="dxa"/>
                </w:tcPr>
                <w:p w14:paraId="1DF72B56"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Functional &amp; Technical Documentation</w:t>
                  </w:r>
                </w:p>
              </w:tc>
              <w:tc>
                <w:tcPr>
                  <w:tcW w:w="3374" w:type="dxa"/>
                </w:tcPr>
                <w:p w14:paraId="2E4636EB"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Unit</w:t>
                  </w:r>
                  <w:r w:rsidR="002F7F79" w:rsidRPr="00817EBC">
                    <w:rPr>
                      <w:rFonts w:ascii="Calibri" w:hAnsi="Calibri" w:cs="Calibri"/>
                      <w:b/>
                      <w:color w:val="17365D" w:themeColor="text2" w:themeShade="BF"/>
                      <w:sz w:val="20"/>
                      <w:szCs w:val="20"/>
                      <w:lang w:val="en-GB"/>
                    </w:rPr>
                    <w:t>/ Integration</w:t>
                  </w:r>
                  <w:r w:rsidRPr="00817EBC">
                    <w:rPr>
                      <w:rFonts w:ascii="Calibri" w:hAnsi="Calibri" w:cs="Calibri"/>
                      <w:b/>
                      <w:color w:val="17365D" w:themeColor="text2" w:themeShade="BF"/>
                      <w:sz w:val="20"/>
                      <w:szCs w:val="20"/>
                      <w:lang w:val="en-GB"/>
                    </w:rPr>
                    <w:t xml:space="preserve"> Testing</w:t>
                  </w:r>
                </w:p>
              </w:tc>
              <w:tc>
                <w:tcPr>
                  <w:tcW w:w="3951" w:type="dxa"/>
                </w:tcPr>
                <w:p w14:paraId="56B5A372"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Solution Optimization</w:t>
                  </w:r>
                  <w:r w:rsidR="00BA5B09" w:rsidRPr="00817EBC">
                    <w:rPr>
                      <w:rFonts w:ascii="Calibri" w:hAnsi="Calibri" w:cs="Calibri"/>
                      <w:b/>
                      <w:color w:val="17365D" w:themeColor="text2" w:themeShade="BF"/>
                      <w:sz w:val="20"/>
                      <w:szCs w:val="20"/>
                      <w:lang w:val="en-GB"/>
                    </w:rPr>
                    <w:t>/Configuration</w:t>
                  </w:r>
                </w:p>
              </w:tc>
            </w:tr>
            <w:tr w:rsidR="008B5568" w14:paraId="7637C9AF" w14:textId="77777777" w:rsidTr="00B47524">
              <w:trPr>
                <w:trHeight w:val="489"/>
                <w:jc w:val="center"/>
              </w:trPr>
              <w:tc>
                <w:tcPr>
                  <w:tcW w:w="3453" w:type="dxa"/>
                </w:tcPr>
                <w:p w14:paraId="32F10B70" w14:textId="77777777" w:rsidR="00805E80" w:rsidRPr="00817EBC" w:rsidRDefault="008B78B9" w:rsidP="00805E80">
                  <w:pPr>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Client Relationship Management</w:t>
                  </w:r>
                </w:p>
              </w:tc>
              <w:tc>
                <w:tcPr>
                  <w:tcW w:w="3374" w:type="dxa"/>
                </w:tcPr>
                <w:p w14:paraId="6450A7D2"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Cross-functional Coordination</w:t>
                  </w:r>
                </w:p>
              </w:tc>
              <w:tc>
                <w:tcPr>
                  <w:tcW w:w="3951" w:type="dxa"/>
                </w:tcPr>
                <w:p w14:paraId="0542FEDB" w14:textId="77777777" w:rsidR="00805E80" w:rsidRPr="00817EBC" w:rsidRDefault="008B78B9" w:rsidP="00805E80">
                  <w:pP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Team Management &amp; Leadership</w:t>
                  </w:r>
                </w:p>
              </w:tc>
            </w:tr>
          </w:tbl>
          <w:p w14:paraId="55412C45" w14:textId="77777777" w:rsidR="00B225B6" w:rsidRPr="00817EBC" w:rsidRDefault="008B78B9" w:rsidP="00B225B6">
            <w:pPr>
              <w:ind w:left="-108" w:right="90"/>
              <w:rPr>
                <w:rFonts w:ascii="Calibri" w:hAnsi="Calibri" w:cs="Calibri"/>
                <w:color w:val="17365D" w:themeColor="text2" w:themeShade="BF"/>
                <w:lang w:val="en-GB"/>
              </w:rPr>
            </w:pPr>
            <w:r>
              <w:rPr>
                <w:rFonts w:ascii="Calibri" w:hAnsi="Calibri" w:cs="Calibri"/>
                <w:b/>
                <w:noProof/>
                <w:color w:val="17365D" w:themeColor="text2" w:themeShade="BF"/>
                <w:lang w:val="en-GB"/>
              </w:rPr>
              <w:pict w14:anchorId="1AAEE6F3">
                <v:rect id="Rectangle 13" o:spid="_x0000_s1031" style="position:absolute;left:0;text-align:left;margin-left:25.5pt;margin-top:4.25pt;width:525.15pt;height:24pt;z-index:251662336;visibility:visible;mso-position-horizontal-relative:text;mso-position-vertical-relative:text;mso-width-relative:margin;v-text-anchor:middle" fillcolor="#d8d8d8" stroked="f" strokeweight="2pt">
                  <v:textbox>
                    <w:txbxContent>
                      <w:p w14:paraId="4DB0BEA6" w14:textId="77777777" w:rsidR="00B225B6" w:rsidRPr="003864AA" w:rsidRDefault="008B78B9" w:rsidP="00B225B6">
                        <w:pPr>
                          <w:rPr>
                            <w:rFonts w:ascii="Calibri" w:hAnsi="Calibri" w:cs="Calibri"/>
                            <w:b/>
                            <w:color w:val="244061" w:themeColor="accent1" w:themeShade="80"/>
                            <w:sz w:val="24"/>
                            <w:szCs w:val="24"/>
                          </w:rPr>
                        </w:pPr>
                        <w:r>
                          <w:rPr>
                            <w:rFonts w:ascii="Calibri" w:hAnsi="Calibri" w:cs="Calibri"/>
                            <w:b/>
                            <w:color w:val="17365D" w:themeColor="text2" w:themeShade="BF"/>
                            <w:sz w:val="24"/>
                            <w:szCs w:val="24"/>
                          </w:rPr>
                          <w:t>Technical Skills</w:t>
                        </w:r>
                      </w:p>
                    </w:txbxContent>
                  </v:textbox>
                </v:rect>
              </w:pict>
            </w:r>
            <w:r w:rsidRPr="00817EBC">
              <w:rPr>
                <w:rFonts w:ascii="Calibri" w:hAnsi="Calibri" w:cs="Calibri"/>
                <w:b/>
                <w:noProof/>
                <w:color w:val="17365D" w:themeColor="text2" w:themeShade="BF"/>
              </w:rPr>
              <w:drawing>
                <wp:inline distT="0" distB="0" distL="0" distR="0" wp14:anchorId="42DEB904" wp14:editId="756CA5E4">
                  <wp:extent cx="332958" cy="350520"/>
                  <wp:effectExtent l="0" t="0" r="0" b="0"/>
                  <wp:docPr id="15" name="Picture 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ternet"/>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2958" cy="350520"/>
                          </a:xfrm>
                          <a:prstGeom prst="rect">
                            <a:avLst/>
                          </a:prstGeom>
                        </pic:spPr>
                      </pic:pic>
                    </a:graphicData>
                  </a:graphic>
                </wp:inline>
              </w:drawing>
            </w:r>
          </w:p>
          <w:p w14:paraId="404C29E9" w14:textId="77777777" w:rsidR="006614BB" w:rsidRPr="00D84587" w:rsidRDefault="008B78B9" w:rsidP="00795559">
            <w:pPr>
              <w:pStyle w:val="ListParagraph"/>
              <w:numPr>
                <w:ilvl w:val="0"/>
                <w:numId w:val="20"/>
              </w:numPr>
              <w:rPr>
                <w:rFonts w:ascii="Calibri" w:hAnsi="Calibri" w:cs="Calibri"/>
                <w:b/>
                <w:bCs/>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ERP: </w:t>
            </w:r>
            <w:r w:rsidRPr="006C15D7">
              <w:rPr>
                <w:rFonts w:ascii="Calibri" w:hAnsi="Calibri" w:cs="Calibri"/>
                <w:b/>
                <w:color w:val="17365D" w:themeColor="text2" w:themeShade="BF"/>
                <w:sz w:val="20"/>
                <w:szCs w:val="20"/>
                <w:lang w:val="en-GB"/>
              </w:rPr>
              <w:t>Oracle Applications R12/11</w:t>
            </w:r>
            <w:proofErr w:type="gramStart"/>
            <w:r w:rsidRPr="006C15D7">
              <w:rPr>
                <w:rFonts w:ascii="Calibri" w:hAnsi="Calibri" w:cs="Calibri"/>
                <w:b/>
                <w:color w:val="17365D" w:themeColor="text2" w:themeShade="BF"/>
                <w:sz w:val="20"/>
                <w:szCs w:val="20"/>
                <w:lang w:val="en-GB"/>
              </w:rPr>
              <w:t>i,</w:t>
            </w:r>
            <w:r w:rsidR="0012131E" w:rsidRPr="006C15D7">
              <w:rPr>
                <w:rFonts w:ascii="Calibri" w:hAnsi="Calibri" w:cs="Calibri"/>
                <w:b/>
                <w:color w:val="17365D" w:themeColor="text2" w:themeShade="BF"/>
                <w:sz w:val="20"/>
                <w:szCs w:val="20"/>
                <w:lang w:val="en-GB"/>
              </w:rPr>
              <w:t>Oracle</w:t>
            </w:r>
            <w:proofErr w:type="gramEnd"/>
            <w:r w:rsidRPr="006C15D7">
              <w:rPr>
                <w:rFonts w:ascii="Calibri" w:hAnsi="Calibri" w:cs="Calibri"/>
                <w:b/>
                <w:bCs/>
                <w:color w:val="17365D" w:themeColor="text2" w:themeShade="BF"/>
                <w:sz w:val="20"/>
                <w:szCs w:val="20"/>
                <w:lang w:val="en-GB"/>
              </w:rPr>
              <w:t xml:space="preserve"> ERP</w:t>
            </w:r>
            <w:r w:rsidR="0054363E">
              <w:rPr>
                <w:rFonts w:ascii="Calibri" w:hAnsi="Calibri" w:cs="Calibri"/>
                <w:b/>
                <w:bCs/>
                <w:color w:val="17365D" w:themeColor="text2" w:themeShade="BF"/>
                <w:sz w:val="20"/>
                <w:szCs w:val="20"/>
                <w:lang w:val="en-GB"/>
              </w:rPr>
              <w:t xml:space="preserve"> Fusion</w:t>
            </w:r>
            <w:r w:rsidR="0012131E" w:rsidRPr="006C15D7">
              <w:rPr>
                <w:rFonts w:ascii="Calibri" w:hAnsi="Calibri" w:cs="Calibri"/>
                <w:b/>
                <w:bCs/>
                <w:color w:val="17365D" w:themeColor="text2" w:themeShade="BF"/>
                <w:sz w:val="20"/>
                <w:szCs w:val="20"/>
                <w:lang w:val="en-GB"/>
              </w:rPr>
              <w:t xml:space="preserve"> Cloud</w:t>
            </w:r>
          </w:p>
          <w:p w14:paraId="44F09720"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Modules: </w:t>
            </w:r>
            <w:r w:rsidRPr="00894AB1">
              <w:rPr>
                <w:rFonts w:ascii="Calibri" w:hAnsi="Calibri" w:cs="Calibri"/>
                <w:color w:val="17365D" w:themeColor="text2" w:themeShade="BF"/>
                <w:sz w:val="20"/>
                <w:szCs w:val="20"/>
                <w:lang w:val="en-GB"/>
              </w:rPr>
              <w:t>PO, INV, AP, AR, GL, PO, OM</w:t>
            </w:r>
            <w:r w:rsidR="00572226">
              <w:rPr>
                <w:rFonts w:ascii="Calibri" w:hAnsi="Calibri" w:cs="Calibri"/>
                <w:color w:val="17365D" w:themeColor="text2" w:themeShade="BF"/>
                <w:sz w:val="20"/>
                <w:szCs w:val="20"/>
                <w:lang w:val="en-GB"/>
              </w:rPr>
              <w:t xml:space="preserve"> (</w:t>
            </w:r>
            <w:proofErr w:type="spellStart"/>
            <w:proofErr w:type="gramStart"/>
            <w:r w:rsidR="00572226">
              <w:rPr>
                <w:rFonts w:ascii="Calibri" w:hAnsi="Calibri" w:cs="Calibri"/>
                <w:color w:val="17365D" w:themeColor="text2" w:themeShade="BF"/>
                <w:sz w:val="20"/>
                <w:szCs w:val="20"/>
                <w:lang w:val="en-GB"/>
              </w:rPr>
              <w:t>Finance,SCM</w:t>
            </w:r>
            <w:proofErr w:type="spellEnd"/>
            <w:proofErr w:type="gramEnd"/>
            <w:r w:rsidR="00572226">
              <w:rPr>
                <w:rFonts w:ascii="Calibri" w:hAnsi="Calibri" w:cs="Calibri"/>
                <w:color w:val="17365D" w:themeColor="text2" w:themeShade="BF"/>
                <w:sz w:val="20"/>
                <w:szCs w:val="20"/>
                <w:lang w:val="en-GB"/>
              </w:rPr>
              <w:t>)</w:t>
            </w:r>
            <w:r w:rsidR="00AC40C5">
              <w:rPr>
                <w:rFonts w:ascii="Calibri" w:hAnsi="Calibri" w:cs="Calibri"/>
                <w:color w:val="17365D" w:themeColor="text2" w:themeShade="BF"/>
                <w:sz w:val="20"/>
                <w:szCs w:val="20"/>
                <w:lang w:val="en-GB"/>
              </w:rPr>
              <w:t>.</w:t>
            </w:r>
          </w:p>
          <w:p w14:paraId="5CE28B67"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AOL:</w:t>
            </w:r>
            <w:r w:rsidRPr="00894AB1">
              <w:rPr>
                <w:rFonts w:ascii="Calibri" w:hAnsi="Calibri" w:cs="Calibri"/>
                <w:color w:val="17365D" w:themeColor="text2" w:themeShade="BF"/>
                <w:sz w:val="20"/>
                <w:szCs w:val="20"/>
                <w:lang w:val="en-GB"/>
              </w:rPr>
              <w:t xml:space="preserve"> Sys Admin, AOL, Alert Manager, Business Events</w:t>
            </w:r>
          </w:p>
          <w:p w14:paraId="7A0AD404"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Oracle Tools: </w:t>
            </w:r>
            <w:r w:rsidRPr="00894AB1">
              <w:rPr>
                <w:rFonts w:ascii="Calibri" w:hAnsi="Calibri" w:cs="Calibri"/>
                <w:color w:val="17365D" w:themeColor="text2" w:themeShade="BF"/>
                <w:sz w:val="20"/>
                <w:szCs w:val="20"/>
                <w:lang w:val="en-GB"/>
              </w:rPr>
              <w:t xml:space="preserve">SQL*PLUS, SQL*Loader, SQL Developer, Workflow </w:t>
            </w:r>
            <w:r w:rsidR="00DF71E5" w:rsidRPr="00894AB1">
              <w:rPr>
                <w:rFonts w:ascii="Calibri" w:hAnsi="Calibri" w:cs="Calibri"/>
                <w:color w:val="17365D" w:themeColor="text2" w:themeShade="BF"/>
                <w:sz w:val="20"/>
                <w:szCs w:val="20"/>
                <w:lang w:val="en-GB"/>
              </w:rPr>
              <w:t>Builder</w:t>
            </w:r>
            <w:r w:rsidR="00DF71E5">
              <w:rPr>
                <w:rFonts w:ascii="Calibri" w:hAnsi="Calibri" w:cs="Calibri"/>
                <w:color w:val="17365D" w:themeColor="text2" w:themeShade="BF"/>
                <w:sz w:val="20"/>
                <w:szCs w:val="20"/>
                <w:lang w:val="en-GB"/>
              </w:rPr>
              <w:t>, Reports</w:t>
            </w:r>
            <w:r w:rsidR="009F5B66">
              <w:rPr>
                <w:rFonts w:ascii="Calibri" w:hAnsi="Calibri" w:cs="Calibri"/>
                <w:color w:val="17365D" w:themeColor="text2" w:themeShade="BF"/>
                <w:sz w:val="20"/>
                <w:szCs w:val="20"/>
                <w:lang w:val="en-GB"/>
              </w:rPr>
              <w:t xml:space="preserve"> and Analytics.</w:t>
            </w:r>
          </w:p>
          <w:p w14:paraId="0C74A959" w14:textId="77777777" w:rsidR="006614BB" w:rsidRPr="006614BB" w:rsidRDefault="008B78B9" w:rsidP="00795559">
            <w:pPr>
              <w:pStyle w:val="ListParagraph"/>
              <w:numPr>
                <w:ilvl w:val="0"/>
                <w:numId w:val="20"/>
              </w:numPr>
              <w:rPr>
                <w:rFonts w:ascii="Calibri" w:hAnsi="Calibri" w:cs="Calibri"/>
                <w:b/>
                <w:bCs/>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Testing Tool: </w:t>
            </w:r>
            <w:r w:rsidRPr="00894AB1">
              <w:rPr>
                <w:rFonts w:ascii="Calibri" w:hAnsi="Calibri" w:cs="Calibri"/>
                <w:color w:val="17365D" w:themeColor="text2" w:themeShade="BF"/>
                <w:sz w:val="20"/>
                <w:szCs w:val="20"/>
                <w:lang w:val="en-GB"/>
              </w:rPr>
              <w:t>HPQC</w:t>
            </w:r>
          </w:p>
          <w:p w14:paraId="7291739A"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Front End Tools: </w:t>
            </w:r>
            <w:r w:rsidRPr="00894AB1">
              <w:rPr>
                <w:rFonts w:ascii="Calibri" w:hAnsi="Calibri" w:cs="Calibri"/>
                <w:color w:val="17365D" w:themeColor="text2" w:themeShade="BF"/>
                <w:sz w:val="20"/>
                <w:szCs w:val="20"/>
                <w:lang w:val="en-GB"/>
              </w:rPr>
              <w:t>Forms &amp; Reports10g, JDeveloper 10.1.3.3., WINSCP</w:t>
            </w:r>
          </w:p>
          <w:p w14:paraId="510CC498"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Databases: </w:t>
            </w:r>
            <w:r w:rsidRPr="00894AB1">
              <w:rPr>
                <w:rFonts w:ascii="Calibri" w:hAnsi="Calibri" w:cs="Calibri"/>
                <w:color w:val="17365D" w:themeColor="text2" w:themeShade="BF"/>
                <w:sz w:val="20"/>
                <w:szCs w:val="20"/>
                <w:lang w:val="en-GB"/>
              </w:rPr>
              <w:t xml:space="preserve">Oracle 8i, 9i, </w:t>
            </w:r>
            <w:r w:rsidRPr="00894AB1">
              <w:rPr>
                <w:rFonts w:ascii="Calibri" w:hAnsi="Calibri" w:cs="Calibri"/>
                <w:color w:val="17365D" w:themeColor="text2" w:themeShade="BF"/>
                <w:sz w:val="20"/>
                <w:szCs w:val="20"/>
                <w:lang w:val="en-GB"/>
              </w:rPr>
              <w:t>10g,11g,12c,19c</w:t>
            </w:r>
          </w:p>
          <w:p w14:paraId="71DED98D"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Operating Systems: </w:t>
            </w:r>
            <w:r w:rsidRPr="00894AB1">
              <w:rPr>
                <w:rFonts w:ascii="Calibri" w:hAnsi="Calibri" w:cs="Calibri"/>
                <w:color w:val="17365D" w:themeColor="text2" w:themeShade="BF"/>
                <w:sz w:val="20"/>
                <w:szCs w:val="20"/>
                <w:lang w:val="en-GB"/>
              </w:rPr>
              <w:t>Windows2000, Windows XP, UNIX, Putty</w:t>
            </w:r>
          </w:p>
          <w:p w14:paraId="0D4CEA5D" w14:textId="77777777" w:rsidR="006614BB" w:rsidRPr="00894AB1" w:rsidRDefault="008B78B9" w:rsidP="00795559">
            <w:pPr>
              <w:pStyle w:val="ListParagraph"/>
              <w:numPr>
                <w:ilvl w:val="0"/>
                <w:numId w:val="20"/>
              </w:numPr>
              <w:rPr>
                <w:rFonts w:ascii="Calibri" w:hAnsi="Calibri" w:cs="Calibri"/>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Programming Languages: </w:t>
            </w:r>
            <w:r w:rsidRPr="00894AB1">
              <w:rPr>
                <w:rFonts w:ascii="Calibri" w:hAnsi="Calibri" w:cs="Calibri"/>
                <w:color w:val="17365D" w:themeColor="text2" w:themeShade="BF"/>
                <w:sz w:val="20"/>
                <w:szCs w:val="20"/>
                <w:lang w:val="en-GB"/>
              </w:rPr>
              <w:t>SQL, PL/SQL, Core Java, HTML, XSL</w:t>
            </w:r>
          </w:p>
          <w:p w14:paraId="5AC7BA3D" w14:textId="77777777" w:rsidR="006614BB" w:rsidRDefault="008B78B9" w:rsidP="00795559">
            <w:pPr>
              <w:pStyle w:val="ListParagraph"/>
              <w:numPr>
                <w:ilvl w:val="0"/>
                <w:numId w:val="20"/>
              </w:numPr>
              <w:spacing w:after="200" w:line="276" w:lineRule="auto"/>
              <w:rPr>
                <w:rFonts w:ascii="Calibri" w:hAnsi="Calibri" w:cs="Calibri"/>
                <w:b/>
                <w:bCs/>
                <w:color w:val="17365D" w:themeColor="text2" w:themeShade="BF"/>
                <w:sz w:val="20"/>
                <w:szCs w:val="20"/>
                <w:lang w:val="en-GB"/>
              </w:rPr>
            </w:pPr>
            <w:r w:rsidRPr="006614BB">
              <w:rPr>
                <w:rFonts w:ascii="Calibri" w:hAnsi="Calibri" w:cs="Calibri"/>
                <w:b/>
                <w:bCs/>
                <w:color w:val="17365D" w:themeColor="text2" w:themeShade="BF"/>
                <w:sz w:val="20"/>
                <w:szCs w:val="20"/>
                <w:lang w:val="en-GB"/>
              </w:rPr>
              <w:t xml:space="preserve">Code Repository Tool: </w:t>
            </w:r>
            <w:r w:rsidRPr="00894AB1">
              <w:rPr>
                <w:rFonts w:ascii="Calibri" w:hAnsi="Calibri" w:cs="Calibri"/>
                <w:color w:val="17365D" w:themeColor="text2" w:themeShade="BF"/>
                <w:sz w:val="20"/>
                <w:szCs w:val="20"/>
                <w:lang w:val="en-GB"/>
              </w:rPr>
              <w:t>GIT</w:t>
            </w:r>
          </w:p>
          <w:p w14:paraId="3B40A8CD" w14:textId="77777777" w:rsidR="00FC7069" w:rsidRPr="00817EBC" w:rsidRDefault="008B78B9" w:rsidP="00374044">
            <w:pPr>
              <w:rPr>
                <w:rFonts w:ascii="Calibri" w:hAnsi="Calibri" w:cs="Calibri"/>
                <w:color w:val="17365D" w:themeColor="text2" w:themeShade="BF"/>
                <w:lang w:val="en-GB"/>
              </w:rPr>
            </w:pPr>
            <w:r>
              <w:rPr>
                <w:noProof/>
                <w:lang w:val="en-GB"/>
              </w:rPr>
              <w:lastRenderedPageBreak/>
              <w:pict w14:anchorId="64251B0E">
                <v:rect id="Rectangle 294" o:spid="_x0000_s1032" style="position:absolute;margin-left:32.55pt;margin-top:-1.45pt;width:518.3pt;height:24.4pt;z-index:251663360;visibility:visible;mso-width-relative:margin;mso-height-relative:margin;v-text-anchor:middle" fillcolor="#d8d8d8" stroked="f" strokeweight="2pt">
                  <v:textbox>
                    <w:txbxContent>
                      <w:p w14:paraId="4F1DA0BC" w14:textId="77777777" w:rsidR="00FC7069" w:rsidRPr="001F51CF" w:rsidRDefault="008B78B9" w:rsidP="00FC7069">
                        <w:pPr>
                          <w:rPr>
                            <w:rFonts w:ascii="Tahoma" w:hAnsi="Tahoma" w:cs="Tahoma"/>
                            <w:b/>
                            <w:color w:val="244061" w:themeColor="accent1" w:themeShade="80"/>
                          </w:rPr>
                        </w:pPr>
                        <w:r w:rsidRPr="005658A5">
                          <w:rPr>
                            <w:rFonts w:ascii="Calibri" w:hAnsi="Calibri" w:cs="Calibri"/>
                            <w:b/>
                            <w:color w:val="17365D" w:themeColor="text2" w:themeShade="BF"/>
                            <w:sz w:val="24"/>
                            <w:szCs w:val="24"/>
                          </w:rPr>
                          <w:t>Education</w:t>
                        </w:r>
                      </w:p>
                      <w:p w14:paraId="3EAC25FD" w14:textId="77777777" w:rsidR="00FC7069" w:rsidRPr="000F6021" w:rsidRDefault="00FC7069" w:rsidP="00FC7069">
                        <w:pPr>
                          <w:rPr>
                            <w:rFonts w:ascii="Arial" w:hAnsi="Arial" w:cs="Arial"/>
                            <w:b/>
                            <w:color w:val="244061" w:themeColor="accent1" w:themeShade="80"/>
                          </w:rPr>
                        </w:pPr>
                      </w:p>
                    </w:txbxContent>
                  </v:textbox>
                </v:rect>
              </w:pict>
            </w:r>
            <w:r w:rsidRPr="00817EBC">
              <w:rPr>
                <w:rFonts w:ascii="Calibri" w:hAnsi="Calibri" w:cs="Calibri"/>
                <w:b/>
                <w:noProof/>
                <w:color w:val="17365D" w:themeColor="text2" w:themeShade="BF"/>
              </w:rPr>
              <w:drawing>
                <wp:inline distT="0" distB="0" distL="0" distR="0" wp14:anchorId="7E8BD268" wp14:editId="5513D651">
                  <wp:extent cx="395059" cy="261257"/>
                  <wp:effectExtent l="0" t="0" r="508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56860" name="9.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97439" cy="262831"/>
                          </a:xfrm>
                          <a:prstGeom prst="rect">
                            <a:avLst/>
                          </a:prstGeom>
                        </pic:spPr>
                      </pic:pic>
                    </a:graphicData>
                  </a:graphic>
                </wp:inline>
              </w:drawing>
            </w:r>
          </w:p>
          <w:p w14:paraId="3A9896DE" w14:textId="77777777" w:rsidR="006F2365" w:rsidRPr="00817EBC" w:rsidRDefault="006F2365" w:rsidP="006F2365">
            <w:pPr>
              <w:pStyle w:val="ListParagraph"/>
              <w:tabs>
                <w:tab w:val="left" w:pos="10800"/>
              </w:tabs>
              <w:spacing w:after="40" w:line="276" w:lineRule="auto"/>
              <w:ind w:left="360"/>
              <w:jc w:val="both"/>
              <w:rPr>
                <w:rFonts w:ascii="Calibri" w:hAnsi="Calibri" w:cs="Calibri"/>
                <w:color w:val="17365D" w:themeColor="text2" w:themeShade="BF"/>
                <w:sz w:val="10"/>
                <w:szCs w:val="10"/>
                <w:lang w:val="en-GB"/>
              </w:rPr>
            </w:pPr>
          </w:p>
          <w:p w14:paraId="0AE086B0" w14:textId="77777777" w:rsidR="00FC7069" w:rsidRDefault="008B78B9" w:rsidP="00795559">
            <w:pPr>
              <w:pStyle w:val="ListParagraph"/>
              <w:numPr>
                <w:ilvl w:val="0"/>
                <w:numId w:val="20"/>
              </w:numPr>
              <w:tabs>
                <w:tab w:val="left" w:pos="10800"/>
              </w:tabs>
              <w:spacing w:after="40" w:line="276" w:lineRule="auto"/>
              <w:jc w:val="both"/>
              <w:rPr>
                <w:rFonts w:ascii="Calibri" w:hAnsi="Calibri" w:cs="Calibri"/>
                <w:color w:val="17365D" w:themeColor="text2" w:themeShade="BF"/>
                <w:sz w:val="20"/>
                <w:szCs w:val="20"/>
                <w:lang w:val="en-GB"/>
              </w:rPr>
            </w:pPr>
            <w:r w:rsidRPr="00817EBC">
              <w:rPr>
                <w:rFonts w:ascii="Calibri" w:hAnsi="Calibri" w:cs="Calibri"/>
                <w:b/>
                <w:bCs/>
                <w:color w:val="17365D" w:themeColor="text2" w:themeShade="BF"/>
                <w:sz w:val="20"/>
                <w:szCs w:val="20"/>
                <w:lang w:val="en-GB"/>
              </w:rPr>
              <w:t xml:space="preserve">2008: BE (EEE) </w:t>
            </w:r>
            <w:r w:rsidRPr="00817EBC">
              <w:rPr>
                <w:rFonts w:ascii="Calibri" w:hAnsi="Calibri" w:cs="Calibri"/>
                <w:color w:val="17365D" w:themeColor="text2" w:themeShade="BF"/>
                <w:sz w:val="20"/>
                <w:szCs w:val="20"/>
                <w:lang w:val="en-GB"/>
              </w:rPr>
              <w:t xml:space="preserve">from </w:t>
            </w:r>
            <w:r w:rsidRPr="00817EBC">
              <w:rPr>
                <w:rFonts w:ascii="Calibri" w:hAnsi="Calibri" w:cs="Calibri"/>
                <w:b/>
                <w:color w:val="17365D" w:themeColor="text2" w:themeShade="BF"/>
                <w:sz w:val="20"/>
                <w:szCs w:val="20"/>
                <w:lang w:val="en-GB"/>
              </w:rPr>
              <w:t>Anna University</w:t>
            </w:r>
            <w:r w:rsidRPr="00817EBC">
              <w:rPr>
                <w:rFonts w:ascii="Calibri" w:hAnsi="Calibri" w:cs="Calibri"/>
                <w:color w:val="17365D" w:themeColor="text2" w:themeShade="BF"/>
                <w:sz w:val="20"/>
                <w:szCs w:val="20"/>
                <w:lang w:val="en-GB"/>
              </w:rPr>
              <w:t xml:space="preserve"> in Tamil Nadu</w:t>
            </w:r>
          </w:p>
          <w:p w14:paraId="629BBEB7" w14:textId="77777777" w:rsidR="003D22CB" w:rsidRDefault="008B78B9" w:rsidP="003D22CB">
            <w:pPr>
              <w:ind w:left="-108" w:right="90"/>
              <w:rPr>
                <w:rFonts w:ascii="Calibri" w:hAnsi="Calibri" w:cs="Calibri"/>
                <w:color w:val="17365D" w:themeColor="text2" w:themeShade="BF"/>
                <w:lang w:val="en-GB"/>
              </w:rPr>
            </w:pPr>
            <w:r>
              <w:rPr>
                <w:rFonts w:ascii="Calibri" w:hAnsi="Calibri" w:cs="Calibri"/>
                <w:b/>
                <w:noProof/>
                <w:color w:val="17365D" w:themeColor="text2" w:themeShade="BF"/>
                <w:lang w:val="en-GB"/>
              </w:rPr>
              <w:pict w14:anchorId="7511C90C">
                <v:rect id="Rectangle 8" o:spid="_x0000_s1033" style="position:absolute;left:0;text-align:left;margin-left:25.5pt;margin-top:1.85pt;width:525.15pt;height:24pt;z-index:251660288;visibility:visible;mso-width-relative:margin;v-text-anchor:middle" fillcolor="#d8d8d8" stroked="f" strokeweight="2pt">
                  <v:textbox>
                    <w:txbxContent>
                      <w:p w14:paraId="69B68192" w14:textId="77777777" w:rsidR="003D22CB" w:rsidRPr="005658A5" w:rsidRDefault="008B78B9" w:rsidP="003D22CB">
                        <w:pPr>
                          <w:rPr>
                            <w:rFonts w:ascii="Calibri" w:hAnsi="Calibri" w:cs="Calibri"/>
                            <w:b/>
                            <w:color w:val="17365D" w:themeColor="text2" w:themeShade="BF"/>
                            <w:sz w:val="24"/>
                            <w:szCs w:val="24"/>
                          </w:rPr>
                        </w:pPr>
                        <w:r w:rsidRPr="005658A5">
                          <w:rPr>
                            <w:rFonts w:ascii="Calibri" w:hAnsi="Calibri" w:cs="Calibri"/>
                            <w:b/>
                            <w:color w:val="17365D" w:themeColor="text2" w:themeShade="BF"/>
                            <w:sz w:val="24"/>
                            <w:szCs w:val="24"/>
                          </w:rPr>
                          <w:t>Work Experience</w:t>
                        </w:r>
                      </w:p>
                      <w:p w14:paraId="1995B1F5" w14:textId="77777777" w:rsidR="003D22CB" w:rsidRPr="000F6021" w:rsidRDefault="003D22CB" w:rsidP="003D22CB">
                        <w:pPr>
                          <w:rPr>
                            <w:rFonts w:ascii="Arial" w:hAnsi="Arial" w:cs="Arial"/>
                            <w:b/>
                            <w:color w:val="244061" w:themeColor="accent1" w:themeShade="80"/>
                          </w:rPr>
                        </w:pPr>
                      </w:p>
                    </w:txbxContent>
                  </v:textbox>
                </v:rect>
              </w:pict>
            </w:r>
            <w:r w:rsidRPr="00817EBC">
              <w:rPr>
                <w:rFonts w:ascii="Calibri" w:hAnsi="Calibri" w:cs="Calibri"/>
                <w:b/>
                <w:noProof/>
                <w:color w:val="17365D" w:themeColor="text2" w:themeShade="BF"/>
              </w:rPr>
              <w:drawing>
                <wp:inline distT="0" distB="0" distL="0" distR="0" wp14:anchorId="465AD994" wp14:editId="2659E54C">
                  <wp:extent cx="391886" cy="391886"/>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1547" name="8.png"/>
                          <pic:cNvPicPr/>
                        </pic:nvPicPr>
                        <pic:blipFill>
                          <a:blip r:embed="rId12" cstate="print">
                            <a:duotone>
                              <a:schemeClr val="accent1">
                                <a:shade val="45000"/>
                                <a:satMod val="135000"/>
                              </a:schemeClr>
                              <a:prstClr val="white"/>
                            </a:duotone>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1886" cy="391886"/>
                          </a:xfrm>
                          <a:prstGeom prst="rect">
                            <a:avLst/>
                          </a:prstGeom>
                        </pic:spPr>
                      </pic:pic>
                    </a:graphicData>
                  </a:graphic>
                </wp:inline>
              </w:drawing>
            </w:r>
          </w:p>
          <w:p w14:paraId="0BF055D7" w14:textId="77777777" w:rsidR="00DC7CDF" w:rsidRPr="00817EBC" w:rsidRDefault="008B78B9" w:rsidP="00DC7CDF">
            <w:pPr>
              <w:pBdr>
                <w:bottom w:val="single" w:sz="4" w:space="1" w:color="FFFFFF" w:themeColor="background1"/>
              </w:pBdr>
              <w:shd w:val="clear" w:color="auto" w:fill="C6D9F1" w:themeFill="text2" w:themeFillTint="33"/>
              <w:jc w:val="both"/>
              <w:rPr>
                <w:rFonts w:ascii="Calibri" w:hAnsi="Calibri" w:cs="Calibri"/>
                <w:b/>
                <w:color w:val="17365D" w:themeColor="text2" w:themeShade="BF"/>
                <w:sz w:val="20"/>
                <w:szCs w:val="20"/>
                <w:lang w:val="en-GB"/>
              </w:rPr>
            </w:pPr>
            <w:r>
              <w:rPr>
                <w:rFonts w:ascii="Calibri" w:hAnsi="Calibri" w:cs="Calibri"/>
                <w:b/>
                <w:color w:val="17365D" w:themeColor="text2" w:themeShade="BF"/>
                <w:sz w:val="20"/>
                <w:szCs w:val="20"/>
                <w:lang w:val="en-GB"/>
              </w:rPr>
              <w:t>Oct</w:t>
            </w:r>
            <w:r w:rsidRPr="00817EBC">
              <w:rPr>
                <w:rFonts w:ascii="Calibri" w:hAnsi="Calibri" w:cs="Calibri"/>
                <w:b/>
                <w:color w:val="17365D" w:themeColor="text2" w:themeShade="BF"/>
                <w:sz w:val="20"/>
                <w:szCs w:val="20"/>
                <w:lang w:val="en-GB"/>
              </w:rPr>
              <w:t xml:space="preserve">’21 – Present </w:t>
            </w:r>
            <w:r w:rsidRPr="00817EBC">
              <w:rPr>
                <w:rFonts w:ascii="Calibri" w:hAnsi="Calibri" w:cs="Calibri"/>
                <w:bCs/>
                <w:color w:val="17365D" w:themeColor="text2" w:themeShade="BF"/>
                <w:sz w:val="20"/>
                <w:szCs w:val="20"/>
                <w:lang w:val="en-GB"/>
              </w:rPr>
              <w:t>with</w:t>
            </w:r>
            <w:r w:rsidR="006A63CD">
              <w:rPr>
                <w:rFonts w:ascii="Calibri" w:hAnsi="Calibri" w:cs="Calibri"/>
                <w:b/>
                <w:color w:val="17365D" w:themeColor="text2" w:themeShade="BF"/>
                <w:sz w:val="20"/>
                <w:szCs w:val="20"/>
                <w:lang w:val="en-GB"/>
              </w:rPr>
              <w:t xml:space="preserve"> </w:t>
            </w:r>
            <w:proofErr w:type="spellStart"/>
            <w:r w:rsidR="006A63CD">
              <w:rPr>
                <w:rFonts w:ascii="Calibri" w:hAnsi="Calibri" w:cs="Calibri"/>
                <w:b/>
                <w:color w:val="17365D" w:themeColor="text2" w:themeShade="BF"/>
                <w:sz w:val="20"/>
                <w:szCs w:val="20"/>
                <w:lang w:val="en-GB"/>
              </w:rPr>
              <w:t>Maneva</w:t>
            </w:r>
            <w:proofErr w:type="spellEnd"/>
            <w:r w:rsidR="006A63CD">
              <w:rPr>
                <w:rFonts w:ascii="Calibri" w:hAnsi="Calibri" w:cs="Calibri"/>
                <w:b/>
                <w:color w:val="17365D" w:themeColor="text2" w:themeShade="BF"/>
                <w:sz w:val="20"/>
                <w:szCs w:val="20"/>
                <w:lang w:val="en-GB"/>
              </w:rPr>
              <w:t xml:space="preserve"> </w:t>
            </w:r>
            <w:r w:rsidR="00592D81">
              <w:rPr>
                <w:rFonts w:ascii="Calibri" w:hAnsi="Calibri" w:cs="Calibri"/>
                <w:b/>
                <w:color w:val="17365D" w:themeColor="text2" w:themeShade="BF"/>
                <w:sz w:val="20"/>
                <w:szCs w:val="20"/>
                <w:lang w:val="en-GB"/>
              </w:rPr>
              <w:t>C</w:t>
            </w:r>
            <w:r w:rsidR="006A63CD">
              <w:rPr>
                <w:rFonts w:ascii="Calibri" w:hAnsi="Calibri" w:cs="Calibri"/>
                <w:b/>
                <w:color w:val="17365D" w:themeColor="text2" w:themeShade="BF"/>
                <w:sz w:val="20"/>
                <w:szCs w:val="20"/>
                <w:lang w:val="en-GB"/>
              </w:rPr>
              <w:t>onsulting</w:t>
            </w:r>
            <w:r w:rsidRPr="00817EBC">
              <w:rPr>
                <w:rFonts w:ascii="Calibri" w:hAnsi="Calibri" w:cs="Calibri"/>
                <w:b/>
                <w:color w:val="17365D" w:themeColor="text2" w:themeShade="BF"/>
                <w:sz w:val="20"/>
                <w:szCs w:val="20"/>
                <w:lang w:val="en-GB"/>
              </w:rPr>
              <w:t>., Hyderabad</w:t>
            </w:r>
            <w:r w:rsidRPr="00817EBC">
              <w:rPr>
                <w:rFonts w:ascii="Calibri" w:hAnsi="Calibri" w:cs="Calibri"/>
                <w:bCs/>
                <w:color w:val="17365D" w:themeColor="text2" w:themeShade="BF"/>
                <w:sz w:val="20"/>
                <w:szCs w:val="20"/>
                <w:lang w:val="en-GB"/>
              </w:rPr>
              <w:t xml:space="preserve"> as</w:t>
            </w:r>
            <w:r w:rsidRPr="00817EBC">
              <w:rPr>
                <w:rFonts w:ascii="Calibri" w:hAnsi="Calibri" w:cs="Calibri"/>
                <w:b/>
                <w:color w:val="17365D" w:themeColor="text2" w:themeShade="BF"/>
                <w:sz w:val="20"/>
                <w:szCs w:val="20"/>
                <w:lang w:val="en-GB"/>
              </w:rPr>
              <w:t xml:space="preserve"> Team Lead - Business Application Developer</w:t>
            </w:r>
          </w:p>
          <w:p w14:paraId="1E19C70A" w14:textId="77777777" w:rsidR="00DC7CDF" w:rsidRPr="00817EBC" w:rsidRDefault="00DC7CDF" w:rsidP="00DC7CDF">
            <w:pPr>
              <w:pBdr>
                <w:bottom w:val="single" w:sz="4" w:space="1" w:color="FFFFFF" w:themeColor="background1"/>
              </w:pBdr>
              <w:rPr>
                <w:rFonts w:ascii="Calibri" w:hAnsi="Calibri" w:cs="Calibri"/>
                <w:b/>
                <w:color w:val="17365D" w:themeColor="text2" w:themeShade="BF"/>
                <w:sz w:val="10"/>
                <w:szCs w:val="10"/>
                <w:lang w:val="en-GB"/>
              </w:rPr>
            </w:pPr>
          </w:p>
          <w:p w14:paraId="5DF58B5F" w14:textId="77777777" w:rsidR="00DC7CDF" w:rsidRPr="00817EBC" w:rsidRDefault="008B78B9" w:rsidP="00DC7CDF">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Current Project Title: </w:t>
            </w:r>
            <w:r w:rsidRPr="00555046">
              <w:rPr>
                <w:rFonts w:ascii="Calibri" w:hAnsi="Calibri" w:cs="Calibri"/>
                <w:b/>
                <w:color w:val="17365D" w:themeColor="text2" w:themeShade="BF"/>
                <w:sz w:val="20"/>
                <w:szCs w:val="20"/>
                <w:lang w:val="en-GB"/>
              </w:rPr>
              <w:t xml:space="preserve">Project goal is to Migrate from </w:t>
            </w:r>
            <w:r>
              <w:rPr>
                <w:rFonts w:ascii="Calibri" w:hAnsi="Calibri" w:cs="Calibri"/>
                <w:b/>
                <w:color w:val="17365D" w:themeColor="text2" w:themeShade="BF"/>
                <w:sz w:val="20"/>
                <w:szCs w:val="20"/>
                <w:lang w:val="en-GB"/>
              </w:rPr>
              <w:t>source system</w:t>
            </w:r>
            <w:r w:rsidRPr="00555046">
              <w:rPr>
                <w:rFonts w:ascii="Calibri" w:hAnsi="Calibri" w:cs="Calibri"/>
                <w:b/>
                <w:color w:val="17365D" w:themeColor="text2" w:themeShade="BF"/>
                <w:sz w:val="20"/>
                <w:szCs w:val="20"/>
                <w:lang w:val="en-GB"/>
              </w:rPr>
              <w:t xml:space="preserve"> to Fusion Cloud Platform</w:t>
            </w:r>
          </w:p>
          <w:p w14:paraId="2FF092F4" w14:textId="77777777" w:rsidR="00DC7CDF" w:rsidRPr="00817EBC" w:rsidRDefault="008B78B9" w:rsidP="00DC7CDF">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Client: </w:t>
            </w:r>
            <w:r w:rsidR="00B20479">
              <w:rPr>
                <w:rFonts w:ascii="Calibri" w:hAnsi="Calibri" w:cs="Calibri"/>
                <w:b/>
                <w:color w:val="17365D" w:themeColor="text2" w:themeShade="BF"/>
                <w:sz w:val="20"/>
                <w:szCs w:val="20"/>
                <w:lang w:val="en-GB"/>
              </w:rPr>
              <w:t>WIPRO</w:t>
            </w:r>
          </w:p>
          <w:p w14:paraId="3B427382" w14:textId="77777777" w:rsidR="00DC7CDF" w:rsidRPr="00817EBC" w:rsidRDefault="008B78B9" w:rsidP="00DC7CDF">
            <w:pPr>
              <w:pBdr>
                <w:bottom w:val="single" w:sz="4" w:space="1" w:color="FFFFFF" w:themeColor="background1"/>
              </w:pBdr>
              <w:rPr>
                <w:rFonts w:ascii="Calibri" w:hAnsi="Calibri" w:cs="Calibri"/>
                <w:b/>
                <w:color w:val="17365D" w:themeColor="text2" w:themeShade="BF"/>
                <w:sz w:val="20"/>
                <w:szCs w:val="20"/>
                <w:lang w:val="en-GB"/>
              </w:rPr>
            </w:pPr>
            <w:r>
              <w:rPr>
                <w:rFonts w:ascii="Calibri" w:hAnsi="Calibri" w:cs="Calibri"/>
                <w:b/>
                <w:color w:val="17365D" w:themeColor="text2" w:themeShade="BF"/>
                <w:sz w:val="20"/>
                <w:szCs w:val="20"/>
                <w:lang w:val="en-GB"/>
              </w:rPr>
              <w:t xml:space="preserve">Period: </w:t>
            </w:r>
            <w:r w:rsidR="007120C6">
              <w:rPr>
                <w:rFonts w:ascii="Calibri" w:hAnsi="Calibri" w:cs="Calibri"/>
                <w:b/>
                <w:color w:val="17365D" w:themeColor="text2" w:themeShade="BF"/>
                <w:sz w:val="20"/>
                <w:szCs w:val="20"/>
                <w:lang w:val="en-GB"/>
              </w:rPr>
              <w:t>OC’</w:t>
            </w:r>
            <w:r>
              <w:rPr>
                <w:rFonts w:ascii="Calibri" w:hAnsi="Calibri" w:cs="Calibri"/>
                <w:b/>
                <w:color w:val="17365D" w:themeColor="text2" w:themeShade="BF"/>
                <w:sz w:val="20"/>
                <w:szCs w:val="20"/>
                <w:lang w:val="en-GB"/>
              </w:rPr>
              <w:t xml:space="preserve">21 </w:t>
            </w:r>
            <w:r w:rsidRPr="00817EBC">
              <w:rPr>
                <w:rFonts w:ascii="Calibri" w:hAnsi="Calibri" w:cs="Calibri"/>
                <w:b/>
                <w:color w:val="17365D" w:themeColor="text2" w:themeShade="BF"/>
                <w:sz w:val="20"/>
                <w:szCs w:val="20"/>
                <w:lang w:val="en-GB"/>
              </w:rPr>
              <w:t>– Present</w:t>
            </w:r>
          </w:p>
          <w:p w14:paraId="7F560608" w14:textId="77777777" w:rsidR="00DC7CDF" w:rsidRPr="00817EBC" w:rsidRDefault="008B78B9" w:rsidP="00DC7CDF">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Role: Team Lead, </w:t>
            </w:r>
            <w:r w:rsidRPr="00817EBC">
              <w:rPr>
                <w:rFonts w:ascii="Calibri" w:hAnsi="Calibri" w:cs="Calibri"/>
                <w:b/>
                <w:color w:val="17365D" w:themeColor="text2" w:themeShade="BF"/>
                <w:sz w:val="20"/>
                <w:szCs w:val="20"/>
                <w:lang w:val="en-GB"/>
              </w:rPr>
              <w:t>Business Application Developer</w:t>
            </w:r>
          </w:p>
          <w:p w14:paraId="22326FDF" w14:textId="77777777" w:rsidR="00DC7CDF" w:rsidRDefault="008B78B9" w:rsidP="00DC7CDF">
            <w:pPr>
              <w:pBdr>
                <w:bottom w:val="single" w:sz="4" w:space="1" w:color="FFFFFF" w:themeColor="background1"/>
              </w:pBdr>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bCs/>
                <w:color w:val="17365D" w:themeColor="text2" w:themeShade="BF"/>
                <w:sz w:val="20"/>
                <w:szCs w:val="20"/>
                <w:lang w:val="en-GB"/>
              </w:rPr>
              <w:t xml:space="preserve"> </w:t>
            </w:r>
            <w:r w:rsidR="00890893" w:rsidRPr="00A9077D">
              <w:rPr>
                <w:rFonts w:ascii="Calibri" w:hAnsi="Calibri" w:cs="Calibri"/>
                <w:bCs/>
                <w:color w:val="17365D" w:themeColor="text2" w:themeShade="BF"/>
                <w:sz w:val="20"/>
                <w:szCs w:val="20"/>
                <w:lang w:val="en-GB"/>
              </w:rPr>
              <w:t xml:space="preserve">The Saudi Stock </w:t>
            </w:r>
            <w:proofErr w:type="gramStart"/>
            <w:r w:rsidR="00890893" w:rsidRPr="00A9077D">
              <w:rPr>
                <w:rFonts w:ascii="Calibri" w:hAnsi="Calibri" w:cs="Calibri"/>
                <w:bCs/>
                <w:color w:val="17365D" w:themeColor="text2" w:themeShade="BF"/>
                <w:sz w:val="20"/>
                <w:szCs w:val="20"/>
                <w:lang w:val="en-GB"/>
              </w:rPr>
              <w:t>Exchange  is</w:t>
            </w:r>
            <w:proofErr w:type="gramEnd"/>
            <w:r w:rsidR="00890893" w:rsidRPr="00A9077D">
              <w:rPr>
                <w:rFonts w:ascii="Calibri" w:hAnsi="Calibri" w:cs="Calibri"/>
                <w:bCs/>
                <w:color w:val="17365D" w:themeColor="text2" w:themeShade="BF"/>
                <w:sz w:val="20"/>
                <w:szCs w:val="20"/>
                <w:lang w:val="en-GB"/>
              </w:rPr>
              <w:t xml:space="preserve"> the sole entity authorized in the Kingdom of Saudi Arabia to act as the Securities Exchange. Parallel runs of </w:t>
            </w:r>
            <w:proofErr w:type="gramStart"/>
            <w:r w:rsidR="00890893" w:rsidRPr="00A9077D">
              <w:rPr>
                <w:rFonts w:ascii="Calibri" w:hAnsi="Calibri" w:cs="Calibri"/>
                <w:bCs/>
                <w:color w:val="17365D" w:themeColor="text2" w:themeShade="BF"/>
                <w:sz w:val="20"/>
                <w:szCs w:val="20"/>
                <w:lang w:val="en-GB"/>
              </w:rPr>
              <w:t>a large number of</w:t>
            </w:r>
            <w:proofErr w:type="gramEnd"/>
            <w:r w:rsidR="00890893" w:rsidRPr="00A9077D">
              <w:rPr>
                <w:rFonts w:ascii="Calibri" w:hAnsi="Calibri" w:cs="Calibri"/>
                <w:bCs/>
                <w:color w:val="17365D" w:themeColor="text2" w:themeShade="BF"/>
                <w:sz w:val="20"/>
                <w:szCs w:val="20"/>
                <w:lang w:val="en-GB"/>
              </w:rPr>
              <w:t xml:space="preserve"> mega projects such as Tadawul New Data </w:t>
            </w:r>
            <w:proofErr w:type="spellStart"/>
            <w:r w:rsidR="00890893" w:rsidRPr="00A9077D">
              <w:rPr>
                <w:rFonts w:ascii="Calibri" w:hAnsi="Calibri" w:cs="Calibri"/>
                <w:bCs/>
                <w:color w:val="17365D" w:themeColor="text2" w:themeShade="BF"/>
                <w:sz w:val="20"/>
                <w:szCs w:val="20"/>
                <w:lang w:val="en-GB"/>
              </w:rPr>
              <w:t>Center</w:t>
            </w:r>
            <w:proofErr w:type="spellEnd"/>
            <w:r w:rsidR="00890893" w:rsidRPr="00A9077D">
              <w:rPr>
                <w:rFonts w:ascii="Calibri" w:hAnsi="Calibri" w:cs="Calibri"/>
                <w:bCs/>
                <w:color w:val="17365D" w:themeColor="text2" w:themeShade="BF"/>
                <w:sz w:val="20"/>
                <w:szCs w:val="20"/>
                <w:lang w:val="en-GB"/>
              </w:rPr>
              <w:t>, Network Infrastructure Upgrade, Post-trade Technology Project (PTTP)</w:t>
            </w:r>
            <w:r w:rsidR="00A9077D" w:rsidRPr="00A9077D">
              <w:rPr>
                <w:rFonts w:ascii="Calibri" w:hAnsi="Calibri" w:cs="Calibri"/>
                <w:bCs/>
                <w:color w:val="17365D" w:themeColor="text2" w:themeShade="BF"/>
                <w:sz w:val="20"/>
                <w:szCs w:val="20"/>
                <w:lang w:val="en-GB"/>
              </w:rPr>
              <w:t>. As with any city project, careful management of logistics and coordination were key to the delivery of this landmark</w:t>
            </w:r>
            <w:r w:rsidR="00A9077D">
              <w:rPr>
                <w:rFonts w:ascii="Calibri" w:hAnsi="Calibri" w:cs="Calibri"/>
                <w:bCs/>
                <w:color w:val="17365D" w:themeColor="text2" w:themeShade="BF"/>
                <w:sz w:val="20"/>
                <w:szCs w:val="20"/>
                <w:lang w:val="en-GB"/>
              </w:rPr>
              <w:t>.</w:t>
            </w:r>
          </w:p>
          <w:p w14:paraId="03FA875F" w14:textId="77777777" w:rsidR="00DC7CDF" w:rsidRPr="00817EBC" w:rsidRDefault="00DC7CDF" w:rsidP="00DC7CDF">
            <w:pPr>
              <w:pBdr>
                <w:bottom w:val="single" w:sz="4" w:space="1" w:color="FFFFFF" w:themeColor="background1"/>
              </w:pBdr>
              <w:jc w:val="both"/>
              <w:rPr>
                <w:rFonts w:ascii="Calibri" w:hAnsi="Calibri" w:cs="Calibri"/>
                <w:bCs/>
                <w:color w:val="17365D" w:themeColor="text2" w:themeShade="BF"/>
                <w:sz w:val="20"/>
                <w:szCs w:val="20"/>
                <w:lang w:val="en-GB"/>
              </w:rPr>
            </w:pPr>
          </w:p>
          <w:p w14:paraId="3D27F452" w14:textId="77777777" w:rsidR="00DC7CDF" w:rsidRDefault="008B78B9" w:rsidP="00DC7CDF">
            <w:pPr>
              <w:pBdr>
                <w:bottom w:val="single" w:sz="4" w:space="1" w:color="FFFFFF" w:themeColor="background1"/>
              </w:pBdr>
              <w:jc w:val="both"/>
              <w:rPr>
                <w:rFonts w:ascii="Verdana" w:hAnsi="Verdana" w:cs="Calibri"/>
                <w:color w:val="000000"/>
                <w:sz w:val="20"/>
                <w:szCs w:val="20"/>
              </w:rPr>
            </w:pPr>
            <w:r>
              <w:rPr>
                <w:rFonts w:ascii="Calibri" w:hAnsi="Calibri" w:cs="Calibri"/>
                <w:b/>
                <w:color w:val="17365D" w:themeColor="text2" w:themeShade="BF"/>
                <w:sz w:val="20"/>
                <w:szCs w:val="20"/>
                <w:lang w:val="en-GB"/>
              </w:rPr>
              <w:t xml:space="preserve">Roles &amp; </w:t>
            </w:r>
            <w:r w:rsidRPr="00817EBC">
              <w:rPr>
                <w:rFonts w:ascii="Calibri" w:hAnsi="Calibri" w:cs="Calibri"/>
                <w:b/>
                <w:color w:val="17365D" w:themeColor="text2" w:themeShade="BF"/>
                <w:sz w:val="20"/>
                <w:szCs w:val="20"/>
                <w:lang w:val="en-GB"/>
              </w:rPr>
              <w:t>Responsibilities:</w:t>
            </w:r>
          </w:p>
          <w:p w14:paraId="40D4B918" w14:textId="77777777" w:rsidR="00FC5BA7"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50336B">
              <w:rPr>
                <w:rFonts w:ascii="Calibri" w:hAnsi="Calibri" w:cs="Calibri"/>
                <w:color w:val="17365D" w:themeColor="text2" w:themeShade="BF"/>
                <w:sz w:val="20"/>
                <w:szCs w:val="20"/>
                <w:lang w:val="en-GB"/>
              </w:rPr>
              <w:t xml:space="preserve">Developed OIC Integrations like Inbound and </w:t>
            </w:r>
            <w:r w:rsidRPr="0050336B">
              <w:rPr>
                <w:rFonts w:ascii="Calibri" w:hAnsi="Calibri" w:cs="Calibri"/>
                <w:color w:val="17365D" w:themeColor="text2" w:themeShade="BF"/>
                <w:sz w:val="20"/>
                <w:szCs w:val="20"/>
                <w:lang w:val="en-GB"/>
              </w:rPr>
              <w:t>outbound</w:t>
            </w:r>
          </w:p>
          <w:p w14:paraId="3BCD9640" w14:textId="77777777" w:rsidR="00FC5BA7"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 xml:space="preserve">Worked OIC Integration for the Journal </w:t>
            </w:r>
            <w:proofErr w:type="gramStart"/>
            <w:r>
              <w:rPr>
                <w:rFonts w:ascii="Calibri" w:hAnsi="Calibri" w:cs="Calibri"/>
                <w:color w:val="17365D" w:themeColor="text2" w:themeShade="BF"/>
                <w:sz w:val="20"/>
                <w:szCs w:val="20"/>
                <w:lang w:val="en-GB"/>
              </w:rPr>
              <w:t>Import(</w:t>
            </w:r>
            <w:proofErr w:type="spellStart"/>
            <w:proofErr w:type="gramEnd"/>
            <w:r>
              <w:rPr>
                <w:rFonts w:ascii="Calibri" w:hAnsi="Calibri" w:cs="Calibri"/>
                <w:color w:val="17365D" w:themeColor="text2" w:themeShade="BF"/>
                <w:sz w:val="20"/>
                <w:szCs w:val="20"/>
                <w:lang w:val="en-GB"/>
              </w:rPr>
              <w:t>ImportJournal</w:t>
            </w:r>
            <w:proofErr w:type="spellEnd"/>
            <w:r>
              <w:rPr>
                <w:rFonts w:ascii="Calibri" w:hAnsi="Calibri" w:cs="Calibri"/>
                <w:color w:val="17365D" w:themeColor="text2" w:themeShade="BF"/>
                <w:sz w:val="20"/>
                <w:szCs w:val="20"/>
                <w:lang w:val="en-GB"/>
              </w:rPr>
              <w:t>) and AR  Transaction.</w:t>
            </w:r>
          </w:p>
          <w:p w14:paraId="5909E87E"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Developed BIP report</w:t>
            </w:r>
            <w:r>
              <w:rPr>
                <w:rFonts w:ascii="Calibri" w:hAnsi="Calibri" w:cs="Calibri"/>
                <w:color w:val="17365D" w:themeColor="text2" w:themeShade="BF"/>
                <w:sz w:val="20"/>
                <w:szCs w:val="20"/>
                <w:lang w:val="en-GB"/>
              </w:rPr>
              <w:t>s</w:t>
            </w:r>
            <w:r w:rsidRPr="003E43D5">
              <w:rPr>
                <w:rFonts w:ascii="Calibri" w:hAnsi="Calibri" w:cs="Calibri"/>
                <w:color w:val="17365D" w:themeColor="text2" w:themeShade="BF"/>
                <w:sz w:val="20"/>
                <w:szCs w:val="20"/>
                <w:lang w:val="en-GB"/>
              </w:rPr>
              <w:t xml:space="preserve"> and OTBI reports</w:t>
            </w:r>
            <w:r>
              <w:rPr>
                <w:rFonts w:ascii="Calibri" w:hAnsi="Calibri" w:cs="Calibri"/>
                <w:color w:val="17365D" w:themeColor="text2" w:themeShade="BF"/>
                <w:sz w:val="20"/>
                <w:szCs w:val="20"/>
                <w:lang w:val="en-GB"/>
              </w:rPr>
              <w:t>.</w:t>
            </w:r>
          </w:p>
          <w:p w14:paraId="6C292268" w14:textId="77777777" w:rsidR="00605761"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Custom DBCS Process and Integration.</w:t>
            </w:r>
          </w:p>
          <w:p w14:paraId="0119DA8F" w14:textId="77777777" w:rsidR="00605761"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Calling the BIP Report through OIC</w:t>
            </w:r>
            <w:r w:rsidR="00D063DD">
              <w:rPr>
                <w:rFonts w:ascii="Calibri" w:hAnsi="Calibri" w:cs="Calibri"/>
                <w:color w:val="17365D" w:themeColor="text2" w:themeShade="BF"/>
                <w:sz w:val="20"/>
                <w:szCs w:val="20"/>
                <w:lang w:val="en-GB"/>
              </w:rPr>
              <w:t>.</w:t>
            </w:r>
          </w:p>
          <w:p w14:paraId="57E24D48"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Worked with REST API’s and Web Services</w:t>
            </w:r>
          </w:p>
          <w:p w14:paraId="1FBB98E1" w14:textId="77777777" w:rsidR="00DC7CDF" w:rsidRPr="0050336B"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 xml:space="preserve">Worked on </w:t>
            </w:r>
            <w:r>
              <w:rPr>
                <w:rFonts w:ascii="Calibri" w:hAnsi="Calibri" w:cs="Calibri"/>
                <w:color w:val="17365D" w:themeColor="text2" w:themeShade="BF"/>
                <w:sz w:val="20"/>
                <w:szCs w:val="20"/>
                <w:lang w:val="en-GB"/>
              </w:rPr>
              <w:t xml:space="preserve">OIC </w:t>
            </w:r>
            <w:proofErr w:type="gramStart"/>
            <w:r>
              <w:rPr>
                <w:rFonts w:ascii="Calibri" w:hAnsi="Calibri" w:cs="Calibri"/>
                <w:color w:val="17365D" w:themeColor="text2" w:themeShade="BF"/>
                <w:sz w:val="20"/>
                <w:szCs w:val="20"/>
                <w:lang w:val="en-GB"/>
              </w:rPr>
              <w:t>Adapters(</w:t>
            </w:r>
            <w:proofErr w:type="gramEnd"/>
            <w:r>
              <w:rPr>
                <w:rFonts w:ascii="Calibri" w:hAnsi="Calibri" w:cs="Calibri"/>
                <w:color w:val="17365D" w:themeColor="text2" w:themeShade="BF"/>
                <w:sz w:val="20"/>
                <w:szCs w:val="20"/>
                <w:lang w:val="en-GB"/>
              </w:rPr>
              <w:t xml:space="preserve">SOAP, Oracle ERP Cloud </w:t>
            </w:r>
            <w:proofErr w:type="spellStart"/>
            <w:r>
              <w:rPr>
                <w:rFonts w:ascii="Calibri" w:hAnsi="Calibri" w:cs="Calibri"/>
                <w:color w:val="17365D" w:themeColor="text2" w:themeShade="BF"/>
                <w:sz w:val="20"/>
                <w:szCs w:val="20"/>
                <w:lang w:val="en-GB"/>
              </w:rPr>
              <w:t>Adapter,REST,FTP</w:t>
            </w:r>
            <w:proofErr w:type="spellEnd"/>
            <w:r>
              <w:rPr>
                <w:rFonts w:ascii="Calibri" w:hAnsi="Calibri" w:cs="Calibri"/>
                <w:color w:val="17365D" w:themeColor="text2" w:themeShade="BF"/>
                <w:sz w:val="20"/>
                <w:szCs w:val="20"/>
                <w:lang w:val="en-GB"/>
              </w:rPr>
              <w:t>).</w:t>
            </w:r>
          </w:p>
          <w:p w14:paraId="7AE4A6E2"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Extensively involved in doing Unit Testing, Code Reviewing.</w:t>
            </w:r>
          </w:p>
          <w:p w14:paraId="30E32051" w14:textId="77777777" w:rsidR="00FE6A80" w:rsidRPr="00FE6A80" w:rsidRDefault="008B78B9" w:rsidP="00795559">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sidRPr="00FE6A80">
              <w:rPr>
                <w:rFonts w:ascii="Calibri" w:hAnsi="Calibri" w:cs="Calibri"/>
                <w:color w:val="17365D" w:themeColor="text2" w:themeShade="BF"/>
                <w:sz w:val="20"/>
                <w:szCs w:val="20"/>
                <w:lang w:val="en-GB"/>
              </w:rPr>
              <w:t>Expertise with FBDI Conversion’s</w:t>
            </w:r>
          </w:p>
          <w:p w14:paraId="145B92C7" w14:textId="77777777" w:rsidR="00FE6A80" w:rsidRPr="00FE6A80" w:rsidRDefault="008B78B9" w:rsidP="00795559">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sidRPr="00FE6A80">
              <w:rPr>
                <w:rFonts w:ascii="Calibri" w:hAnsi="Calibri" w:cs="Calibri"/>
                <w:color w:val="17365D" w:themeColor="text2" w:themeShade="BF"/>
                <w:sz w:val="20"/>
                <w:szCs w:val="20"/>
                <w:lang w:val="en-GB"/>
              </w:rPr>
              <w:t>Good knowledge on Procure to Pay Cycle</w:t>
            </w:r>
          </w:p>
          <w:p w14:paraId="181A9D7C" w14:textId="77777777" w:rsidR="00DC7CDF"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 xml:space="preserve">Worked on </w:t>
            </w:r>
            <w:r>
              <w:rPr>
                <w:rFonts w:ascii="Calibri" w:hAnsi="Calibri" w:cs="Calibri"/>
                <w:color w:val="17365D" w:themeColor="text2" w:themeShade="BF"/>
                <w:sz w:val="20"/>
                <w:szCs w:val="20"/>
                <w:lang w:val="en-GB"/>
              </w:rPr>
              <w:t xml:space="preserve">Journal </w:t>
            </w:r>
            <w:r w:rsidR="00D0424B">
              <w:rPr>
                <w:rFonts w:ascii="Calibri" w:hAnsi="Calibri" w:cs="Calibri"/>
                <w:color w:val="17365D" w:themeColor="text2" w:themeShade="BF"/>
                <w:sz w:val="20"/>
                <w:szCs w:val="20"/>
                <w:lang w:val="en-GB"/>
              </w:rPr>
              <w:t>Import,</w:t>
            </w:r>
            <w:r w:rsidRPr="003E43D5">
              <w:rPr>
                <w:rFonts w:ascii="Calibri" w:hAnsi="Calibri" w:cs="Calibri"/>
                <w:color w:val="17365D" w:themeColor="text2" w:themeShade="BF"/>
                <w:sz w:val="20"/>
                <w:szCs w:val="20"/>
                <w:lang w:val="en-GB"/>
              </w:rPr>
              <w:t xml:space="preserve"> Invoice and </w:t>
            </w:r>
            <w:r>
              <w:rPr>
                <w:rFonts w:ascii="Calibri" w:hAnsi="Calibri" w:cs="Calibri"/>
                <w:color w:val="17365D" w:themeColor="text2" w:themeShade="BF"/>
                <w:sz w:val="20"/>
                <w:szCs w:val="20"/>
                <w:lang w:val="en-GB"/>
              </w:rPr>
              <w:t>Customer</w:t>
            </w:r>
            <w:r w:rsidRPr="003E43D5">
              <w:rPr>
                <w:rFonts w:ascii="Calibri" w:hAnsi="Calibri" w:cs="Calibri"/>
                <w:color w:val="17365D" w:themeColor="text2" w:themeShade="BF"/>
                <w:sz w:val="20"/>
                <w:szCs w:val="20"/>
                <w:lang w:val="en-GB"/>
              </w:rPr>
              <w:t xml:space="preserve"> by using FBDI</w:t>
            </w:r>
          </w:p>
          <w:p w14:paraId="50185292" w14:textId="77777777" w:rsidR="00DC7CDF"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 xml:space="preserve">Worked on </w:t>
            </w:r>
            <w:r w:rsidR="00745489" w:rsidRPr="003E43D5">
              <w:rPr>
                <w:rFonts w:ascii="Calibri" w:hAnsi="Calibri" w:cs="Calibri"/>
                <w:color w:val="17365D" w:themeColor="text2" w:themeShade="BF"/>
                <w:sz w:val="20"/>
                <w:szCs w:val="20"/>
                <w:lang w:val="en-GB"/>
              </w:rPr>
              <w:t xml:space="preserve">Requisition Pdf </w:t>
            </w:r>
            <w:r w:rsidRPr="003E43D5">
              <w:rPr>
                <w:rFonts w:ascii="Calibri" w:hAnsi="Calibri" w:cs="Calibri"/>
                <w:color w:val="17365D" w:themeColor="text2" w:themeShade="BF"/>
                <w:sz w:val="20"/>
                <w:szCs w:val="20"/>
                <w:lang w:val="en-GB"/>
              </w:rPr>
              <w:t>and Purchase Pdf Report Customisation.</w:t>
            </w:r>
          </w:p>
          <w:p w14:paraId="5024918A"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ESS Job Creation and Customisation ESS Job</w:t>
            </w:r>
          </w:p>
          <w:p w14:paraId="25F0478E"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Worked on List of Values and KFF.</w:t>
            </w:r>
          </w:p>
          <w:p w14:paraId="0DF5E60F"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Migration of ESS Job and Reports to the Higher Instances.</w:t>
            </w:r>
          </w:p>
          <w:p w14:paraId="2D878E43" w14:textId="77777777" w:rsidR="00DC7CD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Migrating all the Changes from Dev Instan</w:t>
            </w:r>
            <w:r w:rsidRPr="003E43D5">
              <w:rPr>
                <w:rFonts w:ascii="Calibri" w:hAnsi="Calibri" w:cs="Calibri"/>
                <w:color w:val="17365D" w:themeColor="text2" w:themeShade="BF"/>
                <w:sz w:val="20"/>
                <w:szCs w:val="20"/>
                <w:lang w:val="en-GB"/>
              </w:rPr>
              <w:t>ce to Further instance after Unit Testing.</w:t>
            </w:r>
          </w:p>
          <w:p w14:paraId="44697EC0" w14:textId="77777777" w:rsidR="00795559" w:rsidRPr="00795559" w:rsidRDefault="008B78B9" w:rsidP="00795559">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sidRPr="00795559">
              <w:rPr>
                <w:rFonts w:ascii="Calibri" w:hAnsi="Calibri" w:cs="Calibri"/>
                <w:color w:val="17365D" w:themeColor="text2" w:themeShade="BF"/>
                <w:sz w:val="20"/>
                <w:szCs w:val="20"/>
                <w:lang w:val="en-GB"/>
              </w:rPr>
              <w:t>User Interaction, requirements gathering, functional gap analysis, application design, configuration, module setup, test script generation, writing training guides, training end users, and production support.</w:t>
            </w:r>
          </w:p>
          <w:p w14:paraId="1E30607F" w14:textId="77777777" w:rsidR="00795559"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Know</w:t>
            </w:r>
            <w:r>
              <w:rPr>
                <w:rFonts w:ascii="Calibri" w:hAnsi="Calibri" w:cs="Calibri"/>
                <w:color w:val="17365D" w:themeColor="text2" w:themeShade="BF"/>
                <w:sz w:val="20"/>
                <w:szCs w:val="20"/>
                <w:lang w:val="en-GB"/>
              </w:rPr>
              <w:t>ledge on Visual Builder (VBCS).</w:t>
            </w:r>
          </w:p>
          <w:p w14:paraId="40F2AC52" w14:textId="77777777" w:rsidR="00F21967" w:rsidRDefault="008B78B9" w:rsidP="00F21967">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sidRPr="00795559">
              <w:rPr>
                <w:rFonts w:ascii="Calibri" w:hAnsi="Calibri" w:cs="Calibri"/>
                <w:color w:val="17365D" w:themeColor="text2" w:themeShade="BF"/>
                <w:sz w:val="20"/>
                <w:szCs w:val="20"/>
                <w:lang w:val="en-GB"/>
              </w:rPr>
              <w:t>Good knowledge and experience of application configuration in EBS.</w:t>
            </w:r>
          </w:p>
          <w:p w14:paraId="38C9AADE" w14:textId="77777777" w:rsidR="007F2387" w:rsidRDefault="008B78B9" w:rsidP="00F21967">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Good Knowledge on HCM Data loader for the HCM.</w:t>
            </w:r>
          </w:p>
          <w:p w14:paraId="2BACE1C3" w14:textId="77777777" w:rsidR="006B6443" w:rsidRPr="00795559" w:rsidRDefault="006B6443" w:rsidP="006B6443">
            <w:pPr>
              <w:pStyle w:val="ListParagraph"/>
              <w:pBdr>
                <w:top w:val="nil"/>
                <w:left w:val="nil"/>
                <w:bottom w:val="nil"/>
                <w:right w:val="nil"/>
                <w:between w:val="nil"/>
              </w:pBdr>
              <w:overflowPunct w:val="0"/>
              <w:ind w:left="360"/>
              <w:jc w:val="both"/>
              <w:textAlignment w:val="baseline"/>
              <w:rPr>
                <w:rFonts w:ascii="Calibri" w:hAnsi="Calibri" w:cs="Calibri"/>
                <w:color w:val="17365D" w:themeColor="text2" w:themeShade="BF"/>
                <w:sz w:val="20"/>
                <w:szCs w:val="20"/>
                <w:lang w:val="en-GB"/>
              </w:rPr>
            </w:pPr>
          </w:p>
          <w:p w14:paraId="225DCAE3" w14:textId="77777777" w:rsidR="00F21967" w:rsidRDefault="00F21967" w:rsidP="00DB2FDF">
            <w:pPr>
              <w:pStyle w:val="ListParagraph"/>
              <w:overflowPunct w:val="0"/>
              <w:ind w:left="360"/>
              <w:jc w:val="both"/>
              <w:textAlignment w:val="baseline"/>
              <w:rPr>
                <w:rFonts w:ascii="Calibri" w:hAnsi="Calibri" w:cs="Calibri"/>
                <w:color w:val="17365D" w:themeColor="text2" w:themeShade="BF"/>
                <w:sz w:val="20"/>
                <w:szCs w:val="20"/>
                <w:lang w:val="en-GB"/>
              </w:rPr>
            </w:pPr>
          </w:p>
          <w:p w14:paraId="033D202A" w14:textId="77777777" w:rsidR="00DC7CDF" w:rsidRPr="001A3D6F" w:rsidRDefault="00DC7CDF" w:rsidP="001A3D6F">
            <w:pPr>
              <w:overflowPunct w:val="0"/>
              <w:jc w:val="both"/>
              <w:textAlignment w:val="baseline"/>
              <w:rPr>
                <w:rFonts w:ascii="Calibri" w:hAnsi="Calibri" w:cs="Calibri"/>
                <w:color w:val="17365D" w:themeColor="text2" w:themeShade="BF"/>
                <w:sz w:val="20"/>
                <w:szCs w:val="20"/>
                <w:lang w:val="en-GB"/>
              </w:rPr>
            </w:pPr>
          </w:p>
          <w:p w14:paraId="5B07997D" w14:textId="77777777" w:rsidR="00DC7CDF" w:rsidRDefault="00DC7CDF" w:rsidP="003D22CB">
            <w:pPr>
              <w:ind w:left="-108" w:right="90"/>
              <w:rPr>
                <w:rFonts w:ascii="Calibri" w:hAnsi="Calibri" w:cs="Calibri"/>
                <w:color w:val="17365D" w:themeColor="text2" w:themeShade="BF"/>
                <w:lang w:val="en-GB"/>
              </w:rPr>
            </w:pPr>
          </w:p>
          <w:p w14:paraId="4D982D06" w14:textId="77777777" w:rsidR="00FA0264" w:rsidRPr="00817EBC" w:rsidRDefault="008B78B9" w:rsidP="000263F5">
            <w:pPr>
              <w:pBdr>
                <w:bottom w:val="single" w:sz="4" w:space="1" w:color="FFFFFF" w:themeColor="background1"/>
              </w:pBdr>
              <w:shd w:val="clear" w:color="auto" w:fill="C6D9F1" w:themeFill="text2" w:themeFillTint="33"/>
              <w:jc w:val="both"/>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Apr’21 – </w:t>
            </w:r>
            <w:r w:rsidR="00971BC2">
              <w:rPr>
                <w:rFonts w:ascii="Calibri" w:hAnsi="Calibri" w:cs="Calibri"/>
                <w:b/>
                <w:color w:val="17365D" w:themeColor="text2" w:themeShade="BF"/>
                <w:sz w:val="20"/>
                <w:szCs w:val="20"/>
                <w:lang w:val="en-GB"/>
              </w:rPr>
              <w:t>Sep’21</w:t>
            </w:r>
            <w:r w:rsidRPr="00817EBC">
              <w:rPr>
                <w:rFonts w:ascii="Calibri" w:hAnsi="Calibri" w:cs="Calibri"/>
                <w:b/>
                <w:color w:val="17365D" w:themeColor="text2" w:themeShade="BF"/>
                <w:sz w:val="20"/>
                <w:szCs w:val="20"/>
                <w:lang w:val="en-GB"/>
              </w:rPr>
              <w:t xml:space="preserve"> </w:t>
            </w:r>
            <w:r w:rsidRPr="00817EBC">
              <w:rPr>
                <w:rFonts w:ascii="Calibri" w:hAnsi="Calibri" w:cs="Calibri"/>
                <w:bCs/>
                <w:color w:val="17365D" w:themeColor="text2" w:themeShade="BF"/>
                <w:sz w:val="20"/>
                <w:szCs w:val="20"/>
                <w:lang w:val="en-GB"/>
              </w:rPr>
              <w:t>with</w:t>
            </w:r>
            <w:r w:rsidR="00BF20BD">
              <w:rPr>
                <w:rFonts w:ascii="Calibri" w:hAnsi="Calibri" w:cs="Calibri"/>
                <w:bCs/>
                <w:color w:val="17365D" w:themeColor="text2" w:themeShade="BF"/>
                <w:sz w:val="20"/>
                <w:szCs w:val="20"/>
                <w:lang w:val="en-GB"/>
              </w:rPr>
              <w:t xml:space="preserve"> </w:t>
            </w:r>
            <w:proofErr w:type="spellStart"/>
            <w:r w:rsidRPr="00817EBC">
              <w:rPr>
                <w:rFonts w:ascii="Calibri" w:hAnsi="Calibri" w:cs="Calibri"/>
                <w:b/>
                <w:color w:val="17365D" w:themeColor="text2" w:themeShade="BF"/>
                <w:sz w:val="20"/>
                <w:szCs w:val="20"/>
                <w:lang w:val="en-GB"/>
              </w:rPr>
              <w:t>BCforward</w:t>
            </w:r>
            <w:proofErr w:type="spellEnd"/>
            <w:r w:rsidRPr="00817EBC">
              <w:rPr>
                <w:rFonts w:ascii="Calibri" w:hAnsi="Calibri" w:cs="Calibri"/>
                <w:b/>
                <w:color w:val="17365D" w:themeColor="text2" w:themeShade="BF"/>
                <w:sz w:val="20"/>
                <w:szCs w:val="20"/>
                <w:lang w:val="en-GB"/>
              </w:rPr>
              <w:t xml:space="preserve"> India Technologies </w:t>
            </w:r>
            <w:proofErr w:type="spellStart"/>
            <w:r w:rsidR="0079525E" w:rsidRPr="00817EBC">
              <w:rPr>
                <w:rFonts w:ascii="Calibri" w:hAnsi="Calibri" w:cs="Calibri"/>
                <w:b/>
                <w:color w:val="17365D" w:themeColor="text2" w:themeShade="BF"/>
                <w:sz w:val="20"/>
                <w:szCs w:val="20"/>
                <w:lang w:val="en-GB"/>
              </w:rPr>
              <w:t>Pvt.</w:t>
            </w:r>
            <w:proofErr w:type="spellEnd"/>
            <w:r w:rsidRPr="00817EBC">
              <w:rPr>
                <w:rFonts w:ascii="Calibri" w:hAnsi="Calibri" w:cs="Calibri"/>
                <w:b/>
                <w:color w:val="17365D" w:themeColor="text2" w:themeShade="BF"/>
                <w:sz w:val="20"/>
                <w:szCs w:val="20"/>
                <w:lang w:val="en-GB"/>
              </w:rPr>
              <w:t xml:space="preserve"> L</w:t>
            </w:r>
            <w:r w:rsidR="0079525E" w:rsidRPr="00817EBC">
              <w:rPr>
                <w:rFonts w:ascii="Calibri" w:hAnsi="Calibri" w:cs="Calibri"/>
                <w:b/>
                <w:color w:val="17365D" w:themeColor="text2" w:themeShade="BF"/>
                <w:sz w:val="20"/>
                <w:szCs w:val="20"/>
                <w:lang w:val="en-GB"/>
              </w:rPr>
              <w:t>t</w:t>
            </w:r>
            <w:r w:rsidRPr="00817EBC">
              <w:rPr>
                <w:rFonts w:ascii="Calibri" w:hAnsi="Calibri" w:cs="Calibri"/>
                <w:b/>
                <w:color w:val="17365D" w:themeColor="text2" w:themeShade="BF"/>
                <w:sz w:val="20"/>
                <w:szCs w:val="20"/>
                <w:lang w:val="en-GB"/>
              </w:rPr>
              <w:t>d</w:t>
            </w:r>
            <w:r w:rsidR="0079525E" w:rsidRPr="00817EBC">
              <w:rPr>
                <w:rFonts w:ascii="Calibri" w:hAnsi="Calibri" w:cs="Calibri"/>
                <w:b/>
                <w:color w:val="17365D" w:themeColor="text2" w:themeShade="BF"/>
                <w:sz w:val="20"/>
                <w:szCs w:val="20"/>
                <w:lang w:val="en-GB"/>
              </w:rPr>
              <w:t>.</w:t>
            </w:r>
            <w:r w:rsidRPr="00817EBC">
              <w:rPr>
                <w:rFonts w:ascii="Calibri" w:hAnsi="Calibri" w:cs="Calibri"/>
                <w:b/>
                <w:color w:val="17365D" w:themeColor="text2" w:themeShade="BF"/>
                <w:sz w:val="20"/>
                <w:szCs w:val="20"/>
                <w:lang w:val="en-GB"/>
              </w:rPr>
              <w:t xml:space="preserve">, </w:t>
            </w:r>
            <w:r w:rsidR="00835725" w:rsidRPr="00817EBC">
              <w:rPr>
                <w:rFonts w:ascii="Calibri" w:hAnsi="Calibri" w:cs="Calibri"/>
                <w:b/>
                <w:color w:val="17365D" w:themeColor="text2" w:themeShade="BF"/>
                <w:sz w:val="20"/>
                <w:szCs w:val="20"/>
                <w:lang w:val="en-GB"/>
              </w:rPr>
              <w:t>Hyderabad</w:t>
            </w:r>
            <w:r w:rsidR="00835725" w:rsidRPr="00817EBC">
              <w:rPr>
                <w:rFonts w:ascii="Calibri" w:hAnsi="Calibri" w:cs="Calibri"/>
                <w:bCs/>
                <w:color w:val="17365D" w:themeColor="text2" w:themeShade="BF"/>
                <w:sz w:val="20"/>
                <w:szCs w:val="20"/>
                <w:lang w:val="en-GB"/>
              </w:rPr>
              <w:t xml:space="preserve"> as</w:t>
            </w:r>
            <w:r w:rsidR="00876C0C" w:rsidRPr="00817EBC">
              <w:rPr>
                <w:rFonts w:ascii="Calibri" w:hAnsi="Calibri" w:cs="Calibri"/>
                <w:b/>
                <w:color w:val="17365D" w:themeColor="text2" w:themeShade="BF"/>
                <w:sz w:val="20"/>
                <w:szCs w:val="20"/>
                <w:lang w:val="en-GB"/>
              </w:rPr>
              <w:t xml:space="preserve"> Team Lead </w:t>
            </w:r>
            <w:r w:rsidR="00EE5CBF" w:rsidRPr="00817EBC">
              <w:rPr>
                <w:rFonts w:ascii="Calibri" w:hAnsi="Calibri" w:cs="Calibri"/>
                <w:b/>
                <w:color w:val="17365D" w:themeColor="text2" w:themeShade="BF"/>
                <w:sz w:val="20"/>
                <w:szCs w:val="20"/>
                <w:lang w:val="en-GB"/>
              </w:rPr>
              <w:t xml:space="preserve">- </w:t>
            </w:r>
            <w:r w:rsidR="00876C0C" w:rsidRPr="00817EBC">
              <w:rPr>
                <w:rFonts w:ascii="Calibri" w:hAnsi="Calibri" w:cs="Calibri"/>
                <w:b/>
                <w:color w:val="17365D" w:themeColor="text2" w:themeShade="BF"/>
                <w:sz w:val="20"/>
                <w:szCs w:val="20"/>
                <w:lang w:val="en-GB"/>
              </w:rPr>
              <w:t>Business Application Developer</w:t>
            </w:r>
          </w:p>
          <w:p w14:paraId="62041D23" w14:textId="77777777" w:rsidR="00DC089E" w:rsidRPr="00817EBC" w:rsidRDefault="00DC089E" w:rsidP="00FA0264">
            <w:pPr>
              <w:pBdr>
                <w:bottom w:val="single" w:sz="4" w:space="1" w:color="FFFFFF" w:themeColor="background1"/>
              </w:pBdr>
              <w:rPr>
                <w:rFonts w:ascii="Calibri" w:hAnsi="Calibri" w:cs="Calibri"/>
                <w:b/>
                <w:color w:val="17365D" w:themeColor="text2" w:themeShade="BF"/>
                <w:sz w:val="10"/>
                <w:szCs w:val="10"/>
                <w:lang w:val="en-GB"/>
              </w:rPr>
            </w:pPr>
          </w:p>
          <w:p w14:paraId="52DEBF60" w14:textId="77777777" w:rsidR="00AB2593" w:rsidRPr="00817EBC" w:rsidRDefault="008B78B9" w:rsidP="00BE44D7">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CD3454" w:rsidRPr="00555046">
              <w:rPr>
                <w:rFonts w:ascii="Calibri" w:hAnsi="Calibri" w:cs="Calibri"/>
                <w:b/>
                <w:color w:val="17365D" w:themeColor="text2" w:themeShade="BF"/>
                <w:sz w:val="20"/>
                <w:szCs w:val="20"/>
                <w:lang w:val="en-GB"/>
              </w:rPr>
              <w:t>Migrate</w:t>
            </w:r>
            <w:r w:rsidR="00A576E5">
              <w:rPr>
                <w:rFonts w:ascii="Calibri" w:hAnsi="Calibri" w:cs="Calibri"/>
                <w:b/>
                <w:color w:val="17365D" w:themeColor="text2" w:themeShade="BF"/>
                <w:sz w:val="20"/>
                <w:szCs w:val="20"/>
                <w:lang w:val="en-GB"/>
              </w:rPr>
              <w:t xml:space="preserve"> data</w:t>
            </w:r>
            <w:r w:rsidR="00CD3454" w:rsidRPr="00555046">
              <w:rPr>
                <w:rFonts w:ascii="Calibri" w:hAnsi="Calibri" w:cs="Calibri"/>
                <w:b/>
                <w:color w:val="17365D" w:themeColor="text2" w:themeShade="BF"/>
                <w:sz w:val="20"/>
                <w:szCs w:val="20"/>
                <w:lang w:val="en-GB"/>
              </w:rPr>
              <w:t xml:space="preserve"> </w:t>
            </w:r>
            <w:r w:rsidR="00296852" w:rsidRPr="00555046">
              <w:rPr>
                <w:rFonts w:ascii="Calibri" w:hAnsi="Calibri" w:cs="Calibri"/>
                <w:b/>
                <w:color w:val="17365D" w:themeColor="text2" w:themeShade="BF"/>
                <w:sz w:val="20"/>
                <w:szCs w:val="20"/>
                <w:lang w:val="en-GB"/>
              </w:rPr>
              <w:t xml:space="preserve">from </w:t>
            </w:r>
            <w:r w:rsidR="00A6069A">
              <w:rPr>
                <w:rFonts w:ascii="Calibri" w:hAnsi="Calibri" w:cs="Calibri"/>
                <w:b/>
                <w:color w:val="17365D" w:themeColor="text2" w:themeShade="BF"/>
                <w:sz w:val="20"/>
                <w:szCs w:val="20"/>
                <w:lang w:val="en-GB"/>
              </w:rPr>
              <w:t>source system</w:t>
            </w:r>
            <w:r w:rsidR="00296852" w:rsidRPr="00555046">
              <w:rPr>
                <w:rFonts w:ascii="Calibri" w:hAnsi="Calibri" w:cs="Calibri"/>
                <w:b/>
                <w:color w:val="17365D" w:themeColor="text2" w:themeShade="BF"/>
                <w:sz w:val="20"/>
                <w:szCs w:val="20"/>
                <w:lang w:val="en-GB"/>
              </w:rPr>
              <w:t xml:space="preserve"> to Fusion</w:t>
            </w:r>
            <w:r w:rsidR="00CD3454" w:rsidRPr="00555046">
              <w:rPr>
                <w:rFonts w:ascii="Calibri" w:hAnsi="Calibri" w:cs="Calibri"/>
                <w:b/>
                <w:color w:val="17365D" w:themeColor="text2" w:themeShade="BF"/>
                <w:sz w:val="20"/>
                <w:szCs w:val="20"/>
                <w:lang w:val="en-GB"/>
              </w:rPr>
              <w:t xml:space="preserve"> Cloud Platform</w:t>
            </w:r>
          </w:p>
          <w:p w14:paraId="4660A2C9" w14:textId="77777777" w:rsidR="00BB4678" w:rsidRPr="00817EBC" w:rsidRDefault="008B78B9" w:rsidP="009F41BB">
            <w:pPr>
              <w:pBdr>
                <w:bottom w:val="single" w:sz="4" w:space="1" w:color="FFFFFF" w:themeColor="background1"/>
              </w:pBdr>
              <w:rPr>
                <w:rFonts w:ascii="Calibri" w:hAnsi="Calibri" w:cs="Calibri"/>
                <w:b/>
                <w:color w:val="17365D" w:themeColor="text2" w:themeShade="BF"/>
                <w:sz w:val="20"/>
                <w:szCs w:val="20"/>
                <w:lang w:val="en-GB"/>
              </w:rPr>
            </w:pPr>
            <w:r>
              <w:rPr>
                <w:rFonts w:ascii="Calibri" w:hAnsi="Calibri" w:cs="Calibri"/>
                <w:b/>
                <w:color w:val="17365D" w:themeColor="text2" w:themeShade="BF"/>
                <w:sz w:val="20"/>
                <w:szCs w:val="20"/>
                <w:lang w:val="en-GB"/>
              </w:rPr>
              <w:t xml:space="preserve">Period: Apr’21 </w:t>
            </w:r>
            <w:r w:rsidRPr="00817EBC">
              <w:rPr>
                <w:rFonts w:ascii="Calibri" w:hAnsi="Calibri" w:cs="Calibri"/>
                <w:b/>
                <w:color w:val="17365D" w:themeColor="text2" w:themeShade="BF"/>
                <w:sz w:val="20"/>
                <w:szCs w:val="20"/>
                <w:lang w:val="en-GB"/>
              </w:rPr>
              <w:t xml:space="preserve">– </w:t>
            </w:r>
            <w:r w:rsidR="007755AA">
              <w:rPr>
                <w:rFonts w:ascii="Calibri" w:hAnsi="Calibri" w:cs="Calibri"/>
                <w:b/>
                <w:color w:val="17365D" w:themeColor="text2" w:themeShade="BF"/>
                <w:sz w:val="20"/>
                <w:szCs w:val="20"/>
                <w:lang w:val="en-GB"/>
              </w:rPr>
              <w:t>Sep’21</w:t>
            </w:r>
          </w:p>
          <w:p w14:paraId="0451DBDB" w14:textId="77777777" w:rsidR="003D5EC3" w:rsidRPr="00817EBC" w:rsidRDefault="008B78B9" w:rsidP="009F41BB">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Role: Team Lead, Business Application Developer</w:t>
            </w:r>
          </w:p>
          <w:p w14:paraId="536C0413" w14:textId="77777777" w:rsidR="00F17006" w:rsidRDefault="008B78B9" w:rsidP="00F17006">
            <w:pPr>
              <w:pBdr>
                <w:bottom w:val="single" w:sz="4" w:space="1" w:color="FFFFFF" w:themeColor="background1"/>
              </w:pBdr>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bCs/>
                <w:color w:val="17365D" w:themeColor="text2" w:themeShade="BF"/>
                <w:sz w:val="20"/>
                <w:szCs w:val="20"/>
                <w:lang w:val="en-GB"/>
              </w:rPr>
              <w:t xml:space="preserve"> </w:t>
            </w:r>
            <w:r w:rsidR="005C7F8E" w:rsidRPr="00817EBC">
              <w:rPr>
                <w:rFonts w:ascii="Calibri" w:hAnsi="Calibri" w:cs="Calibri"/>
                <w:bCs/>
                <w:color w:val="17365D" w:themeColor="text2" w:themeShade="BF"/>
                <w:sz w:val="20"/>
                <w:szCs w:val="20"/>
                <w:lang w:val="en-GB"/>
              </w:rPr>
              <w:t>Sales force</w:t>
            </w:r>
            <w:r w:rsidRPr="00817EBC">
              <w:rPr>
                <w:rFonts w:ascii="Calibri" w:hAnsi="Calibri" w:cs="Calibri"/>
                <w:bCs/>
                <w:color w:val="17365D" w:themeColor="text2" w:themeShade="BF"/>
                <w:sz w:val="20"/>
                <w:szCs w:val="20"/>
                <w:lang w:val="en-GB"/>
              </w:rPr>
              <w:t xml:space="preserve">, Inc. is an American cloud-based software company headquartered in San Francisco, California. It provides customer relationship management services </w:t>
            </w:r>
            <w:proofErr w:type="gramStart"/>
            <w:r w:rsidRPr="00817EBC">
              <w:rPr>
                <w:rFonts w:ascii="Calibri" w:hAnsi="Calibri" w:cs="Calibri"/>
                <w:bCs/>
                <w:color w:val="17365D" w:themeColor="text2" w:themeShade="BF"/>
                <w:sz w:val="20"/>
                <w:szCs w:val="20"/>
                <w:lang w:val="en-GB"/>
              </w:rPr>
              <w:t>and also</w:t>
            </w:r>
            <w:proofErr w:type="gramEnd"/>
            <w:r w:rsidRPr="00817EBC">
              <w:rPr>
                <w:rFonts w:ascii="Calibri" w:hAnsi="Calibri" w:cs="Calibri"/>
                <w:bCs/>
                <w:color w:val="17365D" w:themeColor="text2" w:themeShade="BF"/>
                <w:sz w:val="20"/>
                <w:szCs w:val="20"/>
                <w:lang w:val="en-GB"/>
              </w:rPr>
              <w:t xml:space="preserve"> provides a complementary suite of enterprise applications focused on customer service, marketing a</w:t>
            </w:r>
            <w:r w:rsidRPr="00817EBC">
              <w:rPr>
                <w:rFonts w:ascii="Calibri" w:hAnsi="Calibri" w:cs="Calibri"/>
                <w:bCs/>
                <w:color w:val="17365D" w:themeColor="text2" w:themeShade="BF"/>
                <w:sz w:val="20"/>
                <w:szCs w:val="20"/>
                <w:lang w:val="en-GB"/>
              </w:rPr>
              <w:t xml:space="preserve">utomation, analytics, and application </w:t>
            </w:r>
            <w:r w:rsidR="009F14D3" w:rsidRPr="00817EBC">
              <w:rPr>
                <w:rFonts w:ascii="Calibri" w:hAnsi="Calibri" w:cs="Calibri"/>
                <w:bCs/>
                <w:color w:val="17365D" w:themeColor="text2" w:themeShade="BF"/>
                <w:sz w:val="20"/>
                <w:szCs w:val="20"/>
                <w:lang w:val="en-GB"/>
              </w:rPr>
              <w:t>development.</w:t>
            </w:r>
          </w:p>
          <w:p w14:paraId="71E52A7C" w14:textId="77777777" w:rsidR="00D479B4" w:rsidRPr="00817EBC" w:rsidRDefault="00D479B4" w:rsidP="00F17006">
            <w:pPr>
              <w:pBdr>
                <w:bottom w:val="single" w:sz="4" w:space="1" w:color="FFFFFF" w:themeColor="background1"/>
              </w:pBdr>
              <w:jc w:val="both"/>
              <w:rPr>
                <w:rFonts w:ascii="Calibri" w:hAnsi="Calibri" w:cs="Calibri"/>
                <w:bCs/>
                <w:color w:val="17365D" w:themeColor="text2" w:themeShade="BF"/>
                <w:sz w:val="20"/>
                <w:szCs w:val="20"/>
                <w:lang w:val="en-GB"/>
              </w:rPr>
            </w:pPr>
          </w:p>
          <w:p w14:paraId="7F9BD23A" w14:textId="77777777" w:rsidR="003E43D5" w:rsidRDefault="008B78B9" w:rsidP="002874D9">
            <w:pPr>
              <w:pBdr>
                <w:bottom w:val="single" w:sz="4" w:space="1" w:color="FFFFFF" w:themeColor="background1"/>
              </w:pBdr>
              <w:jc w:val="both"/>
              <w:rPr>
                <w:rFonts w:ascii="Verdana" w:hAnsi="Verdana" w:cs="Calibri"/>
                <w:color w:val="000000"/>
                <w:sz w:val="20"/>
                <w:szCs w:val="20"/>
              </w:rPr>
            </w:pPr>
            <w:r>
              <w:rPr>
                <w:rFonts w:ascii="Calibri" w:hAnsi="Calibri" w:cs="Calibri"/>
                <w:b/>
                <w:color w:val="17365D" w:themeColor="text2" w:themeShade="BF"/>
                <w:sz w:val="20"/>
                <w:szCs w:val="20"/>
                <w:lang w:val="en-GB"/>
              </w:rPr>
              <w:t xml:space="preserve">Roles &amp; </w:t>
            </w:r>
            <w:r w:rsidR="0038222F" w:rsidRPr="00817EBC">
              <w:rPr>
                <w:rFonts w:ascii="Calibri" w:hAnsi="Calibri" w:cs="Calibri"/>
                <w:b/>
                <w:color w:val="17365D" w:themeColor="text2" w:themeShade="BF"/>
                <w:sz w:val="20"/>
                <w:szCs w:val="20"/>
                <w:lang w:val="en-GB"/>
              </w:rPr>
              <w:t>Responsibilities:</w:t>
            </w:r>
          </w:p>
          <w:p w14:paraId="17DCEC97" w14:textId="77777777" w:rsidR="003E43D5"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Developed BIP report</w:t>
            </w:r>
            <w:r w:rsidR="00B35158">
              <w:rPr>
                <w:rFonts w:ascii="Calibri" w:hAnsi="Calibri" w:cs="Calibri"/>
                <w:color w:val="17365D" w:themeColor="text2" w:themeShade="BF"/>
                <w:sz w:val="20"/>
                <w:szCs w:val="20"/>
                <w:lang w:val="en-GB"/>
              </w:rPr>
              <w:t>s</w:t>
            </w:r>
            <w:r w:rsidRPr="003E43D5">
              <w:rPr>
                <w:rFonts w:ascii="Calibri" w:hAnsi="Calibri" w:cs="Calibri"/>
                <w:color w:val="17365D" w:themeColor="text2" w:themeShade="BF"/>
                <w:sz w:val="20"/>
                <w:szCs w:val="20"/>
                <w:lang w:val="en-GB"/>
              </w:rPr>
              <w:t xml:space="preserve"> and OTBI reports</w:t>
            </w:r>
            <w:r w:rsidR="003735E9">
              <w:rPr>
                <w:rFonts w:ascii="Calibri" w:hAnsi="Calibri" w:cs="Calibri"/>
                <w:color w:val="17365D" w:themeColor="text2" w:themeShade="BF"/>
                <w:sz w:val="20"/>
                <w:szCs w:val="20"/>
                <w:lang w:val="en-GB"/>
              </w:rPr>
              <w:t>.</w:t>
            </w:r>
          </w:p>
          <w:p w14:paraId="116D1787" w14:textId="77777777" w:rsidR="00AF323F" w:rsidRPr="00AF323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5D4292">
              <w:rPr>
                <w:rFonts w:ascii="Calibri" w:hAnsi="Calibri" w:cs="Calibri"/>
                <w:color w:val="17365D" w:themeColor="text2" w:themeShade="BF"/>
                <w:sz w:val="20"/>
                <w:szCs w:val="20"/>
                <w:lang w:val="en-GB"/>
              </w:rPr>
              <w:t xml:space="preserve">Having s hands on experience in Oracle Fusion Technical area like BI </w:t>
            </w:r>
            <w:proofErr w:type="spellStart"/>
            <w:proofErr w:type="gramStart"/>
            <w:r w:rsidRPr="005D4292">
              <w:rPr>
                <w:rFonts w:ascii="Calibri" w:hAnsi="Calibri" w:cs="Calibri"/>
                <w:color w:val="17365D" w:themeColor="text2" w:themeShade="BF"/>
                <w:sz w:val="20"/>
                <w:szCs w:val="20"/>
                <w:lang w:val="en-GB"/>
              </w:rPr>
              <w:t>Reports,OTBI</w:t>
            </w:r>
            <w:proofErr w:type="spellEnd"/>
            <w:proofErr w:type="gramEnd"/>
            <w:r w:rsidRPr="005D4292">
              <w:rPr>
                <w:rFonts w:ascii="Calibri" w:hAnsi="Calibri" w:cs="Calibri"/>
                <w:color w:val="17365D" w:themeColor="text2" w:themeShade="BF"/>
                <w:sz w:val="20"/>
                <w:szCs w:val="20"/>
                <w:lang w:val="en-GB"/>
              </w:rPr>
              <w:t xml:space="preserve"> Reports, </w:t>
            </w:r>
          </w:p>
          <w:p w14:paraId="212C5223" w14:textId="77777777" w:rsidR="00F56CBD" w:rsidRPr="0050336B"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 xml:space="preserve">Worked on OIC </w:t>
            </w:r>
            <w:proofErr w:type="gramStart"/>
            <w:r>
              <w:rPr>
                <w:rFonts w:ascii="Calibri" w:hAnsi="Calibri" w:cs="Calibri"/>
                <w:color w:val="17365D" w:themeColor="text2" w:themeShade="BF"/>
                <w:sz w:val="20"/>
                <w:szCs w:val="20"/>
                <w:lang w:val="en-GB"/>
              </w:rPr>
              <w:t>Adapters(</w:t>
            </w:r>
            <w:proofErr w:type="gramEnd"/>
            <w:r w:rsidR="00427D30">
              <w:rPr>
                <w:rFonts w:ascii="Calibri" w:hAnsi="Calibri" w:cs="Calibri"/>
                <w:color w:val="17365D" w:themeColor="text2" w:themeShade="BF"/>
                <w:sz w:val="20"/>
                <w:szCs w:val="20"/>
                <w:lang w:val="en-GB"/>
              </w:rPr>
              <w:t>SOAP, Oracle</w:t>
            </w:r>
            <w:r w:rsidR="003735E9">
              <w:rPr>
                <w:rFonts w:ascii="Calibri" w:hAnsi="Calibri" w:cs="Calibri"/>
                <w:color w:val="17365D" w:themeColor="text2" w:themeShade="BF"/>
                <w:sz w:val="20"/>
                <w:szCs w:val="20"/>
                <w:lang w:val="en-GB"/>
              </w:rPr>
              <w:t xml:space="preserve"> </w:t>
            </w:r>
            <w:r>
              <w:rPr>
                <w:rFonts w:ascii="Calibri" w:hAnsi="Calibri" w:cs="Calibri"/>
                <w:color w:val="17365D" w:themeColor="text2" w:themeShade="BF"/>
                <w:sz w:val="20"/>
                <w:szCs w:val="20"/>
                <w:lang w:val="en-GB"/>
              </w:rPr>
              <w:t xml:space="preserve">ERP Cloud </w:t>
            </w:r>
            <w:proofErr w:type="spellStart"/>
            <w:r>
              <w:rPr>
                <w:rFonts w:ascii="Calibri" w:hAnsi="Calibri" w:cs="Calibri"/>
                <w:color w:val="17365D" w:themeColor="text2" w:themeShade="BF"/>
                <w:sz w:val="20"/>
                <w:szCs w:val="20"/>
                <w:lang w:val="en-GB"/>
              </w:rPr>
              <w:t>Adapter</w:t>
            </w:r>
            <w:r w:rsidR="00427D30">
              <w:rPr>
                <w:rFonts w:ascii="Calibri" w:hAnsi="Calibri" w:cs="Calibri"/>
                <w:color w:val="17365D" w:themeColor="text2" w:themeShade="BF"/>
                <w:sz w:val="20"/>
                <w:szCs w:val="20"/>
                <w:lang w:val="en-GB"/>
              </w:rPr>
              <w:t>,REST</w:t>
            </w:r>
            <w:r w:rsidR="00584F18">
              <w:rPr>
                <w:rFonts w:ascii="Calibri" w:hAnsi="Calibri" w:cs="Calibri"/>
                <w:color w:val="17365D" w:themeColor="text2" w:themeShade="BF"/>
                <w:sz w:val="20"/>
                <w:szCs w:val="20"/>
                <w:lang w:val="en-GB"/>
              </w:rPr>
              <w:t>,FTP</w:t>
            </w:r>
            <w:proofErr w:type="spellEnd"/>
            <w:r>
              <w:rPr>
                <w:rFonts w:ascii="Calibri" w:hAnsi="Calibri" w:cs="Calibri"/>
                <w:color w:val="17365D" w:themeColor="text2" w:themeShade="BF"/>
                <w:sz w:val="20"/>
                <w:szCs w:val="20"/>
                <w:lang w:val="en-GB"/>
              </w:rPr>
              <w:t>)</w:t>
            </w:r>
            <w:r w:rsidR="001E4779">
              <w:rPr>
                <w:rFonts w:ascii="Calibri" w:hAnsi="Calibri" w:cs="Calibri"/>
                <w:color w:val="17365D" w:themeColor="text2" w:themeShade="BF"/>
                <w:sz w:val="20"/>
                <w:szCs w:val="20"/>
                <w:lang w:val="en-GB"/>
              </w:rPr>
              <w:t>.</w:t>
            </w:r>
          </w:p>
          <w:p w14:paraId="3C57D61E" w14:textId="77777777" w:rsidR="003E43D5"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Extensively involved in doing Unit Testing, Code Reviewing.</w:t>
            </w:r>
          </w:p>
          <w:p w14:paraId="10BE08BB" w14:textId="77777777" w:rsidR="003E43D5"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 xml:space="preserve">Worked on </w:t>
            </w:r>
            <w:r w:rsidR="00797479">
              <w:rPr>
                <w:rFonts w:ascii="Calibri" w:hAnsi="Calibri" w:cs="Calibri"/>
                <w:color w:val="17365D" w:themeColor="text2" w:themeShade="BF"/>
                <w:sz w:val="20"/>
                <w:szCs w:val="20"/>
                <w:lang w:val="en-GB"/>
              </w:rPr>
              <w:t xml:space="preserve">Journal </w:t>
            </w:r>
            <w:proofErr w:type="gramStart"/>
            <w:r w:rsidR="00797479">
              <w:rPr>
                <w:rFonts w:ascii="Calibri" w:hAnsi="Calibri" w:cs="Calibri"/>
                <w:color w:val="17365D" w:themeColor="text2" w:themeShade="BF"/>
                <w:sz w:val="20"/>
                <w:szCs w:val="20"/>
                <w:lang w:val="en-GB"/>
              </w:rPr>
              <w:t xml:space="preserve">Import </w:t>
            </w:r>
            <w:r w:rsidRPr="003E43D5">
              <w:rPr>
                <w:rFonts w:ascii="Calibri" w:hAnsi="Calibri" w:cs="Calibri"/>
                <w:color w:val="17365D" w:themeColor="text2" w:themeShade="BF"/>
                <w:sz w:val="20"/>
                <w:szCs w:val="20"/>
                <w:lang w:val="en-GB"/>
              </w:rPr>
              <w:t>,</w:t>
            </w:r>
            <w:proofErr w:type="gramEnd"/>
            <w:r w:rsidRPr="003E43D5">
              <w:rPr>
                <w:rFonts w:ascii="Calibri" w:hAnsi="Calibri" w:cs="Calibri"/>
                <w:color w:val="17365D" w:themeColor="text2" w:themeShade="BF"/>
                <w:sz w:val="20"/>
                <w:szCs w:val="20"/>
                <w:lang w:val="en-GB"/>
              </w:rPr>
              <w:t xml:space="preserve"> Invoice and </w:t>
            </w:r>
            <w:r w:rsidR="00564BDB">
              <w:rPr>
                <w:rFonts w:ascii="Calibri" w:hAnsi="Calibri" w:cs="Calibri"/>
                <w:color w:val="17365D" w:themeColor="text2" w:themeShade="BF"/>
                <w:sz w:val="20"/>
                <w:szCs w:val="20"/>
                <w:lang w:val="en-GB"/>
              </w:rPr>
              <w:t>Customer</w:t>
            </w:r>
            <w:r w:rsidRPr="003E43D5">
              <w:rPr>
                <w:rFonts w:ascii="Calibri" w:hAnsi="Calibri" w:cs="Calibri"/>
                <w:color w:val="17365D" w:themeColor="text2" w:themeShade="BF"/>
                <w:sz w:val="20"/>
                <w:szCs w:val="20"/>
                <w:lang w:val="en-GB"/>
              </w:rPr>
              <w:t xml:space="preserve"> by using FBDI</w:t>
            </w:r>
          </w:p>
          <w:p w14:paraId="65619A84" w14:textId="77777777" w:rsidR="003E43D5" w:rsidRP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 xml:space="preserve">Worked on </w:t>
            </w:r>
            <w:proofErr w:type="gramStart"/>
            <w:r w:rsidR="00480AE9" w:rsidRPr="003E43D5">
              <w:rPr>
                <w:rFonts w:ascii="Calibri" w:hAnsi="Calibri" w:cs="Calibri"/>
                <w:color w:val="17365D" w:themeColor="text2" w:themeShade="BF"/>
                <w:sz w:val="20"/>
                <w:szCs w:val="20"/>
                <w:lang w:val="en-GB"/>
              </w:rPr>
              <w:t>Requisition</w:t>
            </w:r>
            <w:r w:rsidRPr="003E43D5">
              <w:rPr>
                <w:rFonts w:ascii="Calibri" w:hAnsi="Calibri" w:cs="Calibri"/>
                <w:color w:val="17365D" w:themeColor="text2" w:themeShade="BF"/>
                <w:sz w:val="20"/>
                <w:szCs w:val="20"/>
                <w:lang w:val="en-GB"/>
              </w:rPr>
              <w:t xml:space="preserve">  and</w:t>
            </w:r>
            <w:proofErr w:type="gramEnd"/>
            <w:r w:rsidRPr="003E43D5">
              <w:rPr>
                <w:rFonts w:ascii="Calibri" w:hAnsi="Calibri" w:cs="Calibri"/>
                <w:color w:val="17365D" w:themeColor="text2" w:themeShade="BF"/>
                <w:sz w:val="20"/>
                <w:szCs w:val="20"/>
                <w:lang w:val="en-GB"/>
              </w:rPr>
              <w:t xml:space="preserve"> Purchase </w:t>
            </w:r>
            <w:r w:rsidR="00480AE9" w:rsidRPr="003E43D5">
              <w:rPr>
                <w:rFonts w:ascii="Calibri" w:hAnsi="Calibri" w:cs="Calibri"/>
                <w:color w:val="17365D" w:themeColor="text2" w:themeShade="BF"/>
                <w:sz w:val="20"/>
                <w:szCs w:val="20"/>
                <w:lang w:val="en-GB"/>
              </w:rPr>
              <w:t xml:space="preserve"> Report</w:t>
            </w:r>
            <w:r w:rsidRPr="003E43D5">
              <w:rPr>
                <w:rFonts w:ascii="Calibri" w:hAnsi="Calibri" w:cs="Calibri"/>
                <w:color w:val="17365D" w:themeColor="text2" w:themeShade="BF"/>
                <w:sz w:val="20"/>
                <w:szCs w:val="20"/>
                <w:lang w:val="en-GB"/>
              </w:rPr>
              <w:t xml:space="preserve"> </w:t>
            </w:r>
            <w:r w:rsidR="00480AE9" w:rsidRPr="003E43D5">
              <w:rPr>
                <w:rFonts w:ascii="Calibri" w:hAnsi="Calibri" w:cs="Calibri"/>
                <w:color w:val="17365D" w:themeColor="text2" w:themeShade="BF"/>
                <w:sz w:val="20"/>
                <w:szCs w:val="20"/>
                <w:lang w:val="en-GB"/>
              </w:rPr>
              <w:t>Customisation</w:t>
            </w:r>
            <w:r w:rsidRPr="003E43D5">
              <w:rPr>
                <w:rFonts w:ascii="Calibri" w:hAnsi="Calibri" w:cs="Calibri"/>
                <w:color w:val="17365D" w:themeColor="text2" w:themeShade="BF"/>
                <w:sz w:val="20"/>
                <w:szCs w:val="20"/>
                <w:lang w:val="en-GB"/>
              </w:rPr>
              <w:t>.</w:t>
            </w:r>
          </w:p>
          <w:p w14:paraId="6C7196B6" w14:textId="77777777" w:rsidR="003E43D5"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 xml:space="preserve">ESS Job Creation and </w:t>
            </w:r>
            <w:r w:rsidR="00480AE9">
              <w:rPr>
                <w:rFonts w:ascii="Calibri" w:hAnsi="Calibri" w:cs="Calibri"/>
                <w:color w:val="17365D" w:themeColor="text2" w:themeShade="BF"/>
                <w:sz w:val="20"/>
                <w:szCs w:val="20"/>
                <w:lang w:val="en-GB"/>
              </w:rPr>
              <w:t>Customisation</w:t>
            </w:r>
            <w:r>
              <w:rPr>
                <w:rFonts w:ascii="Calibri" w:hAnsi="Calibri" w:cs="Calibri"/>
                <w:color w:val="17365D" w:themeColor="text2" w:themeShade="BF"/>
                <w:sz w:val="20"/>
                <w:szCs w:val="20"/>
                <w:lang w:val="en-GB"/>
              </w:rPr>
              <w:t xml:space="preserve"> ESS Job</w:t>
            </w:r>
          </w:p>
          <w:p w14:paraId="5CAFBF5F" w14:textId="77777777" w:rsidR="00987EB9"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Worked on</w:t>
            </w:r>
            <w:r w:rsidR="00480AE9">
              <w:rPr>
                <w:rFonts w:ascii="Calibri" w:hAnsi="Calibri" w:cs="Calibri"/>
                <w:color w:val="17365D" w:themeColor="text2" w:themeShade="BF"/>
                <w:sz w:val="20"/>
                <w:szCs w:val="20"/>
                <w:lang w:val="en-GB"/>
              </w:rPr>
              <w:t xml:space="preserve"> List of Values and KFF.</w:t>
            </w:r>
          </w:p>
          <w:p w14:paraId="5D4D9812" w14:textId="77777777" w:rsidR="00BF742B"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t>Migration of ESS Job and Reports to the Higher Instances.</w:t>
            </w:r>
          </w:p>
          <w:p w14:paraId="04CFCE59" w14:textId="77777777" w:rsidR="008938E2"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3E43D5">
              <w:rPr>
                <w:rFonts w:ascii="Calibri" w:hAnsi="Calibri" w:cs="Calibri"/>
                <w:color w:val="17365D" w:themeColor="text2" w:themeShade="BF"/>
                <w:sz w:val="20"/>
                <w:szCs w:val="20"/>
                <w:lang w:val="en-GB"/>
              </w:rPr>
              <w:t>Migrating all the Changes from Dev Instance to Further instance after Unit Testing.</w:t>
            </w:r>
          </w:p>
          <w:p w14:paraId="332BDDB6" w14:textId="77777777" w:rsidR="00AF323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Pr>
                <w:rFonts w:ascii="Calibri" w:hAnsi="Calibri" w:cs="Calibri"/>
                <w:color w:val="17365D" w:themeColor="text2" w:themeShade="BF"/>
                <w:sz w:val="20"/>
                <w:szCs w:val="20"/>
                <w:lang w:val="en-GB"/>
              </w:rPr>
              <w:lastRenderedPageBreak/>
              <w:t>Knowled</w:t>
            </w:r>
            <w:r w:rsidR="00795559">
              <w:rPr>
                <w:rFonts w:ascii="Calibri" w:hAnsi="Calibri" w:cs="Calibri"/>
                <w:color w:val="17365D" w:themeColor="text2" w:themeShade="BF"/>
                <w:sz w:val="20"/>
                <w:szCs w:val="20"/>
                <w:lang w:val="en-GB"/>
              </w:rPr>
              <w:t>ge</w:t>
            </w:r>
            <w:r>
              <w:rPr>
                <w:rFonts w:ascii="Calibri" w:hAnsi="Calibri" w:cs="Calibri"/>
                <w:color w:val="17365D" w:themeColor="text2" w:themeShade="BF"/>
                <w:sz w:val="20"/>
                <w:szCs w:val="20"/>
                <w:lang w:val="en-GB"/>
              </w:rPr>
              <w:t xml:space="preserve"> on OIC </w:t>
            </w:r>
            <w:r w:rsidR="00795559">
              <w:rPr>
                <w:rFonts w:ascii="Calibri" w:hAnsi="Calibri" w:cs="Calibri"/>
                <w:color w:val="17365D" w:themeColor="text2" w:themeShade="BF"/>
                <w:sz w:val="20"/>
                <w:szCs w:val="20"/>
                <w:lang w:val="en-GB"/>
              </w:rPr>
              <w:t>Integrations</w:t>
            </w:r>
          </w:p>
          <w:p w14:paraId="34E55D7E" w14:textId="77777777" w:rsidR="00795559" w:rsidRPr="00795559" w:rsidRDefault="008B78B9" w:rsidP="00795559">
            <w:pPr>
              <w:pStyle w:val="ListParagraph"/>
              <w:numPr>
                <w:ilvl w:val="0"/>
                <w:numId w:val="20"/>
              </w:numPr>
              <w:pBdr>
                <w:top w:val="nil"/>
                <w:left w:val="nil"/>
                <w:bottom w:val="nil"/>
                <w:right w:val="nil"/>
                <w:between w:val="nil"/>
              </w:pBdr>
              <w:overflowPunct w:val="0"/>
              <w:jc w:val="both"/>
              <w:textAlignment w:val="baseline"/>
              <w:rPr>
                <w:rFonts w:ascii="Calibri" w:hAnsi="Calibri" w:cs="Calibri"/>
                <w:color w:val="17365D" w:themeColor="text2" w:themeShade="BF"/>
                <w:sz w:val="20"/>
                <w:szCs w:val="20"/>
                <w:lang w:val="en-GB"/>
              </w:rPr>
            </w:pPr>
            <w:r w:rsidRPr="00795559">
              <w:rPr>
                <w:rFonts w:ascii="Calibri" w:hAnsi="Calibri" w:cs="Calibri"/>
                <w:color w:val="17365D" w:themeColor="text2" w:themeShade="BF"/>
                <w:sz w:val="20"/>
                <w:szCs w:val="20"/>
                <w:lang w:val="en-GB"/>
              </w:rPr>
              <w:t>Good knowledge and experience of application configuration in EBS.</w:t>
            </w:r>
          </w:p>
          <w:p w14:paraId="5E408476" w14:textId="77777777" w:rsidR="00795559" w:rsidRPr="005954EE" w:rsidRDefault="00795559" w:rsidP="005954EE">
            <w:pPr>
              <w:overflowPunct w:val="0"/>
              <w:jc w:val="both"/>
              <w:textAlignment w:val="baseline"/>
              <w:rPr>
                <w:rFonts w:ascii="Calibri" w:hAnsi="Calibri" w:cs="Calibri"/>
                <w:color w:val="17365D" w:themeColor="text2" w:themeShade="BF"/>
                <w:sz w:val="20"/>
                <w:szCs w:val="20"/>
                <w:lang w:val="en-GB"/>
              </w:rPr>
            </w:pPr>
          </w:p>
          <w:p w14:paraId="6C268CF7" w14:textId="77777777" w:rsidR="00584F18" w:rsidRPr="00584F18" w:rsidRDefault="00584F18" w:rsidP="00584F18">
            <w:pPr>
              <w:overflowPunct w:val="0"/>
              <w:jc w:val="both"/>
              <w:textAlignment w:val="baseline"/>
              <w:rPr>
                <w:rFonts w:ascii="Calibri" w:hAnsi="Calibri" w:cs="Calibri"/>
                <w:color w:val="17365D" w:themeColor="text2" w:themeShade="BF"/>
                <w:sz w:val="20"/>
                <w:szCs w:val="20"/>
                <w:lang w:val="en-GB"/>
              </w:rPr>
            </w:pPr>
          </w:p>
          <w:p w14:paraId="1DFAC15D" w14:textId="77777777" w:rsidR="008938E2" w:rsidRPr="00817EBC" w:rsidRDefault="008938E2" w:rsidP="008938E2">
            <w:pPr>
              <w:pStyle w:val="ListParagraph"/>
              <w:overflowPunct w:val="0"/>
              <w:ind w:left="360"/>
              <w:jc w:val="both"/>
              <w:textAlignment w:val="baseline"/>
              <w:rPr>
                <w:rFonts w:ascii="Calibri" w:hAnsi="Calibri" w:cs="Calibri"/>
                <w:color w:val="17365D" w:themeColor="text2" w:themeShade="BF"/>
                <w:sz w:val="20"/>
                <w:szCs w:val="20"/>
                <w:lang w:val="en-GB"/>
              </w:rPr>
            </w:pPr>
          </w:p>
          <w:p w14:paraId="37D8DA56" w14:textId="77777777" w:rsidR="00C714C9" w:rsidRPr="00817EBC" w:rsidRDefault="00C714C9" w:rsidP="00C714C9">
            <w:pPr>
              <w:pStyle w:val="ListParagraph"/>
              <w:overflowPunct w:val="0"/>
              <w:autoSpaceDE w:val="0"/>
              <w:autoSpaceDN w:val="0"/>
              <w:adjustRightInd w:val="0"/>
              <w:ind w:left="360"/>
              <w:textAlignment w:val="baseline"/>
              <w:rPr>
                <w:rFonts w:ascii="Calibri" w:hAnsi="Calibri" w:cs="Calibri"/>
                <w:color w:val="17365D" w:themeColor="text2" w:themeShade="BF"/>
                <w:sz w:val="10"/>
                <w:szCs w:val="10"/>
                <w:lang w:val="en-GB"/>
              </w:rPr>
            </w:pPr>
          </w:p>
          <w:p w14:paraId="153CEF02" w14:textId="77777777" w:rsidR="0093106F" w:rsidRPr="00817EBC" w:rsidRDefault="008B78B9" w:rsidP="009311A5">
            <w:pPr>
              <w:pBdr>
                <w:bottom w:val="single" w:sz="4" w:space="1" w:color="FFFFFF" w:themeColor="background1"/>
              </w:pBdr>
              <w:shd w:val="clear" w:color="auto" w:fill="C6D9F1" w:themeFill="text2" w:themeFillTint="33"/>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Mar’19 – Mar’21</w:t>
            </w:r>
            <w:r w:rsidRPr="00817EBC">
              <w:rPr>
                <w:rFonts w:ascii="Calibri" w:hAnsi="Calibri" w:cs="Calibri"/>
                <w:color w:val="17365D" w:themeColor="text2" w:themeShade="BF"/>
                <w:sz w:val="20"/>
                <w:szCs w:val="20"/>
                <w:lang w:val="en-GB"/>
              </w:rPr>
              <w:t>with</w:t>
            </w:r>
            <w:r w:rsidR="00522EFC" w:rsidRPr="00817EBC">
              <w:rPr>
                <w:rFonts w:ascii="Calibri" w:hAnsi="Calibri" w:cs="Calibri"/>
                <w:b/>
                <w:bCs/>
                <w:color w:val="17365D" w:themeColor="text2" w:themeShade="BF"/>
                <w:sz w:val="20"/>
                <w:szCs w:val="20"/>
                <w:lang w:val="en-GB"/>
              </w:rPr>
              <w:t xml:space="preserve">Experis IT </w:t>
            </w:r>
            <w:proofErr w:type="spellStart"/>
            <w:r w:rsidR="00522EFC" w:rsidRPr="00817EBC">
              <w:rPr>
                <w:rFonts w:ascii="Calibri" w:hAnsi="Calibri" w:cs="Calibri"/>
                <w:b/>
                <w:bCs/>
                <w:color w:val="17365D" w:themeColor="text2" w:themeShade="BF"/>
                <w:sz w:val="20"/>
                <w:szCs w:val="20"/>
                <w:lang w:val="en-GB"/>
              </w:rPr>
              <w:t>Pvt.</w:t>
            </w:r>
            <w:proofErr w:type="spellEnd"/>
            <w:r w:rsidR="00522EFC" w:rsidRPr="00817EBC">
              <w:rPr>
                <w:rFonts w:ascii="Calibri" w:hAnsi="Calibri" w:cs="Calibri"/>
                <w:b/>
                <w:bCs/>
                <w:color w:val="17365D" w:themeColor="text2" w:themeShade="BF"/>
                <w:sz w:val="20"/>
                <w:szCs w:val="20"/>
                <w:lang w:val="en-GB"/>
              </w:rPr>
              <w:t xml:space="preserve"> Ltd., Hyderabad</w:t>
            </w:r>
            <w:r w:rsidR="00950AC3">
              <w:rPr>
                <w:rFonts w:ascii="Calibri" w:hAnsi="Calibri" w:cs="Calibri"/>
                <w:b/>
                <w:bCs/>
                <w:color w:val="17365D" w:themeColor="text2" w:themeShade="BF"/>
                <w:sz w:val="20"/>
                <w:szCs w:val="20"/>
                <w:lang w:val="en-GB"/>
              </w:rPr>
              <w:t xml:space="preserve"> </w:t>
            </w:r>
            <w:r w:rsidRPr="00817EBC">
              <w:rPr>
                <w:rFonts w:ascii="Calibri" w:hAnsi="Calibri" w:cs="Calibri"/>
                <w:color w:val="17365D" w:themeColor="text2" w:themeShade="BF"/>
                <w:sz w:val="20"/>
                <w:szCs w:val="20"/>
                <w:lang w:val="en-GB"/>
              </w:rPr>
              <w:t>as</w:t>
            </w:r>
            <w:r w:rsidR="00950AC3">
              <w:rPr>
                <w:rFonts w:ascii="Calibri" w:hAnsi="Calibri" w:cs="Calibri"/>
                <w:color w:val="17365D" w:themeColor="text2" w:themeShade="BF"/>
                <w:sz w:val="20"/>
                <w:szCs w:val="20"/>
                <w:lang w:val="en-GB"/>
              </w:rPr>
              <w:t xml:space="preserve"> </w:t>
            </w:r>
            <w:r w:rsidR="00B1189B" w:rsidRPr="00817EBC">
              <w:rPr>
                <w:rFonts w:ascii="Calibri" w:hAnsi="Calibri" w:cs="Calibri"/>
                <w:b/>
                <w:bCs/>
                <w:color w:val="17365D" w:themeColor="text2" w:themeShade="BF"/>
                <w:sz w:val="20"/>
                <w:szCs w:val="20"/>
                <w:lang w:val="en-GB"/>
              </w:rPr>
              <w:t xml:space="preserve">Team Lead (Client: Dell India </w:t>
            </w:r>
            <w:proofErr w:type="spellStart"/>
            <w:r w:rsidR="00B1189B" w:rsidRPr="00817EBC">
              <w:rPr>
                <w:rFonts w:ascii="Calibri" w:hAnsi="Calibri" w:cs="Calibri"/>
                <w:b/>
                <w:bCs/>
                <w:color w:val="17365D" w:themeColor="text2" w:themeShade="BF"/>
                <w:sz w:val="20"/>
                <w:szCs w:val="20"/>
                <w:lang w:val="en-GB"/>
              </w:rPr>
              <w:t>Pvt</w:t>
            </w:r>
            <w:r w:rsidR="00817EBC" w:rsidRPr="00817EBC">
              <w:rPr>
                <w:rFonts w:ascii="Calibri" w:hAnsi="Calibri" w:cs="Calibri"/>
                <w:b/>
                <w:bCs/>
                <w:color w:val="17365D" w:themeColor="text2" w:themeShade="BF"/>
                <w:sz w:val="20"/>
                <w:szCs w:val="20"/>
                <w:lang w:val="en-GB"/>
              </w:rPr>
              <w:t>.</w:t>
            </w:r>
            <w:proofErr w:type="spellEnd"/>
            <w:r w:rsidR="00B1189B" w:rsidRPr="00817EBC">
              <w:rPr>
                <w:rFonts w:ascii="Calibri" w:hAnsi="Calibri" w:cs="Calibri"/>
                <w:b/>
                <w:bCs/>
                <w:color w:val="17365D" w:themeColor="text2" w:themeShade="BF"/>
                <w:sz w:val="20"/>
                <w:szCs w:val="20"/>
                <w:lang w:val="en-GB"/>
              </w:rPr>
              <w:t xml:space="preserve"> Ltd.)</w:t>
            </w:r>
          </w:p>
          <w:p w14:paraId="5DA9EA6E" w14:textId="77777777" w:rsidR="00362E37" w:rsidRPr="00817EBC" w:rsidRDefault="00362E37" w:rsidP="0093106F">
            <w:pPr>
              <w:pBdr>
                <w:bottom w:val="single" w:sz="4" w:space="1" w:color="FFFFFF" w:themeColor="background1"/>
              </w:pBdr>
              <w:rPr>
                <w:rFonts w:ascii="Calibri" w:hAnsi="Calibri" w:cs="Calibri"/>
                <w:b/>
                <w:bCs/>
                <w:color w:val="17365D" w:themeColor="text2" w:themeShade="BF"/>
                <w:sz w:val="10"/>
                <w:szCs w:val="10"/>
                <w:lang w:val="en-GB"/>
              </w:rPr>
            </w:pPr>
          </w:p>
          <w:p w14:paraId="5A935B78" w14:textId="77777777" w:rsidR="00362E37" w:rsidRPr="00817EBC" w:rsidRDefault="008B78B9" w:rsidP="00B34ABD">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1B087F" w:rsidRPr="00817EBC">
              <w:rPr>
                <w:rFonts w:ascii="Calibri" w:hAnsi="Calibri" w:cs="Calibri"/>
                <w:b/>
                <w:color w:val="17365D" w:themeColor="text2" w:themeShade="BF"/>
                <w:sz w:val="20"/>
                <w:szCs w:val="20"/>
                <w:lang w:val="en-GB"/>
              </w:rPr>
              <w:t xml:space="preserve">Direct Recon </w:t>
            </w:r>
            <w:r w:rsidRPr="00817EBC">
              <w:rPr>
                <w:rFonts w:ascii="Calibri" w:hAnsi="Calibri" w:cs="Calibri"/>
                <w:b/>
                <w:color w:val="17365D" w:themeColor="text2" w:themeShade="BF"/>
                <w:sz w:val="20"/>
                <w:szCs w:val="20"/>
                <w:lang w:val="en-GB"/>
              </w:rPr>
              <w:t>Project</w:t>
            </w:r>
          </w:p>
          <w:p w14:paraId="6228FECE" w14:textId="77777777" w:rsidR="00362E37" w:rsidRPr="00817EBC" w:rsidRDefault="008B78B9" w:rsidP="00362E37">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Client: Dell India </w:t>
            </w:r>
            <w:proofErr w:type="spellStart"/>
            <w:r w:rsidRPr="00817EBC">
              <w:rPr>
                <w:rFonts w:ascii="Calibri" w:hAnsi="Calibri" w:cs="Calibri"/>
                <w:b/>
                <w:color w:val="17365D" w:themeColor="text2" w:themeShade="BF"/>
                <w:sz w:val="20"/>
                <w:szCs w:val="20"/>
                <w:lang w:val="en-GB"/>
              </w:rPr>
              <w:t>Pvt.</w:t>
            </w:r>
            <w:proofErr w:type="spellEnd"/>
            <w:r w:rsidRPr="00817EBC">
              <w:rPr>
                <w:rFonts w:ascii="Calibri" w:hAnsi="Calibri" w:cs="Calibri"/>
                <w:b/>
                <w:color w:val="17365D" w:themeColor="text2" w:themeShade="BF"/>
                <w:sz w:val="20"/>
                <w:szCs w:val="20"/>
                <w:lang w:val="en-GB"/>
              </w:rPr>
              <w:t xml:space="preserve"> Ltd.</w:t>
            </w:r>
          </w:p>
          <w:p w14:paraId="59C41A79" w14:textId="77777777" w:rsidR="00362E37" w:rsidRPr="00817EBC" w:rsidRDefault="008B78B9" w:rsidP="00362E37">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Period: Mar’19 – Mar’21</w:t>
            </w:r>
          </w:p>
          <w:p w14:paraId="5338748A" w14:textId="77777777" w:rsidR="00362E37" w:rsidRPr="00817EBC" w:rsidRDefault="008B78B9" w:rsidP="00362E37">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Role: Team Lead, Business Application Developer</w:t>
            </w:r>
          </w:p>
          <w:p w14:paraId="37DBB125" w14:textId="77777777" w:rsidR="00362E37" w:rsidRPr="00817EBC" w:rsidRDefault="008B78B9" w:rsidP="00216DDB">
            <w:pPr>
              <w:pBdr>
                <w:bottom w:val="single" w:sz="4" w:space="1" w:color="FFFFFF" w:themeColor="background1"/>
              </w:pBdr>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bCs/>
                <w:color w:val="17365D" w:themeColor="text2" w:themeShade="BF"/>
                <w:sz w:val="20"/>
                <w:szCs w:val="20"/>
                <w:lang w:val="en-GB"/>
              </w:rPr>
              <w:t xml:space="preserve"> This</w:t>
            </w:r>
            <w:r w:rsidRPr="00817EBC">
              <w:rPr>
                <w:rFonts w:ascii="Calibri" w:hAnsi="Calibri" w:cs="Calibri"/>
                <w:bCs/>
                <w:color w:val="17365D" w:themeColor="text2" w:themeShade="BF"/>
                <w:sz w:val="20"/>
                <w:szCs w:val="20"/>
                <w:lang w:val="en-GB"/>
              </w:rPr>
              <w:t xml:space="preserve"> project involved development of Global Revenue Recognition Tool to meet the US GAAP (ASC606) regulations. This tool partially automated the revenue allocation process for the new revenue standard in which companies were no longer required to use VSOE (Ven</w:t>
            </w:r>
            <w:r w:rsidRPr="00817EBC">
              <w:rPr>
                <w:rFonts w:ascii="Calibri" w:hAnsi="Calibri" w:cs="Calibri"/>
                <w:bCs/>
                <w:color w:val="17365D" w:themeColor="text2" w:themeShade="BF"/>
                <w:sz w:val="20"/>
                <w:szCs w:val="20"/>
                <w:lang w:val="en-GB"/>
              </w:rPr>
              <w:t>dor Specific Objective Evidence) to allocate revenue for arrangements with multiple deliverables. Provided digital technology solutions, products, and services to drive business success.</w:t>
            </w:r>
          </w:p>
          <w:p w14:paraId="02279836" w14:textId="77777777" w:rsidR="0014337D" w:rsidRPr="00817EBC" w:rsidRDefault="008B78B9" w:rsidP="00362E37">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Responsibilities:</w:t>
            </w:r>
          </w:p>
          <w:p w14:paraId="4406F2D5"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Contributed in creation and i</w:t>
            </w:r>
            <w:r w:rsidR="00326375">
              <w:rPr>
                <w:rFonts w:ascii="Calibri" w:hAnsi="Calibri" w:cs="Calibri"/>
                <w:color w:val="17365D" w:themeColor="text2" w:themeShade="BF"/>
                <w:sz w:val="20"/>
                <w:szCs w:val="20"/>
                <w:lang w:val="en-GB"/>
              </w:rPr>
              <w:t>mplementation of SQL</w:t>
            </w:r>
            <w:r w:rsidRPr="00817EBC">
              <w:rPr>
                <w:rFonts w:ascii="Calibri" w:hAnsi="Calibri" w:cs="Calibri"/>
                <w:color w:val="17365D" w:themeColor="text2" w:themeShade="BF"/>
                <w:sz w:val="20"/>
                <w:szCs w:val="20"/>
                <w:lang w:val="en-GB"/>
              </w:rPr>
              <w:t>,</w:t>
            </w:r>
            <w:r w:rsidRPr="00817EBC">
              <w:rPr>
                <w:rFonts w:ascii="Calibri" w:hAnsi="Calibri" w:cs="Calibri"/>
                <w:color w:val="17365D" w:themeColor="text2" w:themeShade="BF"/>
                <w:sz w:val="20"/>
                <w:szCs w:val="20"/>
                <w:lang w:val="en-GB"/>
              </w:rPr>
              <w:t xml:space="preserve"> PL/</w:t>
            </w:r>
            <w:proofErr w:type="spellStart"/>
            <w:proofErr w:type="gramStart"/>
            <w:r w:rsidRPr="00817EBC">
              <w:rPr>
                <w:rFonts w:ascii="Calibri" w:hAnsi="Calibri" w:cs="Calibri"/>
                <w:color w:val="17365D" w:themeColor="text2" w:themeShade="BF"/>
                <w:sz w:val="20"/>
                <w:szCs w:val="20"/>
                <w:lang w:val="en-GB"/>
              </w:rPr>
              <w:t>SQL,Packages</w:t>
            </w:r>
            <w:proofErr w:type="spellEnd"/>
            <w:proofErr w:type="gramEnd"/>
            <w:r w:rsidRPr="00817EBC">
              <w:rPr>
                <w:rFonts w:ascii="Calibri" w:hAnsi="Calibri" w:cs="Calibri"/>
                <w:color w:val="17365D" w:themeColor="text2" w:themeShade="BF"/>
                <w:sz w:val="20"/>
                <w:szCs w:val="20"/>
                <w:lang w:val="en-GB"/>
              </w:rPr>
              <w:t>, Triggers and Database Packages</w:t>
            </w:r>
          </w:p>
          <w:p w14:paraId="599EBD75"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Developed Scripts (Responsibilities, Menu, Request Groups, Concurrent Programs, Executables</w:t>
            </w:r>
            <w:r w:rsidR="00DA7506" w:rsidRPr="00817EBC">
              <w:rPr>
                <w:rFonts w:ascii="Calibri" w:hAnsi="Calibri" w:cs="Calibri"/>
                <w:color w:val="17365D" w:themeColor="text2" w:themeShade="BF"/>
                <w:sz w:val="20"/>
                <w:szCs w:val="20"/>
                <w:lang w:val="en-GB"/>
              </w:rPr>
              <w:t>&amp; so on</w:t>
            </w:r>
            <w:r w:rsidRPr="00817EBC">
              <w:rPr>
                <w:rFonts w:ascii="Calibri" w:hAnsi="Calibri" w:cs="Calibri"/>
                <w:color w:val="17365D" w:themeColor="text2" w:themeShade="BF"/>
                <w:sz w:val="20"/>
                <w:szCs w:val="20"/>
                <w:lang w:val="en-GB"/>
              </w:rPr>
              <w:t xml:space="preserve">) </w:t>
            </w:r>
          </w:p>
          <w:p w14:paraId="39D70773" w14:textId="77777777" w:rsidR="00C76F43"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Participated in requirement gathering</w:t>
            </w:r>
            <w:r w:rsidR="00A870C5">
              <w:rPr>
                <w:rFonts w:ascii="Calibri" w:hAnsi="Calibri" w:cs="Calibri"/>
                <w:color w:val="17365D" w:themeColor="text2" w:themeShade="BF"/>
                <w:sz w:val="20"/>
                <w:szCs w:val="20"/>
                <w:lang w:val="en-GB"/>
              </w:rPr>
              <w:t xml:space="preserve">, </w:t>
            </w:r>
            <w:r w:rsidR="003211CE">
              <w:rPr>
                <w:rFonts w:ascii="Calibri" w:hAnsi="Calibri" w:cs="Calibri"/>
                <w:color w:val="17365D" w:themeColor="text2" w:themeShade="BF"/>
                <w:sz w:val="20"/>
                <w:szCs w:val="20"/>
                <w:lang w:val="en-GB"/>
              </w:rPr>
              <w:t xml:space="preserve">preparation of </w:t>
            </w:r>
            <w:proofErr w:type="gramStart"/>
            <w:r w:rsidRPr="00817EBC">
              <w:rPr>
                <w:rFonts w:ascii="Calibri" w:hAnsi="Calibri" w:cs="Calibri"/>
                <w:color w:val="17365D" w:themeColor="text2" w:themeShade="BF"/>
                <w:sz w:val="20"/>
                <w:szCs w:val="20"/>
                <w:lang w:val="en-GB"/>
              </w:rPr>
              <w:t>Technical(</w:t>
            </w:r>
            <w:proofErr w:type="gramEnd"/>
            <w:r w:rsidRPr="00817EBC">
              <w:rPr>
                <w:rFonts w:ascii="Calibri" w:hAnsi="Calibri" w:cs="Calibri"/>
                <w:color w:val="17365D" w:themeColor="text2" w:themeShade="BF"/>
                <w:sz w:val="20"/>
                <w:szCs w:val="20"/>
                <w:lang w:val="en-GB"/>
              </w:rPr>
              <w:t xml:space="preserve">MD70) </w:t>
            </w:r>
            <w:r w:rsidR="00B30EDF" w:rsidRPr="00817EBC">
              <w:rPr>
                <w:rFonts w:ascii="Calibri" w:hAnsi="Calibri" w:cs="Calibri"/>
                <w:color w:val="17365D" w:themeColor="text2" w:themeShade="BF"/>
                <w:sz w:val="20"/>
                <w:szCs w:val="20"/>
                <w:lang w:val="en-GB"/>
              </w:rPr>
              <w:t>D</w:t>
            </w:r>
            <w:r w:rsidRPr="00817EBC">
              <w:rPr>
                <w:rFonts w:ascii="Calibri" w:hAnsi="Calibri" w:cs="Calibri"/>
                <w:color w:val="17365D" w:themeColor="text2" w:themeShade="BF"/>
                <w:sz w:val="20"/>
                <w:szCs w:val="20"/>
                <w:lang w:val="en-GB"/>
              </w:rPr>
              <w:t xml:space="preserve">esign Documents </w:t>
            </w:r>
            <w:r w:rsidR="003211CE">
              <w:rPr>
                <w:rFonts w:ascii="Calibri" w:hAnsi="Calibri" w:cs="Calibri"/>
                <w:color w:val="17365D" w:themeColor="text2" w:themeShade="BF"/>
                <w:sz w:val="20"/>
                <w:szCs w:val="20"/>
                <w:lang w:val="en-GB"/>
              </w:rPr>
              <w:t>&amp;</w:t>
            </w:r>
            <w:r w:rsidRPr="00817EBC">
              <w:rPr>
                <w:rFonts w:ascii="Calibri" w:hAnsi="Calibri" w:cs="Calibri"/>
                <w:color w:val="17365D" w:themeColor="text2" w:themeShade="BF"/>
                <w:sz w:val="20"/>
                <w:szCs w:val="20"/>
                <w:lang w:val="en-GB"/>
              </w:rPr>
              <w:t xml:space="preserve">Code Migration </w:t>
            </w:r>
            <w:r w:rsidR="00B30EDF" w:rsidRPr="00817EBC">
              <w:rPr>
                <w:rFonts w:ascii="Calibri" w:hAnsi="Calibri" w:cs="Calibri"/>
                <w:color w:val="17365D" w:themeColor="text2" w:themeShade="BF"/>
                <w:sz w:val="20"/>
                <w:szCs w:val="20"/>
                <w:lang w:val="en-GB"/>
              </w:rPr>
              <w:t>D</w:t>
            </w:r>
            <w:r w:rsidRPr="00817EBC">
              <w:rPr>
                <w:rFonts w:ascii="Calibri" w:hAnsi="Calibri" w:cs="Calibri"/>
                <w:color w:val="17365D" w:themeColor="text2" w:themeShade="BF"/>
                <w:sz w:val="20"/>
                <w:szCs w:val="20"/>
                <w:lang w:val="en-GB"/>
              </w:rPr>
              <w:t>oc</w:t>
            </w:r>
            <w:r w:rsidRPr="00817EBC">
              <w:rPr>
                <w:rFonts w:ascii="Calibri" w:hAnsi="Calibri" w:cs="Calibri"/>
                <w:color w:val="17365D" w:themeColor="text2" w:themeShade="BF"/>
                <w:sz w:val="20"/>
                <w:szCs w:val="20"/>
                <w:lang w:val="en-GB"/>
              </w:rPr>
              <w:t>ument(MD120)</w:t>
            </w:r>
          </w:p>
          <w:p w14:paraId="0945875F" w14:textId="77777777" w:rsidR="00C3287C"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 xml:space="preserve">Performed </w:t>
            </w:r>
            <w:r w:rsidR="00136CCF" w:rsidRPr="00817EBC">
              <w:rPr>
                <w:rFonts w:ascii="Calibri" w:hAnsi="Calibri" w:cs="Calibri"/>
                <w:color w:val="17365D" w:themeColor="text2" w:themeShade="BF"/>
                <w:sz w:val="20"/>
                <w:szCs w:val="20"/>
                <w:lang w:val="en-GB"/>
              </w:rPr>
              <w:t xml:space="preserve">Unit </w:t>
            </w:r>
            <w:r w:rsidR="00326375" w:rsidRPr="00817EBC">
              <w:rPr>
                <w:rFonts w:ascii="Calibri" w:hAnsi="Calibri" w:cs="Calibri"/>
                <w:color w:val="17365D" w:themeColor="text2" w:themeShade="BF"/>
                <w:sz w:val="20"/>
                <w:szCs w:val="20"/>
                <w:lang w:val="en-GB"/>
              </w:rPr>
              <w:t xml:space="preserve">Testing </w:t>
            </w:r>
            <w:r w:rsidR="00136CCF" w:rsidRPr="00817EBC">
              <w:rPr>
                <w:rFonts w:ascii="Calibri" w:hAnsi="Calibri" w:cs="Calibri"/>
                <w:color w:val="17365D" w:themeColor="text2" w:themeShade="BF"/>
                <w:sz w:val="20"/>
                <w:szCs w:val="20"/>
                <w:lang w:val="en-GB"/>
              </w:rPr>
              <w:t xml:space="preserve">and Integration </w:t>
            </w:r>
            <w:r w:rsidR="008E03B4" w:rsidRPr="00817EBC">
              <w:rPr>
                <w:rFonts w:ascii="Calibri" w:hAnsi="Calibri" w:cs="Calibri"/>
                <w:color w:val="17365D" w:themeColor="text2" w:themeShade="BF"/>
                <w:sz w:val="20"/>
                <w:szCs w:val="20"/>
                <w:lang w:val="en-GB"/>
              </w:rPr>
              <w:t>Te</w:t>
            </w:r>
            <w:r w:rsidR="00136CCF" w:rsidRPr="00817EBC">
              <w:rPr>
                <w:rFonts w:ascii="Calibri" w:hAnsi="Calibri" w:cs="Calibri"/>
                <w:color w:val="17365D" w:themeColor="text2" w:themeShade="BF"/>
                <w:sz w:val="20"/>
                <w:szCs w:val="20"/>
                <w:lang w:val="en-GB"/>
              </w:rPr>
              <w:t xml:space="preserve">sting for </w:t>
            </w:r>
            <w:r w:rsidR="00A9143F" w:rsidRPr="00817EBC">
              <w:rPr>
                <w:rFonts w:ascii="Calibri" w:hAnsi="Calibri" w:cs="Calibri"/>
                <w:color w:val="17365D" w:themeColor="text2" w:themeShade="BF"/>
                <w:sz w:val="20"/>
                <w:szCs w:val="20"/>
                <w:lang w:val="en-GB"/>
              </w:rPr>
              <w:t>the</w:t>
            </w:r>
            <w:r w:rsidR="00136CCF" w:rsidRPr="00817EBC">
              <w:rPr>
                <w:rFonts w:ascii="Calibri" w:hAnsi="Calibri" w:cs="Calibri"/>
                <w:color w:val="17365D" w:themeColor="text2" w:themeShade="BF"/>
                <w:sz w:val="20"/>
                <w:szCs w:val="20"/>
                <w:lang w:val="en-GB"/>
              </w:rPr>
              <w:t xml:space="preserve"> obj</w:t>
            </w:r>
            <w:r w:rsidRPr="00817EBC">
              <w:rPr>
                <w:rFonts w:ascii="Calibri" w:hAnsi="Calibri" w:cs="Calibri"/>
                <w:color w:val="17365D" w:themeColor="text2" w:themeShade="BF"/>
                <w:sz w:val="20"/>
                <w:szCs w:val="20"/>
                <w:lang w:val="en-GB"/>
              </w:rPr>
              <w:t>ects</w:t>
            </w:r>
          </w:p>
          <w:p w14:paraId="4B66EAA7"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Register</w:t>
            </w:r>
            <w:r w:rsidR="008C4D9D" w:rsidRPr="00817EBC">
              <w:rPr>
                <w:rFonts w:ascii="Calibri" w:hAnsi="Calibri" w:cs="Calibri"/>
                <w:color w:val="17365D" w:themeColor="text2" w:themeShade="BF"/>
                <w:sz w:val="20"/>
                <w:szCs w:val="20"/>
                <w:lang w:val="en-GB"/>
              </w:rPr>
              <w:t>ed</w:t>
            </w:r>
            <w:r w:rsidRPr="00817EBC">
              <w:rPr>
                <w:rFonts w:ascii="Calibri" w:hAnsi="Calibri" w:cs="Calibri"/>
                <w:color w:val="17365D" w:themeColor="text2" w:themeShade="BF"/>
                <w:sz w:val="20"/>
                <w:szCs w:val="20"/>
                <w:lang w:val="en-GB"/>
              </w:rPr>
              <w:t xml:space="preserve"> Custom Components (Reports, Forms, </w:t>
            </w:r>
            <w:proofErr w:type="spellStart"/>
            <w:r w:rsidRPr="00817EBC">
              <w:rPr>
                <w:rFonts w:ascii="Calibri" w:hAnsi="Calibri" w:cs="Calibri"/>
                <w:color w:val="17365D" w:themeColor="text2" w:themeShade="BF"/>
                <w:sz w:val="20"/>
                <w:szCs w:val="20"/>
                <w:lang w:val="en-GB"/>
              </w:rPr>
              <w:t>Tables&amp;</w:t>
            </w:r>
            <w:r w:rsidR="002D5C35" w:rsidRPr="00817EBC">
              <w:rPr>
                <w:rFonts w:ascii="Calibri" w:hAnsi="Calibri" w:cs="Calibri"/>
                <w:color w:val="17365D" w:themeColor="text2" w:themeShade="BF"/>
                <w:sz w:val="20"/>
                <w:szCs w:val="20"/>
                <w:lang w:val="en-GB"/>
              </w:rPr>
              <w:t>others</w:t>
            </w:r>
            <w:proofErr w:type="spellEnd"/>
            <w:r w:rsidR="002D5C35" w:rsidRPr="00817EBC">
              <w:rPr>
                <w:rFonts w:ascii="Calibri" w:hAnsi="Calibri" w:cs="Calibri"/>
                <w:color w:val="17365D" w:themeColor="text2" w:themeShade="BF"/>
                <w:sz w:val="20"/>
                <w:szCs w:val="20"/>
                <w:lang w:val="en-GB"/>
              </w:rPr>
              <w:t>)</w:t>
            </w:r>
          </w:p>
          <w:p w14:paraId="4644E9C6"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Worked on</w:t>
            </w:r>
            <w:r w:rsidRPr="00817EBC">
              <w:rPr>
                <w:rFonts w:ascii="Calibri" w:hAnsi="Calibri" w:cs="Calibri"/>
                <w:color w:val="17365D" w:themeColor="text2" w:themeShade="BF"/>
                <w:sz w:val="20"/>
                <w:szCs w:val="20"/>
                <w:lang w:val="en-GB"/>
              </w:rPr>
              <w:t xml:space="preserve"> code migration activities to Higher Instance with the help of STAT and GITLAB tools</w:t>
            </w:r>
          </w:p>
          <w:p w14:paraId="5CC93A5A"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Steered development and testing of the ETL Processes for the components for the different source systems</w:t>
            </w:r>
          </w:p>
          <w:p w14:paraId="2ED07E57"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Extract</w:t>
            </w:r>
            <w:r w:rsidR="00BD2438" w:rsidRPr="00817EBC">
              <w:rPr>
                <w:rFonts w:ascii="Calibri" w:hAnsi="Calibri" w:cs="Calibri"/>
                <w:color w:val="17365D" w:themeColor="text2" w:themeShade="BF"/>
                <w:sz w:val="20"/>
                <w:szCs w:val="20"/>
                <w:lang w:val="en-GB"/>
              </w:rPr>
              <w:t>ed</w:t>
            </w:r>
            <w:r w:rsidRPr="00817EBC">
              <w:rPr>
                <w:rFonts w:ascii="Calibri" w:hAnsi="Calibri" w:cs="Calibri"/>
                <w:color w:val="17365D" w:themeColor="text2" w:themeShade="BF"/>
                <w:sz w:val="20"/>
                <w:szCs w:val="20"/>
                <w:lang w:val="en-GB"/>
              </w:rPr>
              <w:t xml:space="preserve"> information from</w:t>
            </w:r>
            <w:r w:rsidR="00BD2438" w:rsidRPr="00817EBC">
              <w:rPr>
                <w:rFonts w:ascii="Calibri" w:hAnsi="Calibri" w:cs="Calibri"/>
                <w:color w:val="17365D" w:themeColor="text2" w:themeShade="BF"/>
                <w:sz w:val="20"/>
                <w:szCs w:val="20"/>
                <w:lang w:val="en-GB"/>
              </w:rPr>
              <w:t xml:space="preserve"> the</w:t>
            </w:r>
            <w:r w:rsidRPr="00817EBC">
              <w:rPr>
                <w:rFonts w:ascii="Calibri" w:hAnsi="Calibri" w:cs="Calibri"/>
                <w:color w:val="17365D" w:themeColor="text2" w:themeShade="BF"/>
                <w:sz w:val="20"/>
                <w:szCs w:val="20"/>
                <w:lang w:val="en-GB"/>
              </w:rPr>
              <w:t xml:space="preserve"> </w:t>
            </w:r>
            <w:proofErr w:type="gramStart"/>
            <w:r w:rsidRPr="00817EBC">
              <w:rPr>
                <w:rFonts w:ascii="Calibri" w:hAnsi="Calibri" w:cs="Calibri"/>
                <w:color w:val="17365D" w:themeColor="text2" w:themeShade="BF"/>
                <w:sz w:val="20"/>
                <w:szCs w:val="20"/>
                <w:lang w:val="en-GB"/>
              </w:rPr>
              <w:t>back</w:t>
            </w:r>
            <w:r w:rsidR="00817EBC" w:rsidRPr="00817EBC">
              <w:rPr>
                <w:rFonts w:ascii="Calibri" w:hAnsi="Calibri" w:cs="Calibri"/>
                <w:color w:val="17365D" w:themeColor="text2" w:themeShade="BF"/>
                <w:sz w:val="20"/>
                <w:szCs w:val="20"/>
                <w:lang w:val="en-GB"/>
              </w:rPr>
              <w:t>-</w:t>
            </w:r>
            <w:r w:rsidRPr="00817EBC">
              <w:rPr>
                <w:rFonts w:ascii="Calibri" w:hAnsi="Calibri" w:cs="Calibri"/>
                <w:color w:val="17365D" w:themeColor="text2" w:themeShade="BF"/>
                <w:sz w:val="20"/>
                <w:szCs w:val="20"/>
                <w:lang w:val="en-GB"/>
              </w:rPr>
              <w:t>end</w:t>
            </w:r>
            <w:proofErr w:type="gramEnd"/>
            <w:r w:rsidRPr="00817EBC">
              <w:rPr>
                <w:rFonts w:ascii="Calibri" w:hAnsi="Calibri" w:cs="Calibri"/>
                <w:color w:val="17365D" w:themeColor="text2" w:themeShade="BF"/>
                <w:sz w:val="20"/>
                <w:szCs w:val="20"/>
                <w:lang w:val="en-GB"/>
              </w:rPr>
              <w:t xml:space="preserve"> into the flat file </w:t>
            </w:r>
            <w:r w:rsidRPr="00817EBC">
              <w:rPr>
                <w:rFonts w:ascii="Calibri" w:hAnsi="Calibri" w:cs="Calibri"/>
                <w:color w:val="17365D" w:themeColor="text2" w:themeShade="BF"/>
                <w:sz w:val="20"/>
                <w:szCs w:val="20"/>
                <w:lang w:val="en-GB"/>
              </w:rPr>
              <w:t>using UTL_FILE Package and push</w:t>
            </w:r>
            <w:r w:rsidR="00BD2438" w:rsidRPr="00817EBC">
              <w:rPr>
                <w:rFonts w:ascii="Calibri" w:hAnsi="Calibri" w:cs="Calibri"/>
                <w:color w:val="17365D" w:themeColor="text2" w:themeShade="BF"/>
                <w:sz w:val="20"/>
                <w:szCs w:val="20"/>
                <w:lang w:val="en-GB"/>
              </w:rPr>
              <w:t>ed</w:t>
            </w:r>
            <w:r w:rsidRPr="00817EBC">
              <w:rPr>
                <w:rFonts w:ascii="Calibri" w:hAnsi="Calibri" w:cs="Calibri"/>
                <w:color w:val="17365D" w:themeColor="text2" w:themeShade="BF"/>
                <w:sz w:val="20"/>
                <w:szCs w:val="20"/>
                <w:lang w:val="en-GB"/>
              </w:rPr>
              <w:t xml:space="preserve"> it to folder location</w:t>
            </w:r>
          </w:p>
          <w:p w14:paraId="0F8B9BD0" w14:textId="77777777" w:rsidR="00136CCF" w:rsidRPr="00817EBC"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Prepar</w:t>
            </w:r>
            <w:r w:rsidR="008D1C8F" w:rsidRPr="00817EBC">
              <w:rPr>
                <w:rFonts w:ascii="Calibri" w:hAnsi="Calibri" w:cs="Calibri"/>
                <w:color w:val="17365D" w:themeColor="text2" w:themeShade="BF"/>
                <w:sz w:val="20"/>
                <w:szCs w:val="20"/>
                <w:lang w:val="en-GB"/>
              </w:rPr>
              <w:t xml:space="preserve">ed </w:t>
            </w:r>
            <w:r w:rsidRPr="00817EBC">
              <w:rPr>
                <w:rFonts w:ascii="Calibri" w:hAnsi="Calibri" w:cs="Calibri"/>
                <w:color w:val="17365D" w:themeColor="text2" w:themeShade="BF"/>
                <w:sz w:val="20"/>
                <w:szCs w:val="20"/>
                <w:lang w:val="en-GB"/>
              </w:rPr>
              <w:t xml:space="preserve">Control File to load the data into custom tables using the Host </w:t>
            </w:r>
            <w:r w:rsidR="00326375" w:rsidRPr="00817EBC">
              <w:rPr>
                <w:rFonts w:ascii="Calibri" w:hAnsi="Calibri" w:cs="Calibri"/>
                <w:color w:val="17365D" w:themeColor="text2" w:themeShade="BF"/>
                <w:sz w:val="20"/>
                <w:szCs w:val="20"/>
                <w:lang w:val="en-GB"/>
              </w:rPr>
              <w:t>Files</w:t>
            </w:r>
          </w:p>
          <w:p w14:paraId="79E5239F" w14:textId="77777777" w:rsidR="00136CCF" w:rsidRDefault="008B78B9" w:rsidP="00795559">
            <w:pPr>
              <w:pStyle w:val="ListParagraph"/>
              <w:numPr>
                <w:ilvl w:val="0"/>
                <w:numId w:val="20"/>
              </w:numPr>
              <w:overflowPunct w:val="0"/>
              <w:jc w:val="both"/>
              <w:textAlignment w:val="baseline"/>
              <w:rPr>
                <w:rFonts w:ascii="Calibri" w:hAnsi="Calibri" w:cs="Calibri"/>
                <w:color w:val="17365D" w:themeColor="text2" w:themeShade="BF"/>
                <w:sz w:val="20"/>
                <w:szCs w:val="20"/>
                <w:lang w:val="en-GB"/>
              </w:rPr>
            </w:pPr>
            <w:r w:rsidRPr="00817EBC">
              <w:rPr>
                <w:rFonts w:ascii="Calibri" w:hAnsi="Calibri" w:cs="Calibri"/>
                <w:color w:val="17365D" w:themeColor="text2" w:themeShade="BF"/>
                <w:sz w:val="20"/>
                <w:szCs w:val="20"/>
                <w:lang w:val="en-GB"/>
              </w:rPr>
              <w:t>Developed Outbound Interface to extract the information from the base tables into the flat file using UTL_FILE Package</w:t>
            </w:r>
          </w:p>
          <w:p w14:paraId="66947947" w14:textId="77777777" w:rsidR="0014337D" w:rsidRDefault="008B78B9" w:rsidP="0014337D">
            <w:pPr>
              <w:ind w:left="-108" w:right="90"/>
              <w:rPr>
                <w:rFonts w:ascii="Calibri" w:hAnsi="Calibri" w:cs="Calibri"/>
                <w:color w:val="17365D" w:themeColor="text2" w:themeShade="BF"/>
                <w:lang w:val="en-GB"/>
              </w:rPr>
            </w:pPr>
            <w:r>
              <w:rPr>
                <w:rFonts w:ascii="Calibri" w:hAnsi="Calibri" w:cs="Calibri"/>
                <w:b/>
                <w:noProof/>
                <w:color w:val="17365D" w:themeColor="text2" w:themeShade="BF"/>
                <w:lang w:val="en-GB"/>
              </w:rPr>
              <w:pict w14:anchorId="61BE68FA">
                <v:rect id="Rectangle 12" o:spid="_x0000_s1034" style="position:absolute;left:0;text-align:left;margin-left:25.5pt;margin-top:1.85pt;width:525.15pt;height:24pt;z-index:251664384;visibility:visible;mso-width-relative:margin;v-text-anchor:middle" fillcolor="#d8d8d8" stroked="f" strokeweight="2pt">
                  <v:textbox>
                    <w:txbxContent>
                      <w:p w14:paraId="7B00DB7B" w14:textId="77777777" w:rsidR="0014337D" w:rsidRPr="005658A5" w:rsidRDefault="008B78B9" w:rsidP="0014337D">
                        <w:pPr>
                          <w:rPr>
                            <w:rFonts w:ascii="Calibri" w:hAnsi="Calibri" w:cs="Calibri"/>
                            <w:b/>
                            <w:color w:val="17365D" w:themeColor="text2" w:themeShade="BF"/>
                            <w:sz w:val="24"/>
                            <w:szCs w:val="24"/>
                          </w:rPr>
                        </w:pPr>
                        <w:r w:rsidRPr="005658A5">
                          <w:rPr>
                            <w:rFonts w:ascii="Calibri" w:hAnsi="Calibri" w:cs="Calibri"/>
                            <w:b/>
                            <w:color w:val="17365D" w:themeColor="text2" w:themeShade="BF"/>
                            <w:sz w:val="24"/>
                            <w:szCs w:val="24"/>
                          </w:rPr>
                          <w:t>Previous Experience</w:t>
                        </w:r>
                      </w:p>
                    </w:txbxContent>
                  </v:textbox>
                </v:rect>
              </w:pict>
            </w:r>
            <w:r w:rsidRPr="00817EBC">
              <w:rPr>
                <w:rFonts w:ascii="Calibri" w:hAnsi="Calibri" w:cs="Calibri"/>
                <w:b/>
                <w:noProof/>
                <w:color w:val="17365D" w:themeColor="text2" w:themeShade="BF"/>
              </w:rPr>
              <w:drawing>
                <wp:inline distT="0" distB="0" distL="0" distR="0" wp14:anchorId="60CE2CE3" wp14:editId="609CFA26">
                  <wp:extent cx="368300" cy="36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86478" name="8.png"/>
                          <pic:cNvPicPr/>
                        </pic:nvPicPr>
                        <pic:blipFill>
                          <a:blip r:embed="rId12" cstate="print">
                            <a:duotone>
                              <a:schemeClr val="accent1">
                                <a:shade val="45000"/>
                                <a:satMod val="135000"/>
                              </a:schemeClr>
                              <a:prstClr val="white"/>
                            </a:duotone>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69893" cy="369893"/>
                          </a:xfrm>
                          <a:prstGeom prst="rect">
                            <a:avLst/>
                          </a:prstGeom>
                        </pic:spPr>
                      </pic:pic>
                    </a:graphicData>
                  </a:graphic>
                </wp:inline>
              </w:drawing>
            </w:r>
          </w:p>
          <w:p w14:paraId="68FD95FF" w14:textId="77777777" w:rsidR="0093106F" w:rsidRPr="00817EBC" w:rsidRDefault="008B78B9" w:rsidP="00267284">
            <w:pPr>
              <w:pBdr>
                <w:bottom w:val="single" w:sz="4" w:space="1" w:color="FFFFFF" w:themeColor="background1"/>
              </w:pBdr>
              <w:shd w:val="clear" w:color="auto" w:fill="C6D9F1" w:themeFill="text2" w:themeFillTint="33"/>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Feb’17 – Feb’19</w:t>
            </w:r>
            <w:r w:rsidRPr="00817EBC">
              <w:rPr>
                <w:rFonts w:ascii="Calibri" w:hAnsi="Calibri" w:cs="Calibri"/>
                <w:color w:val="17365D" w:themeColor="text2" w:themeShade="BF"/>
                <w:sz w:val="20"/>
                <w:szCs w:val="20"/>
                <w:lang w:val="en-GB"/>
              </w:rPr>
              <w:t>with</w:t>
            </w:r>
            <w:r w:rsidRPr="00817EBC">
              <w:rPr>
                <w:rFonts w:ascii="Calibri" w:hAnsi="Calibri" w:cs="Calibri"/>
                <w:b/>
                <w:bCs/>
                <w:color w:val="17365D" w:themeColor="text2" w:themeShade="BF"/>
                <w:sz w:val="20"/>
                <w:szCs w:val="20"/>
                <w:lang w:val="en-GB"/>
              </w:rPr>
              <w:t xml:space="preserve"> Accenture, Hyderabad</w:t>
            </w:r>
            <w:r w:rsidR="00D86B80">
              <w:rPr>
                <w:rFonts w:ascii="Calibri" w:hAnsi="Calibri" w:cs="Calibri"/>
                <w:b/>
                <w:bCs/>
                <w:color w:val="17365D" w:themeColor="text2" w:themeShade="BF"/>
                <w:sz w:val="20"/>
                <w:szCs w:val="20"/>
                <w:lang w:val="en-GB"/>
              </w:rPr>
              <w:t xml:space="preserve"> </w:t>
            </w:r>
            <w:r w:rsidRPr="00817EBC">
              <w:rPr>
                <w:rFonts w:ascii="Calibri" w:hAnsi="Calibri" w:cs="Calibri"/>
                <w:color w:val="17365D" w:themeColor="text2" w:themeShade="BF"/>
                <w:sz w:val="20"/>
                <w:szCs w:val="20"/>
                <w:lang w:val="en-GB"/>
              </w:rPr>
              <w:t>as</w:t>
            </w:r>
            <w:r w:rsidR="00D86B80">
              <w:rPr>
                <w:rFonts w:ascii="Calibri" w:hAnsi="Calibri" w:cs="Calibri"/>
                <w:color w:val="17365D" w:themeColor="text2" w:themeShade="BF"/>
                <w:sz w:val="20"/>
                <w:szCs w:val="20"/>
                <w:lang w:val="en-GB"/>
              </w:rPr>
              <w:t xml:space="preserve"> </w:t>
            </w:r>
            <w:r w:rsidR="00A478BA" w:rsidRPr="00817EBC">
              <w:rPr>
                <w:rFonts w:ascii="Calibri" w:hAnsi="Calibri" w:cs="Calibri"/>
                <w:b/>
                <w:bCs/>
                <w:color w:val="17365D" w:themeColor="text2" w:themeShade="BF"/>
                <w:sz w:val="20"/>
                <w:szCs w:val="20"/>
                <w:lang w:val="en-GB"/>
              </w:rPr>
              <w:t>Team Lead</w:t>
            </w:r>
          </w:p>
          <w:p w14:paraId="6370457B" w14:textId="77777777" w:rsidR="0093106F" w:rsidRPr="00817EBC" w:rsidRDefault="0093106F" w:rsidP="0093106F">
            <w:pPr>
              <w:pBdr>
                <w:bottom w:val="single" w:sz="4" w:space="1" w:color="FFFFFF" w:themeColor="background1"/>
              </w:pBdr>
              <w:rPr>
                <w:rFonts w:ascii="Calibri" w:hAnsi="Calibri" w:cs="Calibri"/>
                <w:b/>
                <w:bCs/>
                <w:color w:val="17365D" w:themeColor="text2" w:themeShade="BF"/>
                <w:sz w:val="10"/>
                <w:szCs w:val="10"/>
                <w:lang w:val="en-GB"/>
              </w:rPr>
            </w:pPr>
          </w:p>
          <w:p w14:paraId="65266476" w14:textId="77777777" w:rsidR="0093106F" w:rsidRPr="00817EBC" w:rsidRDefault="008B78B9" w:rsidP="00267284">
            <w:pPr>
              <w:pBdr>
                <w:bottom w:val="single" w:sz="4" w:space="1" w:color="FFFFFF" w:themeColor="background1"/>
              </w:pBdr>
              <w:shd w:val="clear" w:color="auto" w:fill="C6D9F1" w:themeFill="text2" w:themeFillTint="33"/>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May’13 – Feb’17</w:t>
            </w:r>
            <w:r w:rsidRPr="00817EBC">
              <w:rPr>
                <w:rFonts w:ascii="Calibri" w:hAnsi="Calibri" w:cs="Calibri"/>
                <w:color w:val="17365D" w:themeColor="text2" w:themeShade="BF"/>
                <w:sz w:val="20"/>
                <w:szCs w:val="20"/>
                <w:lang w:val="en-GB"/>
              </w:rPr>
              <w:t>with</w:t>
            </w:r>
            <w:r w:rsidR="00D86B80">
              <w:rPr>
                <w:rFonts w:ascii="Calibri" w:hAnsi="Calibri" w:cs="Calibri"/>
                <w:color w:val="17365D" w:themeColor="text2" w:themeShade="BF"/>
                <w:sz w:val="20"/>
                <w:szCs w:val="20"/>
                <w:lang w:val="en-GB"/>
              </w:rPr>
              <w:t xml:space="preserve"> </w:t>
            </w:r>
            <w:proofErr w:type="spellStart"/>
            <w:r w:rsidR="00366962" w:rsidRPr="00817EBC">
              <w:rPr>
                <w:rFonts w:ascii="Calibri" w:hAnsi="Calibri" w:cs="Calibri"/>
                <w:b/>
                <w:bCs/>
                <w:color w:val="17365D" w:themeColor="text2" w:themeShade="BF"/>
                <w:sz w:val="20"/>
                <w:szCs w:val="20"/>
                <w:lang w:val="en-GB"/>
              </w:rPr>
              <w:t>I</w:t>
            </w:r>
            <w:r w:rsidR="009A4DB6" w:rsidRPr="00817EBC">
              <w:rPr>
                <w:rFonts w:ascii="Calibri" w:hAnsi="Calibri" w:cs="Calibri"/>
                <w:b/>
                <w:bCs/>
                <w:color w:val="17365D" w:themeColor="text2" w:themeShade="BF"/>
                <w:sz w:val="20"/>
                <w:szCs w:val="20"/>
                <w:lang w:val="en-GB"/>
              </w:rPr>
              <w:t>nfor</w:t>
            </w:r>
            <w:r w:rsidR="008D50F0" w:rsidRPr="00817EBC">
              <w:rPr>
                <w:rFonts w:ascii="Calibri" w:hAnsi="Calibri" w:cs="Calibri"/>
                <w:b/>
                <w:bCs/>
                <w:color w:val="17365D" w:themeColor="text2" w:themeShade="BF"/>
                <w:sz w:val="20"/>
                <w:szCs w:val="20"/>
                <w:lang w:val="en-GB"/>
              </w:rPr>
              <w:t>Global</w:t>
            </w:r>
            <w:proofErr w:type="spellEnd"/>
            <w:r w:rsidR="008D50F0" w:rsidRPr="00817EBC">
              <w:rPr>
                <w:rFonts w:ascii="Calibri" w:hAnsi="Calibri" w:cs="Calibri"/>
                <w:b/>
                <w:bCs/>
                <w:color w:val="17365D" w:themeColor="text2" w:themeShade="BF"/>
                <w:sz w:val="20"/>
                <w:szCs w:val="20"/>
                <w:lang w:val="en-GB"/>
              </w:rPr>
              <w:t xml:space="preserve"> Solutions</w:t>
            </w:r>
            <w:r w:rsidRPr="00817EBC">
              <w:rPr>
                <w:rFonts w:ascii="Calibri" w:hAnsi="Calibri" w:cs="Calibri"/>
                <w:b/>
                <w:bCs/>
                <w:color w:val="17365D" w:themeColor="text2" w:themeShade="BF"/>
                <w:sz w:val="20"/>
                <w:szCs w:val="20"/>
                <w:lang w:val="en-GB"/>
              </w:rPr>
              <w:t xml:space="preserve">, </w:t>
            </w:r>
            <w:r w:rsidR="008D50F0" w:rsidRPr="00817EBC">
              <w:rPr>
                <w:rFonts w:ascii="Calibri" w:hAnsi="Calibri" w:cs="Calibri"/>
                <w:b/>
                <w:bCs/>
                <w:color w:val="17365D" w:themeColor="text2" w:themeShade="BF"/>
                <w:sz w:val="20"/>
                <w:szCs w:val="20"/>
                <w:lang w:val="en-GB"/>
              </w:rPr>
              <w:t>Hyderabad</w:t>
            </w:r>
            <w:r w:rsidR="00D86B80">
              <w:rPr>
                <w:rFonts w:ascii="Calibri" w:hAnsi="Calibri" w:cs="Calibri"/>
                <w:b/>
                <w:bCs/>
                <w:color w:val="17365D" w:themeColor="text2" w:themeShade="BF"/>
                <w:sz w:val="20"/>
                <w:szCs w:val="20"/>
                <w:lang w:val="en-GB"/>
              </w:rPr>
              <w:t xml:space="preserve"> </w:t>
            </w:r>
            <w:r w:rsidRPr="00817EBC">
              <w:rPr>
                <w:rFonts w:ascii="Calibri" w:hAnsi="Calibri" w:cs="Calibri"/>
                <w:color w:val="17365D" w:themeColor="text2" w:themeShade="BF"/>
                <w:sz w:val="20"/>
                <w:szCs w:val="20"/>
                <w:lang w:val="en-GB"/>
              </w:rPr>
              <w:t>as</w:t>
            </w:r>
            <w:r w:rsidR="00D86B80">
              <w:rPr>
                <w:rFonts w:ascii="Calibri" w:hAnsi="Calibri" w:cs="Calibri"/>
                <w:color w:val="17365D" w:themeColor="text2" w:themeShade="BF"/>
                <w:sz w:val="20"/>
                <w:szCs w:val="20"/>
                <w:lang w:val="en-GB"/>
              </w:rPr>
              <w:t xml:space="preserve"> </w:t>
            </w:r>
            <w:r w:rsidR="008D50F0" w:rsidRPr="00817EBC">
              <w:rPr>
                <w:rFonts w:ascii="Calibri" w:hAnsi="Calibri" w:cs="Calibri"/>
                <w:b/>
                <w:bCs/>
                <w:color w:val="17365D" w:themeColor="text2" w:themeShade="BF"/>
                <w:sz w:val="20"/>
                <w:szCs w:val="20"/>
                <w:lang w:val="en-GB"/>
              </w:rPr>
              <w:t>Senior Consultant</w:t>
            </w:r>
          </w:p>
          <w:p w14:paraId="0CE8E879" w14:textId="77777777" w:rsidR="0093106F" w:rsidRPr="00817EBC" w:rsidRDefault="0093106F" w:rsidP="0093106F">
            <w:pPr>
              <w:pBdr>
                <w:bottom w:val="single" w:sz="4" w:space="1" w:color="FFFFFF" w:themeColor="background1"/>
              </w:pBdr>
              <w:rPr>
                <w:rFonts w:ascii="Calibri" w:hAnsi="Calibri" w:cs="Calibri"/>
                <w:b/>
                <w:bCs/>
                <w:color w:val="17365D" w:themeColor="text2" w:themeShade="BF"/>
                <w:sz w:val="10"/>
                <w:szCs w:val="10"/>
                <w:lang w:val="en-GB"/>
              </w:rPr>
            </w:pPr>
          </w:p>
          <w:p w14:paraId="5E2B291F" w14:textId="77777777" w:rsidR="008E2D9D" w:rsidRPr="00817EBC" w:rsidRDefault="008B78B9" w:rsidP="00267284">
            <w:pPr>
              <w:pBdr>
                <w:bottom w:val="single" w:sz="4" w:space="1" w:color="FFFFFF" w:themeColor="background1"/>
              </w:pBdr>
              <w:shd w:val="clear" w:color="auto" w:fill="C6D9F1" w:themeFill="text2" w:themeFillTint="33"/>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Feb’12 – Apr’13</w:t>
            </w:r>
            <w:r w:rsidR="0093106F" w:rsidRPr="00817EBC">
              <w:rPr>
                <w:rFonts w:ascii="Calibri" w:hAnsi="Calibri" w:cs="Calibri"/>
                <w:color w:val="17365D" w:themeColor="text2" w:themeShade="BF"/>
                <w:sz w:val="20"/>
                <w:szCs w:val="20"/>
                <w:lang w:val="en-GB"/>
              </w:rPr>
              <w:t>with</w:t>
            </w:r>
            <w:r w:rsidR="00D86B80">
              <w:rPr>
                <w:rFonts w:ascii="Calibri" w:hAnsi="Calibri" w:cs="Calibri"/>
                <w:color w:val="17365D" w:themeColor="text2" w:themeShade="BF"/>
                <w:sz w:val="20"/>
                <w:szCs w:val="20"/>
                <w:lang w:val="en-GB"/>
              </w:rPr>
              <w:t xml:space="preserve"> </w:t>
            </w:r>
            <w:r w:rsidR="002740DB" w:rsidRPr="00817EBC">
              <w:rPr>
                <w:rFonts w:ascii="Calibri" w:hAnsi="Calibri" w:cs="Calibri"/>
                <w:b/>
                <w:bCs/>
                <w:color w:val="17365D" w:themeColor="text2" w:themeShade="BF"/>
                <w:sz w:val="20"/>
                <w:szCs w:val="20"/>
                <w:lang w:val="en-GB"/>
              </w:rPr>
              <w:t>Hitachi Consulting (Sierra Atlantic), Hyderabad</w:t>
            </w:r>
            <w:r w:rsidR="00D86B80">
              <w:rPr>
                <w:rFonts w:ascii="Calibri" w:hAnsi="Calibri" w:cs="Calibri"/>
                <w:b/>
                <w:bCs/>
                <w:color w:val="17365D" w:themeColor="text2" w:themeShade="BF"/>
                <w:sz w:val="20"/>
                <w:szCs w:val="20"/>
                <w:lang w:val="en-GB"/>
              </w:rPr>
              <w:t xml:space="preserve"> </w:t>
            </w:r>
            <w:r w:rsidR="0093106F" w:rsidRPr="00817EBC">
              <w:rPr>
                <w:rFonts w:ascii="Calibri" w:hAnsi="Calibri" w:cs="Calibri"/>
                <w:color w:val="17365D" w:themeColor="text2" w:themeShade="BF"/>
                <w:sz w:val="20"/>
                <w:szCs w:val="20"/>
                <w:lang w:val="en-GB"/>
              </w:rPr>
              <w:t>as</w:t>
            </w:r>
            <w:r w:rsidR="00D86B80">
              <w:rPr>
                <w:rFonts w:ascii="Calibri" w:hAnsi="Calibri" w:cs="Calibri"/>
                <w:color w:val="17365D" w:themeColor="text2" w:themeShade="BF"/>
                <w:sz w:val="20"/>
                <w:szCs w:val="20"/>
                <w:lang w:val="en-GB"/>
              </w:rPr>
              <w:t xml:space="preserve"> </w:t>
            </w:r>
            <w:r w:rsidRPr="00817EBC">
              <w:rPr>
                <w:rFonts w:ascii="Calibri" w:hAnsi="Calibri" w:cs="Calibri"/>
                <w:b/>
                <w:bCs/>
                <w:color w:val="17365D" w:themeColor="text2" w:themeShade="BF"/>
                <w:sz w:val="20"/>
                <w:szCs w:val="20"/>
                <w:lang w:val="en-GB"/>
              </w:rPr>
              <w:t>Senior Consultant</w:t>
            </w:r>
          </w:p>
          <w:p w14:paraId="38D568D2" w14:textId="77777777" w:rsidR="008E2D9D" w:rsidRPr="00817EBC" w:rsidRDefault="008E2D9D" w:rsidP="0093106F">
            <w:pPr>
              <w:pBdr>
                <w:bottom w:val="single" w:sz="4" w:space="1" w:color="FFFFFF" w:themeColor="background1"/>
              </w:pBdr>
              <w:rPr>
                <w:rFonts w:ascii="Calibri" w:hAnsi="Calibri" w:cs="Calibri"/>
                <w:b/>
                <w:bCs/>
                <w:color w:val="17365D" w:themeColor="text2" w:themeShade="BF"/>
                <w:sz w:val="10"/>
                <w:szCs w:val="10"/>
                <w:lang w:val="en-GB"/>
              </w:rPr>
            </w:pPr>
          </w:p>
          <w:p w14:paraId="6E2322F8" w14:textId="77777777" w:rsidR="004F4C99" w:rsidRPr="00817EBC" w:rsidRDefault="008B78B9" w:rsidP="00267284">
            <w:pPr>
              <w:pBdr>
                <w:bottom w:val="single" w:sz="4" w:space="1" w:color="FFFFFF" w:themeColor="background1"/>
              </w:pBdr>
              <w:shd w:val="clear" w:color="auto" w:fill="C6D9F1" w:themeFill="text2" w:themeFillTint="33"/>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 xml:space="preserve">Apr’10 – Jan’12 </w:t>
            </w:r>
            <w:r w:rsidRPr="00817EBC">
              <w:rPr>
                <w:rFonts w:ascii="Calibri" w:hAnsi="Calibri" w:cs="Calibri"/>
                <w:color w:val="17365D" w:themeColor="text2" w:themeShade="BF"/>
                <w:sz w:val="20"/>
                <w:szCs w:val="20"/>
                <w:lang w:val="en-GB"/>
              </w:rPr>
              <w:t>with</w:t>
            </w:r>
            <w:r w:rsidR="00D86B80">
              <w:rPr>
                <w:rFonts w:ascii="Calibri" w:hAnsi="Calibri" w:cs="Calibri"/>
                <w:color w:val="17365D" w:themeColor="text2" w:themeShade="BF"/>
                <w:sz w:val="20"/>
                <w:szCs w:val="20"/>
                <w:lang w:val="en-GB"/>
              </w:rPr>
              <w:t xml:space="preserve"> </w:t>
            </w:r>
            <w:r w:rsidR="009F3725" w:rsidRPr="00817EBC">
              <w:rPr>
                <w:rFonts w:ascii="Calibri" w:hAnsi="Calibri" w:cs="Calibri"/>
                <w:b/>
                <w:bCs/>
                <w:color w:val="17365D" w:themeColor="text2" w:themeShade="BF"/>
                <w:sz w:val="20"/>
                <w:szCs w:val="20"/>
                <w:lang w:val="en-GB"/>
              </w:rPr>
              <w:t>HCL Technologies</w:t>
            </w:r>
            <w:r w:rsidRPr="00817EBC">
              <w:rPr>
                <w:rFonts w:ascii="Calibri" w:hAnsi="Calibri" w:cs="Calibri"/>
                <w:b/>
                <w:bCs/>
                <w:color w:val="17365D" w:themeColor="text2" w:themeShade="BF"/>
                <w:sz w:val="20"/>
                <w:szCs w:val="20"/>
                <w:lang w:val="en-GB"/>
              </w:rPr>
              <w:t xml:space="preserve">, Hyderabad </w:t>
            </w:r>
            <w:r w:rsidRPr="00817EBC">
              <w:rPr>
                <w:rFonts w:ascii="Calibri" w:hAnsi="Calibri" w:cs="Calibri"/>
                <w:color w:val="17365D" w:themeColor="text2" w:themeShade="BF"/>
                <w:sz w:val="20"/>
                <w:szCs w:val="20"/>
                <w:lang w:val="en-GB"/>
              </w:rPr>
              <w:t>as</w:t>
            </w:r>
            <w:r w:rsidRPr="00817EBC">
              <w:rPr>
                <w:rFonts w:ascii="Calibri" w:hAnsi="Calibri" w:cs="Calibri"/>
                <w:b/>
                <w:bCs/>
                <w:color w:val="17365D" w:themeColor="text2" w:themeShade="BF"/>
                <w:sz w:val="20"/>
                <w:szCs w:val="20"/>
                <w:lang w:val="en-GB"/>
              </w:rPr>
              <w:t xml:space="preserve"> Consultant</w:t>
            </w:r>
          </w:p>
          <w:p w14:paraId="55016666" w14:textId="77777777" w:rsidR="0094711F" w:rsidRPr="00817EBC" w:rsidRDefault="008B78B9" w:rsidP="004F4C99">
            <w:pPr>
              <w:pBdr>
                <w:bottom w:val="single" w:sz="4" w:space="1" w:color="FFFFFF" w:themeColor="background1"/>
              </w:pBdr>
              <w:rPr>
                <w:rFonts w:ascii="Calibri" w:hAnsi="Calibri" w:cs="Calibri"/>
                <w:b/>
                <w:bCs/>
                <w:color w:val="17365D" w:themeColor="text2" w:themeShade="BF"/>
                <w:sz w:val="10"/>
                <w:szCs w:val="10"/>
                <w:lang w:val="en-GB"/>
              </w:rPr>
            </w:pPr>
            <w:r>
              <w:rPr>
                <w:rFonts w:ascii="Calibri" w:hAnsi="Calibri" w:cs="Calibri"/>
                <w:b/>
                <w:noProof/>
                <w:color w:val="17365D" w:themeColor="text2" w:themeShade="BF"/>
                <w:lang w:val="en-GB"/>
              </w:rPr>
              <w:pict w14:anchorId="01355D0C">
                <v:rect id="Rectangle 296" o:spid="_x0000_s1035" style="position:absolute;margin-left:25.5pt;margin-top:7.85pt;width:525.15pt;height:24pt;z-index:251666432;visibility:visible;mso-width-relative:margin;v-text-anchor:middle" fillcolor="#d8d8d8" stroked="f" strokeweight="2pt">
                  <v:textbox>
                    <w:txbxContent>
                      <w:p w14:paraId="3AD598CD" w14:textId="77777777" w:rsidR="00194CB0" w:rsidRPr="005658A5" w:rsidRDefault="008B78B9" w:rsidP="00194CB0">
                        <w:pPr>
                          <w:rPr>
                            <w:rFonts w:ascii="Calibri" w:hAnsi="Calibri" w:cs="Calibri"/>
                            <w:b/>
                            <w:color w:val="17365D" w:themeColor="text2" w:themeShade="BF"/>
                            <w:sz w:val="24"/>
                            <w:szCs w:val="24"/>
                          </w:rPr>
                        </w:pPr>
                        <w:r w:rsidRPr="005658A5">
                          <w:rPr>
                            <w:rFonts w:ascii="Calibri" w:hAnsi="Calibri" w:cs="Calibri"/>
                            <w:b/>
                            <w:color w:val="17365D" w:themeColor="text2" w:themeShade="BF"/>
                            <w:sz w:val="24"/>
                            <w:szCs w:val="24"/>
                          </w:rPr>
                          <w:t>Personal Details</w:t>
                        </w:r>
                      </w:p>
                      <w:p w14:paraId="2F53BFD3" w14:textId="77777777" w:rsidR="00194CB0" w:rsidRPr="000F6021" w:rsidRDefault="00194CB0" w:rsidP="00194CB0">
                        <w:pPr>
                          <w:rPr>
                            <w:rFonts w:ascii="Arial" w:hAnsi="Arial" w:cs="Arial"/>
                            <w:b/>
                            <w:color w:val="244061" w:themeColor="accent1" w:themeShade="80"/>
                          </w:rPr>
                        </w:pPr>
                      </w:p>
                    </w:txbxContent>
                  </v:textbox>
                </v:rect>
              </w:pict>
            </w:r>
          </w:p>
          <w:p w14:paraId="31C23CE2" w14:textId="77777777" w:rsidR="00194CB0" w:rsidRPr="00817EBC" w:rsidRDefault="008B78B9" w:rsidP="00194CB0">
            <w:pPr>
              <w:ind w:left="-108" w:right="90"/>
              <w:rPr>
                <w:rFonts w:ascii="Calibri" w:hAnsi="Calibri" w:cs="Calibri"/>
                <w:color w:val="17365D" w:themeColor="text2" w:themeShade="BF"/>
                <w:lang w:val="en-GB"/>
              </w:rPr>
            </w:pPr>
            <w:r w:rsidRPr="00817EBC">
              <w:rPr>
                <w:rFonts w:ascii="Calibri" w:hAnsi="Calibri" w:cs="Calibri"/>
                <w:b/>
                <w:noProof/>
                <w:color w:val="17365D" w:themeColor="text2" w:themeShade="BF"/>
              </w:rPr>
              <w:drawing>
                <wp:inline distT="0" distB="0" distL="0" distR="0" wp14:anchorId="773F55A5" wp14:editId="53C5954D">
                  <wp:extent cx="320634" cy="32063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31447" name="10.png"/>
                          <pic:cNvPicPr/>
                        </pic:nvPicPr>
                        <pic:blipFill>
                          <a:blip r:embed="rId14" cstate="print">
                            <a:duotone>
                              <a:schemeClr val="accent1">
                                <a:shade val="45000"/>
                                <a:satMod val="135000"/>
                              </a:schemeClr>
                              <a:prstClr val="white"/>
                            </a:duotone>
                            <a:extLst>
                              <a:ext uri="{BEBA8EAE-BF5A-486C-A8C5-ECC9F3942E4B}">
                                <a14:imgProps xmlns:a14="http://schemas.microsoft.com/office/drawing/2010/main">
                                  <a14:imgLayer r:embed="rId1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18085" cy="318085"/>
                          </a:xfrm>
                          <a:prstGeom prst="rect">
                            <a:avLst/>
                          </a:prstGeom>
                        </pic:spPr>
                      </pic:pic>
                    </a:graphicData>
                  </a:graphic>
                </wp:inline>
              </w:drawing>
            </w:r>
          </w:p>
          <w:p w14:paraId="03A67E2D" w14:textId="77777777" w:rsidR="00EB3F9D" w:rsidRPr="00817EBC" w:rsidRDefault="008B78B9" w:rsidP="00EB3F9D">
            <w:pPr>
              <w:pStyle w:val="NoSpacing"/>
              <w:rPr>
                <w:rFonts w:ascii="Calibri" w:hAnsi="Calibri" w:cs="Calibri"/>
                <w:color w:val="17365D" w:themeColor="text2" w:themeShade="BF"/>
                <w:sz w:val="20"/>
                <w:szCs w:val="20"/>
                <w:lang w:val="en-GB"/>
              </w:rPr>
            </w:pPr>
            <w:r w:rsidRPr="00817EBC">
              <w:rPr>
                <w:rFonts w:ascii="Calibri" w:hAnsi="Calibri" w:cs="Calibri"/>
                <w:b/>
                <w:bCs/>
                <w:color w:val="17365D" w:themeColor="text2" w:themeShade="BF"/>
                <w:sz w:val="20"/>
                <w:szCs w:val="20"/>
                <w:lang w:val="en-GB"/>
              </w:rPr>
              <w:t xml:space="preserve">Date of Birth: </w:t>
            </w:r>
            <w:r w:rsidRPr="00817EBC">
              <w:rPr>
                <w:rFonts w:ascii="Calibri" w:hAnsi="Calibri" w:cs="Calibri"/>
                <w:color w:val="17365D" w:themeColor="text2" w:themeShade="BF"/>
                <w:sz w:val="20"/>
                <w:szCs w:val="20"/>
                <w:lang w:val="en-GB"/>
              </w:rPr>
              <w:t>4</w:t>
            </w:r>
            <w:r w:rsidRPr="00817EBC">
              <w:rPr>
                <w:rFonts w:ascii="Calibri" w:hAnsi="Calibri" w:cs="Calibri"/>
                <w:color w:val="17365D" w:themeColor="text2" w:themeShade="BF"/>
                <w:sz w:val="20"/>
                <w:szCs w:val="20"/>
                <w:vertAlign w:val="superscript"/>
                <w:lang w:val="en-GB"/>
              </w:rPr>
              <w:t>th</w:t>
            </w:r>
            <w:r w:rsidRPr="00817EBC">
              <w:rPr>
                <w:rFonts w:ascii="Calibri" w:hAnsi="Calibri" w:cs="Calibri"/>
                <w:color w:val="17365D" w:themeColor="text2" w:themeShade="BF"/>
                <w:sz w:val="20"/>
                <w:szCs w:val="20"/>
                <w:lang w:val="en-GB"/>
              </w:rPr>
              <w:t xml:space="preserve"> July 1986</w:t>
            </w:r>
          </w:p>
          <w:p w14:paraId="2543302F" w14:textId="77777777" w:rsidR="0011480B" w:rsidRPr="00817EBC" w:rsidRDefault="008B78B9" w:rsidP="008146E2">
            <w:pPr>
              <w:pStyle w:val="NoSpacing"/>
              <w:rPr>
                <w:rFonts w:ascii="Calibri" w:hAnsi="Calibri" w:cs="Calibri"/>
                <w:color w:val="17365D" w:themeColor="text2" w:themeShade="BF"/>
                <w:sz w:val="20"/>
                <w:szCs w:val="20"/>
                <w:lang w:val="en-GB"/>
              </w:rPr>
            </w:pPr>
            <w:r w:rsidRPr="00817EBC">
              <w:rPr>
                <w:rFonts w:ascii="Calibri" w:hAnsi="Calibri" w:cs="Calibri"/>
                <w:b/>
                <w:bCs/>
                <w:color w:val="17365D" w:themeColor="text2" w:themeShade="BF"/>
                <w:sz w:val="20"/>
                <w:szCs w:val="20"/>
                <w:lang w:val="en-GB"/>
              </w:rPr>
              <w:t xml:space="preserve">Languages Known: </w:t>
            </w:r>
            <w:r w:rsidRPr="00817EBC">
              <w:rPr>
                <w:rFonts w:ascii="Calibri" w:hAnsi="Calibri" w:cs="Calibri"/>
                <w:color w:val="17365D" w:themeColor="text2" w:themeShade="BF"/>
                <w:sz w:val="20"/>
                <w:szCs w:val="20"/>
                <w:lang w:val="en-GB"/>
              </w:rPr>
              <w:t xml:space="preserve">English, Telugu, Hindi &amp; Tamil </w:t>
            </w:r>
          </w:p>
          <w:p w14:paraId="1D9C3885" w14:textId="77777777" w:rsidR="001F042E" w:rsidRPr="00827354" w:rsidRDefault="008B78B9" w:rsidP="00827354">
            <w:pPr>
              <w:pStyle w:val="NoSpacing"/>
              <w:jc w:val="both"/>
              <w:rPr>
                <w:rFonts w:ascii="Calibri" w:hAnsi="Calibri" w:cs="Calibri"/>
                <w:b/>
                <w:bCs/>
                <w:color w:val="17365D" w:themeColor="text2" w:themeShade="BF"/>
                <w:sz w:val="20"/>
                <w:szCs w:val="20"/>
                <w:lang w:val="en-GB"/>
              </w:rPr>
            </w:pPr>
            <w:r w:rsidRPr="00817EBC">
              <w:rPr>
                <w:rFonts w:ascii="Calibri" w:hAnsi="Calibri" w:cs="Calibri"/>
                <w:b/>
                <w:bCs/>
                <w:color w:val="17365D" w:themeColor="text2" w:themeShade="BF"/>
                <w:sz w:val="20"/>
                <w:szCs w:val="20"/>
                <w:lang w:val="en-GB"/>
              </w:rPr>
              <w:t xml:space="preserve">Current </w:t>
            </w:r>
            <w:r w:rsidR="0029727E" w:rsidRPr="00817EBC">
              <w:rPr>
                <w:rFonts w:ascii="Calibri" w:hAnsi="Calibri" w:cs="Calibri"/>
                <w:b/>
                <w:bCs/>
                <w:color w:val="17365D" w:themeColor="text2" w:themeShade="BF"/>
                <w:sz w:val="20"/>
                <w:szCs w:val="20"/>
                <w:lang w:val="en-GB"/>
              </w:rPr>
              <w:t>Location:</w:t>
            </w:r>
            <w:r w:rsidR="0029727E" w:rsidRPr="00817EBC">
              <w:rPr>
                <w:rFonts w:ascii="Calibri" w:hAnsi="Calibri" w:cs="Calibri"/>
                <w:color w:val="17365D" w:themeColor="text2" w:themeShade="BF"/>
                <w:sz w:val="20"/>
                <w:szCs w:val="20"/>
                <w:lang w:val="en-GB"/>
              </w:rPr>
              <w:t xml:space="preserve"> Hyderabad</w:t>
            </w:r>
            <w:r w:rsidRPr="00817EBC">
              <w:rPr>
                <w:rFonts w:ascii="Calibri" w:hAnsi="Calibri" w:cs="Calibri"/>
                <w:color w:val="17365D" w:themeColor="text2" w:themeShade="BF"/>
                <w:sz w:val="20"/>
                <w:szCs w:val="20"/>
                <w:lang w:val="en-GB"/>
              </w:rPr>
              <w:t xml:space="preserve">, Telangana </w:t>
            </w:r>
            <w:r w:rsidR="00827354">
              <w:rPr>
                <w:rFonts w:ascii="Calibri" w:hAnsi="Calibri" w:cs="Calibri"/>
                <w:color w:val="17365D" w:themeColor="text2" w:themeShade="BF"/>
                <w:sz w:val="20"/>
                <w:szCs w:val="20"/>
                <w:lang w:val="en-GB"/>
              </w:rPr>
              <w:t xml:space="preserve">                                         *Please refer to the attached </w:t>
            </w:r>
            <w:r w:rsidR="00827354" w:rsidRPr="00827354">
              <w:rPr>
                <w:rFonts w:ascii="Calibri" w:hAnsi="Calibri" w:cs="Calibri"/>
                <w:b/>
                <w:bCs/>
                <w:color w:val="17365D" w:themeColor="text2" w:themeShade="BF"/>
                <w:sz w:val="20"/>
                <w:szCs w:val="20"/>
                <w:lang w:val="en-GB"/>
              </w:rPr>
              <w:t>Annexure</w:t>
            </w:r>
            <w:r w:rsidR="00827354">
              <w:rPr>
                <w:rFonts w:ascii="Calibri" w:hAnsi="Calibri" w:cs="Calibri"/>
                <w:color w:val="17365D" w:themeColor="text2" w:themeShade="BF"/>
                <w:sz w:val="20"/>
                <w:szCs w:val="20"/>
                <w:lang w:val="en-GB"/>
              </w:rPr>
              <w:t xml:space="preserve"> for additional </w:t>
            </w:r>
            <w:r w:rsidR="00827354" w:rsidRPr="00827354">
              <w:rPr>
                <w:rFonts w:ascii="Calibri" w:hAnsi="Calibri" w:cs="Calibri"/>
                <w:b/>
                <w:bCs/>
                <w:color w:val="17365D" w:themeColor="text2" w:themeShade="BF"/>
                <w:sz w:val="20"/>
                <w:szCs w:val="20"/>
                <w:lang w:val="en-GB"/>
              </w:rPr>
              <w:t>Project Details.</w:t>
            </w:r>
          </w:p>
          <w:p w14:paraId="0D30F7B3" w14:textId="77777777" w:rsidR="00D63CDD" w:rsidRPr="00817EBC" w:rsidRDefault="00D63CDD" w:rsidP="001F042E">
            <w:pPr>
              <w:pStyle w:val="NoSpacing"/>
              <w:rPr>
                <w:rFonts w:ascii="Calibri" w:hAnsi="Calibri" w:cs="Calibri"/>
                <w:color w:val="17365D" w:themeColor="text2" w:themeShade="BF"/>
                <w:sz w:val="20"/>
                <w:szCs w:val="20"/>
                <w:lang w:val="en-GB"/>
              </w:rPr>
            </w:pPr>
          </w:p>
          <w:p w14:paraId="2A9B360A" w14:textId="77777777" w:rsidR="0094711F" w:rsidRPr="00817EBC" w:rsidRDefault="008B78B9" w:rsidP="004031A0">
            <w:pPr>
              <w:pBdr>
                <w:bottom w:val="single" w:sz="4" w:space="1" w:color="FFFFFF" w:themeColor="background1"/>
              </w:pBdr>
              <w:jc w:val="center"/>
              <w:rPr>
                <w:rFonts w:ascii="Calibri" w:hAnsi="Calibri" w:cs="Calibri"/>
                <w:b/>
                <w:bCs/>
                <w:color w:val="17365D" w:themeColor="text2" w:themeShade="BF"/>
                <w:sz w:val="24"/>
                <w:szCs w:val="24"/>
                <w:lang w:val="en-GB"/>
              </w:rPr>
            </w:pPr>
            <w:r w:rsidRPr="00817EBC">
              <w:rPr>
                <w:rFonts w:ascii="Calibri" w:hAnsi="Calibri" w:cs="Calibri"/>
                <w:b/>
                <w:bCs/>
                <w:color w:val="17365D" w:themeColor="text2" w:themeShade="BF"/>
                <w:sz w:val="24"/>
                <w:szCs w:val="24"/>
                <w:lang w:val="en-GB"/>
              </w:rPr>
              <w:t>ANNEXURE</w:t>
            </w:r>
          </w:p>
          <w:p w14:paraId="1F74F753" w14:textId="77777777" w:rsidR="00380EA9" w:rsidRPr="00817EBC" w:rsidRDefault="008B78B9" w:rsidP="00380EA9">
            <w:pPr>
              <w:ind w:left="-108" w:right="90"/>
              <w:rPr>
                <w:rFonts w:ascii="Calibri" w:hAnsi="Calibri" w:cs="Calibri"/>
                <w:color w:val="17365D" w:themeColor="text2" w:themeShade="BF"/>
                <w:lang w:val="en-GB"/>
              </w:rPr>
            </w:pPr>
            <w:r w:rsidRPr="00817EBC">
              <w:rPr>
                <w:rFonts w:ascii="Calibri" w:hAnsi="Calibri" w:cs="Calibri"/>
                <w:b/>
                <w:noProof/>
                <w:color w:val="17365D" w:themeColor="text2" w:themeShade="BF"/>
              </w:rPr>
              <w:drawing>
                <wp:inline distT="0" distB="0" distL="0" distR="0" wp14:anchorId="5DFD81D0" wp14:editId="6169F668">
                  <wp:extent cx="393489" cy="393489"/>
                  <wp:effectExtent l="0" t="0" r="6985" b="0"/>
                  <wp:docPr id="674436277" name="Picture 6"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44343" name="Picture 6" descr="Meeti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3489" cy="393489"/>
                          </a:xfrm>
                          <a:prstGeom prst="rect">
                            <a:avLst/>
                          </a:prstGeom>
                        </pic:spPr>
                      </pic:pic>
                    </a:graphicData>
                  </a:graphic>
                </wp:inline>
              </w:drawing>
            </w:r>
            <w:r>
              <w:rPr>
                <w:rFonts w:ascii="Calibri" w:hAnsi="Calibri" w:cs="Calibri"/>
                <w:b/>
                <w:noProof/>
                <w:color w:val="17365D" w:themeColor="text2" w:themeShade="BF"/>
                <w:lang w:val="en-GB"/>
              </w:rPr>
              <w:pict w14:anchorId="391ED890">
                <v:rect id="Rectangle 5" o:spid="_x0000_s1036" style="position:absolute;left:0;text-align:left;margin-left:25.5pt;margin-top:4.85pt;width:525.15pt;height:24pt;z-index:251665408;visibility:visible;mso-position-horizontal-relative:text;mso-position-vertical-relative:text;mso-width-relative:margin;v-text-anchor:middle" fillcolor="#d8d8d8" stroked="f" strokeweight="2pt">
                  <v:textbox>
                    <w:txbxContent>
                      <w:p w14:paraId="0E298CFF" w14:textId="77777777" w:rsidR="00380EA9" w:rsidRPr="005658A5" w:rsidRDefault="008B78B9" w:rsidP="00380EA9">
                        <w:pPr>
                          <w:rPr>
                            <w:rFonts w:ascii="Calibri" w:hAnsi="Calibri" w:cs="Calibri"/>
                            <w:b/>
                            <w:color w:val="17365D" w:themeColor="text2" w:themeShade="BF"/>
                            <w:sz w:val="24"/>
                            <w:szCs w:val="24"/>
                          </w:rPr>
                        </w:pPr>
                        <w:r>
                          <w:rPr>
                            <w:rFonts w:ascii="Calibri" w:hAnsi="Calibri" w:cs="Calibri"/>
                            <w:b/>
                            <w:color w:val="17365D" w:themeColor="text2" w:themeShade="BF"/>
                            <w:sz w:val="24"/>
                            <w:szCs w:val="24"/>
                          </w:rPr>
                          <w:t>Projects Undertaken</w:t>
                        </w:r>
                      </w:p>
                    </w:txbxContent>
                  </v:textbox>
                </v:rect>
              </w:pict>
            </w:r>
          </w:p>
          <w:p w14:paraId="6540EEE3" w14:textId="77777777" w:rsidR="003E13BE" w:rsidRPr="00817EBC" w:rsidRDefault="003E13BE" w:rsidP="003E13BE">
            <w:pPr>
              <w:pBdr>
                <w:bottom w:val="single" w:sz="4" w:space="1" w:color="FFFFFF" w:themeColor="background1"/>
              </w:pBdr>
              <w:rPr>
                <w:rFonts w:ascii="Calibri" w:hAnsi="Calibri" w:cs="Calibri"/>
                <w:b/>
                <w:color w:val="17365D" w:themeColor="text2" w:themeShade="BF"/>
                <w:sz w:val="20"/>
                <w:szCs w:val="20"/>
                <w:lang w:val="en-GB"/>
              </w:rPr>
            </w:pPr>
          </w:p>
          <w:p w14:paraId="07195C1A" w14:textId="77777777" w:rsidR="00F247C0" w:rsidRPr="00817EBC" w:rsidRDefault="008B78B9" w:rsidP="00EC52E9">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DA2ED7" w:rsidRPr="00817EBC">
              <w:rPr>
                <w:rFonts w:ascii="Calibri" w:hAnsi="Calibri" w:cs="Calibri"/>
                <w:b/>
                <w:color w:val="17365D" w:themeColor="text2" w:themeShade="BF"/>
                <w:sz w:val="20"/>
                <w:szCs w:val="20"/>
                <w:lang w:val="en-GB"/>
              </w:rPr>
              <w:t xml:space="preserve">Study of </w:t>
            </w:r>
            <w:r w:rsidR="00326375" w:rsidRPr="00817EBC">
              <w:rPr>
                <w:rFonts w:ascii="Calibri" w:hAnsi="Calibri" w:cs="Calibri"/>
                <w:b/>
                <w:color w:val="17365D" w:themeColor="text2" w:themeShade="BF"/>
                <w:sz w:val="20"/>
                <w:szCs w:val="20"/>
                <w:lang w:val="en-GB"/>
              </w:rPr>
              <w:t xml:space="preserve">Business </w:t>
            </w:r>
            <w:r w:rsidR="00DA2ED7" w:rsidRPr="00817EBC">
              <w:rPr>
                <w:rFonts w:ascii="Calibri" w:hAnsi="Calibri" w:cs="Calibri"/>
                <w:b/>
                <w:color w:val="17365D" w:themeColor="text2" w:themeShade="BF"/>
                <w:sz w:val="20"/>
                <w:szCs w:val="20"/>
                <w:lang w:val="en-GB"/>
              </w:rPr>
              <w:t>Process and Configuration in Oracle ERP</w:t>
            </w:r>
          </w:p>
          <w:p w14:paraId="72EEF88E" w14:textId="77777777" w:rsidR="00F247C0" w:rsidRPr="00817EBC" w:rsidRDefault="008B78B9" w:rsidP="00F247C0">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Client: </w:t>
            </w:r>
            <w:r w:rsidR="00017D9E" w:rsidRPr="00817EBC">
              <w:rPr>
                <w:rFonts w:ascii="Calibri" w:hAnsi="Calibri" w:cs="Calibri"/>
                <w:b/>
                <w:color w:val="17365D" w:themeColor="text2" w:themeShade="BF"/>
                <w:sz w:val="20"/>
                <w:szCs w:val="20"/>
                <w:lang w:val="en-GB"/>
              </w:rPr>
              <w:t>Morningstar, Chicago, USA</w:t>
            </w:r>
          </w:p>
          <w:p w14:paraId="54C258BE" w14:textId="77777777" w:rsidR="004A579A" w:rsidRPr="00817EBC" w:rsidRDefault="008B78B9" w:rsidP="00F247C0">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Pr="00817EBC">
              <w:rPr>
                <w:rFonts w:ascii="Calibri" w:hAnsi="Calibri" w:cs="Calibri"/>
                <w:b/>
                <w:bCs/>
                <w:color w:val="17365D" w:themeColor="text2" w:themeShade="BF"/>
                <w:sz w:val="20"/>
                <w:szCs w:val="20"/>
                <w:lang w:val="en-GB"/>
              </w:rPr>
              <w:t>Accenture, Hyderabad</w:t>
            </w:r>
          </w:p>
          <w:p w14:paraId="3ED36649" w14:textId="77777777" w:rsidR="00F247C0" w:rsidRPr="00817EBC" w:rsidRDefault="008B78B9" w:rsidP="00F247C0">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74743A" w:rsidRPr="00817EBC">
              <w:rPr>
                <w:rFonts w:ascii="Calibri" w:hAnsi="Calibri" w:cs="Calibri"/>
                <w:b/>
                <w:color w:val="17365D" w:themeColor="text2" w:themeShade="BF"/>
                <w:sz w:val="20"/>
                <w:szCs w:val="20"/>
                <w:lang w:val="en-GB"/>
              </w:rPr>
              <w:t xml:space="preserve">Feb’17 </w:t>
            </w:r>
            <w:r w:rsidR="00616A43" w:rsidRPr="00817EBC">
              <w:rPr>
                <w:rFonts w:ascii="Calibri" w:hAnsi="Calibri" w:cs="Calibri"/>
                <w:b/>
                <w:color w:val="17365D" w:themeColor="text2" w:themeShade="BF"/>
                <w:sz w:val="20"/>
                <w:szCs w:val="20"/>
                <w:lang w:val="en-GB"/>
              </w:rPr>
              <w:t xml:space="preserve">– </w:t>
            </w:r>
            <w:r w:rsidR="0074743A" w:rsidRPr="00817EBC">
              <w:rPr>
                <w:rFonts w:ascii="Calibri" w:hAnsi="Calibri" w:cs="Calibri"/>
                <w:b/>
                <w:color w:val="17365D" w:themeColor="text2" w:themeShade="BF"/>
                <w:sz w:val="20"/>
                <w:szCs w:val="20"/>
                <w:lang w:val="en-GB"/>
              </w:rPr>
              <w:t>Feb’19</w:t>
            </w:r>
          </w:p>
          <w:p w14:paraId="4F07E2A0" w14:textId="77777777" w:rsidR="00F247C0" w:rsidRPr="00817EBC" w:rsidRDefault="008B78B9" w:rsidP="00F247C0">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Role: Application Develop</w:t>
            </w:r>
            <w:r w:rsidR="00992365" w:rsidRPr="00817EBC">
              <w:rPr>
                <w:rFonts w:ascii="Calibri" w:hAnsi="Calibri" w:cs="Calibri"/>
                <w:b/>
                <w:color w:val="17365D" w:themeColor="text2" w:themeShade="BF"/>
                <w:sz w:val="20"/>
                <w:szCs w:val="20"/>
                <w:lang w:val="en-GB"/>
              </w:rPr>
              <w:t>ment Team Lead</w:t>
            </w:r>
          </w:p>
          <w:p w14:paraId="7C8DE15F" w14:textId="77777777" w:rsidR="00A71967" w:rsidRDefault="008B78B9" w:rsidP="00654F71">
            <w:pPr>
              <w:pStyle w:val="NoSpacing"/>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bCs/>
                <w:color w:val="17365D" w:themeColor="text2" w:themeShade="BF"/>
                <w:sz w:val="20"/>
                <w:szCs w:val="20"/>
                <w:lang w:val="en-GB"/>
              </w:rPr>
              <w:t xml:space="preserve"> Morningstar</w:t>
            </w:r>
            <w:r w:rsidR="004F4C4F" w:rsidRPr="00817EBC">
              <w:rPr>
                <w:rFonts w:ascii="Calibri" w:hAnsi="Calibri" w:cs="Calibri"/>
                <w:bCs/>
                <w:color w:val="17365D" w:themeColor="text2" w:themeShade="BF"/>
                <w:sz w:val="20"/>
                <w:szCs w:val="20"/>
                <w:lang w:val="en-GB"/>
              </w:rPr>
              <w:t xml:space="preserve"> is an investment research and investment management firm. It </w:t>
            </w:r>
            <w:r w:rsidR="00737C50" w:rsidRPr="00817EBC">
              <w:rPr>
                <w:rFonts w:ascii="Calibri" w:hAnsi="Calibri" w:cs="Calibri"/>
                <w:bCs/>
                <w:color w:val="17365D" w:themeColor="text2" w:themeShade="BF"/>
                <w:sz w:val="20"/>
                <w:szCs w:val="20"/>
                <w:lang w:val="en-GB"/>
              </w:rPr>
              <w:t>expanded its</w:t>
            </w:r>
            <w:r w:rsidR="00DA2ED7" w:rsidRPr="00817EBC">
              <w:rPr>
                <w:rFonts w:ascii="Calibri" w:hAnsi="Calibri" w:cs="Calibri"/>
                <w:bCs/>
                <w:color w:val="17365D" w:themeColor="text2" w:themeShade="BF"/>
                <w:sz w:val="20"/>
                <w:szCs w:val="20"/>
                <w:lang w:val="en-GB"/>
              </w:rPr>
              <w:t xml:space="preserve"> </w:t>
            </w:r>
            <w:r w:rsidR="004F4C4F" w:rsidRPr="00817EBC">
              <w:rPr>
                <w:rFonts w:ascii="Calibri" w:hAnsi="Calibri" w:cs="Calibri"/>
                <w:bCs/>
                <w:color w:val="17365D" w:themeColor="text2" w:themeShade="BF"/>
                <w:sz w:val="20"/>
                <w:szCs w:val="20"/>
                <w:lang w:val="en-GB"/>
              </w:rPr>
              <w:t>business through product line expansion, acquisitions of existing companies</w:t>
            </w:r>
            <w:r w:rsidR="00DA2ED7" w:rsidRPr="00817EBC">
              <w:rPr>
                <w:rFonts w:ascii="Calibri" w:hAnsi="Calibri" w:cs="Calibri"/>
                <w:bCs/>
                <w:color w:val="17365D" w:themeColor="text2" w:themeShade="BF"/>
                <w:sz w:val="20"/>
                <w:szCs w:val="20"/>
                <w:lang w:val="en-GB"/>
              </w:rPr>
              <w:t xml:space="preserve"> to</w:t>
            </w:r>
            <w:r w:rsidR="004F4C4F" w:rsidRPr="00817EBC">
              <w:rPr>
                <w:rFonts w:ascii="Calibri" w:hAnsi="Calibri" w:cs="Calibri"/>
                <w:bCs/>
                <w:color w:val="17365D" w:themeColor="text2" w:themeShade="BF"/>
                <w:sz w:val="20"/>
                <w:szCs w:val="20"/>
                <w:lang w:val="en-GB"/>
              </w:rPr>
              <w:t xml:space="preserve"> continue to grow into a multi-national organization across several corners of the globe.</w:t>
            </w:r>
            <w:r w:rsidR="00E82A57" w:rsidRPr="00817EBC">
              <w:rPr>
                <w:rFonts w:ascii="Calibri" w:hAnsi="Calibri" w:cs="Calibri"/>
                <w:bCs/>
                <w:color w:val="17365D" w:themeColor="text2" w:themeShade="BF"/>
                <w:sz w:val="20"/>
                <w:szCs w:val="20"/>
                <w:lang w:val="en-GB"/>
              </w:rPr>
              <w:t xml:space="preserve"> The assignment aimed at performing study of Business Process and Configuration in Oracle ERP for countries including New </w:t>
            </w:r>
            <w:proofErr w:type="spellStart"/>
            <w:proofErr w:type="gramStart"/>
            <w:r w:rsidR="00E82A57" w:rsidRPr="008345AD">
              <w:rPr>
                <w:rFonts w:ascii="Calibri" w:hAnsi="Calibri" w:cs="Calibri"/>
                <w:bCs/>
                <w:color w:val="17365D" w:themeColor="text2" w:themeShade="BF"/>
                <w:sz w:val="20"/>
                <w:szCs w:val="20"/>
                <w:lang w:val="en-GB"/>
              </w:rPr>
              <w:t>Ze</w:t>
            </w:r>
            <w:r w:rsidR="008345AD" w:rsidRPr="008345AD">
              <w:rPr>
                <w:rFonts w:ascii="Calibri" w:hAnsi="Calibri" w:cs="Calibri"/>
                <w:bCs/>
                <w:color w:val="17365D" w:themeColor="text2" w:themeShade="BF"/>
                <w:sz w:val="20"/>
                <w:szCs w:val="20"/>
                <w:lang w:val="en-GB"/>
              </w:rPr>
              <w:t>aland</w:t>
            </w:r>
            <w:r w:rsidR="008345AD">
              <w:rPr>
                <w:rFonts w:ascii="Calibri" w:hAnsi="Calibri" w:cs="Calibri"/>
                <w:bCs/>
                <w:color w:val="17365D" w:themeColor="text2" w:themeShade="BF"/>
                <w:sz w:val="20"/>
                <w:szCs w:val="20"/>
                <w:lang w:val="en-GB"/>
              </w:rPr>
              <w:t>,</w:t>
            </w:r>
            <w:r w:rsidR="00E82A57" w:rsidRPr="00817EBC">
              <w:rPr>
                <w:rFonts w:ascii="Calibri" w:hAnsi="Calibri" w:cs="Calibri"/>
                <w:bCs/>
                <w:color w:val="17365D" w:themeColor="text2" w:themeShade="BF"/>
                <w:sz w:val="20"/>
                <w:szCs w:val="20"/>
                <w:lang w:val="en-GB"/>
              </w:rPr>
              <w:t>Germany</w:t>
            </w:r>
            <w:proofErr w:type="spellEnd"/>
            <w:proofErr w:type="gramEnd"/>
            <w:r w:rsidR="00E82A57" w:rsidRPr="00817EBC">
              <w:rPr>
                <w:rFonts w:ascii="Calibri" w:hAnsi="Calibri" w:cs="Calibri"/>
                <w:bCs/>
                <w:color w:val="17365D" w:themeColor="text2" w:themeShade="BF"/>
                <w:sz w:val="20"/>
                <w:szCs w:val="20"/>
                <w:lang w:val="en-GB"/>
              </w:rPr>
              <w:t>, Luxemburg, Netherlands, Taiwan, Singapore, India, Australia, United Kingdom, Hong Kong and Spain</w:t>
            </w:r>
            <w:r w:rsidR="00817EBC">
              <w:rPr>
                <w:rFonts w:ascii="Calibri" w:hAnsi="Calibri" w:cs="Calibri"/>
                <w:bCs/>
                <w:color w:val="17365D" w:themeColor="text2" w:themeShade="BF"/>
                <w:sz w:val="20"/>
                <w:szCs w:val="20"/>
                <w:lang w:val="en-GB"/>
              </w:rPr>
              <w:t>.</w:t>
            </w:r>
          </w:p>
          <w:p w14:paraId="6A0C0420" w14:textId="77777777" w:rsidR="003B6BE5" w:rsidRDefault="008B78B9" w:rsidP="00654F71">
            <w:pPr>
              <w:pStyle w:val="NoSpacing"/>
              <w:jc w:val="both"/>
              <w:rPr>
                <w:rFonts w:ascii="Calibri" w:hAnsi="Calibri" w:cs="Calibri"/>
                <w:b/>
                <w:color w:val="17365D" w:themeColor="text2" w:themeShade="BF"/>
                <w:sz w:val="20"/>
                <w:szCs w:val="20"/>
                <w:lang w:val="en-GB"/>
              </w:rPr>
            </w:pPr>
            <w:r w:rsidRPr="003B6BE5">
              <w:rPr>
                <w:rFonts w:ascii="Calibri" w:hAnsi="Calibri" w:cs="Calibri"/>
                <w:b/>
                <w:color w:val="17365D" w:themeColor="text2" w:themeShade="BF"/>
                <w:sz w:val="20"/>
                <w:szCs w:val="20"/>
                <w:lang w:val="en-GB"/>
              </w:rPr>
              <w:t>Responsibilities:</w:t>
            </w:r>
          </w:p>
          <w:p w14:paraId="6A074153" w14:textId="77777777" w:rsidR="00397EA2" w:rsidRDefault="00397EA2" w:rsidP="00654F71">
            <w:pPr>
              <w:pStyle w:val="NoSpacing"/>
              <w:jc w:val="both"/>
              <w:rPr>
                <w:rFonts w:ascii="Calibri" w:hAnsi="Calibri" w:cs="Calibri"/>
                <w:b/>
                <w:color w:val="17365D" w:themeColor="text2" w:themeShade="BF"/>
                <w:sz w:val="20"/>
                <w:szCs w:val="20"/>
                <w:lang w:val="en-GB"/>
              </w:rPr>
            </w:pPr>
          </w:p>
          <w:p w14:paraId="3361F71A"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5B767F">
              <w:rPr>
                <w:rFonts w:ascii="Calibri" w:hAnsi="Calibri" w:cs="Calibri"/>
                <w:color w:val="17365D" w:themeColor="text2" w:themeShade="BF"/>
                <w:sz w:val="20"/>
                <w:szCs w:val="20"/>
              </w:rPr>
              <w:t>Developed Scripts (Responsibilities, Menu, Request Groups, Concurrent Programs, Executables</w:t>
            </w:r>
            <w:r>
              <w:rPr>
                <w:rFonts w:ascii="Calibri" w:hAnsi="Calibri" w:cs="Calibri"/>
                <w:color w:val="17365D" w:themeColor="text2" w:themeShade="BF"/>
                <w:sz w:val="20"/>
                <w:szCs w:val="20"/>
              </w:rPr>
              <w:t>&amp; others</w:t>
            </w:r>
            <w:r w:rsidRPr="005B767F">
              <w:rPr>
                <w:rFonts w:ascii="Calibri" w:hAnsi="Calibri" w:cs="Calibri"/>
                <w:color w:val="17365D" w:themeColor="text2" w:themeShade="BF"/>
                <w:sz w:val="20"/>
                <w:szCs w:val="20"/>
              </w:rPr>
              <w:t xml:space="preserve">) </w:t>
            </w:r>
          </w:p>
          <w:p w14:paraId="50517424"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F04C42">
              <w:rPr>
                <w:rFonts w:ascii="Calibri" w:hAnsi="Calibri" w:cs="Calibri"/>
                <w:color w:val="17365D" w:themeColor="text2" w:themeShade="BF"/>
                <w:sz w:val="20"/>
                <w:szCs w:val="20"/>
              </w:rPr>
              <w:t xml:space="preserve">Performed </w:t>
            </w:r>
            <w:r w:rsidRPr="005B767F">
              <w:rPr>
                <w:rFonts w:ascii="Calibri" w:hAnsi="Calibri" w:cs="Calibri"/>
                <w:color w:val="17365D" w:themeColor="text2" w:themeShade="BF"/>
                <w:sz w:val="20"/>
                <w:szCs w:val="20"/>
              </w:rPr>
              <w:t xml:space="preserve">Unit </w:t>
            </w:r>
            <w:r w:rsidRPr="00F04C42">
              <w:rPr>
                <w:rFonts w:ascii="Calibri" w:hAnsi="Calibri" w:cs="Calibri"/>
                <w:color w:val="17365D" w:themeColor="text2" w:themeShade="BF"/>
                <w:sz w:val="20"/>
                <w:szCs w:val="20"/>
              </w:rPr>
              <w:t xml:space="preserve">Testing and </w:t>
            </w:r>
            <w:r w:rsidRPr="005B767F">
              <w:rPr>
                <w:rFonts w:ascii="Calibri" w:hAnsi="Calibri" w:cs="Calibri"/>
                <w:color w:val="17365D" w:themeColor="text2" w:themeShade="BF"/>
                <w:sz w:val="20"/>
                <w:szCs w:val="20"/>
              </w:rPr>
              <w:t xml:space="preserve">Integration </w:t>
            </w:r>
            <w:r w:rsidRPr="00F04C42">
              <w:rPr>
                <w:rFonts w:ascii="Calibri" w:hAnsi="Calibri" w:cs="Calibri"/>
                <w:color w:val="17365D" w:themeColor="text2" w:themeShade="BF"/>
                <w:sz w:val="20"/>
                <w:szCs w:val="20"/>
              </w:rPr>
              <w:t>Testing</w:t>
            </w:r>
            <w:r w:rsidRPr="005B767F">
              <w:rPr>
                <w:rFonts w:ascii="Calibri" w:hAnsi="Calibri" w:cs="Calibri"/>
                <w:color w:val="17365D" w:themeColor="text2" w:themeShade="BF"/>
                <w:sz w:val="20"/>
                <w:szCs w:val="20"/>
              </w:rPr>
              <w:t xml:space="preserve"> for those </w:t>
            </w:r>
            <w:proofErr w:type="gramStart"/>
            <w:r w:rsidRPr="005B767F">
              <w:rPr>
                <w:rFonts w:ascii="Calibri" w:hAnsi="Calibri" w:cs="Calibri"/>
                <w:color w:val="17365D" w:themeColor="text2" w:themeShade="BF"/>
                <w:sz w:val="20"/>
                <w:szCs w:val="20"/>
              </w:rPr>
              <w:t>objects</w:t>
            </w:r>
            <w:r w:rsidR="00F04C42" w:rsidRPr="00F04C42">
              <w:rPr>
                <w:rFonts w:ascii="Calibri" w:hAnsi="Calibri" w:cs="Calibri"/>
                <w:color w:val="17365D" w:themeColor="text2" w:themeShade="BF"/>
                <w:sz w:val="20"/>
                <w:szCs w:val="20"/>
              </w:rPr>
              <w:t>;</w:t>
            </w:r>
            <w:proofErr w:type="gramEnd"/>
            <w:r w:rsidR="00F04C42" w:rsidRPr="00F04C42">
              <w:rPr>
                <w:rFonts w:ascii="Calibri" w:hAnsi="Calibri" w:cs="Calibri"/>
                <w:color w:val="17365D" w:themeColor="text2" w:themeShade="BF"/>
                <w:sz w:val="20"/>
                <w:szCs w:val="20"/>
              </w:rPr>
              <w:t xml:space="preserve"> p</w:t>
            </w:r>
            <w:r w:rsidR="00F04C42" w:rsidRPr="005B767F">
              <w:rPr>
                <w:rFonts w:ascii="Calibri" w:hAnsi="Calibri" w:cs="Calibri"/>
                <w:color w:val="17365D" w:themeColor="text2" w:themeShade="BF"/>
                <w:sz w:val="20"/>
                <w:szCs w:val="20"/>
              </w:rPr>
              <w:t>repar</w:t>
            </w:r>
            <w:r w:rsidR="00F04C42" w:rsidRPr="00F04C42">
              <w:rPr>
                <w:rFonts w:ascii="Calibri" w:hAnsi="Calibri" w:cs="Calibri"/>
                <w:color w:val="17365D" w:themeColor="text2" w:themeShade="BF"/>
                <w:sz w:val="20"/>
                <w:szCs w:val="20"/>
              </w:rPr>
              <w:t>ed</w:t>
            </w:r>
            <w:r w:rsidR="00F04C42" w:rsidRPr="005B767F">
              <w:rPr>
                <w:rFonts w:ascii="Calibri" w:hAnsi="Calibri" w:cs="Calibri"/>
                <w:color w:val="17365D" w:themeColor="text2" w:themeShade="BF"/>
                <w:sz w:val="20"/>
                <w:szCs w:val="20"/>
              </w:rPr>
              <w:t xml:space="preserve"> Unit Test Cases for Unit Testing, System Integration Testing and User Acceptance testing</w:t>
            </w:r>
          </w:p>
          <w:p w14:paraId="5FE15ECB"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Pr>
                <w:rFonts w:ascii="Calibri" w:hAnsi="Calibri" w:cs="Calibri"/>
                <w:color w:val="17365D" w:themeColor="text2" w:themeShade="BF"/>
                <w:sz w:val="20"/>
                <w:szCs w:val="20"/>
              </w:rPr>
              <w:t>Engaged</w:t>
            </w:r>
            <w:r w:rsidRPr="005B767F">
              <w:rPr>
                <w:rFonts w:ascii="Calibri" w:hAnsi="Calibri" w:cs="Calibri"/>
                <w:color w:val="17365D" w:themeColor="text2" w:themeShade="BF"/>
                <w:sz w:val="20"/>
                <w:szCs w:val="20"/>
              </w:rPr>
              <w:t xml:space="preserve"> in creation and Implementation of </w:t>
            </w:r>
            <w:proofErr w:type="gramStart"/>
            <w:r w:rsidRPr="005B767F">
              <w:rPr>
                <w:rFonts w:ascii="Calibri" w:hAnsi="Calibri" w:cs="Calibri"/>
                <w:color w:val="17365D" w:themeColor="text2" w:themeShade="BF"/>
                <w:sz w:val="20"/>
                <w:szCs w:val="20"/>
              </w:rPr>
              <w:t>SQL ,</w:t>
            </w:r>
            <w:proofErr w:type="gramEnd"/>
            <w:r w:rsidRPr="005B767F">
              <w:rPr>
                <w:rFonts w:ascii="Calibri" w:hAnsi="Calibri" w:cs="Calibri"/>
                <w:color w:val="17365D" w:themeColor="text2" w:themeShade="BF"/>
                <w:sz w:val="20"/>
                <w:szCs w:val="20"/>
              </w:rPr>
              <w:t xml:space="preserve"> PL/</w:t>
            </w:r>
            <w:proofErr w:type="spellStart"/>
            <w:r w:rsidRPr="005B767F">
              <w:rPr>
                <w:rFonts w:ascii="Calibri" w:hAnsi="Calibri" w:cs="Calibri"/>
                <w:color w:val="17365D" w:themeColor="text2" w:themeShade="BF"/>
                <w:sz w:val="20"/>
                <w:szCs w:val="20"/>
              </w:rPr>
              <w:t>SQL,Packages</w:t>
            </w:r>
            <w:proofErr w:type="spellEnd"/>
            <w:r w:rsidRPr="005B767F">
              <w:rPr>
                <w:rFonts w:ascii="Calibri" w:hAnsi="Calibri" w:cs="Calibri"/>
                <w:color w:val="17365D" w:themeColor="text2" w:themeShade="BF"/>
                <w:sz w:val="20"/>
                <w:szCs w:val="20"/>
              </w:rPr>
              <w:t>, Triggers and Database Packages</w:t>
            </w:r>
          </w:p>
          <w:p w14:paraId="63FE8A27"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5B767F">
              <w:rPr>
                <w:rFonts w:ascii="Calibri" w:hAnsi="Calibri" w:cs="Calibri"/>
                <w:color w:val="17365D" w:themeColor="text2" w:themeShade="BF"/>
                <w:sz w:val="20"/>
                <w:szCs w:val="20"/>
              </w:rPr>
              <w:t>Register</w:t>
            </w:r>
            <w:r w:rsidR="00F04C42">
              <w:rPr>
                <w:rFonts w:ascii="Calibri" w:hAnsi="Calibri" w:cs="Calibri"/>
                <w:color w:val="17365D" w:themeColor="text2" w:themeShade="BF"/>
                <w:sz w:val="20"/>
                <w:szCs w:val="20"/>
              </w:rPr>
              <w:t>ed</w:t>
            </w:r>
            <w:r w:rsidRPr="005B767F">
              <w:rPr>
                <w:rFonts w:ascii="Calibri" w:hAnsi="Calibri" w:cs="Calibri"/>
                <w:color w:val="17365D" w:themeColor="text2" w:themeShade="BF"/>
                <w:sz w:val="20"/>
                <w:szCs w:val="20"/>
              </w:rPr>
              <w:t xml:space="preserve"> </w:t>
            </w:r>
            <w:r w:rsidRPr="005B767F">
              <w:rPr>
                <w:rFonts w:ascii="Calibri" w:hAnsi="Calibri" w:cs="Calibri"/>
                <w:color w:val="17365D" w:themeColor="text2" w:themeShade="BF"/>
                <w:sz w:val="20"/>
                <w:szCs w:val="20"/>
              </w:rPr>
              <w:t>Custom Components (Reports, Forms, Tables)</w:t>
            </w:r>
          </w:p>
          <w:p w14:paraId="3706F666"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Pr>
                <w:rFonts w:ascii="Calibri" w:hAnsi="Calibri" w:cs="Calibri"/>
                <w:color w:val="17365D" w:themeColor="text2" w:themeShade="BF"/>
                <w:sz w:val="20"/>
                <w:szCs w:val="20"/>
              </w:rPr>
              <w:t>Managed</w:t>
            </w:r>
            <w:r w:rsidRPr="005B767F">
              <w:rPr>
                <w:rFonts w:ascii="Calibri" w:hAnsi="Calibri" w:cs="Calibri"/>
                <w:color w:val="17365D" w:themeColor="text2" w:themeShade="BF"/>
                <w:sz w:val="20"/>
                <w:szCs w:val="20"/>
              </w:rPr>
              <w:t xml:space="preserve"> the Host</w:t>
            </w:r>
            <w:r>
              <w:rPr>
                <w:rFonts w:ascii="Calibri" w:hAnsi="Calibri" w:cs="Calibri"/>
                <w:color w:val="17365D" w:themeColor="text2" w:themeShade="BF"/>
                <w:sz w:val="20"/>
                <w:szCs w:val="20"/>
              </w:rPr>
              <w:t>-</w:t>
            </w:r>
            <w:r w:rsidRPr="005B767F">
              <w:rPr>
                <w:rFonts w:ascii="Calibri" w:hAnsi="Calibri" w:cs="Calibri"/>
                <w:color w:val="17365D" w:themeColor="text2" w:themeShade="BF"/>
                <w:sz w:val="20"/>
                <w:szCs w:val="20"/>
              </w:rPr>
              <w:t>to</w:t>
            </w:r>
            <w:r>
              <w:rPr>
                <w:rFonts w:ascii="Calibri" w:hAnsi="Calibri" w:cs="Calibri"/>
                <w:color w:val="17365D" w:themeColor="text2" w:themeShade="BF"/>
                <w:sz w:val="20"/>
                <w:szCs w:val="20"/>
              </w:rPr>
              <w:t>-</w:t>
            </w:r>
            <w:r w:rsidRPr="005B767F">
              <w:rPr>
                <w:rFonts w:ascii="Calibri" w:hAnsi="Calibri" w:cs="Calibri"/>
                <w:color w:val="17365D" w:themeColor="text2" w:themeShade="BF"/>
                <w:sz w:val="20"/>
                <w:szCs w:val="20"/>
              </w:rPr>
              <w:t>Host and Wire Payments through XSLT script</w:t>
            </w:r>
          </w:p>
          <w:p w14:paraId="2127870A" w14:textId="77777777" w:rsidR="005B767F" w:rsidRPr="00F04C42"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Pr>
                <w:rFonts w:ascii="Calibri" w:hAnsi="Calibri" w:cs="Calibri"/>
                <w:color w:val="17365D" w:themeColor="text2" w:themeShade="BF"/>
                <w:sz w:val="20"/>
                <w:szCs w:val="20"/>
              </w:rPr>
              <w:lastRenderedPageBreak/>
              <w:t>Created</w:t>
            </w:r>
            <w:r w:rsidRPr="005B767F">
              <w:rPr>
                <w:rFonts w:ascii="Calibri" w:hAnsi="Calibri" w:cs="Calibri"/>
                <w:color w:val="17365D" w:themeColor="text2" w:themeShade="BF"/>
                <w:sz w:val="20"/>
                <w:szCs w:val="20"/>
              </w:rPr>
              <w:t xml:space="preserve"> control file program for transferring data from flat file to </w:t>
            </w:r>
            <w:proofErr w:type="gramStart"/>
            <w:r w:rsidRPr="005B767F">
              <w:rPr>
                <w:rFonts w:ascii="Calibri" w:hAnsi="Calibri" w:cs="Calibri"/>
                <w:color w:val="17365D" w:themeColor="text2" w:themeShade="BF"/>
                <w:sz w:val="20"/>
                <w:szCs w:val="20"/>
              </w:rPr>
              <w:t>staging  tables</w:t>
            </w:r>
            <w:proofErr w:type="gramEnd"/>
            <w:r>
              <w:rPr>
                <w:rFonts w:ascii="Calibri" w:hAnsi="Calibri" w:cs="Calibri"/>
                <w:color w:val="17365D" w:themeColor="text2" w:themeShade="BF"/>
                <w:sz w:val="20"/>
                <w:szCs w:val="20"/>
              </w:rPr>
              <w:t>; u</w:t>
            </w:r>
            <w:r w:rsidRPr="00F04C42">
              <w:rPr>
                <w:rFonts w:ascii="Calibri" w:hAnsi="Calibri" w:cs="Calibri"/>
                <w:color w:val="17365D" w:themeColor="text2" w:themeShade="BF"/>
                <w:sz w:val="20"/>
                <w:szCs w:val="20"/>
              </w:rPr>
              <w:t>s</w:t>
            </w:r>
            <w:r>
              <w:rPr>
                <w:rFonts w:ascii="Calibri" w:hAnsi="Calibri" w:cs="Calibri"/>
                <w:color w:val="17365D" w:themeColor="text2" w:themeShade="BF"/>
                <w:sz w:val="20"/>
                <w:szCs w:val="20"/>
              </w:rPr>
              <w:t>ed</w:t>
            </w:r>
            <w:r w:rsidRPr="00F04C42">
              <w:rPr>
                <w:rFonts w:ascii="Calibri" w:hAnsi="Calibri" w:cs="Calibri"/>
                <w:color w:val="17365D" w:themeColor="text2" w:themeShade="BF"/>
                <w:sz w:val="20"/>
                <w:szCs w:val="20"/>
              </w:rPr>
              <w:t xml:space="preserve"> SQL *Loader</w:t>
            </w:r>
          </w:p>
          <w:p w14:paraId="04745843"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Pr>
                <w:rFonts w:ascii="Calibri" w:hAnsi="Calibri" w:cs="Calibri"/>
                <w:color w:val="17365D" w:themeColor="text2" w:themeShade="BF"/>
                <w:sz w:val="20"/>
                <w:szCs w:val="20"/>
              </w:rPr>
              <w:t xml:space="preserve">Participated </w:t>
            </w:r>
            <w:r w:rsidRPr="005B767F">
              <w:rPr>
                <w:rFonts w:ascii="Calibri" w:hAnsi="Calibri" w:cs="Calibri"/>
                <w:color w:val="17365D" w:themeColor="text2" w:themeShade="BF"/>
                <w:sz w:val="20"/>
                <w:szCs w:val="20"/>
              </w:rPr>
              <w:t xml:space="preserve">in </w:t>
            </w:r>
            <w:r>
              <w:rPr>
                <w:rFonts w:ascii="Calibri" w:hAnsi="Calibri" w:cs="Calibri"/>
                <w:color w:val="17365D" w:themeColor="text2" w:themeShade="BF"/>
                <w:sz w:val="20"/>
                <w:szCs w:val="20"/>
              </w:rPr>
              <w:t>c</w:t>
            </w:r>
            <w:r w:rsidRPr="005B767F">
              <w:rPr>
                <w:rFonts w:ascii="Calibri" w:hAnsi="Calibri" w:cs="Calibri"/>
                <w:color w:val="17365D" w:themeColor="text2" w:themeShade="BF"/>
                <w:sz w:val="20"/>
                <w:szCs w:val="20"/>
              </w:rPr>
              <w:t xml:space="preserve">reation of AOL objects </w:t>
            </w:r>
            <w:proofErr w:type="gramStart"/>
            <w:r w:rsidRPr="005B767F">
              <w:rPr>
                <w:rFonts w:ascii="Calibri" w:hAnsi="Calibri" w:cs="Calibri"/>
                <w:color w:val="17365D" w:themeColor="text2" w:themeShade="BF"/>
                <w:sz w:val="20"/>
                <w:szCs w:val="20"/>
              </w:rPr>
              <w:t>like  value</w:t>
            </w:r>
            <w:proofErr w:type="gramEnd"/>
            <w:r w:rsidRPr="005B767F">
              <w:rPr>
                <w:rFonts w:ascii="Calibri" w:hAnsi="Calibri" w:cs="Calibri"/>
                <w:color w:val="17365D" w:themeColor="text2" w:themeShade="BF"/>
                <w:sz w:val="20"/>
                <w:szCs w:val="20"/>
              </w:rPr>
              <w:t xml:space="preserve"> sets, profile  as per the client requirement</w:t>
            </w:r>
          </w:p>
          <w:p w14:paraId="7E6ABCB5"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Pr>
                <w:rFonts w:ascii="Calibri" w:hAnsi="Calibri" w:cs="Calibri"/>
                <w:color w:val="17365D" w:themeColor="text2" w:themeShade="BF"/>
                <w:sz w:val="20"/>
                <w:szCs w:val="20"/>
              </w:rPr>
              <w:t>Did</w:t>
            </w:r>
            <w:r w:rsidRPr="005B767F">
              <w:rPr>
                <w:rFonts w:ascii="Calibri" w:hAnsi="Calibri" w:cs="Calibri"/>
                <w:color w:val="17365D" w:themeColor="text2" w:themeShade="BF"/>
                <w:sz w:val="20"/>
                <w:szCs w:val="20"/>
              </w:rPr>
              <w:t xml:space="preserve"> Shell scripting to prepare the Host programs for transmissi</w:t>
            </w:r>
            <w:r w:rsidRPr="005B767F">
              <w:rPr>
                <w:rFonts w:ascii="Calibri" w:hAnsi="Calibri" w:cs="Calibri"/>
                <w:color w:val="17365D" w:themeColor="text2" w:themeShade="BF"/>
                <w:sz w:val="20"/>
                <w:szCs w:val="20"/>
              </w:rPr>
              <w:t>on of a file</w:t>
            </w:r>
          </w:p>
          <w:p w14:paraId="5FD658B3"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5B767F">
              <w:rPr>
                <w:rFonts w:ascii="Calibri" w:hAnsi="Calibri" w:cs="Calibri"/>
                <w:color w:val="17365D" w:themeColor="text2" w:themeShade="BF"/>
                <w:sz w:val="20"/>
                <w:szCs w:val="20"/>
              </w:rPr>
              <w:t>Involve in creation of supplier out bound interface.</w:t>
            </w:r>
          </w:p>
          <w:p w14:paraId="3D15A910"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F04C42">
              <w:rPr>
                <w:rFonts w:ascii="Calibri" w:hAnsi="Calibri" w:cs="Calibri"/>
                <w:bCs/>
                <w:color w:val="17365D" w:themeColor="text2" w:themeShade="BF"/>
                <w:sz w:val="20"/>
                <w:szCs w:val="20"/>
              </w:rPr>
              <w:t xml:space="preserve">Worked on </w:t>
            </w:r>
            <w:r w:rsidRPr="005B767F">
              <w:rPr>
                <w:rFonts w:ascii="Calibri" w:hAnsi="Calibri" w:cs="Calibri"/>
                <w:bCs/>
                <w:color w:val="17365D" w:themeColor="text2" w:themeShade="BF"/>
                <w:sz w:val="20"/>
                <w:szCs w:val="20"/>
              </w:rPr>
              <w:t xml:space="preserve">Design Specification </w:t>
            </w:r>
            <w:r w:rsidR="00643866">
              <w:rPr>
                <w:rFonts w:ascii="Calibri" w:hAnsi="Calibri" w:cs="Calibri"/>
                <w:bCs/>
                <w:color w:val="17365D" w:themeColor="text2" w:themeShade="BF"/>
                <w:sz w:val="20"/>
                <w:szCs w:val="20"/>
              </w:rPr>
              <w:t>&amp;</w:t>
            </w:r>
            <w:r w:rsidRPr="005B767F">
              <w:rPr>
                <w:rFonts w:ascii="Calibri" w:hAnsi="Calibri" w:cs="Calibri"/>
                <w:bCs/>
                <w:color w:val="17365D" w:themeColor="text2" w:themeShade="BF"/>
                <w:sz w:val="20"/>
                <w:szCs w:val="20"/>
              </w:rPr>
              <w:t xml:space="preserve"> Requirement gathering</w:t>
            </w:r>
            <w:r>
              <w:rPr>
                <w:rFonts w:ascii="Calibri" w:hAnsi="Calibri" w:cs="Calibri"/>
                <w:bCs/>
                <w:color w:val="17365D" w:themeColor="text2" w:themeShade="BF"/>
                <w:sz w:val="20"/>
                <w:szCs w:val="20"/>
              </w:rPr>
              <w:t>; a</w:t>
            </w:r>
            <w:r w:rsidRPr="00F04C42">
              <w:rPr>
                <w:rFonts w:ascii="Calibri" w:hAnsi="Calibri" w:cs="Calibri"/>
                <w:color w:val="17365D" w:themeColor="text2" w:themeShade="BF"/>
                <w:sz w:val="20"/>
                <w:szCs w:val="20"/>
              </w:rPr>
              <w:t xml:space="preserve">nalyzed, </w:t>
            </w:r>
            <w:proofErr w:type="gramStart"/>
            <w:r w:rsidRPr="00F04C42">
              <w:rPr>
                <w:rFonts w:ascii="Calibri" w:hAnsi="Calibri" w:cs="Calibri"/>
                <w:color w:val="17365D" w:themeColor="text2" w:themeShade="BF"/>
                <w:sz w:val="20"/>
                <w:szCs w:val="20"/>
              </w:rPr>
              <w:t>created</w:t>
            </w:r>
            <w:proofErr w:type="gramEnd"/>
            <w:r w:rsidRPr="00F04C42">
              <w:rPr>
                <w:rFonts w:ascii="Calibri" w:hAnsi="Calibri" w:cs="Calibri"/>
                <w:color w:val="17365D" w:themeColor="text2" w:themeShade="BF"/>
                <w:sz w:val="20"/>
                <w:szCs w:val="20"/>
              </w:rPr>
              <w:t xml:space="preserve"> </w:t>
            </w:r>
            <w:r w:rsidRPr="005B767F">
              <w:rPr>
                <w:rFonts w:ascii="Calibri" w:hAnsi="Calibri" w:cs="Calibri"/>
                <w:color w:val="17365D" w:themeColor="text2" w:themeShade="BF"/>
                <w:sz w:val="20"/>
                <w:szCs w:val="20"/>
              </w:rPr>
              <w:t>and updat</w:t>
            </w:r>
            <w:r w:rsidRPr="00F04C42">
              <w:rPr>
                <w:rFonts w:ascii="Calibri" w:hAnsi="Calibri" w:cs="Calibri"/>
                <w:color w:val="17365D" w:themeColor="text2" w:themeShade="BF"/>
                <w:sz w:val="20"/>
                <w:szCs w:val="20"/>
              </w:rPr>
              <w:t xml:space="preserve">ed </w:t>
            </w:r>
            <w:r w:rsidRPr="005B767F">
              <w:rPr>
                <w:rFonts w:ascii="Calibri" w:hAnsi="Calibri" w:cs="Calibri"/>
                <w:color w:val="17365D" w:themeColor="text2" w:themeShade="BF"/>
                <w:sz w:val="20"/>
                <w:szCs w:val="20"/>
              </w:rPr>
              <w:t xml:space="preserve">the Functional </w:t>
            </w:r>
            <w:r>
              <w:rPr>
                <w:rFonts w:ascii="Calibri" w:hAnsi="Calibri" w:cs="Calibri"/>
                <w:color w:val="17365D" w:themeColor="text2" w:themeShade="BF"/>
                <w:sz w:val="20"/>
                <w:szCs w:val="20"/>
              </w:rPr>
              <w:t>&amp;</w:t>
            </w:r>
            <w:r w:rsidRPr="005B767F">
              <w:rPr>
                <w:rFonts w:ascii="Calibri" w:hAnsi="Calibri" w:cs="Calibri"/>
                <w:color w:val="17365D" w:themeColor="text2" w:themeShade="BF"/>
                <w:sz w:val="20"/>
                <w:szCs w:val="20"/>
              </w:rPr>
              <w:t xml:space="preserve"> Technical Documents</w:t>
            </w:r>
          </w:p>
          <w:p w14:paraId="0303A315" w14:textId="77777777" w:rsidR="005B767F" w:rsidRPr="005B767F" w:rsidRDefault="008B78B9" w:rsidP="00795559">
            <w:pPr>
              <w:pStyle w:val="ListParagraph"/>
              <w:numPr>
                <w:ilvl w:val="0"/>
                <w:numId w:val="20"/>
              </w:numPr>
              <w:overflowPunct w:val="0"/>
              <w:spacing w:after="200" w:line="276" w:lineRule="auto"/>
              <w:jc w:val="both"/>
              <w:textAlignment w:val="baseline"/>
              <w:rPr>
                <w:rFonts w:ascii="Calibri" w:hAnsi="Calibri" w:cs="Calibri"/>
                <w:color w:val="17365D" w:themeColor="text2" w:themeShade="BF"/>
                <w:sz w:val="20"/>
                <w:szCs w:val="20"/>
              </w:rPr>
            </w:pPr>
            <w:r w:rsidRPr="005B767F">
              <w:rPr>
                <w:rFonts w:ascii="Calibri" w:hAnsi="Calibri" w:cs="Calibri"/>
                <w:color w:val="17365D" w:themeColor="text2" w:themeShade="BF"/>
                <w:sz w:val="20"/>
                <w:szCs w:val="20"/>
              </w:rPr>
              <w:t>Familiar with transactions/receipts in AR module and respective bas</w:t>
            </w:r>
            <w:r w:rsidRPr="005B767F">
              <w:rPr>
                <w:rFonts w:ascii="Calibri" w:hAnsi="Calibri" w:cs="Calibri"/>
                <w:color w:val="17365D" w:themeColor="text2" w:themeShade="BF"/>
                <w:sz w:val="20"/>
                <w:szCs w:val="20"/>
              </w:rPr>
              <w:t>e tables</w:t>
            </w:r>
          </w:p>
          <w:p w14:paraId="3D940F0E" w14:textId="77777777" w:rsidR="00380EA9" w:rsidRPr="002133A0" w:rsidRDefault="008B78B9" w:rsidP="00795559">
            <w:pPr>
              <w:pStyle w:val="ListParagraph"/>
              <w:numPr>
                <w:ilvl w:val="0"/>
                <w:numId w:val="20"/>
              </w:numPr>
              <w:overflowPunct w:val="0"/>
              <w:spacing w:after="200" w:line="276" w:lineRule="auto"/>
              <w:jc w:val="both"/>
              <w:textAlignment w:val="baseline"/>
              <w:rPr>
                <w:rFonts w:ascii="Calibri" w:hAnsi="Calibri" w:cs="Calibri"/>
                <w:b/>
                <w:bCs/>
                <w:color w:val="17365D" w:themeColor="text2" w:themeShade="BF"/>
                <w:sz w:val="20"/>
                <w:szCs w:val="20"/>
                <w:lang w:val="en-GB"/>
              </w:rPr>
            </w:pPr>
            <w:r w:rsidRPr="002133A0">
              <w:rPr>
                <w:rFonts w:ascii="Calibri" w:hAnsi="Calibri" w:cs="Calibri"/>
                <w:color w:val="17365D" w:themeColor="text2" w:themeShade="BF"/>
                <w:sz w:val="20"/>
                <w:szCs w:val="20"/>
              </w:rPr>
              <w:t>C</w:t>
            </w:r>
            <w:r w:rsidR="005B767F" w:rsidRPr="005B767F">
              <w:rPr>
                <w:rFonts w:ascii="Calibri" w:hAnsi="Calibri" w:cs="Calibri"/>
                <w:color w:val="17365D" w:themeColor="text2" w:themeShade="BF"/>
                <w:sz w:val="20"/>
                <w:szCs w:val="20"/>
              </w:rPr>
              <w:t>reat</w:t>
            </w:r>
            <w:r w:rsidRPr="002133A0">
              <w:rPr>
                <w:rFonts w:ascii="Calibri" w:hAnsi="Calibri" w:cs="Calibri"/>
                <w:color w:val="17365D" w:themeColor="text2" w:themeShade="BF"/>
                <w:sz w:val="20"/>
                <w:szCs w:val="20"/>
              </w:rPr>
              <w:t xml:space="preserve">ed </w:t>
            </w:r>
            <w:r w:rsidR="005B767F" w:rsidRPr="005B767F">
              <w:rPr>
                <w:rFonts w:ascii="Calibri" w:hAnsi="Calibri" w:cs="Calibri"/>
                <w:color w:val="17365D" w:themeColor="text2" w:themeShade="BF"/>
                <w:sz w:val="20"/>
                <w:szCs w:val="20"/>
              </w:rPr>
              <w:t>lookups, values sets and DFF</w:t>
            </w:r>
            <w:r w:rsidRPr="002133A0">
              <w:rPr>
                <w:rFonts w:ascii="Calibri" w:hAnsi="Calibri" w:cs="Calibri"/>
                <w:color w:val="17365D" w:themeColor="text2" w:themeShade="BF"/>
                <w:sz w:val="20"/>
                <w:szCs w:val="20"/>
              </w:rPr>
              <w:t xml:space="preserve"> and developed </w:t>
            </w:r>
            <w:proofErr w:type="gramStart"/>
            <w:r w:rsidR="005B767F" w:rsidRPr="002133A0">
              <w:rPr>
                <w:rFonts w:ascii="Calibri" w:hAnsi="Calibri" w:cs="Calibri"/>
                <w:color w:val="17365D" w:themeColor="text2" w:themeShade="BF"/>
                <w:sz w:val="20"/>
                <w:szCs w:val="20"/>
              </w:rPr>
              <w:t>Reports(</w:t>
            </w:r>
            <w:proofErr w:type="gramEnd"/>
            <w:r w:rsidR="005B767F" w:rsidRPr="002133A0">
              <w:rPr>
                <w:rFonts w:ascii="Calibri" w:hAnsi="Calibri" w:cs="Calibri"/>
                <w:color w:val="17365D" w:themeColor="text2" w:themeShade="BF"/>
                <w:sz w:val="20"/>
                <w:szCs w:val="20"/>
              </w:rPr>
              <w:t xml:space="preserve">XML,RDF,RTF) </w:t>
            </w:r>
          </w:p>
          <w:p w14:paraId="74126F4A" w14:textId="77777777" w:rsidR="0065203D" w:rsidRPr="00817EBC" w:rsidRDefault="008B78B9" w:rsidP="00EF20D7">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527C53" w:rsidRPr="00817EBC">
              <w:rPr>
                <w:rFonts w:ascii="Calibri" w:hAnsi="Calibri" w:cs="Calibri"/>
                <w:b/>
                <w:color w:val="17365D" w:themeColor="text2" w:themeShade="BF"/>
                <w:sz w:val="20"/>
                <w:szCs w:val="20"/>
                <w:lang w:val="en-GB"/>
              </w:rPr>
              <w:t>Infor EAM and Oracle EBS Integration using Infor ION</w:t>
            </w:r>
          </w:p>
          <w:p w14:paraId="02446D9C" w14:textId="77777777" w:rsidR="0065203D" w:rsidRPr="00817EBC" w:rsidRDefault="008B78B9" w:rsidP="0065203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Client: </w:t>
            </w:r>
            <w:r w:rsidR="008C6916" w:rsidRPr="00817EBC">
              <w:rPr>
                <w:rFonts w:ascii="Calibri" w:hAnsi="Calibri" w:cs="Calibri"/>
                <w:b/>
                <w:color w:val="17365D" w:themeColor="text2" w:themeShade="BF"/>
                <w:sz w:val="20"/>
                <w:szCs w:val="20"/>
                <w:lang w:val="en-GB"/>
              </w:rPr>
              <w:t>Internal Project</w:t>
            </w:r>
          </w:p>
          <w:p w14:paraId="162DB9BD" w14:textId="77777777" w:rsidR="0065203D" w:rsidRPr="00817EBC" w:rsidRDefault="008B78B9" w:rsidP="0065203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00AB5285" w:rsidRPr="00817EBC">
              <w:rPr>
                <w:rFonts w:ascii="Calibri" w:hAnsi="Calibri" w:cs="Calibri"/>
                <w:b/>
                <w:bCs/>
                <w:color w:val="17365D" w:themeColor="text2" w:themeShade="BF"/>
                <w:sz w:val="20"/>
                <w:szCs w:val="20"/>
                <w:lang w:val="en-GB"/>
              </w:rPr>
              <w:t>Infor Global Solutions</w:t>
            </w:r>
            <w:r w:rsidRPr="00817EBC">
              <w:rPr>
                <w:rFonts w:ascii="Calibri" w:hAnsi="Calibri" w:cs="Calibri"/>
                <w:b/>
                <w:bCs/>
                <w:color w:val="17365D" w:themeColor="text2" w:themeShade="BF"/>
                <w:sz w:val="20"/>
                <w:szCs w:val="20"/>
                <w:lang w:val="en-GB"/>
              </w:rPr>
              <w:t>, Hyderabad</w:t>
            </w:r>
          </w:p>
          <w:p w14:paraId="733B46C0" w14:textId="77777777" w:rsidR="0065203D" w:rsidRPr="00817EBC" w:rsidRDefault="008B78B9" w:rsidP="0065203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7E6880" w:rsidRPr="00817EBC">
              <w:rPr>
                <w:rFonts w:ascii="Calibri" w:hAnsi="Calibri" w:cs="Calibri"/>
                <w:b/>
                <w:color w:val="17365D" w:themeColor="text2" w:themeShade="BF"/>
                <w:sz w:val="20"/>
                <w:szCs w:val="20"/>
                <w:lang w:val="en-GB"/>
              </w:rPr>
              <w:t>Nov’14</w:t>
            </w:r>
            <w:r w:rsidRPr="00817EBC">
              <w:rPr>
                <w:rFonts w:ascii="Calibri" w:hAnsi="Calibri" w:cs="Calibri"/>
                <w:b/>
                <w:color w:val="17365D" w:themeColor="text2" w:themeShade="BF"/>
                <w:sz w:val="20"/>
                <w:szCs w:val="20"/>
                <w:lang w:val="en-GB"/>
              </w:rPr>
              <w:t xml:space="preserve"> – Feb’1</w:t>
            </w:r>
            <w:r w:rsidR="007E6880" w:rsidRPr="00817EBC">
              <w:rPr>
                <w:rFonts w:ascii="Calibri" w:hAnsi="Calibri" w:cs="Calibri"/>
                <w:b/>
                <w:color w:val="17365D" w:themeColor="text2" w:themeShade="BF"/>
                <w:sz w:val="20"/>
                <w:szCs w:val="20"/>
                <w:lang w:val="en-GB"/>
              </w:rPr>
              <w:t>6</w:t>
            </w:r>
          </w:p>
          <w:p w14:paraId="44162258" w14:textId="77777777" w:rsidR="0065203D" w:rsidRPr="00817EBC" w:rsidRDefault="008B78B9" w:rsidP="0065203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Role: </w:t>
            </w:r>
            <w:r w:rsidR="00AE5A92" w:rsidRPr="00817EBC">
              <w:rPr>
                <w:rFonts w:ascii="Calibri" w:hAnsi="Calibri" w:cs="Calibri"/>
                <w:b/>
                <w:color w:val="17365D" w:themeColor="text2" w:themeShade="BF"/>
                <w:sz w:val="20"/>
                <w:szCs w:val="20"/>
                <w:lang w:val="en-GB"/>
              </w:rPr>
              <w:t>Senior Consultant</w:t>
            </w:r>
          </w:p>
          <w:p w14:paraId="203067B5" w14:textId="77777777" w:rsidR="0082478D" w:rsidRPr="00817EBC" w:rsidRDefault="008B78B9" w:rsidP="00AE5A92">
            <w:pPr>
              <w:ind w:right="90"/>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bCs/>
                <w:color w:val="17365D" w:themeColor="text2" w:themeShade="BF"/>
                <w:sz w:val="20"/>
                <w:szCs w:val="20"/>
                <w:lang w:val="en-GB"/>
              </w:rPr>
              <w:t xml:space="preserve"> This</w:t>
            </w:r>
            <w:r w:rsidR="00AE5A92" w:rsidRPr="00817EBC">
              <w:rPr>
                <w:rFonts w:ascii="Calibri" w:hAnsi="Calibri" w:cs="Calibri"/>
                <w:bCs/>
                <w:color w:val="17365D" w:themeColor="text2" w:themeShade="BF"/>
                <w:sz w:val="20"/>
                <w:szCs w:val="20"/>
                <w:lang w:val="en-GB"/>
              </w:rPr>
              <w:t xml:space="preserve"> project </w:t>
            </w:r>
            <w:r w:rsidR="004D16CF" w:rsidRPr="00817EBC">
              <w:rPr>
                <w:rFonts w:ascii="Calibri" w:hAnsi="Calibri" w:cs="Calibri"/>
                <w:bCs/>
                <w:color w:val="17365D" w:themeColor="text2" w:themeShade="BF"/>
                <w:sz w:val="20"/>
                <w:szCs w:val="20"/>
                <w:lang w:val="en-GB"/>
              </w:rPr>
              <w:t>was</w:t>
            </w:r>
            <w:r w:rsidR="00AE5A92" w:rsidRPr="00817EBC">
              <w:rPr>
                <w:rFonts w:ascii="Calibri" w:hAnsi="Calibri" w:cs="Calibri"/>
                <w:bCs/>
                <w:color w:val="17365D" w:themeColor="text2" w:themeShade="BF"/>
                <w:sz w:val="20"/>
                <w:szCs w:val="20"/>
                <w:lang w:val="en-GB"/>
              </w:rPr>
              <w:t xml:space="preserve"> to improve usability by providing system integration of Infor EAM with Oracle E-Business Suite in Financials, Human Resource (HR) and Supply Chain areas. To eliminate the manual effort, </w:t>
            </w:r>
            <w:r w:rsidR="00F11171">
              <w:rPr>
                <w:rFonts w:ascii="Calibri" w:hAnsi="Calibri" w:cs="Calibri"/>
                <w:bCs/>
                <w:color w:val="17365D" w:themeColor="text2" w:themeShade="BF"/>
                <w:sz w:val="20"/>
                <w:szCs w:val="20"/>
                <w:lang w:val="en-GB"/>
              </w:rPr>
              <w:t>Info</w:t>
            </w:r>
            <w:r w:rsidR="00F11171" w:rsidRPr="00817EBC">
              <w:rPr>
                <w:rFonts w:ascii="Calibri" w:hAnsi="Calibri" w:cs="Calibri"/>
                <w:bCs/>
                <w:color w:val="17365D" w:themeColor="text2" w:themeShade="BF"/>
                <w:sz w:val="20"/>
                <w:szCs w:val="20"/>
                <w:lang w:val="en-GB"/>
              </w:rPr>
              <w:t>r’s</w:t>
            </w:r>
            <w:r w:rsidR="00AE5A92" w:rsidRPr="00817EBC">
              <w:rPr>
                <w:rFonts w:ascii="Calibri" w:hAnsi="Calibri" w:cs="Calibri"/>
                <w:bCs/>
                <w:color w:val="17365D" w:themeColor="text2" w:themeShade="BF"/>
                <w:sz w:val="20"/>
                <w:szCs w:val="20"/>
                <w:lang w:val="en-GB"/>
              </w:rPr>
              <w:t xml:space="preserve"> Intelligent Open Network (ION) was used to integrate information across systems.</w:t>
            </w:r>
          </w:p>
          <w:p w14:paraId="7C074725" w14:textId="77777777" w:rsidR="004D16CF" w:rsidRPr="00817EBC" w:rsidRDefault="008B78B9" w:rsidP="004D16CF">
            <w:pPr>
              <w:ind w:right="90"/>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Outcome: </w:t>
            </w:r>
            <w:r w:rsidRPr="00817EBC">
              <w:rPr>
                <w:rFonts w:ascii="Calibri" w:hAnsi="Calibri" w:cs="Calibri"/>
                <w:bCs/>
                <w:color w:val="17365D" w:themeColor="text2" w:themeShade="BF"/>
                <w:sz w:val="20"/>
                <w:szCs w:val="20"/>
                <w:lang w:val="en-GB"/>
              </w:rPr>
              <w:t>This integration enabled users to perform operations without having to open two software applications. It also eased s</w:t>
            </w:r>
            <w:r w:rsidR="002E5CEB" w:rsidRPr="00817EBC">
              <w:rPr>
                <w:rFonts w:ascii="Calibri" w:hAnsi="Calibri" w:cs="Calibri"/>
                <w:bCs/>
                <w:color w:val="17365D" w:themeColor="text2" w:themeShade="BF"/>
                <w:sz w:val="20"/>
                <w:szCs w:val="20"/>
                <w:lang w:val="en-GB"/>
              </w:rPr>
              <w:t>cheduling conflicts of assets, e.g.</w:t>
            </w:r>
            <w:r w:rsidR="005F47EA">
              <w:rPr>
                <w:rFonts w:ascii="Calibri" w:hAnsi="Calibri" w:cs="Calibri"/>
                <w:bCs/>
                <w:color w:val="17365D" w:themeColor="text2" w:themeShade="BF"/>
                <w:sz w:val="20"/>
                <w:szCs w:val="20"/>
                <w:lang w:val="en-GB"/>
              </w:rPr>
              <w:t>,</w:t>
            </w:r>
            <w:r w:rsidRPr="00817EBC">
              <w:rPr>
                <w:rFonts w:ascii="Calibri" w:hAnsi="Calibri" w:cs="Calibri"/>
                <w:bCs/>
                <w:color w:val="17365D" w:themeColor="text2" w:themeShade="BF"/>
                <w:sz w:val="20"/>
                <w:szCs w:val="20"/>
                <w:lang w:val="en-GB"/>
              </w:rPr>
              <w:t xml:space="preserve"> if a piece</w:t>
            </w:r>
            <w:r w:rsidRPr="00817EBC">
              <w:rPr>
                <w:rFonts w:ascii="Calibri" w:hAnsi="Calibri" w:cs="Calibri"/>
                <w:bCs/>
                <w:color w:val="17365D" w:themeColor="text2" w:themeShade="BF"/>
                <w:sz w:val="20"/>
                <w:szCs w:val="20"/>
                <w:lang w:val="en-GB"/>
              </w:rPr>
              <w:t xml:space="preserve"> of equipment was to be </w:t>
            </w:r>
            <w:proofErr w:type="spellStart"/>
            <w:r w:rsidR="00817EBC" w:rsidRPr="00817EBC">
              <w:rPr>
                <w:rFonts w:ascii="Calibri" w:hAnsi="Calibri" w:cs="Calibri"/>
                <w:bCs/>
                <w:color w:val="17365D" w:themeColor="text2" w:themeShade="BF"/>
                <w:sz w:val="20"/>
                <w:szCs w:val="20"/>
                <w:lang w:val="en-GB"/>
              </w:rPr>
              <w:t>shut</w:t>
            </w:r>
            <w:r w:rsidRPr="00817EBC">
              <w:rPr>
                <w:rFonts w:ascii="Calibri" w:hAnsi="Calibri" w:cs="Calibri"/>
                <w:bCs/>
                <w:color w:val="17365D" w:themeColor="text2" w:themeShade="BF"/>
                <w:sz w:val="20"/>
                <w:szCs w:val="20"/>
                <w:lang w:val="en-GB"/>
              </w:rPr>
              <w:t>down</w:t>
            </w:r>
            <w:proofErr w:type="spellEnd"/>
            <w:r w:rsidRPr="00817EBC">
              <w:rPr>
                <w:rFonts w:ascii="Calibri" w:hAnsi="Calibri" w:cs="Calibri"/>
                <w:bCs/>
                <w:color w:val="17365D" w:themeColor="text2" w:themeShade="BF"/>
                <w:sz w:val="20"/>
                <w:szCs w:val="20"/>
                <w:lang w:val="en-GB"/>
              </w:rPr>
              <w:t xml:space="preserve"> for preventive maintenance in Infor EAM, it would trigger Oracle EBS to get financial information in a seamless manner with supply chain departments. </w:t>
            </w:r>
          </w:p>
          <w:p w14:paraId="3E413FB7" w14:textId="77777777" w:rsidR="00BA6424" w:rsidRDefault="008B78B9" w:rsidP="004D16CF">
            <w:pPr>
              <w:ind w:right="90"/>
              <w:jc w:val="both"/>
              <w:rPr>
                <w:rFonts w:ascii="Calibri" w:hAnsi="Calibri" w:cs="Calibri"/>
                <w:b/>
                <w:color w:val="17365D" w:themeColor="text2" w:themeShade="BF"/>
                <w:sz w:val="20"/>
                <w:szCs w:val="20"/>
                <w:lang w:val="en-GB"/>
              </w:rPr>
            </w:pPr>
            <w:r w:rsidRPr="00796F52">
              <w:rPr>
                <w:rFonts w:ascii="Calibri" w:hAnsi="Calibri" w:cs="Calibri"/>
                <w:b/>
                <w:color w:val="17365D" w:themeColor="text2" w:themeShade="BF"/>
                <w:sz w:val="20"/>
                <w:szCs w:val="20"/>
                <w:lang w:val="en-GB"/>
              </w:rPr>
              <w:t>Responsibilities:</w:t>
            </w:r>
          </w:p>
          <w:p w14:paraId="68363142" w14:textId="77777777" w:rsidR="00397EA2" w:rsidRDefault="00397EA2" w:rsidP="004D16CF">
            <w:pPr>
              <w:ind w:right="90"/>
              <w:jc w:val="both"/>
              <w:rPr>
                <w:rFonts w:ascii="Calibri" w:hAnsi="Calibri" w:cs="Calibri"/>
                <w:b/>
                <w:color w:val="17365D" w:themeColor="text2" w:themeShade="BF"/>
                <w:sz w:val="20"/>
                <w:szCs w:val="20"/>
                <w:lang w:val="en-GB"/>
              </w:rPr>
            </w:pPr>
          </w:p>
          <w:p w14:paraId="020CB2C2"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 xml:space="preserve">Registering Custom Components (Reports, Forms, </w:t>
            </w:r>
            <w:r w:rsidRPr="00796F52">
              <w:rPr>
                <w:rFonts w:ascii="Calibri" w:hAnsi="Calibri" w:cs="Calibri"/>
                <w:bCs/>
                <w:color w:val="17365D" w:themeColor="text2" w:themeShade="BF"/>
                <w:sz w:val="20"/>
                <w:szCs w:val="20"/>
              </w:rPr>
              <w:t>Tables)</w:t>
            </w:r>
          </w:p>
          <w:p w14:paraId="3C3260AB"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Creat</w:t>
            </w:r>
            <w:r w:rsidR="006724D5">
              <w:rPr>
                <w:rFonts w:ascii="Calibri" w:hAnsi="Calibri" w:cs="Calibri"/>
                <w:bCs/>
                <w:color w:val="17365D" w:themeColor="text2" w:themeShade="BF"/>
                <w:sz w:val="20"/>
                <w:szCs w:val="20"/>
              </w:rPr>
              <w:t xml:space="preserve">ed </w:t>
            </w:r>
            <w:r w:rsidRPr="00796F52">
              <w:rPr>
                <w:rFonts w:ascii="Calibri" w:hAnsi="Calibri" w:cs="Calibri"/>
                <w:bCs/>
                <w:color w:val="17365D" w:themeColor="text2" w:themeShade="BF"/>
                <w:sz w:val="20"/>
                <w:szCs w:val="20"/>
              </w:rPr>
              <w:t>Concurrent Executables, Value Sets Concurrent Programs</w:t>
            </w:r>
          </w:p>
          <w:p w14:paraId="73B34FB2" w14:textId="77777777" w:rsid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Developed</w:t>
            </w:r>
            <w:r>
              <w:rPr>
                <w:rFonts w:ascii="Calibri" w:hAnsi="Calibri" w:cs="Calibri"/>
                <w:bCs/>
                <w:color w:val="17365D" w:themeColor="text2" w:themeShade="BF"/>
                <w:sz w:val="20"/>
                <w:szCs w:val="20"/>
              </w:rPr>
              <w:t>:</w:t>
            </w:r>
          </w:p>
          <w:p w14:paraId="41054CC3"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Supplier and Contacts Outbound </w:t>
            </w:r>
            <w:r w:rsidR="008C32BE">
              <w:rPr>
                <w:rFonts w:ascii="Calibri" w:hAnsi="Calibri" w:cs="Calibri"/>
                <w:bCs/>
                <w:color w:val="17365D" w:themeColor="text2" w:themeShade="BF"/>
                <w:sz w:val="20"/>
                <w:szCs w:val="20"/>
              </w:rPr>
              <w:t>I</w:t>
            </w:r>
            <w:r w:rsidRPr="006724D5">
              <w:rPr>
                <w:rFonts w:ascii="Calibri" w:hAnsi="Calibri" w:cs="Calibri"/>
                <w:bCs/>
                <w:color w:val="17365D" w:themeColor="text2" w:themeShade="BF"/>
                <w:sz w:val="20"/>
                <w:szCs w:val="20"/>
              </w:rPr>
              <w:t>nterface to extract data from Base tables for Integration</w:t>
            </w:r>
          </w:p>
          <w:p w14:paraId="035E9A4D"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Purchase Order summary Outbound interface to extract data from Base tables for </w:t>
            </w:r>
            <w:r w:rsidRPr="006724D5">
              <w:rPr>
                <w:rFonts w:ascii="Calibri" w:hAnsi="Calibri" w:cs="Calibri"/>
                <w:bCs/>
                <w:color w:val="17365D" w:themeColor="text2" w:themeShade="BF"/>
                <w:sz w:val="20"/>
                <w:szCs w:val="20"/>
              </w:rPr>
              <w:t>Integration</w:t>
            </w:r>
          </w:p>
          <w:p w14:paraId="5F523E0F"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Receive Delivery </w:t>
            </w:r>
            <w:proofErr w:type="gramStart"/>
            <w:r w:rsidRPr="006724D5">
              <w:rPr>
                <w:rFonts w:ascii="Calibri" w:hAnsi="Calibri" w:cs="Calibri"/>
                <w:bCs/>
                <w:color w:val="17365D" w:themeColor="text2" w:themeShade="BF"/>
                <w:sz w:val="20"/>
                <w:szCs w:val="20"/>
              </w:rPr>
              <w:t>Details  summary</w:t>
            </w:r>
            <w:proofErr w:type="gramEnd"/>
            <w:r w:rsidRPr="006724D5">
              <w:rPr>
                <w:rFonts w:ascii="Calibri" w:hAnsi="Calibri" w:cs="Calibri"/>
                <w:bCs/>
                <w:color w:val="17365D" w:themeColor="text2" w:themeShade="BF"/>
                <w:sz w:val="20"/>
                <w:szCs w:val="20"/>
              </w:rPr>
              <w:t xml:space="preserve"> Outbound interface to extract data from Base tables for Integration</w:t>
            </w:r>
          </w:p>
          <w:p w14:paraId="7123A73A"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RECEIVING OPEN </w:t>
            </w:r>
            <w:proofErr w:type="gramStart"/>
            <w:r w:rsidRPr="006724D5">
              <w:rPr>
                <w:rFonts w:ascii="Calibri" w:hAnsi="Calibri" w:cs="Calibri"/>
                <w:bCs/>
                <w:color w:val="17365D" w:themeColor="text2" w:themeShade="BF"/>
                <w:sz w:val="20"/>
                <w:szCs w:val="20"/>
              </w:rPr>
              <w:t>INTERFACE(</w:t>
            </w:r>
            <w:proofErr w:type="gramEnd"/>
            <w:r w:rsidRPr="006724D5">
              <w:rPr>
                <w:rFonts w:ascii="Calibri" w:hAnsi="Calibri" w:cs="Calibri"/>
                <w:bCs/>
                <w:color w:val="17365D" w:themeColor="text2" w:themeShade="BF"/>
                <w:sz w:val="20"/>
                <w:szCs w:val="20"/>
              </w:rPr>
              <w:t xml:space="preserve">Receiving Transaction Processor) Inbound Interface to import legacy data into </w:t>
            </w:r>
            <w:r w:rsidR="008C32BE">
              <w:rPr>
                <w:rFonts w:ascii="Calibri" w:hAnsi="Calibri" w:cs="Calibri"/>
                <w:bCs/>
                <w:color w:val="17365D" w:themeColor="text2" w:themeShade="BF"/>
                <w:sz w:val="20"/>
                <w:szCs w:val="20"/>
              </w:rPr>
              <w:t>O</w:t>
            </w:r>
            <w:r w:rsidRPr="006724D5">
              <w:rPr>
                <w:rFonts w:ascii="Calibri" w:hAnsi="Calibri" w:cs="Calibri"/>
                <w:bCs/>
                <w:color w:val="17365D" w:themeColor="text2" w:themeShade="BF"/>
                <w:sz w:val="20"/>
                <w:szCs w:val="20"/>
              </w:rPr>
              <w:t>racle base tables</w:t>
            </w:r>
          </w:p>
          <w:p w14:paraId="7FD35DD8"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Supplier Invoice </w:t>
            </w:r>
            <w:r w:rsidR="008C32BE">
              <w:rPr>
                <w:rFonts w:ascii="Calibri" w:hAnsi="Calibri" w:cs="Calibri"/>
                <w:bCs/>
                <w:color w:val="17365D" w:themeColor="text2" w:themeShade="BF"/>
                <w:sz w:val="20"/>
                <w:szCs w:val="20"/>
              </w:rPr>
              <w:t>I</w:t>
            </w:r>
            <w:r w:rsidRPr="006724D5">
              <w:rPr>
                <w:rFonts w:ascii="Calibri" w:hAnsi="Calibri" w:cs="Calibri"/>
                <w:bCs/>
                <w:color w:val="17365D" w:themeColor="text2" w:themeShade="BF"/>
                <w:sz w:val="20"/>
                <w:szCs w:val="20"/>
              </w:rPr>
              <w:t>nterface to extract data from Base tables for Integration</w:t>
            </w:r>
          </w:p>
          <w:p w14:paraId="6AC41862"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proofErr w:type="gramStart"/>
            <w:r w:rsidRPr="006724D5">
              <w:rPr>
                <w:rFonts w:ascii="Calibri" w:hAnsi="Calibri" w:cs="Calibri"/>
                <w:bCs/>
                <w:color w:val="17365D" w:themeColor="text2" w:themeShade="BF"/>
                <w:sz w:val="20"/>
                <w:szCs w:val="20"/>
              </w:rPr>
              <w:t>Shipment(</w:t>
            </w:r>
            <w:proofErr w:type="gramEnd"/>
            <w:r w:rsidRPr="006724D5">
              <w:rPr>
                <w:rFonts w:ascii="Calibri" w:hAnsi="Calibri" w:cs="Calibri"/>
                <w:bCs/>
                <w:color w:val="17365D" w:themeColor="text2" w:themeShade="BF"/>
                <w:sz w:val="20"/>
                <w:szCs w:val="20"/>
              </w:rPr>
              <w:t xml:space="preserve">Returns Interface) </w:t>
            </w:r>
            <w:r w:rsidR="008C32BE">
              <w:rPr>
                <w:rFonts w:ascii="Calibri" w:hAnsi="Calibri" w:cs="Calibri"/>
                <w:bCs/>
                <w:color w:val="17365D" w:themeColor="text2" w:themeShade="BF"/>
                <w:sz w:val="20"/>
                <w:szCs w:val="20"/>
              </w:rPr>
              <w:t>O</w:t>
            </w:r>
            <w:r w:rsidRPr="006724D5">
              <w:rPr>
                <w:rFonts w:ascii="Calibri" w:hAnsi="Calibri" w:cs="Calibri"/>
                <w:bCs/>
                <w:color w:val="17365D" w:themeColor="text2" w:themeShade="BF"/>
                <w:sz w:val="20"/>
                <w:szCs w:val="20"/>
              </w:rPr>
              <w:t xml:space="preserve">utbound </w:t>
            </w:r>
            <w:r w:rsidR="008C32BE">
              <w:rPr>
                <w:rFonts w:ascii="Calibri" w:hAnsi="Calibri" w:cs="Calibri"/>
                <w:bCs/>
                <w:color w:val="17365D" w:themeColor="text2" w:themeShade="BF"/>
                <w:sz w:val="20"/>
                <w:szCs w:val="20"/>
              </w:rPr>
              <w:t>I</w:t>
            </w:r>
            <w:r w:rsidRPr="006724D5">
              <w:rPr>
                <w:rFonts w:ascii="Calibri" w:hAnsi="Calibri" w:cs="Calibri"/>
                <w:bCs/>
                <w:color w:val="17365D" w:themeColor="text2" w:themeShade="BF"/>
                <w:sz w:val="20"/>
                <w:szCs w:val="20"/>
              </w:rPr>
              <w:t xml:space="preserve">nterface to extract </w:t>
            </w:r>
            <w:r w:rsidRPr="006724D5">
              <w:rPr>
                <w:rFonts w:ascii="Calibri" w:hAnsi="Calibri" w:cs="Calibri"/>
                <w:bCs/>
                <w:color w:val="17365D" w:themeColor="text2" w:themeShade="BF"/>
                <w:sz w:val="20"/>
                <w:szCs w:val="20"/>
              </w:rPr>
              <w:t>data from Base tables for Integration</w:t>
            </w:r>
          </w:p>
          <w:p w14:paraId="7FE85D9C" w14:textId="77777777" w:rsidR="00796F52" w:rsidRPr="006724D5"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6724D5">
              <w:rPr>
                <w:rFonts w:ascii="Calibri" w:hAnsi="Calibri" w:cs="Calibri"/>
                <w:bCs/>
                <w:color w:val="17365D" w:themeColor="text2" w:themeShade="BF"/>
                <w:sz w:val="20"/>
                <w:szCs w:val="20"/>
              </w:rPr>
              <w:t xml:space="preserve">Items Quantity Summary Outbound, </w:t>
            </w:r>
            <w:proofErr w:type="gramStart"/>
            <w:r w:rsidR="00BA7A18">
              <w:rPr>
                <w:rFonts w:ascii="Calibri" w:hAnsi="Calibri" w:cs="Calibri"/>
                <w:bCs/>
                <w:color w:val="17365D" w:themeColor="text2" w:themeShade="BF"/>
                <w:sz w:val="20"/>
                <w:szCs w:val="20"/>
              </w:rPr>
              <w:t>When</w:t>
            </w:r>
            <w:proofErr w:type="gramEnd"/>
            <w:r w:rsidRPr="006724D5">
              <w:rPr>
                <w:rFonts w:ascii="Calibri" w:hAnsi="Calibri" w:cs="Calibri"/>
                <w:bCs/>
                <w:color w:val="17365D" w:themeColor="text2" w:themeShade="BF"/>
                <w:sz w:val="20"/>
                <w:szCs w:val="20"/>
              </w:rPr>
              <w:t xml:space="preserve"> items are created with purchasing and inventory data along with the other mandatory data, the </w:t>
            </w:r>
            <w:proofErr w:type="spellStart"/>
            <w:r w:rsidRPr="006724D5">
              <w:rPr>
                <w:rFonts w:ascii="Calibri" w:hAnsi="Calibri" w:cs="Calibri"/>
                <w:bCs/>
                <w:color w:val="17365D" w:themeColor="text2" w:themeShade="BF"/>
                <w:sz w:val="20"/>
                <w:szCs w:val="20"/>
              </w:rPr>
              <w:t>SyncItemMaster</w:t>
            </w:r>
            <w:proofErr w:type="spellEnd"/>
            <w:r w:rsidRPr="006724D5">
              <w:rPr>
                <w:rFonts w:ascii="Calibri" w:hAnsi="Calibri" w:cs="Calibri"/>
                <w:bCs/>
                <w:color w:val="17365D" w:themeColor="text2" w:themeShade="BF"/>
                <w:sz w:val="20"/>
                <w:szCs w:val="20"/>
              </w:rPr>
              <w:t xml:space="preserve"> BOD would get published to ION and then consumed by EAM</w:t>
            </w:r>
          </w:p>
          <w:p w14:paraId="105C2D19"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Worked on</w:t>
            </w:r>
            <w:r w:rsidRPr="00796F52">
              <w:rPr>
                <w:rFonts w:ascii="Calibri" w:hAnsi="Calibri" w:cs="Calibri"/>
                <w:bCs/>
                <w:color w:val="17365D" w:themeColor="text2" w:themeShade="BF"/>
                <w:sz w:val="20"/>
                <w:szCs w:val="20"/>
              </w:rPr>
              <w:t xml:space="preserve"> suppl</w:t>
            </w:r>
            <w:r w:rsidRPr="00796F52">
              <w:rPr>
                <w:rFonts w:ascii="Calibri" w:hAnsi="Calibri" w:cs="Calibri"/>
                <w:bCs/>
                <w:color w:val="17365D" w:themeColor="text2" w:themeShade="BF"/>
                <w:sz w:val="20"/>
                <w:szCs w:val="20"/>
              </w:rPr>
              <w:t xml:space="preserve">iers and contacts Outbound, When Suppliers are created with at least and only one site, the </w:t>
            </w:r>
            <w:proofErr w:type="spellStart"/>
            <w:r w:rsidRPr="00796F52">
              <w:rPr>
                <w:rFonts w:ascii="Calibri" w:hAnsi="Calibri" w:cs="Calibri"/>
                <w:bCs/>
                <w:color w:val="17365D" w:themeColor="text2" w:themeShade="BF"/>
                <w:sz w:val="20"/>
                <w:szCs w:val="20"/>
              </w:rPr>
              <w:t>SyncSupplierMaster</w:t>
            </w:r>
            <w:proofErr w:type="spellEnd"/>
            <w:r w:rsidRPr="00796F52">
              <w:rPr>
                <w:rFonts w:ascii="Calibri" w:hAnsi="Calibri" w:cs="Calibri"/>
                <w:bCs/>
                <w:color w:val="17365D" w:themeColor="text2" w:themeShade="BF"/>
                <w:sz w:val="20"/>
                <w:szCs w:val="20"/>
              </w:rPr>
              <w:t xml:space="preserve"> BOD would get published to ION and then consumed by EAM </w:t>
            </w:r>
            <w:proofErr w:type="spellStart"/>
            <w:r w:rsidRPr="00796F52">
              <w:rPr>
                <w:rFonts w:ascii="Calibri" w:hAnsi="Calibri" w:cs="Calibri"/>
                <w:bCs/>
                <w:color w:val="17365D" w:themeColor="text2" w:themeShade="BF"/>
                <w:sz w:val="20"/>
                <w:szCs w:val="20"/>
              </w:rPr>
              <w:t>Databridge</w:t>
            </w:r>
            <w:proofErr w:type="spellEnd"/>
            <w:r w:rsidRPr="00796F52">
              <w:rPr>
                <w:rFonts w:ascii="Calibri" w:hAnsi="Calibri" w:cs="Calibri"/>
                <w:bCs/>
                <w:color w:val="17365D" w:themeColor="text2" w:themeShade="BF"/>
                <w:sz w:val="20"/>
                <w:szCs w:val="20"/>
              </w:rPr>
              <w:t xml:space="preserve"> as a Supplier in EAM with same Supplier code </w:t>
            </w:r>
          </w:p>
          <w:p w14:paraId="3B3AE2A3"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Outbound conversion for Code Def</w:t>
            </w:r>
            <w:r w:rsidRPr="00796F52">
              <w:rPr>
                <w:rFonts w:ascii="Calibri" w:hAnsi="Calibri" w:cs="Calibri"/>
                <w:bCs/>
                <w:color w:val="17365D" w:themeColor="text2" w:themeShade="BF"/>
                <w:sz w:val="20"/>
                <w:szCs w:val="20"/>
              </w:rPr>
              <w:t>inition for Integration between two systems</w:t>
            </w:r>
          </w:p>
          <w:p w14:paraId="5D1556CA"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 xml:space="preserve">Following are the codes when created in EBS, </w:t>
            </w:r>
            <w:proofErr w:type="spellStart"/>
            <w:r w:rsidRPr="00796F52">
              <w:rPr>
                <w:rFonts w:ascii="Calibri" w:hAnsi="Calibri" w:cs="Calibri"/>
                <w:bCs/>
                <w:color w:val="17365D" w:themeColor="text2" w:themeShade="BF"/>
                <w:sz w:val="20"/>
                <w:szCs w:val="20"/>
              </w:rPr>
              <w:t>SyncCodeDefinition</w:t>
            </w:r>
            <w:proofErr w:type="spellEnd"/>
            <w:r w:rsidRPr="00796F52">
              <w:rPr>
                <w:rFonts w:ascii="Calibri" w:hAnsi="Calibri" w:cs="Calibri"/>
                <w:bCs/>
                <w:color w:val="17365D" w:themeColor="text2" w:themeShade="BF"/>
                <w:sz w:val="20"/>
                <w:szCs w:val="20"/>
              </w:rPr>
              <w:t xml:space="preserve"> BOD gets published which would be consumed at EAM respective master tables</w:t>
            </w:r>
            <w:r w:rsidR="00503024">
              <w:rPr>
                <w:rFonts w:ascii="Calibri" w:hAnsi="Calibri" w:cs="Calibri"/>
                <w:bCs/>
                <w:color w:val="17365D" w:themeColor="text2" w:themeShade="BF"/>
                <w:sz w:val="20"/>
                <w:szCs w:val="20"/>
              </w:rPr>
              <w:t>:</w:t>
            </w:r>
          </w:p>
          <w:p w14:paraId="16AF597A" w14:textId="77777777" w:rsidR="00796F52" w:rsidRPr="00503024"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503024">
              <w:rPr>
                <w:rFonts w:ascii="Calibri" w:hAnsi="Calibri" w:cs="Calibri"/>
                <w:bCs/>
                <w:color w:val="17365D" w:themeColor="text2" w:themeShade="BF"/>
                <w:sz w:val="20"/>
                <w:szCs w:val="20"/>
              </w:rPr>
              <w:t xml:space="preserve">"Unit Codes", "Currency", "Incoterms" for FOB Point, "Freight Terms", "Payment Methods", "Payment Term", "Transportation Methods" for Ship via, "Commodity Codes", "Qualifications", "Cost Centers" </w:t>
            </w:r>
          </w:p>
          <w:p w14:paraId="60086BD8"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 xml:space="preserve">Worked </w:t>
            </w:r>
            <w:proofErr w:type="gramStart"/>
            <w:r w:rsidRPr="00796F52">
              <w:rPr>
                <w:rFonts w:ascii="Calibri" w:hAnsi="Calibri" w:cs="Calibri"/>
                <w:bCs/>
                <w:color w:val="17365D" w:themeColor="text2" w:themeShade="BF"/>
                <w:sz w:val="20"/>
                <w:szCs w:val="20"/>
              </w:rPr>
              <w:t xml:space="preserve">on  </w:t>
            </w:r>
            <w:proofErr w:type="spellStart"/>
            <w:r w:rsidRPr="00796F52">
              <w:rPr>
                <w:rFonts w:ascii="Calibri" w:hAnsi="Calibri" w:cs="Calibri"/>
                <w:bCs/>
                <w:color w:val="17365D" w:themeColor="text2" w:themeShade="BF"/>
                <w:sz w:val="20"/>
                <w:szCs w:val="20"/>
              </w:rPr>
              <w:t>Inbound</w:t>
            </w:r>
            <w:proofErr w:type="gramEnd"/>
            <w:r w:rsidRPr="00796F52">
              <w:rPr>
                <w:rFonts w:ascii="Calibri" w:hAnsi="Calibri" w:cs="Calibri"/>
                <w:bCs/>
                <w:color w:val="17365D" w:themeColor="text2" w:themeShade="BF"/>
                <w:sz w:val="20"/>
                <w:szCs w:val="20"/>
              </w:rPr>
              <w:t>‘Requisition</w:t>
            </w:r>
            <w:proofErr w:type="spellEnd"/>
            <w:r w:rsidRPr="00796F52">
              <w:rPr>
                <w:rFonts w:ascii="Calibri" w:hAnsi="Calibri" w:cs="Calibri"/>
                <w:bCs/>
                <w:color w:val="17365D" w:themeColor="text2" w:themeShade="BF"/>
                <w:sz w:val="20"/>
                <w:szCs w:val="20"/>
              </w:rPr>
              <w:t xml:space="preserve"> Import’ request  to process </w:t>
            </w:r>
            <w:r w:rsidR="00503024" w:rsidRPr="00796F52">
              <w:rPr>
                <w:rFonts w:ascii="Calibri" w:hAnsi="Calibri" w:cs="Calibri"/>
                <w:bCs/>
                <w:color w:val="17365D" w:themeColor="text2" w:themeShade="BF"/>
                <w:sz w:val="20"/>
                <w:szCs w:val="20"/>
              </w:rPr>
              <w:t>Requisition</w:t>
            </w:r>
            <w:r w:rsidRPr="00796F52">
              <w:rPr>
                <w:rFonts w:ascii="Calibri" w:hAnsi="Calibri" w:cs="Calibri"/>
                <w:bCs/>
                <w:color w:val="17365D" w:themeColor="text2" w:themeShade="BF"/>
                <w:sz w:val="20"/>
                <w:szCs w:val="20"/>
              </w:rPr>
              <w:t xml:space="preserve"> Details</w:t>
            </w:r>
            <w:r w:rsidR="00503024">
              <w:rPr>
                <w:rFonts w:ascii="Calibri" w:hAnsi="Calibri" w:cs="Calibri"/>
                <w:bCs/>
                <w:color w:val="17365D" w:themeColor="text2" w:themeShade="BF"/>
                <w:sz w:val="20"/>
                <w:szCs w:val="20"/>
              </w:rPr>
              <w:t xml:space="preserve">, </w:t>
            </w:r>
            <w:r w:rsidRPr="00796F52">
              <w:rPr>
                <w:rFonts w:ascii="Calibri" w:hAnsi="Calibri" w:cs="Calibri"/>
                <w:bCs/>
                <w:color w:val="17365D" w:themeColor="text2" w:themeShade="BF"/>
                <w:sz w:val="20"/>
                <w:szCs w:val="20"/>
              </w:rPr>
              <w:t>Requisition with status “Approved is generated”</w:t>
            </w:r>
          </w:p>
          <w:p w14:paraId="3E1E2518" w14:textId="77777777" w:rsidR="00796F52" w:rsidRPr="00796F52"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96F52">
              <w:rPr>
                <w:rFonts w:ascii="Calibri" w:hAnsi="Calibri" w:cs="Calibri"/>
                <w:bCs/>
                <w:color w:val="17365D" w:themeColor="text2" w:themeShade="BF"/>
                <w:sz w:val="20"/>
                <w:szCs w:val="20"/>
              </w:rPr>
              <w:t xml:space="preserve">ION </w:t>
            </w:r>
            <w:r w:rsidR="00503024">
              <w:rPr>
                <w:rFonts w:ascii="Calibri" w:hAnsi="Calibri" w:cs="Calibri"/>
                <w:bCs/>
                <w:color w:val="17365D" w:themeColor="text2" w:themeShade="BF"/>
                <w:sz w:val="20"/>
                <w:szCs w:val="20"/>
              </w:rPr>
              <w:t>-</w:t>
            </w:r>
            <w:r w:rsidRPr="00796F52">
              <w:rPr>
                <w:rFonts w:ascii="Calibri" w:hAnsi="Calibri" w:cs="Calibri"/>
                <w:bCs/>
                <w:color w:val="17365D" w:themeColor="text2" w:themeShade="BF"/>
                <w:sz w:val="20"/>
                <w:szCs w:val="20"/>
              </w:rPr>
              <w:t xml:space="preserve"> Integrated Open Network platform</w:t>
            </w:r>
            <w:r w:rsidR="00503024">
              <w:rPr>
                <w:rFonts w:ascii="Calibri" w:hAnsi="Calibri" w:cs="Calibri"/>
                <w:bCs/>
                <w:color w:val="17365D" w:themeColor="text2" w:themeShade="BF"/>
                <w:sz w:val="20"/>
                <w:szCs w:val="20"/>
              </w:rPr>
              <w:t xml:space="preserve">; </w:t>
            </w:r>
            <w:r w:rsidRPr="00796F52">
              <w:rPr>
                <w:rFonts w:ascii="Calibri" w:hAnsi="Calibri" w:cs="Calibri"/>
                <w:bCs/>
                <w:color w:val="17365D" w:themeColor="text2" w:themeShade="BF"/>
                <w:sz w:val="20"/>
                <w:szCs w:val="20"/>
              </w:rPr>
              <w:t>ION enable</w:t>
            </w:r>
            <w:r w:rsidR="00503024">
              <w:rPr>
                <w:rFonts w:ascii="Calibri" w:hAnsi="Calibri" w:cs="Calibri"/>
                <w:bCs/>
                <w:color w:val="17365D" w:themeColor="text2" w:themeShade="BF"/>
                <w:sz w:val="20"/>
                <w:szCs w:val="20"/>
              </w:rPr>
              <w:t>d</w:t>
            </w:r>
            <w:r w:rsidRPr="00796F52">
              <w:rPr>
                <w:rFonts w:ascii="Calibri" w:hAnsi="Calibri" w:cs="Calibri"/>
                <w:bCs/>
                <w:color w:val="17365D" w:themeColor="text2" w:themeShade="BF"/>
                <w:sz w:val="20"/>
                <w:szCs w:val="20"/>
              </w:rPr>
              <w:t xml:space="preserve"> Infor and customer activities to configure a Routed infrastructure, set</w:t>
            </w:r>
            <w:r w:rsidR="00503024">
              <w:rPr>
                <w:rFonts w:ascii="Calibri" w:hAnsi="Calibri" w:cs="Calibri"/>
                <w:bCs/>
                <w:color w:val="17365D" w:themeColor="text2" w:themeShade="BF"/>
                <w:sz w:val="20"/>
                <w:szCs w:val="20"/>
              </w:rPr>
              <w:t>-</w:t>
            </w:r>
            <w:r w:rsidRPr="00796F52">
              <w:rPr>
                <w:rFonts w:ascii="Calibri" w:hAnsi="Calibri" w:cs="Calibri"/>
                <w:bCs/>
                <w:color w:val="17365D" w:themeColor="text2" w:themeShade="BF"/>
                <w:sz w:val="20"/>
                <w:szCs w:val="20"/>
              </w:rPr>
              <w:t>up Workflows, design and activate Business Event monitors and m</w:t>
            </w:r>
            <w:r w:rsidRPr="00796F52">
              <w:rPr>
                <w:rFonts w:ascii="Calibri" w:hAnsi="Calibri" w:cs="Calibri"/>
                <w:bCs/>
                <w:color w:val="17365D" w:themeColor="text2" w:themeShade="BF"/>
                <w:sz w:val="20"/>
                <w:szCs w:val="20"/>
              </w:rPr>
              <w:t>anage the tasks and alerts</w:t>
            </w:r>
          </w:p>
          <w:p w14:paraId="2581EB94" w14:textId="77777777" w:rsidR="00796F52" w:rsidRPr="00503024"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503024">
              <w:rPr>
                <w:rFonts w:ascii="Calibri" w:hAnsi="Calibri" w:cs="Calibri"/>
                <w:bCs/>
                <w:color w:val="17365D" w:themeColor="text2" w:themeShade="BF"/>
                <w:sz w:val="20"/>
                <w:szCs w:val="20"/>
              </w:rPr>
              <w:t xml:space="preserve">Engaged in preparation of Design Specification </w:t>
            </w:r>
            <w:r w:rsidR="00C250CE">
              <w:rPr>
                <w:rFonts w:ascii="Calibri" w:hAnsi="Calibri" w:cs="Calibri"/>
                <w:bCs/>
                <w:color w:val="17365D" w:themeColor="text2" w:themeShade="BF"/>
                <w:sz w:val="20"/>
                <w:szCs w:val="20"/>
              </w:rPr>
              <w:t>&amp;</w:t>
            </w:r>
            <w:r w:rsidRPr="00503024">
              <w:rPr>
                <w:rFonts w:ascii="Calibri" w:hAnsi="Calibri" w:cs="Calibri"/>
                <w:bCs/>
                <w:color w:val="17365D" w:themeColor="text2" w:themeShade="BF"/>
                <w:sz w:val="20"/>
                <w:szCs w:val="20"/>
              </w:rPr>
              <w:t xml:space="preserve"> Requirement gathering</w:t>
            </w:r>
            <w:r>
              <w:rPr>
                <w:rFonts w:ascii="Calibri" w:hAnsi="Calibri" w:cs="Calibri"/>
                <w:bCs/>
                <w:color w:val="17365D" w:themeColor="text2" w:themeShade="BF"/>
                <w:sz w:val="20"/>
                <w:szCs w:val="20"/>
              </w:rPr>
              <w:t xml:space="preserve"> and </w:t>
            </w:r>
            <w:r w:rsidRPr="00503024">
              <w:rPr>
                <w:rFonts w:ascii="Calibri" w:hAnsi="Calibri" w:cs="Calibri"/>
                <w:bCs/>
                <w:color w:val="17365D" w:themeColor="text2" w:themeShade="BF"/>
                <w:sz w:val="20"/>
                <w:szCs w:val="20"/>
              </w:rPr>
              <w:t xml:space="preserve">in development of </w:t>
            </w:r>
            <w:proofErr w:type="spellStart"/>
            <w:r w:rsidRPr="00503024">
              <w:rPr>
                <w:rFonts w:ascii="Calibri" w:hAnsi="Calibri" w:cs="Calibri"/>
                <w:bCs/>
                <w:color w:val="17365D" w:themeColor="text2" w:themeShade="BF"/>
                <w:sz w:val="20"/>
                <w:szCs w:val="20"/>
              </w:rPr>
              <w:t>mapperusing</w:t>
            </w:r>
            <w:proofErr w:type="spellEnd"/>
            <w:r w:rsidRPr="00503024">
              <w:rPr>
                <w:rFonts w:ascii="Calibri" w:hAnsi="Calibri" w:cs="Calibri"/>
                <w:bCs/>
                <w:color w:val="17365D" w:themeColor="text2" w:themeShade="BF"/>
                <w:sz w:val="20"/>
                <w:szCs w:val="20"/>
              </w:rPr>
              <w:t xml:space="preserve"> ION Mapping tool</w:t>
            </w:r>
          </w:p>
          <w:p w14:paraId="043748CA" w14:textId="77777777" w:rsidR="00796F52" w:rsidRPr="00503024"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 xml:space="preserve">Participated in </w:t>
            </w:r>
            <w:r w:rsidRPr="00796F52">
              <w:rPr>
                <w:rFonts w:ascii="Calibri" w:hAnsi="Calibri" w:cs="Calibri"/>
                <w:bCs/>
                <w:color w:val="17365D" w:themeColor="text2" w:themeShade="BF"/>
                <w:sz w:val="20"/>
                <w:szCs w:val="20"/>
              </w:rPr>
              <w:t xml:space="preserve">Installation of Eclipse </w:t>
            </w:r>
            <w:r>
              <w:rPr>
                <w:rFonts w:ascii="Calibri" w:hAnsi="Calibri" w:cs="Calibri"/>
                <w:bCs/>
                <w:color w:val="17365D" w:themeColor="text2" w:themeShade="BF"/>
                <w:sz w:val="20"/>
                <w:szCs w:val="20"/>
              </w:rPr>
              <w:t>&amp;</w:t>
            </w:r>
            <w:r w:rsidRPr="00796F52">
              <w:rPr>
                <w:rFonts w:ascii="Calibri" w:hAnsi="Calibri" w:cs="Calibri"/>
                <w:bCs/>
                <w:color w:val="17365D" w:themeColor="text2" w:themeShade="BF"/>
                <w:sz w:val="20"/>
                <w:szCs w:val="20"/>
              </w:rPr>
              <w:t xml:space="preserve"> </w:t>
            </w:r>
            <w:proofErr w:type="spellStart"/>
            <w:r w:rsidRPr="00796F52">
              <w:rPr>
                <w:rFonts w:ascii="Calibri" w:hAnsi="Calibri" w:cs="Calibri"/>
                <w:bCs/>
                <w:color w:val="17365D" w:themeColor="text2" w:themeShade="BF"/>
                <w:sz w:val="20"/>
                <w:szCs w:val="20"/>
              </w:rPr>
              <w:t>settings</w:t>
            </w:r>
            <w:r>
              <w:rPr>
                <w:rFonts w:ascii="Calibri" w:hAnsi="Calibri" w:cs="Calibri"/>
                <w:bCs/>
                <w:color w:val="17365D" w:themeColor="text2" w:themeShade="BF"/>
                <w:sz w:val="20"/>
                <w:szCs w:val="20"/>
              </w:rPr>
              <w:t>and</w:t>
            </w:r>
            <w:proofErr w:type="spellEnd"/>
            <w:r>
              <w:rPr>
                <w:rFonts w:ascii="Calibri" w:hAnsi="Calibri" w:cs="Calibri"/>
                <w:bCs/>
                <w:color w:val="17365D" w:themeColor="text2" w:themeShade="BF"/>
                <w:sz w:val="20"/>
                <w:szCs w:val="20"/>
              </w:rPr>
              <w:t xml:space="preserve"> </w:t>
            </w:r>
            <w:r w:rsidRPr="00503024">
              <w:rPr>
                <w:rFonts w:ascii="Calibri" w:hAnsi="Calibri" w:cs="Calibri"/>
                <w:bCs/>
                <w:color w:val="17365D" w:themeColor="text2" w:themeShade="BF"/>
                <w:sz w:val="20"/>
                <w:szCs w:val="20"/>
              </w:rPr>
              <w:t>in Java coding</w:t>
            </w:r>
          </w:p>
          <w:p w14:paraId="57F00D73" w14:textId="77777777" w:rsidR="00796F52" w:rsidRPr="00796F52" w:rsidRDefault="00796F52" w:rsidP="004D16CF">
            <w:pPr>
              <w:ind w:right="90"/>
              <w:jc w:val="both"/>
              <w:rPr>
                <w:rFonts w:ascii="Calibri" w:hAnsi="Calibri" w:cs="Calibri"/>
                <w:b/>
                <w:color w:val="17365D" w:themeColor="text2" w:themeShade="BF"/>
                <w:sz w:val="20"/>
                <w:szCs w:val="20"/>
                <w:lang w:val="en-GB"/>
              </w:rPr>
            </w:pPr>
          </w:p>
          <w:p w14:paraId="2F40EB17" w14:textId="77777777" w:rsidR="00C2140D" w:rsidRPr="00817EBC" w:rsidRDefault="008B78B9" w:rsidP="00C2140D">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1E4D58" w:rsidRPr="00817EBC">
              <w:rPr>
                <w:rFonts w:ascii="Calibri" w:hAnsi="Calibri" w:cs="Calibri"/>
                <w:b/>
                <w:color w:val="17365D" w:themeColor="text2" w:themeShade="BF"/>
                <w:sz w:val="20"/>
                <w:szCs w:val="20"/>
                <w:lang w:val="en-GB"/>
              </w:rPr>
              <w:t>M3BE -MFS Integration, Sweden</w:t>
            </w:r>
          </w:p>
          <w:p w14:paraId="6887A3ED" w14:textId="77777777" w:rsidR="00C2140D" w:rsidRPr="00817EBC" w:rsidRDefault="008B78B9" w:rsidP="00C2140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Pr="00817EBC">
              <w:rPr>
                <w:rFonts w:ascii="Calibri" w:hAnsi="Calibri" w:cs="Calibri"/>
                <w:b/>
                <w:bCs/>
                <w:color w:val="17365D" w:themeColor="text2" w:themeShade="BF"/>
                <w:sz w:val="20"/>
                <w:szCs w:val="20"/>
                <w:lang w:val="en-GB"/>
              </w:rPr>
              <w:t>Infor Global Solutions, Hyderabad</w:t>
            </w:r>
          </w:p>
          <w:p w14:paraId="36A89B62" w14:textId="77777777" w:rsidR="00C2140D" w:rsidRPr="00817EBC" w:rsidRDefault="008B78B9" w:rsidP="00C2140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1E4D58" w:rsidRPr="00817EBC">
              <w:rPr>
                <w:rFonts w:ascii="Calibri" w:hAnsi="Calibri" w:cs="Calibri"/>
                <w:b/>
                <w:color w:val="17365D" w:themeColor="text2" w:themeShade="BF"/>
                <w:sz w:val="20"/>
                <w:szCs w:val="20"/>
                <w:lang w:val="en-GB"/>
              </w:rPr>
              <w:t>May’13 – Oct’14</w:t>
            </w:r>
          </w:p>
          <w:p w14:paraId="7D5DC1BC" w14:textId="77777777" w:rsidR="00C2140D" w:rsidRPr="00817EBC" w:rsidRDefault="008B78B9" w:rsidP="00C2140D">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Role: Senior Consultant</w:t>
            </w:r>
          </w:p>
          <w:p w14:paraId="10DE3FE9" w14:textId="77777777" w:rsidR="001E4D58" w:rsidRPr="00817EBC" w:rsidRDefault="008B78B9" w:rsidP="001E4D58">
            <w:pPr>
              <w:ind w:right="90"/>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Description:</w:t>
            </w:r>
            <w:r w:rsidRPr="00817EBC">
              <w:rPr>
                <w:rFonts w:ascii="Calibri" w:hAnsi="Calibri" w:cs="Calibri"/>
                <w:color w:val="17365D" w:themeColor="text2" w:themeShade="BF"/>
                <w:sz w:val="20"/>
                <w:szCs w:val="20"/>
                <w:lang w:val="en-GB"/>
              </w:rPr>
              <w:t xml:space="preserve"> The</w:t>
            </w:r>
            <w:r w:rsidR="00455952" w:rsidRPr="00817EBC">
              <w:rPr>
                <w:rFonts w:ascii="Calibri" w:hAnsi="Calibri" w:cs="Calibri"/>
                <w:color w:val="17365D" w:themeColor="text2" w:themeShade="BF"/>
                <w:sz w:val="20"/>
                <w:szCs w:val="20"/>
                <w:lang w:val="en-GB"/>
              </w:rPr>
              <w:t xml:space="preserve"> aim of this project was to d</w:t>
            </w:r>
            <w:r w:rsidRPr="00817EBC">
              <w:rPr>
                <w:rFonts w:ascii="Calibri" w:hAnsi="Calibri" w:cs="Calibri"/>
                <w:color w:val="17365D" w:themeColor="text2" w:themeShade="BF"/>
                <w:sz w:val="20"/>
                <w:szCs w:val="20"/>
                <w:lang w:val="en-GB"/>
              </w:rPr>
              <w:t xml:space="preserve">eliver an integration between M3 Business Engine (M3) and Mobile Field </w:t>
            </w:r>
            <w:proofErr w:type="gramStart"/>
            <w:r w:rsidRPr="00817EBC">
              <w:rPr>
                <w:rFonts w:ascii="Calibri" w:hAnsi="Calibri" w:cs="Calibri"/>
                <w:color w:val="17365D" w:themeColor="text2" w:themeShade="BF"/>
                <w:sz w:val="20"/>
                <w:szCs w:val="20"/>
                <w:lang w:val="en-GB"/>
              </w:rPr>
              <w:t>Service(</w:t>
            </w:r>
            <w:proofErr w:type="gramEnd"/>
            <w:r w:rsidRPr="00817EBC">
              <w:rPr>
                <w:rFonts w:ascii="Calibri" w:hAnsi="Calibri" w:cs="Calibri"/>
                <w:color w:val="17365D" w:themeColor="text2" w:themeShade="BF"/>
                <w:sz w:val="20"/>
                <w:szCs w:val="20"/>
                <w:lang w:val="en-GB"/>
              </w:rPr>
              <w:t xml:space="preserve">MFS). </w:t>
            </w:r>
            <w:r w:rsidRPr="00817EBC">
              <w:rPr>
                <w:rFonts w:ascii="Calibri" w:hAnsi="Calibri" w:cs="Calibri"/>
                <w:bCs/>
                <w:color w:val="17365D" w:themeColor="text2" w:themeShade="BF"/>
                <w:sz w:val="20"/>
                <w:szCs w:val="20"/>
                <w:lang w:val="en-GB"/>
              </w:rPr>
              <w:t>M3 BE BODs use</w:t>
            </w:r>
            <w:r w:rsidR="00455952" w:rsidRPr="00817EBC">
              <w:rPr>
                <w:rFonts w:ascii="Calibri" w:hAnsi="Calibri" w:cs="Calibri"/>
                <w:bCs/>
                <w:color w:val="17365D" w:themeColor="text2" w:themeShade="BF"/>
                <w:sz w:val="20"/>
                <w:szCs w:val="20"/>
                <w:lang w:val="en-GB"/>
              </w:rPr>
              <w:t>d</w:t>
            </w:r>
            <w:r w:rsidRPr="00817EBC">
              <w:rPr>
                <w:rFonts w:ascii="Calibri" w:hAnsi="Calibri" w:cs="Calibri"/>
                <w:bCs/>
                <w:color w:val="17365D" w:themeColor="text2" w:themeShade="BF"/>
                <w:sz w:val="20"/>
                <w:szCs w:val="20"/>
                <w:lang w:val="en-GB"/>
              </w:rPr>
              <w:t xml:space="preserve"> Event Hub to trigger and receive data from M3 Business Engine to M3 Enterprise Collaborator (MEC). MEC use</w:t>
            </w:r>
            <w:r w:rsidR="00455952" w:rsidRPr="00817EBC">
              <w:rPr>
                <w:rFonts w:ascii="Calibri" w:hAnsi="Calibri" w:cs="Calibri"/>
                <w:bCs/>
                <w:color w:val="17365D" w:themeColor="text2" w:themeShade="BF"/>
                <w:sz w:val="20"/>
                <w:szCs w:val="20"/>
                <w:lang w:val="en-GB"/>
              </w:rPr>
              <w:t>d</w:t>
            </w:r>
            <w:r w:rsidRPr="00817EBC">
              <w:rPr>
                <w:rFonts w:ascii="Calibri" w:hAnsi="Calibri" w:cs="Calibri"/>
                <w:bCs/>
                <w:color w:val="17365D" w:themeColor="text2" w:themeShade="BF"/>
                <w:sz w:val="20"/>
                <w:szCs w:val="20"/>
                <w:lang w:val="en-GB"/>
              </w:rPr>
              <w:t xml:space="preserve"> the event data to create BODs that </w:t>
            </w:r>
            <w:r w:rsidR="00455952" w:rsidRPr="00817EBC">
              <w:rPr>
                <w:rFonts w:ascii="Calibri" w:hAnsi="Calibri" w:cs="Calibri"/>
                <w:bCs/>
                <w:color w:val="17365D" w:themeColor="text2" w:themeShade="BF"/>
                <w:sz w:val="20"/>
                <w:szCs w:val="20"/>
                <w:lang w:val="en-GB"/>
              </w:rPr>
              <w:t>were</w:t>
            </w:r>
            <w:r w:rsidRPr="00817EBC">
              <w:rPr>
                <w:rFonts w:ascii="Calibri" w:hAnsi="Calibri" w:cs="Calibri"/>
                <w:bCs/>
                <w:color w:val="17365D" w:themeColor="text2" w:themeShade="BF"/>
                <w:sz w:val="20"/>
                <w:szCs w:val="20"/>
                <w:lang w:val="en-GB"/>
              </w:rPr>
              <w:t xml:space="preserve"> sent to ION. BODs sent from ION </w:t>
            </w:r>
            <w:r w:rsidR="00B1322D" w:rsidRPr="00817EBC">
              <w:rPr>
                <w:rFonts w:ascii="Calibri" w:hAnsi="Calibri" w:cs="Calibri"/>
                <w:bCs/>
                <w:color w:val="17365D" w:themeColor="text2" w:themeShade="BF"/>
                <w:sz w:val="20"/>
                <w:szCs w:val="20"/>
                <w:lang w:val="en-GB"/>
              </w:rPr>
              <w:t>wer</w:t>
            </w:r>
            <w:r w:rsidRPr="00817EBC">
              <w:rPr>
                <w:rFonts w:ascii="Calibri" w:hAnsi="Calibri" w:cs="Calibri"/>
                <w:bCs/>
                <w:color w:val="17365D" w:themeColor="text2" w:themeShade="BF"/>
                <w:sz w:val="20"/>
                <w:szCs w:val="20"/>
                <w:lang w:val="en-GB"/>
              </w:rPr>
              <w:t xml:space="preserve">e detected in MEC and sent to M3 BE via API transactions. M3 BE BODs </w:t>
            </w:r>
            <w:r w:rsidR="00B1322D" w:rsidRPr="00817EBC">
              <w:rPr>
                <w:rFonts w:ascii="Calibri" w:hAnsi="Calibri" w:cs="Calibri"/>
                <w:bCs/>
                <w:color w:val="17365D" w:themeColor="text2" w:themeShade="BF"/>
                <w:sz w:val="20"/>
                <w:szCs w:val="20"/>
                <w:lang w:val="en-GB"/>
              </w:rPr>
              <w:t xml:space="preserve">used </w:t>
            </w:r>
            <w:r w:rsidRPr="00817EBC">
              <w:rPr>
                <w:rFonts w:ascii="Calibri" w:hAnsi="Calibri" w:cs="Calibri"/>
                <w:bCs/>
                <w:color w:val="17365D" w:themeColor="text2" w:themeShade="BF"/>
                <w:sz w:val="20"/>
                <w:szCs w:val="20"/>
                <w:lang w:val="en-GB"/>
              </w:rPr>
              <w:t xml:space="preserve">the M3 BE CONO number as tenant and M3 BE DIVI </w:t>
            </w:r>
            <w:r w:rsidR="00B1322D" w:rsidRPr="00817EBC">
              <w:rPr>
                <w:rFonts w:ascii="Calibri" w:hAnsi="Calibri" w:cs="Calibri"/>
                <w:bCs/>
                <w:color w:val="17365D" w:themeColor="text2" w:themeShade="BF"/>
                <w:sz w:val="20"/>
                <w:szCs w:val="20"/>
                <w:lang w:val="en-GB"/>
              </w:rPr>
              <w:t>was</w:t>
            </w:r>
            <w:r w:rsidRPr="00817EBC">
              <w:rPr>
                <w:rFonts w:ascii="Calibri" w:hAnsi="Calibri" w:cs="Calibri"/>
                <w:bCs/>
                <w:color w:val="17365D" w:themeColor="text2" w:themeShade="BF"/>
                <w:sz w:val="20"/>
                <w:szCs w:val="20"/>
                <w:lang w:val="en-GB"/>
              </w:rPr>
              <w:t xml:space="preserve"> the accounting entity. Both CONO and DIVI </w:t>
            </w:r>
            <w:r w:rsidR="00B1322D" w:rsidRPr="00817EBC">
              <w:rPr>
                <w:rFonts w:ascii="Calibri" w:hAnsi="Calibri" w:cs="Calibri"/>
                <w:bCs/>
                <w:color w:val="17365D" w:themeColor="text2" w:themeShade="BF"/>
                <w:sz w:val="20"/>
                <w:szCs w:val="20"/>
                <w:lang w:val="en-GB"/>
              </w:rPr>
              <w:t>could</w:t>
            </w:r>
            <w:r w:rsidRPr="00817EBC">
              <w:rPr>
                <w:rFonts w:ascii="Calibri" w:hAnsi="Calibri" w:cs="Calibri"/>
                <w:bCs/>
                <w:color w:val="17365D" w:themeColor="text2" w:themeShade="BF"/>
                <w:sz w:val="20"/>
                <w:szCs w:val="20"/>
                <w:lang w:val="en-GB"/>
              </w:rPr>
              <w:t xml:space="preserve"> be translated in CRS881/CRS882.</w:t>
            </w:r>
          </w:p>
          <w:p w14:paraId="394695CD" w14:textId="77777777" w:rsidR="00B34B6D" w:rsidRDefault="008B78B9" w:rsidP="001E4D58">
            <w:pPr>
              <w:ind w:right="90"/>
              <w:jc w:val="both"/>
              <w:rPr>
                <w:rFonts w:ascii="Calibri" w:hAnsi="Calibri" w:cs="Calibri"/>
                <w:bCs/>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Contribution: </w:t>
            </w:r>
            <w:r w:rsidRPr="00817EBC">
              <w:rPr>
                <w:rFonts w:ascii="Calibri" w:hAnsi="Calibri" w:cs="Calibri"/>
                <w:bCs/>
                <w:color w:val="17365D" w:themeColor="text2" w:themeShade="BF"/>
                <w:sz w:val="20"/>
                <w:szCs w:val="20"/>
                <w:lang w:val="en-GB"/>
              </w:rPr>
              <w:t>Defined</w:t>
            </w:r>
            <w:r w:rsidR="005D4559" w:rsidRPr="00817EBC">
              <w:rPr>
                <w:rFonts w:ascii="Calibri" w:hAnsi="Calibri" w:cs="Calibri"/>
                <w:bCs/>
                <w:color w:val="17365D" w:themeColor="text2" w:themeShade="BF"/>
                <w:sz w:val="20"/>
                <w:szCs w:val="20"/>
                <w:lang w:val="en-GB"/>
              </w:rPr>
              <w:t xml:space="preserve"> test cases/use cases </w:t>
            </w:r>
            <w:r w:rsidR="001E4D58" w:rsidRPr="00817EBC">
              <w:rPr>
                <w:rFonts w:ascii="Calibri" w:hAnsi="Calibri" w:cs="Calibri"/>
                <w:bCs/>
                <w:color w:val="17365D" w:themeColor="text2" w:themeShade="BF"/>
                <w:sz w:val="20"/>
                <w:szCs w:val="20"/>
                <w:lang w:val="en-GB"/>
              </w:rPr>
              <w:t>per Supported Business Process for MFS and M3</w:t>
            </w:r>
            <w:r w:rsidRPr="00817EBC">
              <w:rPr>
                <w:rFonts w:ascii="Calibri" w:hAnsi="Calibri" w:cs="Calibri"/>
                <w:bCs/>
                <w:color w:val="17365D" w:themeColor="text2" w:themeShade="BF"/>
                <w:sz w:val="20"/>
                <w:szCs w:val="20"/>
                <w:lang w:val="en-GB"/>
              </w:rPr>
              <w:t xml:space="preserve">. </w:t>
            </w:r>
            <w:r w:rsidR="001E4D58" w:rsidRPr="00817EBC">
              <w:rPr>
                <w:rFonts w:ascii="Calibri" w:hAnsi="Calibri" w:cs="Calibri"/>
                <w:bCs/>
                <w:color w:val="17365D" w:themeColor="text2" w:themeShade="BF"/>
                <w:sz w:val="20"/>
                <w:szCs w:val="20"/>
                <w:lang w:val="en-GB"/>
              </w:rPr>
              <w:t>M3 and MFS teams validate</w:t>
            </w:r>
            <w:r w:rsidRPr="00817EBC">
              <w:rPr>
                <w:rFonts w:ascii="Calibri" w:hAnsi="Calibri" w:cs="Calibri"/>
                <w:bCs/>
                <w:color w:val="17365D" w:themeColor="text2" w:themeShade="BF"/>
                <w:sz w:val="20"/>
                <w:szCs w:val="20"/>
                <w:lang w:val="en-GB"/>
              </w:rPr>
              <w:t>d</w:t>
            </w:r>
            <w:r w:rsidR="001E4D58" w:rsidRPr="00817EBC">
              <w:rPr>
                <w:rFonts w:ascii="Calibri" w:hAnsi="Calibri" w:cs="Calibri"/>
                <w:bCs/>
                <w:color w:val="17365D" w:themeColor="text2" w:themeShade="BF"/>
                <w:sz w:val="20"/>
                <w:szCs w:val="20"/>
                <w:lang w:val="en-GB"/>
              </w:rPr>
              <w:t xml:space="preserve"> the functionality of the integration by testing end</w:t>
            </w:r>
            <w:r w:rsidRPr="00817EBC">
              <w:rPr>
                <w:rFonts w:ascii="Calibri" w:hAnsi="Calibri" w:cs="Calibri"/>
                <w:bCs/>
                <w:color w:val="17365D" w:themeColor="text2" w:themeShade="BF"/>
                <w:sz w:val="20"/>
                <w:szCs w:val="20"/>
                <w:lang w:val="en-GB"/>
              </w:rPr>
              <w:t>-to-</w:t>
            </w:r>
            <w:r w:rsidR="001E4D58" w:rsidRPr="00817EBC">
              <w:rPr>
                <w:rFonts w:ascii="Calibri" w:hAnsi="Calibri" w:cs="Calibri"/>
                <w:bCs/>
                <w:color w:val="17365D" w:themeColor="text2" w:themeShade="BF"/>
                <w:sz w:val="20"/>
                <w:szCs w:val="20"/>
                <w:lang w:val="en-GB"/>
              </w:rPr>
              <w:t>end scenarios together</w:t>
            </w:r>
            <w:r w:rsidR="00072A42" w:rsidRPr="00817EBC">
              <w:rPr>
                <w:rFonts w:ascii="Calibri" w:hAnsi="Calibri" w:cs="Calibri"/>
                <w:bCs/>
                <w:color w:val="17365D" w:themeColor="text2" w:themeShade="BF"/>
                <w:sz w:val="20"/>
                <w:szCs w:val="20"/>
                <w:lang w:val="en-GB"/>
              </w:rPr>
              <w:t>.</w:t>
            </w:r>
          </w:p>
          <w:p w14:paraId="63EDB03D" w14:textId="77777777" w:rsidR="00B34B6D" w:rsidRDefault="008B78B9" w:rsidP="001E4D58">
            <w:pPr>
              <w:ind w:right="90"/>
              <w:jc w:val="both"/>
              <w:rPr>
                <w:rFonts w:ascii="Calibri" w:hAnsi="Calibri" w:cs="Calibri"/>
                <w:b/>
                <w:color w:val="17365D" w:themeColor="text2" w:themeShade="BF"/>
                <w:sz w:val="20"/>
                <w:szCs w:val="20"/>
                <w:lang w:val="en-GB"/>
              </w:rPr>
            </w:pPr>
            <w:r w:rsidRPr="00B34B6D">
              <w:rPr>
                <w:rFonts w:ascii="Calibri" w:hAnsi="Calibri" w:cs="Calibri"/>
                <w:b/>
                <w:color w:val="17365D" w:themeColor="text2" w:themeShade="BF"/>
                <w:sz w:val="20"/>
                <w:szCs w:val="20"/>
                <w:lang w:val="en-GB"/>
              </w:rPr>
              <w:t>Responsibilities:</w:t>
            </w:r>
          </w:p>
          <w:p w14:paraId="308EFB0A" w14:textId="77777777" w:rsidR="00397EA2" w:rsidRDefault="00397EA2" w:rsidP="001E4D58">
            <w:pPr>
              <w:ind w:right="90"/>
              <w:jc w:val="both"/>
              <w:rPr>
                <w:rFonts w:ascii="Calibri" w:hAnsi="Calibri" w:cs="Calibri"/>
                <w:b/>
                <w:color w:val="17365D" w:themeColor="text2" w:themeShade="BF"/>
                <w:sz w:val="20"/>
                <w:szCs w:val="20"/>
                <w:lang w:val="en-GB"/>
              </w:rPr>
            </w:pPr>
          </w:p>
          <w:p w14:paraId="7841712B"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 xml:space="preserve">Prepared </w:t>
            </w:r>
            <w:r w:rsidRPr="007E6AB9">
              <w:rPr>
                <w:rFonts w:ascii="Calibri" w:hAnsi="Calibri" w:cs="Calibri"/>
                <w:bCs/>
                <w:color w:val="17365D" w:themeColor="text2" w:themeShade="BF"/>
                <w:sz w:val="20"/>
                <w:szCs w:val="20"/>
              </w:rPr>
              <w:t>Design Specification and Requirement gathering</w:t>
            </w:r>
            <w:r>
              <w:rPr>
                <w:rFonts w:ascii="Calibri" w:hAnsi="Calibri" w:cs="Calibri"/>
                <w:bCs/>
                <w:color w:val="17365D" w:themeColor="text2" w:themeShade="BF"/>
                <w:sz w:val="20"/>
                <w:szCs w:val="20"/>
              </w:rPr>
              <w:t xml:space="preserve"> and </w:t>
            </w:r>
            <w:r w:rsidRPr="007E6AB9">
              <w:rPr>
                <w:rFonts w:ascii="Calibri" w:hAnsi="Calibri" w:cs="Calibri"/>
                <w:bCs/>
                <w:color w:val="17365D" w:themeColor="text2" w:themeShade="BF"/>
                <w:sz w:val="20"/>
                <w:szCs w:val="20"/>
              </w:rPr>
              <w:t>develop</w:t>
            </w:r>
            <w:r>
              <w:rPr>
                <w:rFonts w:ascii="Calibri" w:hAnsi="Calibri" w:cs="Calibri"/>
                <w:bCs/>
                <w:color w:val="17365D" w:themeColor="text2" w:themeShade="BF"/>
                <w:sz w:val="20"/>
                <w:szCs w:val="20"/>
              </w:rPr>
              <w:t>ed</w:t>
            </w:r>
            <w:r w:rsidRPr="007E6AB9">
              <w:rPr>
                <w:rFonts w:ascii="Calibri" w:hAnsi="Calibri" w:cs="Calibri"/>
                <w:bCs/>
                <w:color w:val="17365D" w:themeColor="text2" w:themeShade="BF"/>
                <w:sz w:val="20"/>
                <w:szCs w:val="20"/>
              </w:rPr>
              <w:t xml:space="preserve"> mapper using ION Mapping tool</w:t>
            </w:r>
          </w:p>
          <w:p w14:paraId="019F63DA"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Worked on i</w:t>
            </w:r>
            <w:r w:rsidRPr="007E6AB9">
              <w:rPr>
                <w:rFonts w:ascii="Calibri" w:hAnsi="Calibri" w:cs="Calibri"/>
                <w:bCs/>
                <w:color w:val="17365D" w:themeColor="text2" w:themeShade="BF"/>
                <w:sz w:val="20"/>
                <w:szCs w:val="20"/>
              </w:rPr>
              <w:t>nstallation of Eclipse and settings</w:t>
            </w:r>
          </w:p>
          <w:p w14:paraId="5AC664F5" w14:textId="77777777" w:rsidR="004B5202" w:rsidRPr="001272CA"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1272CA">
              <w:rPr>
                <w:rFonts w:ascii="Calibri" w:hAnsi="Calibri" w:cs="Calibri"/>
                <w:bCs/>
                <w:color w:val="17365D" w:themeColor="text2" w:themeShade="BF"/>
                <w:sz w:val="20"/>
                <w:szCs w:val="20"/>
              </w:rPr>
              <w:t>Engaged</w:t>
            </w:r>
            <w:r w:rsidRPr="001272CA">
              <w:rPr>
                <w:rFonts w:ascii="Calibri" w:hAnsi="Calibri" w:cs="Calibri"/>
                <w:bCs/>
                <w:color w:val="17365D" w:themeColor="text2" w:themeShade="BF"/>
                <w:sz w:val="20"/>
                <w:szCs w:val="20"/>
              </w:rPr>
              <w:t xml:space="preserve"> in Java coding</w:t>
            </w:r>
            <w:r>
              <w:rPr>
                <w:rFonts w:ascii="Calibri" w:hAnsi="Calibri" w:cs="Calibri"/>
                <w:bCs/>
                <w:color w:val="17365D" w:themeColor="text2" w:themeShade="BF"/>
                <w:sz w:val="20"/>
                <w:szCs w:val="20"/>
              </w:rPr>
              <w:t xml:space="preserve"> and</w:t>
            </w:r>
            <w:r w:rsidRPr="001272CA">
              <w:rPr>
                <w:rFonts w:ascii="Calibri" w:hAnsi="Calibri" w:cs="Calibri"/>
                <w:bCs/>
                <w:color w:val="17365D" w:themeColor="text2" w:themeShade="BF"/>
                <w:sz w:val="20"/>
                <w:szCs w:val="20"/>
              </w:rPr>
              <w:t xml:space="preserve"> Data Transformation of code</w:t>
            </w:r>
            <w:r>
              <w:rPr>
                <w:rFonts w:ascii="Calibri" w:hAnsi="Calibri" w:cs="Calibri"/>
                <w:bCs/>
                <w:color w:val="17365D" w:themeColor="text2" w:themeShade="BF"/>
                <w:sz w:val="20"/>
                <w:szCs w:val="20"/>
              </w:rPr>
              <w:t>,</w:t>
            </w:r>
            <w:r w:rsidRPr="001272CA">
              <w:rPr>
                <w:rFonts w:ascii="Calibri" w:hAnsi="Calibri" w:cs="Calibri"/>
                <w:bCs/>
                <w:color w:val="17365D" w:themeColor="text2" w:themeShade="BF"/>
                <w:sz w:val="20"/>
                <w:szCs w:val="20"/>
              </w:rPr>
              <w:t xml:space="preserve"> if required in mapper </w:t>
            </w:r>
            <w:proofErr w:type="gramStart"/>
            <w:r w:rsidRPr="001272CA">
              <w:rPr>
                <w:rFonts w:ascii="Calibri" w:hAnsi="Calibri" w:cs="Calibri"/>
                <w:bCs/>
                <w:color w:val="17365D" w:themeColor="text2" w:themeShade="BF"/>
                <w:sz w:val="20"/>
                <w:szCs w:val="20"/>
              </w:rPr>
              <w:t>and  ION</w:t>
            </w:r>
            <w:proofErr w:type="gramEnd"/>
            <w:r w:rsidRPr="001272CA">
              <w:rPr>
                <w:rFonts w:ascii="Calibri" w:hAnsi="Calibri" w:cs="Calibri"/>
                <w:bCs/>
                <w:color w:val="17365D" w:themeColor="text2" w:themeShade="BF"/>
                <w:sz w:val="20"/>
                <w:szCs w:val="20"/>
              </w:rPr>
              <w:t xml:space="preserve"> for Integration</w:t>
            </w:r>
          </w:p>
          <w:p w14:paraId="081BDEC7"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Participated in c</w:t>
            </w:r>
            <w:r w:rsidRPr="007E6AB9">
              <w:rPr>
                <w:rFonts w:ascii="Calibri" w:hAnsi="Calibri" w:cs="Calibri"/>
                <w:bCs/>
                <w:color w:val="17365D" w:themeColor="text2" w:themeShade="BF"/>
                <w:sz w:val="20"/>
                <w:szCs w:val="20"/>
              </w:rPr>
              <w:t xml:space="preserve">reation of Partner Agreements to </w:t>
            </w:r>
            <w:r>
              <w:rPr>
                <w:rFonts w:ascii="Calibri" w:hAnsi="Calibri" w:cs="Calibri"/>
                <w:bCs/>
                <w:color w:val="17365D" w:themeColor="text2" w:themeShade="BF"/>
                <w:sz w:val="20"/>
                <w:szCs w:val="20"/>
              </w:rPr>
              <w:t>e</w:t>
            </w:r>
            <w:r w:rsidRPr="007E6AB9">
              <w:rPr>
                <w:rFonts w:ascii="Calibri" w:hAnsi="Calibri" w:cs="Calibri"/>
                <w:bCs/>
                <w:color w:val="17365D" w:themeColor="text2" w:themeShade="BF"/>
                <w:sz w:val="20"/>
                <w:szCs w:val="20"/>
              </w:rPr>
              <w:t>xecute the BOD and generation of XML for Integration</w:t>
            </w:r>
          </w:p>
          <w:p w14:paraId="303E3A15"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lastRenderedPageBreak/>
              <w:t xml:space="preserve">Developed </w:t>
            </w:r>
            <w:r w:rsidRPr="007E6AB9">
              <w:rPr>
                <w:rFonts w:ascii="Calibri" w:hAnsi="Calibri" w:cs="Calibri"/>
                <w:bCs/>
                <w:color w:val="17365D" w:themeColor="text2" w:themeShade="BF"/>
                <w:sz w:val="20"/>
                <w:szCs w:val="20"/>
              </w:rPr>
              <w:t xml:space="preserve">When User Performs actions </w:t>
            </w:r>
            <w:proofErr w:type="spellStart"/>
            <w:r w:rsidRPr="007E6AB9">
              <w:rPr>
                <w:rFonts w:ascii="Calibri" w:hAnsi="Calibri" w:cs="Calibri"/>
                <w:bCs/>
                <w:color w:val="17365D" w:themeColor="text2" w:themeShade="BF"/>
                <w:sz w:val="20"/>
                <w:szCs w:val="20"/>
              </w:rPr>
              <w:t>throughthe</w:t>
            </w:r>
            <w:proofErr w:type="spellEnd"/>
            <w:r w:rsidRPr="007E6AB9">
              <w:rPr>
                <w:rFonts w:ascii="Calibri" w:hAnsi="Calibri" w:cs="Calibri"/>
                <w:bCs/>
                <w:color w:val="17365D" w:themeColor="text2" w:themeShade="BF"/>
                <w:sz w:val="20"/>
                <w:szCs w:val="20"/>
              </w:rPr>
              <w:t xml:space="preserve"> application </w:t>
            </w:r>
            <w:r>
              <w:rPr>
                <w:rFonts w:ascii="Calibri" w:hAnsi="Calibri" w:cs="Calibri"/>
                <w:bCs/>
                <w:color w:val="17365D" w:themeColor="text2" w:themeShade="BF"/>
                <w:sz w:val="20"/>
                <w:szCs w:val="20"/>
              </w:rPr>
              <w:t xml:space="preserve">involving </w:t>
            </w:r>
            <w:r w:rsidRPr="007E6AB9">
              <w:rPr>
                <w:rFonts w:ascii="Calibri" w:hAnsi="Calibri" w:cs="Calibri"/>
                <w:bCs/>
                <w:color w:val="17365D" w:themeColor="text2" w:themeShade="BF"/>
                <w:sz w:val="20"/>
                <w:szCs w:val="20"/>
              </w:rPr>
              <w:t xml:space="preserve">creation of Sales Order, </w:t>
            </w:r>
            <w:proofErr w:type="spellStart"/>
            <w:proofErr w:type="gramStart"/>
            <w:r w:rsidRPr="007E6AB9">
              <w:rPr>
                <w:rFonts w:ascii="Calibri" w:hAnsi="Calibri" w:cs="Calibri"/>
                <w:bCs/>
                <w:color w:val="17365D" w:themeColor="text2" w:themeShade="BF"/>
                <w:sz w:val="20"/>
                <w:szCs w:val="20"/>
              </w:rPr>
              <w:t>SupplierPartyMaster,Purchase</w:t>
            </w:r>
            <w:proofErr w:type="spellEnd"/>
            <w:proofErr w:type="gramEnd"/>
            <w:r w:rsidRPr="007E6AB9">
              <w:rPr>
                <w:rFonts w:ascii="Calibri" w:hAnsi="Calibri" w:cs="Calibri"/>
                <w:bCs/>
                <w:color w:val="17365D" w:themeColor="text2" w:themeShade="BF"/>
                <w:sz w:val="20"/>
                <w:szCs w:val="20"/>
              </w:rPr>
              <w:t xml:space="preserve"> </w:t>
            </w:r>
            <w:proofErr w:type="spellStart"/>
            <w:r w:rsidRPr="007E6AB9">
              <w:rPr>
                <w:rFonts w:ascii="Calibri" w:hAnsi="Calibri" w:cs="Calibri"/>
                <w:bCs/>
                <w:color w:val="17365D" w:themeColor="text2" w:themeShade="BF"/>
                <w:sz w:val="20"/>
                <w:szCs w:val="20"/>
              </w:rPr>
              <w:t>Order,Warehouse,Item</w:t>
            </w:r>
            <w:proofErr w:type="spellEnd"/>
            <w:r w:rsidRPr="007E6AB9">
              <w:rPr>
                <w:rFonts w:ascii="Calibri" w:hAnsi="Calibri" w:cs="Calibri"/>
                <w:bCs/>
                <w:color w:val="17365D" w:themeColor="text2" w:themeShade="BF"/>
                <w:sz w:val="20"/>
                <w:szCs w:val="20"/>
              </w:rPr>
              <w:t xml:space="preserve"> Master, it </w:t>
            </w:r>
            <w:r>
              <w:rPr>
                <w:rFonts w:ascii="Calibri" w:hAnsi="Calibri" w:cs="Calibri"/>
                <w:bCs/>
                <w:color w:val="17365D" w:themeColor="text2" w:themeShade="BF"/>
                <w:sz w:val="20"/>
                <w:szCs w:val="20"/>
              </w:rPr>
              <w:t>would</w:t>
            </w:r>
            <w:r w:rsidRPr="007E6AB9">
              <w:rPr>
                <w:rFonts w:ascii="Calibri" w:hAnsi="Calibri" w:cs="Calibri"/>
                <w:bCs/>
                <w:color w:val="17365D" w:themeColor="text2" w:themeShade="BF"/>
                <w:sz w:val="20"/>
                <w:szCs w:val="20"/>
              </w:rPr>
              <w:t xml:space="preserve"> hit the M3 database to create or update the data  to base tables</w:t>
            </w:r>
          </w:p>
          <w:p w14:paraId="5E46FD89"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Whenever data</w:t>
            </w:r>
            <w:r w:rsidR="001272CA">
              <w:rPr>
                <w:rFonts w:ascii="Calibri" w:hAnsi="Calibri" w:cs="Calibri"/>
                <w:bCs/>
                <w:color w:val="17365D" w:themeColor="text2" w:themeShade="BF"/>
                <w:sz w:val="20"/>
                <w:szCs w:val="20"/>
              </w:rPr>
              <w:t xml:space="preserve"> was</w:t>
            </w:r>
            <w:r w:rsidRPr="007E6AB9">
              <w:rPr>
                <w:rFonts w:ascii="Calibri" w:hAnsi="Calibri" w:cs="Calibri"/>
                <w:bCs/>
                <w:color w:val="17365D" w:themeColor="text2" w:themeShade="BF"/>
                <w:sz w:val="20"/>
                <w:szCs w:val="20"/>
              </w:rPr>
              <w:t xml:space="preserve"> updated in tables tha</w:t>
            </w:r>
            <w:r w:rsidRPr="007E6AB9">
              <w:rPr>
                <w:rFonts w:ascii="Calibri" w:hAnsi="Calibri" w:cs="Calibri"/>
                <w:bCs/>
                <w:color w:val="17365D" w:themeColor="text2" w:themeShade="BF"/>
                <w:sz w:val="20"/>
                <w:szCs w:val="20"/>
              </w:rPr>
              <w:t xml:space="preserve">t information </w:t>
            </w:r>
            <w:r w:rsidR="001272CA">
              <w:rPr>
                <w:rFonts w:ascii="Calibri" w:hAnsi="Calibri" w:cs="Calibri"/>
                <w:bCs/>
                <w:color w:val="17365D" w:themeColor="text2" w:themeShade="BF"/>
                <w:sz w:val="20"/>
                <w:szCs w:val="20"/>
              </w:rPr>
              <w:t xml:space="preserve">would be </w:t>
            </w:r>
            <w:r w:rsidRPr="007E6AB9">
              <w:rPr>
                <w:rFonts w:ascii="Calibri" w:hAnsi="Calibri" w:cs="Calibri"/>
                <w:bCs/>
                <w:color w:val="17365D" w:themeColor="text2" w:themeShade="BF"/>
                <w:sz w:val="20"/>
                <w:szCs w:val="20"/>
              </w:rPr>
              <w:t>sen</w:t>
            </w:r>
            <w:r w:rsidR="001272CA">
              <w:rPr>
                <w:rFonts w:ascii="Calibri" w:hAnsi="Calibri" w:cs="Calibri"/>
                <w:bCs/>
                <w:color w:val="17365D" w:themeColor="text2" w:themeShade="BF"/>
                <w:sz w:val="20"/>
                <w:szCs w:val="20"/>
              </w:rPr>
              <w:t>t</w:t>
            </w:r>
            <w:r w:rsidRPr="007E6AB9">
              <w:rPr>
                <w:rFonts w:ascii="Calibri" w:hAnsi="Calibri" w:cs="Calibri"/>
                <w:bCs/>
                <w:color w:val="17365D" w:themeColor="text2" w:themeShade="BF"/>
                <w:sz w:val="20"/>
                <w:szCs w:val="20"/>
              </w:rPr>
              <w:t xml:space="preserve"> to </w:t>
            </w:r>
            <w:proofErr w:type="spellStart"/>
            <w:r w:rsidRPr="007E6AB9">
              <w:rPr>
                <w:rFonts w:ascii="Calibri" w:hAnsi="Calibri" w:cs="Calibri"/>
                <w:bCs/>
                <w:color w:val="17365D" w:themeColor="text2" w:themeShade="BF"/>
                <w:sz w:val="20"/>
                <w:szCs w:val="20"/>
              </w:rPr>
              <w:t>Mec_server</w:t>
            </w:r>
            <w:proofErr w:type="spellEnd"/>
            <w:r w:rsidR="001272CA">
              <w:rPr>
                <w:rFonts w:ascii="Calibri" w:hAnsi="Calibri" w:cs="Calibri"/>
                <w:bCs/>
                <w:color w:val="17365D" w:themeColor="text2" w:themeShade="BF"/>
                <w:sz w:val="20"/>
                <w:szCs w:val="20"/>
              </w:rPr>
              <w:t xml:space="preserve">; </w:t>
            </w:r>
            <w:r w:rsidRPr="007E6AB9">
              <w:rPr>
                <w:rFonts w:ascii="Calibri" w:hAnsi="Calibri" w:cs="Calibri"/>
                <w:bCs/>
                <w:color w:val="17365D" w:themeColor="text2" w:themeShade="BF"/>
                <w:sz w:val="20"/>
                <w:szCs w:val="20"/>
              </w:rPr>
              <w:t>Event Analytics recognize</w:t>
            </w:r>
            <w:r w:rsidR="001272CA">
              <w:rPr>
                <w:rFonts w:ascii="Calibri" w:hAnsi="Calibri" w:cs="Calibri"/>
                <w:bCs/>
                <w:color w:val="17365D" w:themeColor="text2" w:themeShade="BF"/>
                <w:sz w:val="20"/>
                <w:szCs w:val="20"/>
              </w:rPr>
              <w:t>d</w:t>
            </w:r>
            <w:r w:rsidRPr="007E6AB9">
              <w:rPr>
                <w:rFonts w:ascii="Calibri" w:hAnsi="Calibri" w:cs="Calibri"/>
                <w:bCs/>
                <w:color w:val="17365D" w:themeColor="text2" w:themeShade="BF"/>
                <w:sz w:val="20"/>
                <w:szCs w:val="20"/>
              </w:rPr>
              <w:t xml:space="preserve"> the database changes and read the smart rules</w:t>
            </w:r>
          </w:p>
          <w:p w14:paraId="64795CAA"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U</w:t>
            </w:r>
            <w:r w:rsidR="001272CA">
              <w:rPr>
                <w:rFonts w:ascii="Calibri" w:hAnsi="Calibri" w:cs="Calibri"/>
                <w:bCs/>
                <w:color w:val="17365D" w:themeColor="text2" w:themeShade="BF"/>
                <w:sz w:val="20"/>
                <w:szCs w:val="20"/>
              </w:rPr>
              <w:t xml:space="preserve">tilized </w:t>
            </w:r>
            <w:r w:rsidRPr="007E6AB9">
              <w:rPr>
                <w:rFonts w:ascii="Calibri" w:hAnsi="Calibri" w:cs="Calibri"/>
                <w:bCs/>
                <w:color w:val="17365D" w:themeColor="text2" w:themeShade="BF"/>
                <w:sz w:val="20"/>
                <w:szCs w:val="20"/>
              </w:rPr>
              <w:t xml:space="preserve">the Partner Administration Tool </w:t>
            </w:r>
            <w:r w:rsidR="001272CA">
              <w:rPr>
                <w:rFonts w:ascii="Calibri" w:hAnsi="Calibri" w:cs="Calibri"/>
                <w:bCs/>
                <w:color w:val="17365D" w:themeColor="text2" w:themeShade="BF"/>
                <w:sz w:val="20"/>
                <w:szCs w:val="20"/>
              </w:rPr>
              <w:t>to</w:t>
            </w:r>
            <w:r w:rsidRPr="007E6AB9">
              <w:rPr>
                <w:rFonts w:ascii="Calibri" w:hAnsi="Calibri" w:cs="Calibri"/>
                <w:bCs/>
                <w:color w:val="17365D" w:themeColor="text2" w:themeShade="BF"/>
                <w:sz w:val="20"/>
                <w:szCs w:val="20"/>
              </w:rPr>
              <w:t xml:space="preserve"> identify which Partner Agreement to use</w:t>
            </w:r>
            <w:r w:rsidR="001272CA">
              <w:rPr>
                <w:rFonts w:ascii="Calibri" w:hAnsi="Calibri" w:cs="Calibri"/>
                <w:bCs/>
                <w:color w:val="17365D" w:themeColor="text2" w:themeShade="BF"/>
                <w:sz w:val="20"/>
                <w:szCs w:val="20"/>
              </w:rPr>
              <w:t>d</w:t>
            </w:r>
            <w:r w:rsidRPr="007E6AB9">
              <w:rPr>
                <w:rFonts w:ascii="Calibri" w:hAnsi="Calibri" w:cs="Calibri"/>
                <w:bCs/>
                <w:color w:val="17365D" w:themeColor="text2" w:themeShade="BF"/>
                <w:sz w:val="20"/>
                <w:szCs w:val="20"/>
              </w:rPr>
              <w:t xml:space="preserve"> based on a set of XML XPaths with corresponding values</w:t>
            </w:r>
          </w:p>
          <w:p w14:paraId="1EE4D52E"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 xml:space="preserve">Defined </w:t>
            </w:r>
            <w:r w:rsidRPr="007E6AB9">
              <w:rPr>
                <w:rFonts w:ascii="Calibri" w:hAnsi="Calibri" w:cs="Calibri"/>
                <w:bCs/>
                <w:color w:val="17365D" w:themeColor="text2" w:themeShade="BF"/>
                <w:sz w:val="20"/>
                <w:szCs w:val="20"/>
              </w:rPr>
              <w:t>process steps for envelope handling, archiving, XML transformation (using the mappings created with the mapping tool)</w:t>
            </w:r>
          </w:p>
          <w:p w14:paraId="4BD2FD02"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Established c</w:t>
            </w:r>
            <w:r w:rsidRPr="007E6AB9">
              <w:rPr>
                <w:rFonts w:ascii="Calibri" w:hAnsi="Calibri" w:cs="Calibri"/>
                <w:bCs/>
                <w:color w:val="17365D" w:themeColor="text2" w:themeShade="BF"/>
                <w:sz w:val="20"/>
                <w:szCs w:val="20"/>
              </w:rPr>
              <w:t>onnection through ION set</w:t>
            </w:r>
            <w:r>
              <w:rPr>
                <w:rFonts w:ascii="Calibri" w:hAnsi="Calibri" w:cs="Calibri"/>
                <w:bCs/>
                <w:color w:val="17365D" w:themeColor="text2" w:themeShade="BF"/>
                <w:sz w:val="20"/>
                <w:szCs w:val="20"/>
              </w:rPr>
              <w:t>-</w:t>
            </w:r>
            <w:r w:rsidRPr="007E6AB9">
              <w:rPr>
                <w:rFonts w:ascii="Calibri" w:hAnsi="Calibri" w:cs="Calibri"/>
                <w:bCs/>
                <w:color w:val="17365D" w:themeColor="text2" w:themeShade="BF"/>
                <w:sz w:val="20"/>
                <w:szCs w:val="20"/>
              </w:rPr>
              <w:t>up between MFS and M3BE 15.1.3 ATEMNB</w:t>
            </w:r>
          </w:p>
          <w:p w14:paraId="78411183"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Pr>
                <w:rFonts w:ascii="Calibri" w:hAnsi="Calibri" w:cs="Calibri"/>
                <w:bCs/>
                <w:color w:val="17365D" w:themeColor="text2" w:themeShade="BF"/>
                <w:sz w:val="20"/>
                <w:szCs w:val="20"/>
              </w:rPr>
              <w:t>Conducted f</w:t>
            </w:r>
            <w:r w:rsidRPr="007E6AB9">
              <w:rPr>
                <w:rFonts w:ascii="Calibri" w:hAnsi="Calibri" w:cs="Calibri"/>
                <w:bCs/>
                <w:color w:val="17365D" w:themeColor="text2" w:themeShade="BF"/>
                <w:sz w:val="20"/>
                <w:szCs w:val="20"/>
              </w:rPr>
              <w:t>irst internal demo-M3 team publishe</w:t>
            </w:r>
            <w:r>
              <w:rPr>
                <w:rFonts w:ascii="Calibri" w:hAnsi="Calibri" w:cs="Calibri"/>
                <w:bCs/>
                <w:color w:val="17365D" w:themeColor="text2" w:themeShade="BF"/>
                <w:sz w:val="20"/>
                <w:szCs w:val="20"/>
              </w:rPr>
              <w:t>d</w:t>
            </w:r>
            <w:r w:rsidRPr="007E6AB9">
              <w:rPr>
                <w:rFonts w:ascii="Calibri" w:hAnsi="Calibri" w:cs="Calibri"/>
                <w:bCs/>
                <w:color w:val="17365D" w:themeColor="text2" w:themeShade="BF"/>
                <w:sz w:val="20"/>
                <w:szCs w:val="20"/>
              </w:rPr>
              <w:t xml:space="preserve"> BODs </w:t>
            </w:r>
            <w:r w:rsidRPr="007E6AB9">
              <w:rPr>
                <w:rFonts w:ascii="Calibri" w:hAnsi="Calibri" w:cs="Calibri"/>
                <w:bCs/>
                <w:color w:val="17365D" w:themeColor="text2" w:themeShade="BF"/>
                <w:sz w:val="20"/>
                <w:szCs w:val="20"/>
              </w:rPr>
              <w:t>and deliver</w:t>
            </w:r>
            <w:r>
              <w:rPr>
                <w:rFonts w:ascii="Calibri" w:hAnsi="Calibri" w:cs="Calibri"/>
                <w:bCs/>
                <w:color w:val="17365D" w:themeColor="text2" w:themeShade="BF"/>
                <w:sz w:val="20"/>
                <w:szCs w:val="20"/>
              </w:rPr>
              <w:t xml:space="preserve">ed </w:t>
            </w:r>
            <w:r w:rsidRPr="007E6AB9">
              <w:rPr>
                <w:rFonts w:ascii="Calibri" w:hAnsi="Calibri" w:cs="Calibri"/>
                <w:bCs/>
                <w:color w:val="17365D" w:themeColor="text2" w:themeShade="BF"/>
                <w:sz w:val="20"/>
                <w:szCs w:val="20"/>
              </w:rPr>
              <w:t>them to MFS via ION</w:t>
            </w:r>
          </w:p>
          <w:p w14:paraId="7349BBFB" w14:textId="77777777" w:rsidR="0098520A"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M3 team publishe</w:t>
            </w:r>
            <w:r w:rsidR="001272CA">
              <w:rPr>
                <w:rFonts w:ascii="Calibri" w:hAnsi="Calibri" w:cs="Calibri"/>
                <w:bCs/>
                <w:color w:val="17365D" w:themeColor="text2" w:themeShade="BF"/>
                <w:sz w:val="20"/>
                <w:szCs w:val="20"/>
              </w:rPr>
              <w:t>d</w:t>
            </w:r>
            <w:r w:rsidRPr="007E6AB9">
              <w:rPr>
                <w:rFonts w:ascii="Calibri" w:hAnsi="Calibri" w:cs="Calibri"/>
                <w:bCs/>
                <w:color w:val="17365D" w:themeColor="text2" w:themeShade="BF"/>
                <w:sz w:val="20"/>
                <w:szCs w:val="20"/>
              </w:rPr>
              <w:t> BODs and report</w:t>
            </w:r>
            <w:r w:rsidR="001272CA">
              <w:rPr>
                <w:rFonts w:ascii="Calibri" w:hAnsi="Calibri" w:cs="Calibri"/>
                <w:bCs/>
                <w:color w:val="17365D" w:themeColor="text2" w:themeShade="BF"/>
                <w:sz w:val="20"/>
                <w:szCs w:val="20"/>
              </w:rPr>
              <w:t xml:space="preserve">ed </w:t>
            </w:r>
            <w:r w:rsidRPr="007E6AB9">
              <w:rPr>
                <w:rFonts w:ascii="Calibri" w:hAnsi="Calibri" w:cs="Calibri"/>
                <w:bCs/>
                <w:color w:val="17365D" w:themeColor="text2" w:themeShade="BF"/>
                <w:sz w:val="20"/>
                <w:szCs w:val="20"/>
              </w:rPr>
              <w:t>issues</w:t>
            </w:r>
            <w:r>
              <w:rPr>
                <w:rFonts w:ascii="Calibri" w:hAnsi="Calibri" w:cs="Calibri"/>
                <w:bCs/>
                <w:color w:val="17365D" w:themeColor="text2" w:themeShade="BF"/>
                <w:sz w:val="20"/>
                <w:szCs w:val="20"/>
              </w:rPr>
              <w:t xml:space="preserve">; </w:t>
            </w:r>
            <w:r w:rsidRPr="007E6AB9">
              <w:rPr>
                <w:rFonts w:ascii="Calibri" w:hAnsi="Calibri" w:cs="Calibri"/>
                <w:bCs/>
                <w:color w:val="17365D" w:themeColor="text2" w:themeShade="BF"/>
                <w:sz w:val="20"/>
                <w:szCs w:val="20"/>
              </w:rPr>
              <w:t>MFS team consumes BODs and report</w:t>
            </w:r>
            <w:r>
              <w:rPr>
                <w:rFonts w:ascii="Calibri" w:hAnsi="Calibri" w:cs="Calibri"/>
                <w:bCs/>
                <w:color w:val="17365D" w:themeColor="text2" w:themeShade="BF"/>
                <w:sz w:val="20"/>
                <w:szCs w:val="20"/>
              </w:rPr>
              <w:t xml:space="preserve">ed </w:t>
            </w:r>
            <w:r w:rsidRPr="007E6AB9">
              <w:rPr>
                <w:rFonts w:ascii="Calibri" w:hAnsi="Calibri" w:cs="Calibri"/>
                <w:bCs/>
                <w:color w:val="17365D" w:themeColor="text2" w:themeShade="BF"/>
                <w:sz w:val="20"/>
                <w:szCs w:val="20"/>
              </w:rPr>
              <w:t>issues</w:t>
            </w:r>
          </w:p>
          <w:p w14:paraId="6EBD93E0"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M3 team confirm</w:t>
            </w:r>
            <w:r w:rsidR="0098520A">
              <w:rPr>
                <w:rFonts w:ascii="Calibri" w:hAnsi="Calibri" w:cs="Calibri"/>
                <w:bCs/>
                <w:color w:val="17365D" w:themeColor="text2" w:themeShade="BF"/>
                <w:sz w:val="20"/>
                <w:szCs w:val="20"/>
              </w:rPr>
              <w:t>ed</w:t>
            </w:r>
            <w:r w:rsidRPr="007E6AB9">
              <w:rPr>
                <w:rFonts w:ascii="Calibri" w:hAnsi="Calibri" w:cs="Calibri"/>
                <w:bCs/>
                <w:color w:val="17365D" w:themeColor="text2" w:themeShade="BF"/>
                <w:sz w:val="20"/>
                <w:szCs w:val="20"/>
              </w:rPr>
              <w:t xml:space="preserve"> all </w:t>
            </w:r>
            <w:r w:rsidR="0098520A" w:rsidRPr="007E6AB9">
              <w:rPr>
                <w:rFonts w:ascii="Calibri" w:hAnsi="Calibri" w:cs="Calibri"/>
                <w:bCs/>
                <w:color w:val="17365D" w:themeColor="text2" w:themeShade="BF"/>
                <w:sz w:val="20"/>
                <w:szCs w:val="20"/>
              </w:rPr>
              <w:t>BODs</w:t>
            </w:r>
            <w:r w:rsidRPr="007E6AB9">
              <w:rPr>
                <w:rFonts w:ascii="Calibri" w:hAnsi="Calibri" w:cs="Calibri"/>
                <w:bCs/>
                <w:color w:val="17365D" w:themeColor="text2" w:themeShade="BF"/>
                <w:sz w:val="20"/>
                <w:szCs w:val="20"/>
              </w:rPr>
              <w:t xml:space="preserve"> successfully consumed</w:t>
            </w:r>
          </w:p>
          <w:p w14:paraId="79DEF6C7"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M3 and MFS teams perform</w:t>
            </w:r>
            <w:r w:rsidR="0098520A">
              <w:rPr>
                <w:rFonts w:ascii="Calibri" w:hAnsi="Calibri" w:cs="Calibri"/>
                <w:bCs/>
                <w:color w:val="17365D" w:themeColor="text2" w:themeShade="BF"/>
                <w:sz w:val="20"/>
                <w:szCs w:val="20"/>
              </w:rPr>
              <w:t xml:space="preserve">ed </w:t>
            </w:r>
            <w:r w:rsidRPr="007E6AB9">
              <w:rPr>
                <w:rFonts w:ascii="Calibri" w:hAnsi="Calibri" w:cs="Calibri"/>
                <w:bCs/>
                <w:color w:val="17365D" w:themeColor="text2" w:themeShade="BF"/>
                <w:sz w:val="20"/>
                <w:szCs w:val="20"/>
              </w:rPr>
              <w:t>an internal demo to prove functionality and prepare</w:t>
            </w:r>
            <w:r w:rsidR="0098520A">
              <w:rPr>
                <w:rFonts w:ascii="Calibri" w:hAnsi="Calibri" w:cs="Calibri"/>
                <w:bCs/>
                <w:color w:val="17365D" w:themeColor="text2" w:themeShade="BF"/>
                <w:sz w:val="20"/>
                <w:szCs w:val="20"/>
              </w:rPr>
              <w:t>d</w:t>
            </w:r>
            <w:r w:rsidRPr="007E6AB9">
              <w:rPr>
                <w:rFonts w:ascii="Calibri" w:hAnsi="Calibri" w:cs="Calibri"/>
                <w:bCs/>
                <w:color w:val="17365D" w:themeColor="text2" w:themeShade="BF"/>
                <w:sz w:val="20"/>
                <w:szCs w:val="20"/>
              </w:rPr>
              <w:t xml:space="preserve"> for PM demo</w:t>
            </w:r>
          </w:p>
          <w:p w14:paraId="79AE1A9D" w14:textId="77777777" w:rsidR="004B5202" w:rsidRPr="007E6AB9" w:rsidRDefault="008B78B9" w:rsidP="00795559">
            <w:pPr>
              <w:pStyle w:val="ListParagraph"/>
              <w:numPr>
                <w:ilvl w:val="0"/>
                <w:numId w:val="20"/>
              </w:numPr>
              <w:overflowPunct w:val="0"/>
              <w:jc w:val="both"/>
              <w:textAlignment w:val="baseline"/>
              <w:rPr>
                <w:rFonts w:ascii="Calibri" w:hAnsi="Calibri" w:cs="Calibri"/>
                <w:bCs/>
                <w:color w:val="17365D" w:themeColor="text2" w:themeShade="BF"/>
                <w:sz w:val="20"/>
                <w:szCs w:val="20"/>
              </w:rPr>
            </w:pPr>
            <w:r w:rsidRPr="007E6AB9">
              <w:rPr>
                <w:rFonts w:ascii="Calibri" w:hAnsi="Calibri" w:cs="Calibri"/>
                <w:bCs/>
                <w:color w:val="17365D" w:themeColor="text2" w:themeShade="BF"/>
                <w:sz w:val="20"/>
                <w:szCs w:val="20"/>
              </w:rPr>
              <w:t>M3 and MFS teams produce an integration guide, a cross BOD documentation and ION Document Flow</w:t>
            </w:r>
          </w:p>
          <w:p w14:paraId="273FEFA6" w14:textId="77777777" w:rsidR="004B5202" w:rsidRPr="00B34B6D" w:rsidRDefault="004B5202" w:rsidP="001E4D58">
            <w:pPr>
              <w:ind w:right="90"/>
              <w:jc w:val="both"/>
              <w:rPr>
                <w:rFonts w:ascii="Calibri" w:hAnsi="Calibri" w:cs="Calibri"/>
                <w:b/>
                <w:color w:val="17365D" w:themeColor="text2" w:themeShade="BF"/>
                <w:sz w:val="20"/>
                <w:szCs w:val="20"/>
                <w:lang w:val="en-GB"/>
              </w:rPr>
            </w:pPr>
          </w:p>
          <w:p w14:paraId="5AD97B76" w14:textId="77777777" w:rsidR="00072A42" w:rsidRPr="00817EBC" w:rsidRDefault="008B78B9" w:rsidP="00072A42">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Project Title: </w:t>
            </w:r>
            <w:r w:rsidR="00585211" w:rsidRPr="00817EBC">
              <w:rPr>
                <w:rFonts w:ascii="Calibri" w:hAnsi="Calibri" w:cs="Calibri"/>
                <w:b/>
                <w:color w:val="17365D" w:themeColor="text2" w:themeShade="BF"/>
                <w:sz w:val="20"/>
                <w:szCs w:val="20"/>
                <w:lang w:val="en-GB"/>
              </w:rPr>
              <w:t>Sun Power Corporation, USA</w:t>
            </w:r>
          </w:p>
          <w:p w14:paraId="646234A2" w14:textId="77777777" w:rsidR="00072A42" w:rsidRPr="00817EBC" w:rsidRDefault="008B78B9" w:rsidP="00072A42">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00EC6C41" w:rsidRPr="00817EBC">
              <w:rPr>
                <w:rFonts w:ascii="Calibri" w:hAnsi="Calibri" w:cs="Calibri"/>
                <w:b/>
                <w:bCs/>
                <w:color w:val="17365D" w:themeColor="text2" w:themeShade="BF"/>
                <w:sz w:val="20"/>
                <w:szCs w:val="20"/>
                <w:lang w:val="en-GB"/>
              </w:rPr>
              <w:t>Hitachi</w:t>
            </w:r>
            <w:r w:rsidR="00322CD1" w:rsidRPr="00817EBC">
              <w:rPr>
                <w:rFonts w:ascii="Calibri" w:hAnsi="Calibri" w:cs="Calibri"/>
                <w:b/>
                <w:bCs/>
                <w:color w:val="17365D" w:themeColor="text2" w:themeShade="BF"/>
                <w:sz w:val="20"/>
                <w:szCs w:val="20"/>
                <w:lang w:val="en-GB"/>
              </w:rPr>
              <w:t xml:space="preserve"> Consulting (Sierra Atlantic)</w:t>
            </w:r>
            <w:r w:rsidRPr="00817EBC">
              <w:rPr>
                <w:rFonts w:ascii="Calibri" w:hAnsi="Calibri" w:cs="Calibri"/>
                <w:b/>
                <w:bCs/>
                <w:color w:val="17365D" w:themeColor="text2" w:themeShade="BF"/>
                <w:sz w:val="20"/>
                <w:szCs w:val="20"/>
                <w:lang w:val="en-GB"/>
              </w:rPr>
              <w:t>, Hyderabad</w:t>
            </w:r>
          </w:p>
          <w:p w14:paraId="268A11BB" w14:textId="77777777" w:rsidR="00072A42" w:rsidRPr="00817EBC" w:rsidRDefault="008B78B9" w:rsidP="00072A42">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EC6C41" w:rsidRPr="00817EBC">
              <w:rPr>
                <w:rFonts w:ascii="Calibri" w:hAnsi="Calibri" w:cs="Calibri"/>
                <w:b/>
                <w:color w:val="17365D" w:themeColor="text2" w:themeShade="BF"/>
                <w:sz w:val="20"/>
                <w:szCs w:val="20"/>
                <w:lang w:val="en-GB"/>
              </w:rPr>
              <w:t>Feb’12 – Apr’13</w:t>
            </w:r>
          </w:p>
          <w:p w14:paraId="19D6F579" w14:textId="77777777" w:rsidR="00072A42" w:rsidRDefault="008B78B9" w:rsidP="00072A42">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Role: Senior </w:t>
            </w:r>
            <w:r w:rsidRPr="00817EBC">
              <w:rPr>
                <w:rFonts w:ascii="Calibri" w:hAnsi="Calibri" w:cs="Calibri"/>
                <w:b/>
                <w:color w:val="17365D" w:themeColor="text2" w:themeShade="BF"/>
                <w:sz w:val="20"/>
                <w:szCs w:val="20"/>
                <w:lang w:val="en-GB"/>
              </w:rPr>
              <w:t>Consultant</w:t>
            </w:r>
          </w:p>
          <w:p w14:paraId="6693E1D2" w14:textId="77777777" w:rsidR="0010071E" w:rsidRDefault="008B78B9" w:rsidP="0010071E">
            <w:pPr>
              <w:pBdr>
                <w:bottom w:val="single" w:sz="4" w:space="1" w:color="FFFFFF" w:themeColor="background1"/>
              </w:pBdr>
              <w:jc w:val="both"/>
              <w:rPr>
                <w:rFonts w:ascii="Calibri" w:hAnsi="Calibri" w:cs="Calibri"/>
                <w:bCs/>
                <w:color w:val="17365D" w:themeColor="text2" w:themeShade="BF"/>
                <w:sz w:val="20"/>
                <w:szCs w:val="20"/>
              </w:rPr>
            </w:pPr>
            <w:r w:rsidRPr="000643C9">
              <w:rPr>
                <w:rFonts w:ascii="Calibri" w:hAnsi="Calibri" w:cs="Calibri"/>
                <w:bCs/>
                <w:color w:val="17365D" w:themeColor="text2" w:themeShade="BF"/>
                <w:sz w:val="20"/>
                <w:szCs w:val="20"/>
                <w:lang w:val="en-GB"/>
              </w:rPr>
              <w:t xml:space="preserve">Description: </w:t>
            </w:r>
            <w:r w:rsidRPr="000643C9">
              <w:rPr>
                <w:rFonts w:ascii="Calibri" w:hAnsi="Calibri" w:cs="Calibri"/>
                <w:bCs/>
                <w:color w:val="17365D" w:themeColor="text2" w:themeShade="BF"/>
                <w:sz w:val="20"/>
                <w:szCs w:val="20"/>
              </w:rPr>
              <w:t xml:space="preserve">With the Sun Power network of best-in-class </w:t>
            </w:r>
            <w:hyperlink r:id="rId18" w:history="1">
              <w:r w:rsidRPr="000643C9">
                <w:rPr>
                  <w:rStyle w:val="Hyperlink"/>
                  <w:rFonts w:ascii="Calibri" w:hAnsi="Calibri" w:cs="Calibri"/>
                  <w:bCs/>
                  <w:color w:val="17365D" w:themeColor="text2" w:themeShade="BF"/>
                  <w:sz w:val="20"/>
                  <w:szCs w:val="20"/>
                  <w:u w:val="none"/>
                </w:rPr>
                <w:t>solar panel installers</w:t>
              </w:r>
            </w:hyperlink>
            <w:r w:rsidRPr="000643C9">
              <w:rPr>
                <w:rFonts w:ascii="Calibri" w:hAnsi="Calibri" w:cs="Calibri"/>
                <w:bCs/>
                <w:color w:val="17365D" w:themeColor="text2" w:themeShade="BF"/>
                <w:sz w:val="20"/>
                <w:szCs w:val="20"/>
              </w:rPr>
              <w:t>,</w:t>
            </w:r>
            <w:r>
              <w:rPr>
                <w:rFonts w:ascii="Calibri" w:hAnsi="Calibri" w:cs="Calibri"/>
                <w:bCs/>
                <w:color w:val="17365D" w:themeColor="text2" w:themeShade="BF"/>
                <w:sz w:val="20"/>
                <w:szCs w:val="20"/>
              </w:rPr>
              <w:t xml:space="preserve"> the project aimed at user’s </w:t>
            </w:r>
            <w:r w:rsidRPr="0010071E">
              <w:rPr>
                <w:rFonts w:ascii="Calibri" w:hAnsi="Calibri" w:cs="Calibri"/>
                <w:bCs/>
                <w:color w:val="17365D" w:themeColor="text2" w:themeShade="BF"/>
                <w:sz w:val="20"/>
                <w:szCs w:val="20"/>
              </w:rPr>
              <w:t>peace o</w:t>
            </w:r>
            <w:r>
              <w:rPr>
                <w:rFonts w:ascii="Calibri" w:hAnsi="Calibri" w:cs="Calibri"/>
                <w:bCs/>
                <w:color w:val="17365D" w:themeColor="text2" w:themeShade="BF"/>
                <w:sz w:val="20"/>
                <w:szCs w:val="20"/>
              </w:rPr>
              <w:t>f</w:t>
            </w:r>
            <w:r w:rsidRPr="0010071E">
              <w:rPr>
                <w:rFonts w:ascii="Calibri" w:hAnsi="Calibri" w:cs="Calibri"/>
                <w:bCs/>
                <w:color w:val="17365D" w:themeColor="text2" w:themeShade="BF"/>
                <w:sz w:val="20"/>
                <w:szCs w:val="20"/>
              </w:rPr>
              <w:t xml:space="preserve"> mind knowing that a highly-trained local professional </w:t>
            </w:r>
            <w:r>
              <w:rPr>
                <w:rFonts w:ascii="Calibri" w:hAnsi="Calibri" w:cs="Calibri"/>
                <w:bCs/>
                <w:color w:val="17365D" w:themeColor="text2" w:themeShade="BF"/>
                <w:sz w:val="20"/>
                <w:szCs w:val="20"/>
              </w:rPr>
              <w:t>would</w:t>
            </w:r>
            <w:r w:rsidRPr="0010071E">
              <w:rPr>
                <w:rFonts w:ascii="Calibri" w:hAnsi="Calibri" w:cs="Calibri"/>
                <w:bCs/>
                <w:color w:val="17365D" w:themeColor="text2" w:themeShade="BF"/>
                <w:sz w:val="20"/>
                <w:szCs w:val="20"/>
              </w:rPr>
              <w:t xml:space="preserve"> handle all aspects of </w:t>
            </w:r>
            <w:r>
              <w:rPr>
                <w:rFonts w:ascii="Calibri" w:hAnsi="Calibri" w:cs="Calibri"/>
                <w:bCs/>
                <w:color w:val="17365D" w:themeColor="text2" w:themeShade="BF"/>
                <w:sz w:val="20"/>
                <w:szCs w:val="20"/>
              </w:rPr>
              <w:t>the</w:t>
            </w:r>
            <w:r w:rsidRPr="0010071E">
              <w:rPr>
                <w:rFonts w:ascii="Calibri" w:hAnsi="Calibri" w:cs="Calibri"/>
                <w:bCs/>
                <w:color w:val="17365D" w:themeColor="text2" w:themeShade="BF"/>
                <w:sz w:val="20"/>
                <w:szCs w:val="20"/>
              </w:rPr>
              <w:t xml:space="preserve"> solar installation, including design, permitting, access to financing, rebate processing and solar system maintenance. A</w:t>
            </w:r>
            <w:r>
              <w:rPr>
                <w:rFonts w:ascii="Calibri" w:hAnsi="Calibri" w:cs="Calibri"/>
                <w:bCs/>
                <w:color w:val="17365D" w:themeColor="text2" w:themeShade="BF"/>
                <w:sz w:val="20"/>
                <w:szCs w:val="20"/>
              </w:rPr>
              <w:t>dditionally</w:t>
            </w:r>
            <w:r w:rsidRPr="0010071E">
              <w:rPr>
                <w:rFonts w:ascii="Calibri" w:hAnsi="Calibri" w:cs="Calibri"/>
                <w:bCs/>
                <w:color w:val="17365D" w:themeColor="text2" w:themeShade="BF"/>
                <w:sz w:val="20"/>
                <w:szCs w:val="20"/>
              </w:rPr>
              <w:t>, the Sun Power industry-leading warra</w:t>
            </w:r>
            <w:r w:rsidRPr="0010071E">
              <w:rPr>
                <w:rFonts w:ascii="Calibri" w:hAnsi="Calibri" w:cs="Calibri"/>
                <w:bCs/>
                <w:color w:val="17365D" w:themeColor="text2" w:themeShade="BF"/>
                <w:sz w:val="20"/>
                <w:szCs w:val="20"/>
              </w:rPr>
              <w:t xml:space="preserve">nty </w:t>
            </w:r>
            <w:r>
              <w:rPr>
                <w:rFonts w:ascii="Calibri" w:hAnsi="Calibri" w:cs="Calibri"/>
                <w:bCs/>
                <w:color w:val="17365D" w:themeColor="text2" w:themeShade="BF"/>
                <w:sz w:val="20"/>
                <w:szCs w:val="20"/>
              </w:rPr>
              <w:t>would</w:t>
            </w:r>
            <w:r w:rsidRPr="0010071E">
              <w:rPr>
                <w:rFonts w:ascii="Calibri" w:hAnsi="Calibri" w:cs="Calibri"/>
                <w:bCs/>
                <w:color w:val="17365D" w:themeColor="text2" w:themeShade="BF"/>
                <w:sz w:val="20"/>
                <w:szCs w:val="20"/>
              </w:rPr>
              <w:t xml:space="preserve"> ensure that </w:t>
            </w:r>
            <w:r>
              <w:rPr>
                <w:rFonts w:ascii="Calibri" w:hAnsi="Calibri" w:cs="Calibri"/>
                <w:bCs/>
                <w:color w:val="17365D" w:themeColor="text2" w:themeShade="BF"/>
                <w:sz w:val="20"/>
                <w:szCs w:val="20"/>
              </w:rPr>
              <w:t>the</w:t>
            </w:r>
            <w:r w:rsidRPr="0010071E">
              <w:rPr>
                <w:rFonts w:ascii="Calibri" w:hAnsi="Calibri" w:cs="Calibri"/>
                <w:bCs/>
                <w:color w:val="17365D" w:themeColor="text2" w:themeShade="BF"/>
                <w:sz w:val="20"/>
                <w:szCs w:val="20"/>
              </w:rPr>
              <w:t xml:space="preserve"> investment in rooftop solar </w:t>
            </w:r>
            <w:r>
              <w:rPr>
                <w:rFonts w:ascii="Calibri" w:hAnsi="Calibri" w:cs="Calibri"/>
                <w:bCs/>
                <w:color w:val="17365D" w:themeColor="text2" w:themeShade="BF"/>
                <w:sz w:val="20"/>
                <w:szCs w:val="20"/>
              </w:rPr>
              <w:t>was</w:t>
            </w:r>
            <w:r w:rsidRPr="0010071E">
              <w:rPr>
                <w:rFonts w:ascii="Calibri" w:hAnsi="Calibri" w:cs="Calibri"/>
                <w:bCs/>
                <w:color w:val="17365D" w:themeColor="text2" w:themeShade="BF"/>
                <w:sz w:val="20"/>
                <w:szCs w:val="20"/>
              </w:rPr>
              <w:t xml:space="preserve"> protected for years to come. It</w:t>
            </w:r>
            <w:r>
              <w:rPr>
                <w:rFonts w:ascii="Calibri" w:hAnsi="Calibri" w:cs="Calibri"/>
                <w:bCs/>
                <w:color w:val="17365D" w:themeColor="text2" w:themeShade="BF"/>
                <w:sz w:val="20"/>
                <w:szCs w:val="20"/>
              </w:rPr>
              <w:t>’</w:t>
            </w:r>
            <w:r w:rsidRPr="0010071E">
              <w:rPr>
                <w:rFonts w:ascii="Calibri" w:hAnsi="Calibri" w:cs="Calibri"/>
                <w:bCs/>
                <w:color w:val="17365D" w:themeColor="text2" w:themeShade="BF"/>
                <w:sz w:val="20"/>
                <w:szCs w:val="20"/>
              </w:rPr>
              <w:t>s not surprising that more homeowners chose Sun Power than any other solar solution.</w:t>
            </w:r>
          </w:p>
          <w:p w14:paraId="524B1E56" w14:textId="77777777" w:rsidR="00B472A4" w:rsidRDefault="008B78B9" w:rsidP="0010071E">
            <w:pPr>
              <w:pBdr>
                <w:bottom w:val="single" w:sz="4" w:space="1" w:color="FFFFFF" w:themeColor="background1"/>
              </w:pBdr>
              <w:jc w:val="both"/>
              <w:rPr>
                <w:rFonts w:ascii="Calibri" w:hAnsi="Calibri" w:cs="Calibri"/>
                <w:b/>
                <w:color w:val="17365D" w:themeColor="text2" w:themeShade="BF"/>
                <w:sz w:val="20"/>
                <w:szCs w:val="20"/>
              </w:rPr>
            </w:pPr>
            <w:r w:rsidRPr="00B472A4">
              <w:rPr>
                <w:rFonts w:ascii="Calibri" w:hAnsi="Calibri" w:cs="Calibri"/>
                <w:b/>
                <w:color w:val="17365D" w:themeColor="text2" w:themeShade="BF"/>
                <w:sz w:val="20"/>
                <w:szCs w:val="20"/>
              </w:rPr>
              <w:t>Responsibilities:</w:t>
            </w:r>
          </w:p>
          <w:p w14:paraId="26D7BC69"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Developed Outbound Interface to extract the information from th</w:t>
            </w:r>
            <w:r w:rsidRPr="00CB35D8">
              <w:rPr>
                <w:rFonts w:ascii="Calibri" w:hAnsi="Calibri" w:cs="Calibri"/>
                <w:color w:val="17365D" w:themeColor="text2" w:themeShade="BF"/>
                <w:sz w:val="20"/>
                <w:szCs w:val="20"/>
              </w:rPr>
              <w:t>e base tables into the flat file using UTL_FILE Package</w:t>
            </w:r>
          </w:p>
          <w:p w14:paraId="3D63C297"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 xml:space="preserve">Worked on Inbound ‘Requisition Import’ </w:t>
            </w:r>
            <w:proofErr w:type="gramStart"/>
            <w:r w:rsidRPr="00CB35D8">
              <w:rPr>
                <w:rFonts w:ascii="Calibri" w:hAnsi="Calibri" w:cs="Calibri"/>
                <w:color w:val="17365D" w:themeColor="text2" w:themeShade="BF"/>
                <w:sz w:val="20"/>
                <w:szCs w:val="20"/>
              </w:rPr>
              <w:t>request  to</w:t>
            </w:r>
            <w:proofErr w:type="gramEnd"/>
            <w:r w:rsidRPr="00CB35D8">
              <w:rPr>
                <w:rFonts w:ascii="Calibri" w:hAnsi="Calibri" w:cs="Calibri"/>
                <w:color w:val="17365D" w:themeColor="text2" w:themeShade="BF"/>
                <w:sz w:val="20"/>
                <w:szCs w:val="20"/>
              </w:rPr>
              <w:t xml:space="preserve"> process Requisition Details</w:t>
            </w:r>
            <w:r>
              <w:rPr>
                <w:rFonts w:ascii="Calibri" w:hAnsi="Calibri" w:cs="Calibri"/>
                <w:color w:val="17365D" w:themeColor="text2" w:themeShade="BF"/>
                <w:sz w:val="20"/>
                <w:szCs w:val="20"/>
              </w:rPr>
              <w:t>, r</w:t>
            </w:r>
            <w:r w:rsidRPr="00CB35D8">
              <w:rPr>
                <w:rFonts w:ascii="Calibri" w:hAnsi="Calibri" w:cs="Calibri"/>
                <w:color w:val="17365D" w:themeColor="text2" w:themeShade="BF"/>
                <w:sz w:val="20"/>
                <w:szCs w:val="20"/>
              </w:rPr>
              <w:t>equisition with status “Approved is generated”</w:t>
            </w:r>
          </w:p>
          <w:p w14:paraId="372CE868"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Engaged</w:t>
            </w:r>
            <w:r w:rsidRPr="00CB35D8">
              <w:rPr>
                <w:rFonts w:ascii="Calibri" w:hAnsi="Calibri" w:cs="Calibri"/>
                <w:color w:val="17365D" w:themeColor="text2" w:themeShade="BF"/>
                <w:sz w:val="20"/>
                <w:szCs w:val="20"/>
              </w:rPr>
              <w:t xml:space="preserve"> in development of Journal Import interface program for transferring the journal entries information into Oracle Applications</w:t>
            </w:r>
          </w:p>
          <w:p w14:paraId="50DCB78B"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Defin</w:t>
            </w:r>
            <w:r>
              <w:rPr>
                <w:rFonts w:ascii="Calibri" w:hAnsi="Calibri" w:cs="Calibri"/>
                <w:color w:val="17365D" w:themeColor="text2" w:themeShade="BF"/>
                <w:sz w:val="20"/>
                <w:szCs w:val="20"/>
              </w:rPr>
              <w:t>ed</w:t>
            </w:r>
            <w:r w:rsidRPr="00CB35D8">
              <w:rPr>
                <w:rFonts w:ascii="Calibri" w:hAnsi="Calibri" w:cs="Calibri"/>
                <w:color w:val="17365D" w:themeColor="text2" w:themeShade="BF"/>
                <w:sz w:val="20"/>
                <w:szCs w:val="20"/>
              </w:rPr>
              <w:t xml:space="preserve"> Concurrent programs and Executables </w:t>
            </w:r>
            <w:r>
              <w:rPr>
                <w:rFonts w:ascii="Calibri" w:hAnsi="Calibri" w:cs="Calibri"/>
                <w:color w:val="17365D" w:themeColor="text2" w:themeShade="BF"/>
                <w:sz w:val="20"/>
                <w:szCs w:val="20"/>
              </w:rPr>
              <w:t>and so on</w:t>
            </w:r>
          </w:p>
          <w:p w14:paraId="3E7A4090"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 xml:space="preserve">Developed control file program for transferring data from flat file to </w:t>
            </w:r>
            <w:proofErr w:type="gramStart"/>
            <w:r w:rsidRPr="00CB35D8">
              <w:rPr>
                <w:rFonts w:ascii="Calibri" w:hAnsi="Calibri" w:cs="Calibri"/>
                <w:color w:val="17365D" w:themeColor="text2" w:themeShade="BF"/>
                <w:sz w:val="20"/>
                <w:szCs w:val="20"/>
              </w:rPr>
              <w:t>stagi</w:t>
            </w:r>
            <w:r w:rsidRPr="00CB35D8">
              <w:rPr>
                <w:rFonts w:ascii="Calibri" w:hAnsi="Calibri" w:cs="Calibri"/>
                <w:color w:val="17365D" w:themeColor="text2" w:themeShade="BF"/>
                <w:sz w:val="20"/>
                <w:szCs w:val="20"/>
              </w:rPr>
              <w:t>ng  tables</w:t>
            </w:r>
            <w:proofErr w:type="gramEnd"/>
            <w:r>
              <w:rPr>
                <w:rFonts w:ascii="Calibri" w:hAnsi="Calibri" w:cs="Calibri"/>
                <w:color w:val="17365D" w:themeColor="text2" w:themeShade="BF"/>
                <w:sz w:val="20"/>
                <w:szCs w:val="20"/>
              </w:rPr>
              <w:t xml:space="preserve"> u</w:t>
            </w:r>
            <w:r w:rsidRPr="00CB35D8">
              <w:rPr>
                <w:rFonts w:ascii="Calibri" w:hAnsi="Calibri" w:cs="Calibri"/>
                <w:color w:val="17365D" w:themeColor="text2" w:themeShade="BF"/>
                <w:sz w:val="20"/>
                <w:szCs w:val="20"/>
              </w:rPr>
              <w:t>sing SQL*Loader</w:t>
            </w:r>
          </w:p>
          <w:p w14:paraId="730BB1D2"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Worked on d</w:t>
            </w:r>
            <w:r w:rsidRPr="00CB35D8">
              <w:rPr>
                <w:rFonts w:ascii="Calibri" w:hAnsi="Calibri" w:cs="Calibri"/>
                <w:color w:val="17365D" w:themeColor="text2" w:themeShade="BF"/>
                <w:sz w:val="20"/>
                <w:szCs w:val="20"/>
              </w:rPr>
              <w:t xml:space="preserve">evelopment of </w:t>
            </w:r>
            <w:proofErr w:type="gramStart"/>
            <w:r w:rsidRPr="00CB35D8">
              <w:rPr>
                <w:rFonts w:ascii="Calibri" w:hAnsi="Calibri" w:cs="Calibri"/>
                <w:color w:val="17365D" w:themeColor="text2" w:themeShade="BF"/>
                <w:sz w:val="20"/>
                <w:szCs w:val="20"/>
              </w:rPr>
              <w:t>new  pages</w:t>
            </w:r>
            <w:proofErr w:type="gramEnd"/>
            <w:r w:rsidRPr="00CB35D8">
              <w:rPr>
                <w:rFonts w:ascii="Calibri" w:hAnsi="Calibri" w:cs="Calibri"/>
                <w:color w:val="17365D" w:themeColor="text2" w:themeShade="BF"/>
                <w:sz w:val="20"/>
                <w:szCs w:val="20"/>
              </w:rPr>
              <w:t xml:space="preserve"> in Oracle Application Custom  Modules from scratch</w:t>
            </w:r>
          </w:p>
          <w:p w14:paraId="22B1B981"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 xml:space="preserve">Personalization </w:t>
            </w:r>
            <w:proofErr w:type="gramStart"/>
            <w:r w:rsidRPr="00CB35D8">
              <w:rPr>
                <w:rFonts w:ascii="Calibri" w:hAnsi="Calibri" w:cs="Calibri"/>
                <w:color w:val="17365D" w:themeColor="text2" w:themeShade="BF"/>
                <w:sz w:val="20"/>
                <w:szCs w:val="20"/>
              </w:rPr>
              <w:t>of  pages</w:t>
            </w:r>
            <w:proofErr w:type="gramEnd"/>
            <w:r w:rsidRPr="00CB35D8">
              <w:rPr>
                <w:rFonts w:ascii="Calibri" w:hAnsi="Calibri" w:cs="Calibri"/>
                <w:color w:val="17365D" w:themeColor="text2" w:themeShade="BF"/>
                <w:sz w:val="20"/>
                <w:szCs w:val="20"/>
              </w:rPr>
              <w:t xml:space="preserve"> in Seeded Oracle Application module</w:t>
            </w:r>
          </w:p>
          <w:p w14:paraId="17265937"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Personalization of OAF pages in Custom Oracle Application module</w:t>
            </w:r>
          </w:p>
          <w:p w14:paraId="3539542B"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 xml:space="preserve">Extensions of </w:t>
            </w:r>
            <w:proofErr w:type="gramStart"/>
            <w:r w:rsidRPr="00CB35D8">
              <w:rPr>
                <w:rFonts w:ascii="Calibri" w:hAnsi="Calibri" w:cs="Calibri"/>
                <w:color w:val="17365D" w:themeColor="text2" w:themeShade="BF"/>
                <w:sz w:val="20"/>
                <w:szCs w:val="20"/>
              </w:rPr>
              <w:t>CO,VO</w:t>
            </w:r>
            <w:proofErr w:type="gramEnd"/>
            <w:r w:rsidRPr="00CB35D8">
              <w:rPr>
                <w:rFonts w:ascii="Calibri" w:hAnsi="Calibri" w:cs="Calibri"/>
                <w:color w:val="17365D" w:themeColor="text2" w:themeShade="BF"/>
                <w:sz w:val="20"/>
                <w:szCs w:val="20"/>
              </w:rPr>
              <w:t xml:space="preserve">  in Standard Oracle pages.</w:t>
            </w:r>
          </w:p>
          <w:p w14:paraId="735ED082"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Prepar</w:t>
            </w:r>
            <w:r w:rsidR="00423B5F">
              <w:rPr>
                <w:rFonts w:ascii="Calibri" w:hAnsi="Calibri" w:cs="Calibri"/>
                <w:color w:val="17365D" w:themeColor="text2" w:themeShade="BF"/>
                <w:sz w:val="20"/>
                <w:szCs w:val="20"/>
              </w:rPr>
              <w:t>ed</w:t>
            </w:r>
            <w:r w:rsidRPr="00CB35D8">
              <w:rPr>
                <w:rFonts w:ascii="Calibri" w:hAnsi="Calibri" w:cs="Calibri"/>
                <w:color w:val="17365D" w:themeColor="text2" w:themeShade="BF"/>
                <w:sz w:val="20"/>
                <w:szCs w:val="20"/>
              </w:rPr>
              <w:t xml:space="preserve"> Technical design Documents</w:t>
            </w:r>
          </w:p>
          <w:p w14:paraId="1771F1BB"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sidRPr="00CB35D8">
              <w:rPr>
                <w:rFonts w:ascii="Calibri" w:hAnsi="Calibri" w:cs="Calibri"/>
                <w:color w:val="17365D" w:themeColor="text2" w:themeShade="BF"/>
                <w:sz w:val="20"/>
                <w:szCs w:val="20"/>
              </w:rPr>
              <w:t>Created various PL/SQL procedures/packages according to the Client requirements</w:t>
            </w:r>
          </w:p>
          <w:p w14:paraId="095358FF" w14:textId="77777777" w:rsidR="00CB35D8" w:rsidRPr="00CB35D8" w:rsidRDefault="008B78B9" w:rsidP="00795559">
            <w:pPr>
              <w:numPr>
                <w:ilvl w:val="0"/>
                <w:numId w:val="20"/>
              </w:numPr>
              <w:pBdr>
                <w:bottom w:val="single" w:sz="4" w:space="1" w:color="FFFFFF" w:themeColor="background1"/>
              </w:pBd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 xml:space="preserve">Performed </w:t>
            </w:r>
            <w:r w:rsidR="00715FE2">
              <w:rPr>
                <w:rFonts w:ascii="Calibri" w:hAnsi="Calibri" w:cs="Calibri"/>
                <w:color w:val="17365D" w:themeColor="text2" w:themeShade="BF"/>
                <w:sz w:val="20"/>
                <w:szCs w:val="20"/>
              </w:rPr>
              <w:t>c</w:t>
            </w:r>
            <w:r w:rsidR="00715FE2" w:rsidRPr="00CB35D8">
              <w:rPr>
                <w:rFonts w:ascii="Calibri" w:hAnsi="Calibri" w:cs="Calibri"/>
                <w:color w:val="17365D" w:themeColor="text2" w:themeShade="BF"/>
                <w:sz w:val="20"/>
                <w:szCs w:val="20"/>
              </w:rPr>
              <w:t>ustomization of</w:t>
            </w:r>
            <w:r w:rsidRPr="00CB35D8">
              <w:rPr>
                <w:rFonts w:ascii="Calibri" w:hAnsi="Calibri" w:cs="Calibri"/>
                <w:color w:val="17365D" w:themeColor="text2" w:themeShade="BF"/>
                <w:sz w:val="20"/>
                <w:szCs w:val="20"/>
              </w:rPr>
              <w:t xml:space="preserve"> Orders page in Buyers work center function from Purchasing </w:t>
            </w:r>
            <w:proofErr w:type="spellStart"/>
            <w:r w:rsidRPr="00CB35D8">
              <w:rPr>
                <w:rFonts w:ascii="Calibri" w:hAnsi="Calibri" w:cs="Calibri"/>
                <w:color w:val="17365D" w:themeColor="text2" w:themeShade="BF"/>
                <w:sz w:val="20"/>
                <w:szCs w:val="20"/>
              </w:rPr>
              <w:t>Visionoperations</w:t>
            </w:r>
            <w:proofErr w:type="spellEnd"/>
            <w:r w:rsidRPr="00CB35D8">
              <w:rPr>
                <w:rFonts w:ascii="Calibri" w:hAnsi="Calibri" w:cs="Calibri"/>
                <w:color w:val="17365D" w:themeColor="text2" w:themeShade="BF"/>
                <w:sz w:val="20"/>
                <w:szCs w:val="20"/>
              </w:rPr>
              <w:t xml:space="preserve"> </w:t>
            </w:r>
            <w:proofErr w:type="gramStart"/>
            <w:r w:rsidRPr="00CB35D8">
              <w:rPr>
                <w:rFonts w:ascii="Calibri" w:hAnsi="Calibri" w:cs="Calibri"/>
                <w:color w:val="17365D" w:themeColor="text2" w:themeShade="BF"/>
                <w:sz w:val="20"/>
                <w:szCs w:val="20"/>
              </w:rPr>
              <w:t>Resp</w:t>
            </w:r>
            <w:r w:rsidRPr="00CB35D8">
              <w:rPr>
                <w:rFonts w:ascii="Calibri" w:hAnsi="Calibri" w:cs="Calibri"/>
                <w:color w:val="17365D" w:themeColor="text2" w:themeShade="BF"/>
                <w:sz w:val="20"/>
                <w:szCs w:val="20"/>
              </w:rPr>
              <w:t>onsibility(</w:t>
            </w:r>
            <w:proofErr w:type="gramEnd"/>
            <w:r w:rsidRPr="00CB35D8">
              <w:rPr>
                <w:rFonts w:ascii="Calibri" w:hAnsi="Calibri" w:cs="Calibri"/>
                <w:color w:val="17365D" w:themeColor="text2" w:themeShade="BF"/>
                <w:sz w:val="20"/>
                <w:szCs w:val="20"/>
              </w:rPr>
              <w:t>Controller Extension)</w:t>
            </w:r>
          </w:p>
          <w:p w14:paraId="5D89DBBE" w14:textId="77777777" w:rsidR="0010071E" w:rsidRPr="00414A6A" w:rsidRDefault="008B78B9" w:rsidP="00795559">
            <w:pPr>
              <w:numPr>
                <w:ilvl w:val="0"/>
                <w:numId w:val="20"/>
              </w:numPr>
              <w:pBdr>
                <w:bottom w:val="single" w:sz="4" w:space="1" w:color="FFFFFF" w:themeColor="background1"/>
              </w:pBdr>
              <w:jc w:val="both"/>
              <w:rPr>
                <w:rFonts w:ascii="Calibri" w:hAnsi="Calibri" w:cs="Calibri"/>
                <w:b/>
                <w:color w:val="17365D" w:themeColor="text2" w:themeShade="BF"/>
                <w:sz w:val="20"/>
                <w:szCs w:val="20"/>
                <w:lang w:val="en-GB"/>
              </w:rPr>
            </w:pPr>
            <w:r w:rsidRPr="00BC1F22">
              <w:rPr>
                <w:rFonts w:ascii="Calibri" w:hAnsi="Calibri" w:cs="Calibri"/>
                <w:color w:val="17365D" w:themeColor="text2" w:themeShade="BF"/>
                <w:sz w:val="20"/>
                <w:szCs w:val="20"/>
              </w:rPr>
              <w:t>Prepar</w:t>
            </w:r>
            <w:r w:rsidR="00B2771D" w:rsidRPr="00BC1F22">
              <w:rPr>
                <w:rFonts w:ascii="Calibri" w:hAnsi="Calibri" w:cs="Calibri"/>
                <w:color w:val="17365D" w:themeColor="text2" w:themeShade="BF"/>
                <w:sz w:val="20"/>
                <w:szCs w:val="20"/>
              </w:rPr>
              <w:t>ed</w:t>
            </w:r>
            <w:r w:rsidRPr="00BC1F22">
              <w:rPr>
                <w:rFonts w:ascii="Calibri" w:hAnsi="Calibri" w:cs="Calibri"/>
                <w:color w:val="17365D" w:themeColor="text2" w:themeShade="BF"/>
                <w:sz w:val="20"/>
                <w:szCs w:val="20"/>
              </w:rPr>
              <w:t xml:space="preserve"> Unit Test Cases for Unit Testing, System Integration Testing and User Acceptance testin</w:t>
            </w:r>
            <w:r w:rsidR="00B2771D" w:rsidRPr="00BC1F22">
              <w:rPr>
                <w:rFonts w:ascii="Calibri" w:hAnsi="Calibri" w:cs="Calibri"/>
                <w:color w:val="17365D" w:themeColor="text2" w:themeShade="BF"/>
                <w:sz w:val="20"/>
                <w:szCs w:val="20"/>
              </w:rPr>
              <w:t>g</w:t>
            </w:r>
          </w:p>
          <w:p w14:paraId="0CBFEF34" w14:textId="77777777" w:rsidR="00414A6A" w:rsidRPr="00BC1F22" w:rsidRDefault="00414A6A" w:rsidP="00414A6A">
            <w:pPr>
              <w:pBdr>
                <w:bottom w:val="single" w:sz="4" w:space="1" w:color="FFFFFF" w:themeColor="background1"/>
              </w:pBdr>
              <w:ind w:left="360"/>
              <w:jc w:val="both"/>
              <w:rPr>
                <w:rFonts w:ascii="Calibri" w:hAnsi="Calibri" w:cs="Calibri"/>
                <w:b/>
                <w:color w:val="17365D" w:themeColor="text2" w:themeShade="BF"/>
                <w:sz w:val="20"/>
                <w:szCs w:val="20"/>
                <w:lang w:val="en-GB"/>
              </w:rPr>
            </w:pPr>
          </w:p>
          <w:p w14:paraId="3A4855F0" w14:textId="77777777" w:rsidR="00E464B6" w:rsidRPr="00817EBC" w:rsidRDefault="008B78B9" w:rsidP="00E464B6">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Project Title: Merck Project, USA</w:t>
            </w:r>
          </w:p>
          <w:p w14:paraId="0415ACEF" w14:textId="77777777" w:rsidR="00E464B6" w:rsidRPr="00817EBC" w:rsidRDefault="008B78B9" w:rsidP="00E464B6">
            <w:pPr>
              <w:pBdr>
                <w:bottom w:val="single" w:sz="4" w:space="1" w:color="FFFFFF" w:themeColor="background1"/>
              </w:pBdr>
              <w:rPr>
                <w:rFonts w:ascii="Calibri" w:hAnsi="Calibri" w:cs="Calibri"/>
                <w:b/>
                <w:bCs/>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0054558C" w:rsidRPr="00817EBC">
              <w:rPr>
                <w:rFonts w:ascii="Calibri" w:hAnsi="Calibri" w:cs="Calibri"/>
                <w:b/>
                <w:bCs/>
                <w:color w:val="17365D" w:themeColor="text2" w:themeShade="BF"/>
                <w:sz w:val="20"/>
                <w:szCs w:val="20"/>
                <w:lang w:val="en-GB"/>
              </w:rPr>
              <w:t>HCL</w:t>
            </w:r>
            <w:r w:rsidR="00322CD1" w:rsidRPr="00817EBC">
              <w:rPr>
                <w:rFonts w:ascii="Calibri" w:hAnsi="Calibri" w:cs="Calibri"/>
                <w:b/>
                <w:bCs/>
                <w:color w:val="17365D" w:themeColor="text2" w:themeShade="BF"/>
                <w:sz w:val="20"/>
                <w:szCs w:val="20"/>
                <w:lang w:val="en-GB"/>
              </w:rPr>
              <w:t xml:space="preserve"> Technologies</w:t>
            </w:r>
            <w:r w:rsidRPr="00817EBC">
              <w:rPr>
                <w:rFonts w:ascii="Calibri" w:hAnsi="Calibri" w:cs="Calibri"/>
                <w:b/>
                <w:bCs/>
                <w:color w:val="17365D" w:themeColor="text2" w:themeShade="BF"/>
                <w:sz w:val="20"/>
                <w:szCs w:val="20"/>
                <w:lang w:val="en-GB"/>
              </w:rPr>
              <w:t>, Hyderabad</w:t>
            </w:r>
          </w:p>
          <w:p w14:paraId="4E981102" w14:textId="77777777" w:rsidR="0091258D" w:rsidRPr="00817EBC" w:rsidRDefault="008B78B9" w:rsidP="00E464B6">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bCs/>
                <w:color w:val="17365D" w:themeColor="text2" w:themeShade="BF"/>
                <w:sz w:val="20"/>
                <w:szCs w:val="20"/>
                <w:lang w:val="en-GB"/>
              </w:rPr>
              <w:t>Location: Chennai</w:t>
            </w:r>
          </w:p>
          <w:p w14:paraId="3AD15ECE" w14:textId="77777777" w:rsidR="00E464B6" w:rsidRPr="00817EBC" w:rsidRDefault="008B78B9" w:rsidP="00E464B6">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4D187C" w:rsidRPr="00817EBC">
              <w:rPr>
                <w:rFonts w:ascii="Calibri" w:hAnsi="Calibri" w:cs="Calibri"/>
                <w:b/>
                <w:color w:val="17365D" w:themeColor="text2" w:themeShade="BF"/>
                <w:sz w:val="20"/>
                <w:szCs w:val="20"/>
                <w:lang w:val="en-GB"/>
              </w:rPr>
              <w:t>Jul’11 – Jan’12</w:t>
            </w:r>
          </w:p>
          <w:p w14:paraId="0D2EDFF4" w14:textId="77777777" w:rsidR="00E464B6" w:rsidRDefault="008B78B9" w:rsidP="00E464B6">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Role: </w:t>
            </w:r>
            <w:r w:rsidR="008A4811" w:rsidRPr="00817EBC">
              <w:rPr>
                <w:rFonts w:ascii="Calibri" w:hAnsi="Calibri" w:cs="Calibri"/>
                <w:b/>
                <w:color w:val="17365D" w:themeColor="text2" w:themeShade="BF"/>
                <w:sz w:val="20"/>
                <w:szCs w:val="20"/>
                <w:lang w:val="en-GB"/>
              </w:rPr>
              <w:t>Offshore Associate (</w:t>
            </w:r>
            <w:r w:rsidRPr="00817EBC">
              <w:rPr>
                <w:rFonts w:ascii="Calibri" w:hAnsi="Calibri" w:cs="Calibri"/>
                <w:b/>
                <w:color w:val="17365D" w:themeColor="text2" w:themeShade="BF"/>
                <w:sz w:val="20"/>
                <w:szCs w:val="20"/>
                <w:lang w:val="en-GB"/>
              </w:rPr>
              <w:t>Consultant</w:t>
            </w:r>
            <w:r w:rsidR="008A4811" w:rsidRPr="00817EBC">
              <w:rPr>
                <w:rFonts w:ascii="Calibri" w:hAnsi="Calibri" w:cs="Calibri"/>
                <w:b/>
                <w:color w:val="17365D" w:themeColor="text2" w:themeShade="BF"/>
                <w:sz w:val="20"/>
                <w:szCs w:val="20"/>
                <w:lang w:val="en-GB"/>
              </w:rPr>
              <w:t>)</w:t>
            </w:r>
          </w:p>
          <w:p w14:paraId="5A524252" w14:textId="77777777" w:rsidR="00972593" w:rsidRDefault="008B78B9" w:rsidP="00972593">
            <w:pPr>
              <w:pBdr>
                <w:bottom w:val="single" w:sz="4" w:space="1" w:color="FFFFFF" w:themeColor="background1"/>
              </w:pBdr>
              <w:jc w:val="both"/>
              <w:rPr>
                <w:rFonts w:ascii="Calibri" w:hAnsi="Calibri" w:cs="Calibri"/>
                <w:bCs/>
                <w:color w:val="17365D" w:themeColor="text2" w:themeShade="BF"/>
                <w:sz w:val="20"/>
                <w:szCs w:val="20"/>
              </w:rPr>
            </w:pPr>
            <w:r>
              <w:rPr>
                <w:rFonts w:ascii="Calibri" w:hAnsi="Calibri" w:cs="Calibri"/>
                <w:b/>
                <w:color w:val="17365D" w:themeColor="text2" w:themeShade="BF"/>
                <w:sz w:val="20"/>
                <w:szCs w:val="20"/>
                <w:lang w:val="en-GB"/>
              </w:rPr>
              <w:t xml:space="preserve">Description: </w:t>
            </w:r>
            <w:r w:rsidRPr="00972593">
              <w:rPr>
                <w:rFonts w:ascii="Calibri" w:hAnsi="Calibri" w:cs="Calibri"/>
                <w:bCs/>
                <w:color w:val="17365D" w:themeColor="text2" w:themeShade="BF"/>
                <w:sz w:val="20"/>
                <w:szCs w:val="20"/>
              </w:rPr>
              <w:t xml:space="preserve">The Merck </w:t>
            </w:r>
            <w:r>
              <w:rPr>
                <w:rFonts w:ascii="Calibri" w:hAnsi="Calibri" w:cs="Calibri"/>
                <w:bCs/>
                <w:color w:val="17365D" w:themeColor="text2" w:themeShade="BF"/>
                <w:sz w:val="20"/>
                <w:szCs w:val="20"/>
              </w:rPr>
              <w:t>was</w:t>
            </w:r>
            <w:r w:rsidRPr="00972593">
              <w:rPr>
                <w:rFonts w:ascii="Calibri" w:hAnsi="Calibri" w:cs="Calibri"/>
                <w:bCs/>
                <w:color w:val="17365D" w:themeColor="text2" w:themeShade="BF"/>
                <w:sz w:val="20"/>
                <w:szCs w:val="20"/>
              </w:rPr>
              <w:t xml:space="preserve"> an information technology arm of one of the top ten organizations in</w:t>
            </w:r>
            <w:r>
              <w:rPr>
                <w:rFonts w:ascii="Calibri" w:hAnsi="Calibri" w:cs="Calibri"/>
                <w:bCs/>
                <w:color w:val="17365D" w:themeColor="text2" w:themeShade="BF"/>
                <w:sz w:val="20"/>
                <w:szCs w:val="20"/>
              </w:rPr>
              <w:t xml:space="preserve"> USA. </w:t>
            </w:r>
            <w:r w:rsidRPr="00972593">
              <w:rPr>
                <w:rFonts w:ascii="Calibri" w:hAnsi="Calibri" w:cs="Calibri"/>
                <w:bCs/>
                <w:color w:val="17365D" w:themeColor="text2" w:themeShade="BF"/>
                <w:sz w:val="20"/>
                <w:szCs w:val="20"/>
              </w:rPr>
              <w:t xml:space="preserve">It </w:t>
            </w:r>
            <w:r>
              <w:rPr>
                <w:rFonts w:ascii="Calibri" w:hAnsi="Calibri" w:cs="Calibri"/>
                <w:bCs/>
                <w:color w:val="17365D" w:themeColor="text2" w:themeShade="BF"/>
                <w:sz w:val="20"/>
                <w:szCs w:val="20"/>
              </w:rPr>
              <w:t>was</w:t>
            </w:r>
            <w:r w:rsidRPr="00972593">
              <w:rPr>
                <w:rFonts w:ascii="Calibri" w:hAnsi="Calibri" w:cs="Calibri"/>
                <w:bCs/>
                <w:color w:val="17365D" w:themeColor="text2" w:themeShade="BF"/>
                <w:sz w:val="20"/>
                <w:szCs w:val="20"/>
              </w:rPr>
              <w:t xml:space="preserve"> one of the world’s leading</w:t>
            </w:r>
            <w:r w:rsidR="00A46A58">
              <w:rPr>
                <w:rFonts w:ascii="Calibri" w:hAnsi="Calibri" w:cs="Calibri"/>
                <w:bCs/>
                <w:color w:val="17365D" w:themeColor="text2" w:themeShade="BF"/>
                <w:sz w:val="20"/>
                <w:szCs w:val="20"/>
              </w:rPr>
              <w:t xml:space="preserve"> </w:t>
            </w:r>
            <w:proofErr w:type="gramStart"/>
            <w:r w:rsidRPr="00972593">
              <w:rPr>
                <w:rFonts w:ascii="Calibri" w:hAnsi="Calibri" w:cs="Calibri"/>
                <w:bCs/>
                <w:color w:val="17365D" w:themeColor="text2" w:themeShade="BF"/>
                <w:sz w:val="20"/>
                <w:szCs w:val="20"/>
              </w:rPr>
              <w:t>organization</w:t>
            </w:r>
            <w:proofErr w:type="gramEnd"/>
            <w:r w:rsidR="00A46A58">
              <w:rPr>
                <w:rFonts w:ascii="Calibri" w:hAnsi="Calibri" w:cs="Calibri"/>
                <w:bCs/>
                <w:color w:val="17365D" w:themeColor="text2" w:themeShade="BF"/>
                <w:sz w:val="20"/>
                <w:szCs w:val="20"/>
              </w:rPr>
              <w:t xml:space="preserve"> </w:t>
            </w:r>
            <w:r w:rsidRPr="00972593">
              <w:rPr>
                <w:rFonts w:ascii="Calibri" w:hAnsi="Calibri" w:cs="Calibri"/>
                <w:bCs/>
                <w:color w:val="17365D" w:themeColor="text2" w:themeShade="BF"/>
                <w:sz w:val="20"/>
                <w:szCs w:val="20"/>
              </w:rPr>
              <w:t>in</w:t>
            </w:r>
            <w:r w:rsidR="00A46A58">
              <w:rPr>
                <w:rFonts w:ascii="Calibri" w:hAnsi="Calibri" w:cs="Calibri"/>
                <w:bCs/>
                <w:color w:val="17365D" w:themeColor="text2" w:themeShade="BF"/>
                <w:sz w:val="20"/>
                <w:szCs w:val="20"/>
              </w:rPr>
              <w:t xml:space="preserve"> </w:t>
            </w:r>
            <w:r w:rsidRPr="00972593">
              <w:rPr>
                <w:rFonts w:ascii="Calibri" w:hAnsi="Calibri" w:cs="Calibri"/>
                <w:bCs/>
                <w:color w:val="17365D" w:themeColor="text2" w:themeShade="BF"/>
                <w:sz w:val="20"/>
                <w:szCs w:val="20"/>
              </w:rPr>
              <w:t xml:space="preserve">products and services based </w:t>
            </w:r>
            <w:r w:rsidR="00A46A58" w:rsidRPr="00972593">
              <w:rPr>
                <w:rFonts w:ascii="Calibri" w:hAnsi="Calibri" w:cs="Calibri"/>
                <w:bCs/>
                <w:color w:val="17365D" w:themeColor="text2" w:themeShade="BF"/>
                <w:sz w:val="20"/>
                <w:szCs w:val="20"/>
              </w:rPr>
              <w:t>on customer</w:t>
            </w:r>
            <w:r w:rsidRPr="00972593">
              <w:rPr>
                <w:rFonts w:ascii="Calibri" w:hAnsi="Calibri" w:cs="Calibri"/>
                <w:bCs/>
                <w:color w:val="17365D" w:themeColor="text2" w:themeShade="BF"/>
                <w:sz w:val="20"/>
                <w:szCs w:val="20"/>
              </w:rPr>
              <w:t xml:space="preserve"> satisfaction. Good corporate governance benefit</w:t>
            </w:r>
            <w:r>
              <w:rPr>
                <w:rFonts w:ascii="Calibri" w:hAnsi="Calibri" w:cs="Calibri"/>
                <w:bCs/>
                <w:color w:val="17365D" w:themeColor="text2" w:themeShade="BF"/>
                <w:sz w:val="20"/>
                <w:szCs w:val="20"/>
              </w:rPr>
              <w:t xml:space="preserve">ed </w:t>
            </w:r>
            <w:r w:rsidRPr="00972593">
              <w:rPr>
                <w:rFonts w:ascii="Calibri" w:hAnsi="Calibri" w:cs="Calibri"/>
                <w:bCs/>
                <w:color w:val="17365D" w:themeColor="text2" w:themeShade="BF"/>
                <w:sz w:val="20"/>
                <w:szCs w:val="20"/>
              </w:rPr>
              <w:t xml:space="preserve">both customers and </w:t>
            </w:r>
            <w:proofErr w:type="gramStart"/>
            <w:r w:rsidRPr="00972593">
              <w:rPr>
                <w:rFonts w:ascii="Calibri" w:hAnsi="Calibri" w:cs="Calibri"/>
                <w:bCs/>
                <w:color w:val="17365D" w:themeColor="text2" w:themeShade="BF"/>
                <w:sz w:val="20"/>
                <w:szCs w:val="20"/>
              </w:rPr>
              <w:t>shareholders, and</w:t>
            </w:r>
            <w:proofErr w:type="gramEnd"/>
            <w:r w:rsidRPr="00972593">
              <w:rPr>
                <w:rFonts w:ascii="Calibri" w:hAnsi="Calibri" w:cs="Calibri"/>
                <w:bCs/>
                <w:color w:val="17365D" w:themeColor="text2" w:themeShade="BF"/>
                <w:sz w:val="20"/>
                <w:szCs w:val="20"/>
              </w:rPr>
              <w:t xml:space="preserve"> </w:t>
            </w:r>
            <w:r>
              <w:rPr>
                <w:rFonts w:ascii="Calibri" w:hAnsi="Calibri" w:cs="Calibri"/>
                <w:bCs/>
                <w:color w:val="17365D" w:themeColor="text2" w:themeShade="BF"/>
                <w:sz w:val="20"/>
                <w:szCs w:val="20"/>
              </w:rPr>
              <w:t>was</w:t>
            </w:r>
            <w:r w:rsidRPr="00972593">
              <w:rPr>
                <w:rFonts w:ascii="Calibri" w:hAnsi="Calibri" w:cs="Calibri"/>
                <w:bCs/>
                <w:color w:val="17365D" w:themeColor="text2" w:themeShade="BF"/>
                <w:sz w:val="20"/>
                <w:szCs w:val="20"/>
              </w:rPr>
              <w:t xml:space="preserve"> essential to our long-term business success</w:t>
            </w:r>
            <w:r>
              <w:rPr>
                <w:rFonts w:ascii="Calibri" w:hAnsi="Calibri" w:cs="Calibri"/>
                <w:bCs/>
                <w:color w:val="17365D" w:themeColor="text2" w:themeShade="BF"/>
                <w:sz w:val="20"/>
                <w:szCs w:val="20"/>
              </w:rPr>
              <w:t xml:space="preserve"> across </w:t>
            </w:r>
            <w:r w:rsidRPr="00972593">
              <w:rPr>
                <w:rFonts w:ascii="Calibri" w:hAnsi="Calibri" w:cs="Calibri"/>
                <w:bCs/>
                <w:color w:val="17365D" w:themeColor="text2" w:themeShade="BF"/>
                <w:sz w:val="20"/>
                <w:szCs w:val="20"/>
              </w:rPr>
              <w:t xml:space="preserve">the globe. Through product line expansion, acquisitions of existing </w:t>
            </w:r>
            <w:r w:rsidR="007E48D7" w:rsidRPr="00972593">
              <w:rPr>
                <w:rFonts w:ascii="Calibri" w:hAnsi="Calibri" w:cs="Calibri"/>
                <w:bCs/>
                <w:color w:val="17365D" w:themeColor="text2" w:themeShade="BF"/>
                <w:sz w:val="20"/>
                <w:szCs w:val="20"/>
              </w:rPr>
              <w:t>companies Merck</w:t>
            </w:r>
            <w:r w:rsidRPr="00972593">
              <w:rPr>
                <w:rFonts w:ascii="Calibri" w:hAnsi="Calibri" w:cs="Calibri"/>
                <w:bCs/>
                <w:color w:val="17365D" w:themeColor="text2" w:themeShade="BF"/>
                <w:sz w:val="20"/>
                <w:szCs w:val="20"/>
              </w:rPr>
              <w:t xml:space="preserve"> </w:t>
            </w:r>
            <w:r>
              <w:rPr>
                <w:rFonts w:ascii="Calibri" w:hAnsi="Calibri" w:cs="Calibri"/>
                <w:bCs/>
                <w:color w:val="17365D" w:themeColor="text2" w:themeShade="BF"/>
                <w:sz w:val="20"/>
                <w:szCs w:val="20"/>
              </w:rPr>
              <w:t>aimed</w:t>
            </w:r>
            <w:r w:rsidRPr="00972593">
              <w:rPr>
                <w:rFonts w:ascii="Calibri" w:hAnsi="Calibri" w:cs="Calibri"/>
                <w:bCs/>
                <w:color w:val="17365D" w:themeColor="text2" w:themeShade="BF"/>
                <w:sz w:val="20"/>
                <w:szCs w:val="20"/>
              </w:rPr>
              <w:t xml:space="preserve"> to grow into a multi-na</w:t>
            </w:r>
            <w:r w:rsidRPr="00972593">
              <w:rPr>
                <w:rFonts w:ascii="Calibri" w:hAnsi="Calibri" w:cs="Calibri"/>
                <w:bCs/>
                <w:color w:val="17365D" w:themeColor="text2" w:themeShade="BF"/>
                <w:sz w:val="20"/>
                <w:szCs w:val="20"/>
              </w:rPr>
              <w:t>tional organization across several corners of the globe.</w:t>
            </w:r>
          </w:p>
          <w:p w14:paraId="20C723D9" w14:textId="77777777" w:rsidR="00457A4A" w:rsidRDefault="008B78B9" w:rsidP="00972593">
            <w:pPr>
              <w:pBdr>
                <w:bottom w:val="single" w:sz="4" w:space="1" w:color="FFFFFF" w:themeColor="background1"/>
              </w:pBdr>
              <w:jc w:val="both"/>
              <w:rPr>
                <w:rFonts w:ascii="Calibri" w:hAnsi="Calibri" w:cs="Calibri"/>
                <w:b/>
                <w:color w:val="17365D" w:themeColor="text2" w:themeShade="BF"/>
                <w:sz w:val="20"/>
                <w:szCs w:val="20"/>
              </w:rPr>
            </w:pPr>
            <w:r w:rsidRPr="00762E8B">
              <w:rPr>
                <w:rFonts w:ascii="Calibri" w:hAnsi="Calibri" w:cs="Calibri"/>
                <w:b/>
                <w:color w:val="17365D" w:themeColor="text2" w:themeShade="BF"/>
                <w:sz w:val="20"/>
                <w:szCs w:val="20"/>
              </w:rPr>
              <w:t>Responsibilities:</w:t>
            </w:r>
          </w:p>
          <w:p w14:paraId="12B7106E" w14:textId="77777777" w:rsidR="00222831" w:rsidRDefault="00222831" w:rsidP="00972593">
            <w:pPr>
              <w:pBdr>
                <w:bottom w:val="single" w:sz="4" w:space="1" w:color="FFFFFF" w:themeColor="background1"/>
              </w:pBdr>
              <w:jc w:val="both"/>
              <w:rPr>
                <w:rFonts w:ascii="Calibri" w:hAnsi="Calibri" w:cs="Calibri"/>
                <w:b/>
                <w:color w:val="17365D" w:themeColor="text2" w:themeShade="BF"/>
                <w:sz w:val="20"/>
                <w:szCs w:val="20"/>
              </w:rPr>
            </w:pPr>
          </w:p>
          <w:p w14:paraId="13FE0236"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sidRPr="00762E8B">
              <w:rPr>
                <w:rFonts w:ascii="Calibri" w:hAnsi="Calibri" w:cs="Calibri"/>
                <w:color w:val="17365D" w:themeColor="text2" w:themeShade="BF"/>
                <w:sz w:val="20"/>
                <w:szCs w:val="20"/>
              </w:rPr>
              <w:t>As an offshore technical team member</w:t>
            </w:r>
            <w:r w:rsidR="008F0328">
              <w:rPr>
                <w:rFonts w:ascii="Calibri" w:hAnsi="Calibri" w:cs="Calibri"/>
                <w:color w:val="17365D" w:themeColor="text2" w:themeShade="BF"/>
                <w:sz w:val="20"/>
                <w:szCs w:val="20"/>
              </w:rPr>
              <w:t xml:space="preserve">, </w:t>
            </w:r>
            <w:r w:rsidRPr="00762E8B">
              <w:rPr>
                <w:rFonts w:ascii="Calibri" w:hAnsi="Calibri" w:cs="Calibri"/>
                <w:color w:val="17365D" w:themeColor="text2" w:themeShade="BF"/>
                <w:sz w:val="20"/>
                <w:szCs w:val="20"/>
              </w:rPr>
              <w:t xml:space="preserve">worked as support </w:t>
            </w:r>
            <w:r w:rsidR="008F0328">
              <w:rPr>
                <w:rFonts w:ascii="Calibri" w:hAnsi="Calibri" w:cs="Calibri"/>
                <w:color w:val="17365D" w:themeColor="text2" w:themeShade="BF"/>
                <w:sz w:val="20"/>
                <w:szCs w:val="20"/>
              </w:rPr>
              <w:t>for</w:t>
            </w:r>
            <w:r w:rsidRPr="00762E8B">
              <w:rPr>
                <w:rFonts w:ascii="Calibri" w:hAnsi="Calibri" w:cs="Calibri"/>
                <w:color w:val="17365D" w:themeColor="text2" w:themeShade="BF"/>
                <w:sz w:val="20"/>
                <w:szCs w:val="20"/>
              </w:rPr>
              <w:t xml:space="preserve"> Customer </w:t>
            </w:r>
            <w:r w:rsidR="008F0328">
              <w:rPr>
                <w:rFonts w:ascii="Calibri" w:hAnsi="Calibri" w:cs="Calibri"/>
                <w:color w:val="17365D" w:themeColor="text2" w:themeShade="BF"/>
                <w:sz w:val="20"/>
                <w:szCs w:val="20"/>
              </w:rPr>
              <w:t>I</w:t>
            </w:r>
            <w:r w:rsidRPr="00762E8B">
              <w:rPr>
                <w:rFonts w:ascii="Calibri" w:hAnsi="Calibri" w:cs="Calibri"/>
                <w:color w:val="17365D" w:themeColor="text2" w:themeShade="BF"/>
                <w:sz w:val="20"/>
                <w:szCs w:val="20"/>
              </w:rPr>
              <w:t>ssues based on the client requirement</w:t>
            </w:r>
            <w:r w:rsidR="008F0328">
              <w:rPr>
                <w:rFonts w:ascii="Calibri" w:hAnsi="Calibri" w:cs="Calibri"/>
                <w:color w:val="17365D" w:themeColor="text2" w:themeShade="BF"/>
                <w:sz w:val="20"/>
                <w:szCs w:val="20"/>
              </w:rPr>
              <w:t>s</w:t>
            </w:r>
            <w:r w:rsidRPr="00762E8B">
              <w:rPr>
                <w:rFonts w:ascii="Calibri" w:hAnsi="Calibri" w:cs="Calibri"/>
                <w:color w:val="17365D" w:themeColor="text2" w:themeShade="BF"/>
                <w:sz w:val="20"/>
                <w:szCs w:val="20"/>
              </w:rPr>
              <w:t xml:space="preserve"> to reach the milestones of the project</w:t>
            </w:r>
          </w:p>
          <w:p w14:paraId="12A79894"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C</w:t>
            </w:r>
            <w:r w:rsidRPr="00762E8B">
              <w:rPr>
                <w:rFonts w:ascii="Calibri" w:hAnsi="Calibri" w:cs="Calibri"/>
                <w:color w:val="17365D" w:themeColor="text2" w:themeShade="BF"/>
                <w:sz w:val="20"/>
                <w:szCs w:val="20"/>
              </w:rPr>
              <w:t>reation</w:t>
            </w:r>
            <w:r>
              <w:rPr>
                <w:rFonts w:ascii="Calibri" w:hAnsi="Calibri" w:cs="Calibri"/>
                <w:color w:val="17365D" w:themeColor="text2" w:themeShade="BF"/>
                <w:sz w:val="20"/>
                <w:szCs w:val="20"/>
              </w:rPr>
              <w:t xml:space="preserve"> of</w:t>
            </w:r>
            <w:r w:rsidR="00017524">
              <w:rPr>
                <w:rFonts w:ascii="Calibri" w:hAnsi="Calibri" w:cs="Calibri"/>
                <w:color w:val="17365D" w:themeColor="text2" w:themeShade="BF"/>
                <w:sz w:val="20"/>
                <w:szCs w:val="20"/>
              </w:rPr>
              <w:t xml:space="preserve"> </w:t>
            </w:r>
            <w:r w:rsidRPr="00762E8B">
              <w:rPr>
                <w:rFonts w:ascii="Calibri" w:hAnsi="Calibri" w:cs="Calibri"/>
                <w:color w:val="17365D" w:themeColor="text2" w:themeShade="BF"/>
                <w:sz w:val="20"/>
                <w:szCs w:val="20"/>
              </w:rPr>
              <w:t>tickets on behalf of the users and resolve the issues</w:t>
            </w:r>
          </w:p>
          <w:p w14:paraId="429519C4"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Managed</w:t>
            </w:r>
            <w:r w:rsidRPr="00762E8B">
              <w:rPr>
                <w:rFonts w:ascii="Calibri" w:hAnsi="Calibri" w:cs="Calibri"/>
                <w:color w:val="17365D" w:themeColor="text2" w:themeShade="BF"/>
                <w:sz w:val="20"/>
                <w:szCs w:val="20"/>
              </w:rPr>
              <w:t xml:space="preserve"> the Scheduled Concurrent Programs and Debug the issues and </w:t>
            </w:r>
            <w:r>
              <w:rPr>
                <w:rFonts w:ascii="Calibri" w:hAnsi="Calibri" w:cs="Calibri"/>
                <w:color w:val="17365D" w:themeColor="text2" w:themeShade="BF"/>
                <w:sz w:val="20"/>
                <w:szCs w:val="20"/>
              </w:rPr>
              <w:t>p</w:t>
            </w:r>
            <w:r w:rsidRPr="00762E8B">
              <w:rPr>
                <w:rFonts w:ascii="Calibri" w:hAnsi="Calibri" w:cs="Calibri"/>
                <w:color w:val="17365D" w:themeColor="text2" w:themeShade="BF"/>
                <w:sz w:val="20"/>
                <w:szCs w:val="20"/>
              </w:rPr>
              <w:t>rovide</w:t>
            </w:r>
            <w:r>
              <w:rPr>
                <w:rFonts w:ascii="Calibri" w:hAnsi="Calibri" w:cs="Calibri"/>
                <w:color w:val="17365D" w:themeColor="text2" w:themeShade="BF"/>
                <w:sz w:val="20"/>
                <w:szCs w:val="20"/>
              </w:rPr>
              <w:t>d</w:t>
            </w:r>
            <w:r w:rsidRPr="00762E8B">
              <w:rPr>
                <w:rFonts w:ascii="Calibri" w:hAnsi="Calibri" w:cs="Calibri"/>
                <w:color w:val="17365D" w:themeColor="text2" w:themeShade="BF"/>
                <w:sz w:val="20"/>
                <w:szCs w:val="20"/>
              </w:rPr>
              <w:t xml:space="preserve"> the Solution</w:t>
            </w:r>
          </w:p>
          <w:p w14:paraId="6D0A504A"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Contributed</w:t>
            </w:r>
            <w:r w:rsidRPr="00762E8B">
              <w:rPr>
                <w:rFonts w:ascii="Calibri" w:hAnsi="Calibri" w:cs="Calibri"/>
                <w:color w:val="17365D" w:themeColor="text2" w:themeShade="BF"/>
                <w:sz w:val="20"/>
                <w:szCs w:val="20"/>
              </w:rPr>
              <w:t xml:space="preserve"> </w:t>
            </w:r>
            <w:proofErr w:type="gramStart"/>
            <w:r w:rsidRPr="00762E8B">
              <w:rPr>
                <w:rFonts w:ascii="Calibri" w:hAnsi="Calibri" w:cs="Calibri"/>
                <w:color w:val="17365D" w:themeColor="text2" w:themeShade="BF"/>
                <w:sz w:val="20"/>
                <w:szCs w:val="20"/>
              </w:rPr>
              <w:t>in</w:t>
            </w:r>
            <w:proofErr w:type="gramEnd"/>
            <w:r w:rsidRPr="00762E8B">
              <w:rPr>
                <w:rFonts w:ascii="Calibri" w:hAnsi="Calibri" w:cs="Calibri"/>
                <w:color w:val="17365D" w:themeColor="text2" w:themeShade="BF"/>
                <w:sz w:val="20"/>
                <w:szCs w:val="20"/>
              </w:rPr>
              <w:t xml:space="preserve"> </w:t>
            </w:r>
            <w:r>
              <w:rPr>
                <w:rFonts w:ascii="Calibri" w:hAnsi="Calibri" w:cs="Calibri"/>
                <w:color w:val="17365D" w:themeColor="text2" w:themeShade="BF"/>
                <w:sz w:val="20"/>
                <w:szCs w:val="20"/>
              </w:rPr>
              <w:t xml:space="preserve">managing the </w:t>
            </w:r>
            <w:r w:rsidRPr="00762E8B">
              <w:rPr>
                <w:rFonts w:ascii="Calibri" w:hAnsi="Calibri" w:cs="Calibri"/>
                <w:color w:val="17365D" w:themeColor="text2" w:themeShade="BF"/>
                <w:sz w:val="20"/>
                <w:szCs w:val="20"/>
              </w:rPr>
              <w:t>Alert Submission</w:t>
            </w:r>
          </w:p>
          <w:p w14:paraId="3FB709CA"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Managed the</w:t>
            </w:r>
            <w:r w:rsidRPr="00762E8B">
              <w:rPr>
                <w:rFonts w:ascii="Calibri" w:hAnsi="Calibri" w:cs="Calibri"/>
                <w:color w:val="17365D" w:themeColor="text2" w:themeShade="BF"/>
                <w:sz w:val="20"/>
                <w:szCs w:val="20"/>
              </w:rPr>
              <w:t xml:space="preserve"> Mont</w:t>
            </w:r>
            <w:r w:rsidRPr="00762E8B">
              <w:rPr>
                <w:rFonts w:ascii="Calibri" w:hAnsi="Calibri" w:cs="Calibri"/>
                <w:color w:val="17365D" w:themeColor="text2" w:themeShade="BF"/>
                <w:sz w:val="20"/>
                <w:szCs w:val="20"/>
              </w:rPr>
              <w:t xml:space="preserve">h End Issues and </w:t>
            </w:r>
            <w:r>
              <w:rPr>
                <w:rFonts w:ascii="Calibri" w:hAnsi="Calibri" w:cs="Calibri"/>
                <w:color w:val="17365D" w:themeColor="text2" w:themeShade="BF"/>
                <w:sz w:val="20"/>
                <w:szCs w:val="20"/>
              </w:rPr>
              <w:t>b</w:t>
            </w:r>
            <w:r w:rsidRPr="00762E8B">
              <w:rPr>
                <w:rFonts w:ascii="Calibri" w:hAnsi="Calibri" w:cs="Calibri"/>
                <w:color w:val="17365D" w:themeColor="text2" w:themeShade="BF"/>
                <w:sz w:val="20"/>
                <w:szCs w:val="20"/>
              </w:rPr>
              <w:t xml:space="preserve">ased the Issues </w:t>
            </w:r>
            <w:r>
              <w:rPr>
                <w:rFonts w:ascii="Calibri" w:hAnsi="Calibri" w:cs="Calibri"/>
                <w:color w:val="17365D" w:themeColor="text2" w:themeShade="BF"/>
                <w:sz w:val="20"/>
                <w:szCs w:val="20"/>
              </w:rPr>
              <w:t>and p</w:t>
            </w:r>
            <w:r w:rsidRPr="00762E8B">
              <w:rPr>
                <w:rFonts w:ascii="Calibri" w:hAnsi="Calibri" w:cs="Calibri"/>
                <w:color w:val="17365D" w:themeColor="text2" w:themeShade="BF"/>
                <w:sz w:val="20"/>
                <w:szCs w:val="20"/>
              </w:rPr>
              <w:t>rovide</w:t>
            </w:r>
            <w:r>
              <w:rPr>
                <w:rFonts w:ascii="Calibri" w:hAnsi="Calibri" w:cs="Calibri"/>
                <w:color w:val="17365D" w:themeColor="text2" w:themeShade="BF"/>
                <w:sz w:val="20"/>
                <w:szCs w:val="20"/>
              </w:rPr>
              <w:t>d</w:t>
            </w:r>
            <w:r w:rsidRPr="00762E8B">
              <w:rPr>
                <w:rFonts w:ascii="Calibri" w:hAnsi="Calibri" w:cs="Calibri"/>
                <w:color w:val="17365D" w:themeColor="text2" w:themeShade="BF"/>
                <w:sz w:val="20"/>
                <w:szCs w:val="20"/>
              </w:rPr>
              <w:t xml:space="preserve"> the Solution</w:t>
            </w:r>
          </w:p>
          <w:p w14:paraId="6BFF5B3A" w14:textId="77777777" w:rsidR="00762E8B" w:rsidRPr="00762E8B"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Dealt with</w:t>
            </w:r>
            <w:r w:rsidRPr="00762E8B">
              <w:rPr>
                <w:rFonts w:ascii="Calibri" w:hAnsi="Calibri" w:cs="Calibri"/>
                <w:color w:val="17365D" w:themeColor="text2" w:themeShade="BF"/>
                <w:sz w:val="20"/>
                <w:szCs w:val="20"/>
              </w:rPr>
              <w:t xml:space="preserve"> Workflow Issues and Based on </w:t>
            </w:r>
            <w:proofErr w:type="gramStart"/>
            <w:r w:rsidRPr="00762E8B">
              <w:rPr>
                <w:rFonts w:ascii="Calibri" w:hAnsi="Calibri" w:cs="Calibri"/>
                <w:color w:val="17365D" w:themeColor="text2" w:themeShade="BF"/>
                <w:sz w:val="20"/>
                <w:szCs w:val="20"/>
              </w:rPr>
              <w:t>the  User</w:t>
            </w:r>
            <w:proofErr w:type="gramEnd"/>
            <w:r w:rsidRPr="00762E8B">
              <w:rPr>
                <w:rFonts w:ascii="Calibri" w:hAnsi="Calibri" w:cs="Calibri"/>
                <w:color w:val="17365D" w:themeColor="text2" w:themeShade="BF"/>
                <w:sz w:val="20"/>
                <w:szCs w:val="20"/>
              </w:rPr>
              <w:t xml:space="preserve"> requirement  provide the solution.</w:t>
            </w:r>
          </w:p>
          <w:p w14:paraId="3E5BBFE6" w14:textId="77777777" w:rsidR="00762E8B" w:rsidRPr="00D207DA" w:rsidRDefault="008B78B9" w:rsidP="00795559">
            <w:pPr>
              <w:numPr>
                <w:ilvl w:val="0"/>
                <w:numId w:val="20"/>
              </w:numPr>
              <w:jc w:val="both"/>
              <w:rPr>
                <w:rFonts w:ascii="Calibri" w:hAnsi="Calibri" w:cs="Calibri"/>
                <w:color w:val="17365D" w:themeColor="text2" w:themeShade="BF"/>
                <w:sz w:val="20"/>
                <w:szCs w:val="20"/>
              </w:rPr>
            </w:pPr>
            <w:r w:rsidRPr="00762E8B">
              <w:rPr>
                <w:rFonts w:ascii="Calibri" w:hAnsi="Calibri" w:cs="Calibri"/>
                <w:color w:val="17365D" w:themeColor="text2" w:themeShade="BF"/>
                <w:sz w:val="20"/>
                <w:szCs w:val="20"/>
              </w:rPr>
              <w:t>Prepare</w:t>
            </w:r>
            <w:r w:rsidR="00D207DA">
              <w:rPr>
                <w:rFonts w:ascii="Calibri" w:hAnsi="Calibri" w:cs="Calibri"/>
                <w:color w:val="17365D" w:themeColor="text2" w:themeShade="BF"/>
                <w:sz w:val="20"/>
                <w:szCs w:val="20"/>
              </w:rPr>
              <w:t>d</w:t>
            </w:r>
            <w:r w:rsidRPr="00762E8B">
              <w:rPr>
                <w:rFonts w:ascii="Calibri" w:hAnsi="Calibri" w:cs="Calibri"/>
                <w:color w:val="17365D" w:themeColor="text2" w:themeShade="BF"/>
                <w:sz w:val="20"/>
                <w:szCs w:val="20"/>
              </w:rPr>
              <w:t xml:space="preserve"> the SLA Report</w:t>
            </w:r>
            <w:r w:rsidR="00D207DA">
              <w:rPr>
                <w:rFonts w:ascii="Calibri" w:hAnsi="Calibri" w:cs="Calibri"/>
                <w:color w:val="17365D" w:themeColor="text2" w:themeShade="BF"/>
                <w:sz w:val="20"/>
                <w:szCs w:val="20"/>
              </w:rPr>
              <w:t xml:space="preserve">s </w:t>
            </w:r>
            <w:r w:rsidRPr="00762E8B">
              <w:rPr>
                <w:rFonts w:ascii="Calibri" w:hAnsi="Calibri" w:cs="Calibri"/>
                <w:color w:val="17365D" w:themeColor="text2" w:themeShade="BF"/>
                <w:sz w:val="20"/>
                <w:szCs w:val="20"/>
              </w:rPr>
              <w:t>and</w:t>
            </w:r>
            <w:r w:rsidR="00D207DA">
              <w:rPr>
                <w:rFonts w:ascii="Calibri" w:hAnsi="Calibri" w:cs="Calibri"/>
                <w:color w:val="17365D" w:themeColor="text2" w:themeShade="BF"/>
                <w:sz w:val="20"/>
                <w:szCs w:val="20"/>
              </w:rPr>
              <w:t xml:space="preserve"> u</w:t>
            </w:r>
            <w:r w:rsidRPr="00762E8B">
              <w:rPr>
                <w:rFonts w:ascii="Calibri" w:hAnsi="Calibri" w:cs="Calibri"/>
                <w:color w:val="17365D" w:themeColor="text2" w:themeShade="BF"/>
                <w:sz w:val="20"/>
                <w:szCs w:val="20"/>
              </w:rPr>
              <w:t>pdate</w:t>
            </w:r>
            <w:r w:rsidR="00D207DA">
              <w:rPr>
                <w:rFonts w:ascii="Calibri" w:hAnsi="Calibri" w:cs="Calibri"/>
                <w:color w:val="17365D" w:themeColor="text2" w:themeShade="BF"/>
                <w:sz w:val="20"/>
                <w:szCs w:val="20"/>
              </w:rPr>
              <w:t xml:space="preserve">d </w:t>
            </w:r>
            <w:r w:rsidR="005A5063" w:rsidRPr="00762E8B">
              <w:rPr>
                <w:rFonts w:ascii="Calibri" w:hAnsi="Calibri" w:cs="Calibri"/>
                <w:color w:val="17365D" w:themeColor="text2" w:themeShade="BF"/>
                <w:sz w:val="20"/>
                <w:szCs w:val="20"/>
              </w:rPr>
              <w:t>the documents</w:t>
            </w:r>
            <w:r w:rsidRPr="00762E8B">
              <w:rPr>
                <w:rFonts w:ascii="Calibri" w:hAnsi="Calibri" w:cs="Calibri"/>
                <w:color w:val="17365D" w:themeColor="text2" w:themeShade="BF"/>
                <w:sz w:val="20"/>
                <w:szCs w:val="20"/>
              </w:rPr>
              <w:t xml:space="preserve"> in the </w:t>
            </w:r>
            <w:r w:rsidR="005A5063" w:rsidRPr="00762E8B">
              <w:rPr>
                <w:rFonts w:ascii="Calibri" w:hAnsi="Calibri" w:cs="Calibri"/>
                <w:color w:val="17365D" w:themeColor="text2" w:themeShade="BF"/>
                <w:sz w:val="20"/>
                <w:szCs w:val="20"/>
              </w:rPr>
              <w:t>Documented</w:t>
            </w:r>
            <w:r w:rsidR="00D207DA">
              <w:rPr>
                <w:rFonts w:ascii="Calibri" w:hAnsi="Calibri" w:cs="Calibri"/>
                <w:color w:val="17365D" w:themeColor="text2" w:themeShade="BF"/>
                <w:sz w:val="20"/>
                <w:szCs w:val="20"/>
              </w:rPr>
              <w:t xml:space="preserve"> a</w:t>
            </w:r>
            <w:r w:rsidRPr="00D207DA">
              <w:rPr>
                <w:rFonts w:ascii="Calibri" w:hAnsi="Calibri" w:cs="Calibri"/>
                <w:color w:val="17365D" w:themeColor="text2" w:themeShade="BF"/>
                <w:sz w:val="20"/>
                <w:szCs w:val="20"/>
              </w:rPr>
              <w:t xml:space="preserve">nd </w:t>
            </w:r>
            <w:r w:rsidR="00D207DA">
              <w:rPr>
                <w:rFonts w:ascii="Calibri" w:hAnsi="Calibri" w:cs="Calibri"/>
                <w:color w:val="17365D" w:themeColor="text2" w:themeShade="BF"/>
                <w:sz w:val="20"/>
                <w:szCs w:val="20"/>
              </w:rPr>
              <w:t>took</w:t>
            </w:r>
            <w:r w:rsidRPr="00D207DA">
              <w:rPr>
                <w:rFonts w:ascii="Calibri" w:hAnsi="Calibri" w:cs="Calibri"/>
                <w:color w:val="17365D" w:themeColor="text2" w:themeShade="BF"/>
                <w:sz w:val="20"/>
                <w:szCs w:val="20"/>
              </w:rPr>
              <w:t xml:space="preserve"> care of Issues on projects and routing workflow </w:t>
            </w:r>
            <w:proofErr w:type="gramStart"/>
            <w:r w:rsidRPr="00D207DA">
              <w:rPr>
                <w:rFonts w:ascii="Calibri" w:hAnsi="Calibri" w:cs="Calibri"/>
                <w:color w:val="17365D" w:themeColor="text2" w:themeShade="BF"/>
                <w:sz w:val="20"/>
                <w:szCs w:val="20"/>
              </w:rPr>
              <w:t>process  issues</w:t>
            </w:r>
            <w:proofErr w:type="gramEnd"/>
          </w:p>
          <w:p w14:paraId="60DDAFE5" w14:textId="77777777" w:rsidR="00762E8B" w:rsidRDefault="008B78B9" w:rsidP="00795559">
            <w:pPr>
              <w:numPr>
                <w:ilvl w:val="0"/>
                <w:numId w:val="20"/>
              </w:numPr>
              <w:jc w:val="both"/>
              <w:rPr>
                <w:color w:val="262626"/>
              </w:rPr>
            </w:pPr>
            <w:r>
              <w:rPr>
                <w:rFonts w:ascii="Calibri" w:hAnsi="Calibri" w:cs="Calibri"/>
                <w:color w:val="17365D" w:themeColor="text2" w:themeShade="BF"/>
                <w:sz w:val="20"/>
                <w:szCs w:val="20"/>
              </w:rPr>
              <w:t xml:space="preserve">Prepared </w:t>
            </w:r>
            <w:r w:rsidRPr="00762E8B">
              <w:rPr>
                <w:rFonts w:ascii="Calibri" w:hAnsi="Calibri" w:cs="Calibri"/>
                <w:color w:val="17365D" w:themeColor="text2" w:themeShade="BF"/>
                <w:sz w:val="20"/>
                <w:szCs w:val="20"/>
              </w:rPr>
              <w:t xml:space="preserve">procedures, </w:t>
            </w:r>
            <w:proofErr w:type="gramStart"/>
            <w:r w:rsidRPr="00762E8B">
              <w:rPr>
                <w:rFonts w:ascii="Calibri" w:hAnsi="Calibri" w:cs="Calibri"/>
                <w:color w:val="17365D" w:themeColor="text2" w:themeShade="BF"/>
                <w:sz w:val="20"/>
                <w:szCs w:val="20"/>
              </w:rPr>
              <w:t>functions</w:t>
            </w:r>
            <w:proofErr w:type="gramEnd"/>
            <w:r w:rsidRPr="00762E8B">
              <w:rPr>
                <w:rFonts w:ascii="Calibri" w:hAnsi="Calibri" w:cs="Calibri"/>
                <w:color w:val="17365D" w:themeColor="text2" w:themeShade="BF"/>
                <w:sz w:val="20"/>
                <w:szCs w:val="20"/>
              </w:rPr>
              <w:t xml:space="preserve"> and packages as per requirements</w:t>
            </w:r>
          </w:p>
          <w:p w14:paraId="33B1E020" w14:textId="77777777" w:rsidR="00762E8B" w:rsidRPr="004324A7" w:rsidRDefault="008B78B9" w:rsidP="00795559">
            <w:pPr>
              <w:numPr>
                <w:ilvl w:val="0"/>
                <w:numId w:val="20"/>
              </w:numPr>
              <w:pBdr>
                <w:bottom w:val="single" w:sz="4" w:space="1" w:color="FFFFFF" w:themeColor="background1"/>
              </w:pBdr>
              <w:jc w:val="both"/>
              <w:rPr>
                <w:rFonts w:ascii="Calibri" w:hAnsi="Calibri" w:cs="Calibri"/>
                <w:b/>
                <w:color w:val="17365D" w:themeColor="text2" w:themeShade="BF"/>
                <w:sz w:val="20"/>
                <w:szCs w:val="20"/>
              </w:rPr>
            </w:pPr>
            <w:r w:rsidRPr="004324A7">
              <w:rPr>
                <w:rFonts w:ascii="Calibri" w:hAnsi="Calibri" w:cs="Calibri"/>
                <w:color w:val="17365D" w:themeColor="text2" w:themeShade="BF"/>
                <w:sz w:val="20"/>
                <w:szCs w:val="20"/>
              </w:rPr>
              <w:t>Worked on Registration of concurrent programs in AOL and creating values and value sets</w:t>
            </w:r>
          </w:p>
          <w:p w14:paraId="49EFEFBC" w14:textId="77777777" w:rsidR="00E464B6" w:rsidRPr="00817EBC" w:rsidRDefault="00E464B6" w:rsidP="0065203D">
            <w:pPr>
              <w:ind w:right="90"/>
              <w:jc w:val="both"/>
              <w:rPr>
                <w:rFonts w:ascii="Calibri" w:hAnsi="Calibri" w:cs="Calibri"/>
                <w:bCs/>
                <w:color w:val="17365D" w:themeColor="text2" w:themeShade="BF"/>
                <w:sz w:val="20"/>
                <w:szCs w:val="20"/>
                <w:lang w:val="en-GB"/>
              </w:rPr>
            </w:pPr>
          </w:p>
          <w:p w14:paraId="14CCDD69" w14:textId="77777777" w:rsidR="00216FF1" w:rsidRPr="00817EBC" w:rsidRDefault="008B78B9" w:rsidP="00216FF1">
            <w:pPr>
              <w:pBdr>
                <w:bottom w:val="single" w:sz="4" w:space="1" w:color="FFFFFF" w:themeColor="background1"/>
              </w:pBdr>
              <w:shd w:val="clear" w:color="auto" w:fill="DBE5F1" w:themeFill="accent1" w:themeFillTint="33"/>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lastRenderedPageBreak/>
              <w:t xml:space="preserve">Project Title: </w:t>
            </w:r>
            <w:r w:rsidR="007766BE" w:rsidRPr="00817EBC">
              <w:rPr>
                <w:rFonts w:ascii="Calibri" w:hAnsi="Calibri" w:cs="Calibri"/>
                <w:b/>
                <w:color w:val="17365D" w:themeColor="text2" w:themeShade="BF"/>
                <w:sz w:val="20"/>
                <w:szCs w:val="20"/>
                <w:lang w:val="en-GB"/>
              </w:rPr>
              <w:t>JASSIM(JTC), Kuwait</w:t>
            </w:r>
          </w:p>
          <w:p w14:paraId="1256BE05" w14:textId="77777777" w:rsidR="00216FF1" w:rsidRPr="00817EBC" w:rsidRDefault="008B78B9" w:rsidP="00216FF1">
            <w:pPr>
              <w:pBdr>
                <w:bottom w:val="single" w:sz="4" w:space="1" w:color="FFFFFF" w:themeColor="background1"/>
              </w:pBdr>
              <w:rPr>
                <w:rFonts w:ascii="Calibri" w:hAnsi="Calibri" w:cs="Calibri"/>
                <w:b/>
                <w:bCs/>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Company: </w:t>
            </w:r>
            <w:r w:rsidR="0054558C" w:rsidRPr="00817EBC">
              <w:rPr>
                <w:rFonts w:ascii="Calibri" w:hAnsi="Calibri" w:cs="Calibri"/>
                <w:b/>
                <w:bCs/>
                <w:color w:val="17365D" w:themeColor="text2" w:themeShade="BF"/>
                <w:sz w:val="20"/>
                <w:szCs w:val="20"/>
                <w:lang w:val="en-GB"/>
              </w:rPr>
              <w:t>HCL</w:t>
            </w:r>
            <w:r w:rsidR="000E2ACD" w:rsidRPr="00817EBC">
              <w:rPr>
                <w:rFonts w:ascii="Calibri" w:hAnsi="Calibri" w:cs="Calibri"/>
                <w:b/>
                <w:bCs/>
                <w:color w:val="17365D" w:themeColor="text2" w:themeShade="BF"/>
                <w:sz w:val="20"/>
                <w:szCs w:val="20"/>
                <w:lang w:val="en-GB"/>
              </w:rPr>
              <w:t xml:space="preserve"> Technologies</w:t>
            </w:r>
            <w:r w:rsidRPr="00817EBC">
              <w:rPr>
                <w:rFonts w:ascii="Calibri" w:hAnsi="Calibri" w:cs="Calibri"/>
                <w:b/>
                <w:bCs/>
                <w:color w:val="17365D" w:themeColor="text2" w:themeShade="BF"/>
                <w:sz w:val="20"/>
                <w:szCs w:val="20"/>
                <w:lang w:val="en-GB"/>
              </w:rPr>
              <w:t>, Hyderabad</w:t>
            </w:r>
          </w:p>
          <w:p w14:paraId="24C47420" w14:textId="77777777" w:rsidR="00216FF1" w:rsidRPr="00817EBC" w:rsidRDefault="008B78B9" w:rsidP="00216FF1">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bCs/>
                <w:color w:val="17365D" w:themeColor="text2" w:themeShade="BF"/>
                <w:sz w:val="20"/>
                <w:szCs w:val="20"/>
                <w:lang w:val="en-GB"/>
              </w:rPr>
              <w:t>Location: Chennai</w:t>
            </w:r>
          </w:p>
          <w:p w14:paraId="1FA7ACD8" w14:textId="77777777" w:rsidR="00216FF1" w:rsidRPr="00817EBC" w:rsidRDefault="008B78B9" w:rsidP="00216FF1">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 xml:space="preserve">Period: </w:t>
            </w:r>
            <w:r w:rsidR="00487914" w:rsidRPr="00817EBC">
              <w:rPr>
                <w:rFonts w:ascii="Calibri" w:hAnsi="Calibri" w:cs="Calibri"/>
                <w:b/>
                <w:color w:val="17365D" w:themeColor="text2" w:themeShade="BF"/>
                <w:sz w:val="20"/>
                <w:szCs w:val="20"/>
                <w:lang w:val="en-GB"/>
              </w:rPr>
              <w:t>Apr’10 – Jun’11</w:t>
            </w:r>
          </w:p>
          <w:p w14:paraId="7E9E9D4D" w14:textId="77777777" w:rsidR="00216FF1" w:rsidRPr="00817EBC" w:rsidRDefault="008B78B9" w:rsidP="00216FF1">
            <w:pPr>
              <w:pBdr>
                <w:bottom w:val="single" w:sz="4" w:space="1" w:color="FFFFFF" w:themeColor="background1"/>
              </w:pBdr>
              <w:rPr>
                <w:rFonts w:ascii="Calibri" w:hAnsi="Calibri" w:cs="Calibri"/>
                <w:b/>
                <w:color w:val="17365D" w:themeColor="text2" w:themeShade="BF"/>
                <w:sz w:val="20"/>
                <w:szCs w:val="20"/>
                <w:lang w:val="en-GB"/>
              </w:rPr>
            </w:pPr>
            <w:r w:rsidRPr="00817EBC">
              <w:rPr>
                <w:rFonts w:ascii="Calibri" w:hAnsi="Calibri" w:cs="Calibri"/>
                <w:b/>
                <w:color w:val="17365D" w:themeColor="text2" w:themeShade="BF"/>
                <w:sz w:val="20"/>
                <w:szCs w:val="20"/>
                <w:lang w:val="en-GB"/>
              </w:rPr>
              <w:t>Role: Offshore Associate (Consultant)</w:t>
            </w:r>
          </w:p>
          <w:p w14:paraId="26059413" w14:textId="77777777" w:rsidR="0082478D" w:rsidRDefault="008B78B9" w:rsidP="00CD31C3">
            <w:pPr>
              <w:ind w:right="90"/>
              <w:jc w:val="both"/>
              <w:rPr>
                <w:rFonts w:ascii="Calibri" w:hAnsi="Calibri" w:cs="Calibri"/>
                <w:bCs/>
                <w:color w:val="17365D" w:themeColor="text2" w:themeShade="BF"/>
                <w:sz w:val="20"/>
                <w:szCs w:val="20"/>
              </w:rPr>
            </w:pPr>
            <w:proofErr w:type="gramStart"/>
            <w:r w:rsidRPr="00CD31C3">
              <w:rPr>
                <w:rFonts w:ascii="Calibri" w:hAnsi="Calibri" w:cs="Calibri"/>
                <w:b/>
                <w:color w:val="17365D" w:themeColor="text2" w:themeShade="BF"/>
                <w:sz w:val="20"/>
                <w:szCs w:val="20"/>
                <w:lang w:val="en-GB"/>
              </w:rPr>
              <w:t>Description:</w:t>
            </w:r>
            <w:r w:rsidRPr="00CD31C3">
              <w:rPr>
                <w:rFonts w:ascii="Calibri" w:hAnsi="Calibri" w:cs="Calibri"/>
                <w:bCs/>
                <w:color w:val="17365D" w:themeColor="text2" w:themeShade="BF"/>
                <w:sz w:val="20"/>
                <w:szCs w:val="20"/>
              </w:rPr>
              <w:t>The</w:t>
            </w:r>
            <w:proofErr w:type="gramEnd"/>
            <w:r w:rsidRPr="00CD31C3">
              <w:rPr>
                <w:rFonts w:ascii="Calibri" w:hAnsi="Calibri" w:cs="Calibri"/>
                <w:bCs/>
                <w:color w:val="17365D" w:themeColor="text2" w:themeShade="BF"/>
                <w:sz w:val="20"/>
                <w:szCs w:val="20"/>
              </w:rPr>
              <w:t xml:space="preserve"> client </w:t>
            </w:r>
            <w:r>
              <w:rPr>
                <w:rFonts w:ascii="Calibri" w:hAnsi="Calibri" w:cs="Calibri"/>
                <w:bCs/>
                <w:color w:val="17365D" w:themeColor="text2" w:themeShade="BF"/>
                <w:sz w:val="20"/>
                <w:szCs w:val="20"/>
              </w:rPr>
              <w:t>was</w:t>
            </w:r>
            <w:r w:rsidRPr="00CD31C3">
              <w:rPr>
                <w:rFonts w:ascii="Calibri" w:hAnsi="Calibri" w:cs="Calibri"/>
                <w:bCs/>
                <w:color w:val="17365D" w:themeColor="text2" w:themeShade="BF"/>
                <w:sz w:val="20"/>
                <w:szCs w:val="20"/>
              </w:rPr>
              <w:t xml:space="preserve"> an information technology arm of one of the top ten organizations in US. It specialize</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in helping its customers plan, design, implement, and manage</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their IT infrastructures, </w:t>
            </w:r>
            <w:proofErr w:type="gramStart"/>
            <w:r w:rsidRPr="00CD31C3">
              <w:rPr>
                <w:rFonts w:ascii="Calibri" w:hAnsi="Calibri" w:cs="Calibri"/>
                <w:bCs/>
                <w:color w:val="17365D" w:themeColor="text2" w:themeShade="BF"/>
                <w:sz w:val="20"/>
                <w:szCs w:val="20"/>
              </w:rPr>
              <w:t>and also</w:t>
            </w:r>
            <w:proofErr w:type="gramEnd"/>
            <w:r w:rsidRPr="00CD31C3">
              <w:rPr>
                <w:rFonts w:ascii="Calibri" w:hAnsi="Calibri" w:cs="Calibri"/>
                <w:bCs/>
                <w:color w:val="17365D" w:themeColor="text2" w:themeShade="BF"/>
                <w:sz w:val="20"/>
                <w:szCs w:val="20"/>
              </w:rPr>
              <w:t xml:space="preserve"> enable</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them to out-task or completely out-source IT infrastructure pr</w:t>
            </w:r>
            <w:r w:rsidRPr="00CD31C3">
              <w:rPr>
                <w:rFonts w:ascii="Calibri" w:hAnsi="Calibri" w:cs="Calibri"/>
                <w:bCs/>
                <w:color w:val="17365D" w:themeColor="text2" w:themeShade="BF"/>
                <w:sz w:val="20"/>
                <w:szCs w:val="20"/>
              </w:rPr>
              <w:t xml:space="preserve">ograms and projects. Client </w:t>
            </w:r>
            <w:r>
              <w:rPr>
                <w:rFonts w:ascii="Calibri" w:hAnsi="Calibri" w:cs="Calibri"/>
                <w:bCs/>
                <w:color w:val="17365D" w:themeColor="text2" w:themeShade="BF"/>
                <w:sz w:val="20"/>
                <w:szCs w:val="20"/>
              </w:rPr>
              <w:t>had</w:t>
            </w:r>
            <w:r w:rsidRPr="00CD31C3">
              <w:rPr>
                <w:rFonts w:ascii="Calibri" w:hAnsi="Calibri" w:cs="Calibri"/>
                <w:bCs/>
                <w:color w:val="17365D" w:themeColor="text2" w:themeShade="BF"/>
                <w:sz w:val="20"/>
                <w:szCs w:val="20"/>
              </w:rPr>
              <w:t xml:space="preserve"> sales and service delivery capabilities in major North American markets across the United States. The core activities include</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Ports, Equipment Leasing</w:t>
            </w:r>
            <w:r>
              <w:rPr>
                <w:rFonts w:ascii="Calibri" w:hAnsi="Calibri" w:cs="Calibri"/>
                <w:bCs/>
                <w:color w:val="17365D" w:themeColor="text2" w:themeShade="BF"/>
                <w:sz w:val="20"/>
                <w:szCs w:val="20"/>
              </w:rPr>
              <w:t xml:space="preserve">, </w:t>
            </w:r>
            <w:r w:rsidRPr="00CD31C3">
              <w:rPr>
                <w:rFonts w:ascii="Calibri" w:hAnsi="Calibri" w:cs="Calibri"/>
                <w:bCs/>
                <w:color w:val="17365D" w:themeColor="text2" w:themeShade="BF"/>
                <w:sz w:val="20"/>
                <w:szCs w:val="20"/>
              </w:rPr>
              <w:t>Contract Logistics. JTC service</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both the public and private sector th</w:t>
            </w:r>
            <w:r w:rsidRPr="00CD31C3">
              <w:rPr>
                <w:rFonts w:ascii="Calibri" w:hAnsi="Calibri" w:cs="Calibri"/>
                <w:bCs/>
                <w:color w:val="17365D" w:themeColor="text2" w:themeShade="BF"/>
                <w:sz w:val="20"/>
                <w:szCs w:val="20"/>
              </w:rPr>
              <w:t>rough focusing on delivering professional quality and cost</w:t>
            </w:r>
            <w:r>
              <w:rPr>
                <w:rFonts w:ascii="Calibri" w:hAnsi="Calibri" w:cs="Calibri"/>
                <w:bCs/>
                <w:color w:val="17365D" w:themeColor="text2" w:themeShade="BF"/>
                <w:sz w:val="20"/>
                <w:szCs w:val="20"/>
              </w:rPr>
              <w:t>-</w:t>
            </w:r>
            <w:r w:rsidRPr="00CD31C3">
              <w:rPr>
                <w:rFonts w:ascii="Calibri" w:hAnsi="Calibri" w:cs="Calibri"/>
                <w:bCs/>
                <w:color w:val="17365D" w:themeColor="text2" w:themeShade="BF"/>
                <w:sz w:val="20"/>
                <w:szCs w:val="20"/>
              </w:rPr>
              <w:t xml:space="preserve">effective </w:t>
            </w:r>
            <w:proofErr w:type="spellStart"/>
            <w:r w:rsidRPr="00CD31C3">
              <w:rPr>
                <w:rFonts w:ascii="Calibri" w:hAnsi="Calibri" w:cs="Calibri"/>
                <w:bCs/>
                <w:color w:val="17365D" w:themeColor="text2" w:themeShade="BF"/>
                <w:sz w:val="20"/>
                <w:szCs w:val="20"/>
              </w:rPr>
              <w:t>solutions.JTC</w:t>
            </w:r>
            <w:proofErr w:type="spellEnd"/>
            <w:r w:rsidRPr="00CD31C3">
              <w:rPr>
                <w:rFonts w:ascii="Calibri" w:hAnsi="Calibri" w:cs="Calibri"/>
                <w:bCs/>
                <w:color w:val="17365D" w:themeColor="text2" w:themeShade="BF"/>
                <w:sz w:val="20"/>
                <w:szCs w:val="20"/>
              </w:rPr>
              <w:t xml:space="preserve"> ha</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w:t>
            </w:r>
            <w:r w:rsidR="005A5063" w:rsidRPr="00CD31C3">
              <w:rPr>
                <w:rFonts w:ascii="Calibri" w:hAnsi="Calibri" w:cs="Calibri"/>
                <w:bCs/>
                <w:color w:val="17365D" w:themeColor="text2" w:themeShade="BF"/>
                <w:sz w:val="20"/>
                <w:szCs w:val="20"/>
              </w:rPr>
              <w:t>undergone significant</w:t>
            </w:r>
            <w:r w:rsidRPr="00CD31C3">
              <w:rPr>
                <w:rFonts w:ascii="Calibri" w:hAnsi="Calibri" w:cs="Calibri"/>
                <w:bCs/>
                <w:color w:val="17365D" w:themeColor="text2" w:themeShade="BF"/>
                <w:sz w:val="20"/>
                <w:szCs w:val="20"/>
              </w:rPr>
              <w:t xml:space="preserve"> expansion in the last few years and ha</w:t>
            </w:r>
            <w:r>
              <w:rPr>
                <w:rFonts w:ascii="Calibri" w:hAnsi="Calibri" w:cs="Calibri"/>
                <w:bCs/>
                <w:color w:val="17365D" w:themeColor="text2" w:themeShade="BF"/>
                <w:sz w:val="20"/>
                <w:szCs w:val="20"/>
              </w:rPr>
              <w:t>d</w:t>
            </w:r>
            <w:r w:rsidRPr="00CD31C3">
              <w:rPr>
                <w:rFonts w:ascii="Calibri" w:hAnsi="Calibri" w:cs="Calibri"/>
                <w:bCs/>
                <w:color w:val="17365D" w:themeColor="text2" w:themeShade="BF"/>
                <w:sz w:val="20"/>
                <w:szCs w:val="20"/>
              </w:rPr>
              <w:t xml:space="preserve"> operations in Kuwait, Qatar, </w:t>
            </w:r>
            <w:proofErr w:type="gramStart"/>
            <w:r w:rsidRPr="00CD31C3">
              <w:rPr>
                <w:rFonts w:ascii="Calibri" w:hAnsi="Calibri" w:cs="Calibri"/>
                <w:bCs/>
                <w:color w:val="17365D" w:themeColor="text2" w:themeShade="BF"/>
                <w:sz w:val="20"/>
                <w:szCs w:val="20"/>
              </w:rPr>
              <w:t>UAE</w:t>
            </w:r>
            <w:proofErr w:type="gramEnd"/>
            <w:r w:rsidRPr="00CD31C3">
              <w:rPr>
                <w:rFonts w:ascii="Calibri" w:hAnsi="Calibri" w:cs="Calibri"/>
                <w:bCs/>
                <w:color w:val="17365D" w:themeColor="text2" w:themeShade="BF"/>
                <w:sz w:val="20"/>
                <w:szCs w:val="20"/>
              </w:rPr>
              <w:t xml:space="preserve"> and Iraq with further countries planned in the near future. Through produc</w:t>
            </w:r>
            <w:r w:rsidRPr="00CD31C3">
              <w:rPr>
                <w:rFonts w:ascii="Calibri" w:hAnsi="Calibri" w:cs="Calibri"/>
                <w:bCs/>
                <w:color w:val="17365D" w:themeColor="text2" w:themeShade="BF"/>
                <w:sz w:val="20"/>
                <w:szCs w:val="20"/>
              </w:rPr>
              <w:t xml:space="preserve">t line expansion, acquisitions of existing companies JTC </w:t>
            </w:r>
            <w:r>
              <w:rPr>
                <w:rFonts w:ascii="Calibri" w:hAnsi="Calibri" w:cs="Calibri"/>
                <w:bCs/>
                <w:color w:val="17365D" w:themeColor="text2" w:themeShade="BF"/>
                <w:sz w:val="20"/>
                <w:szCs w:val="20"/>
              </w:rPr>
              <w:t>aimed</w:t>
            </w:r>
            <w:r w:rsidRPr="00CD31C3">
              <w:rPr>
                <w:rFonts w:ascii="Calibri" w:hAnsi="Calibri" w:cs="Calibri"/>
                <w:bCs/>
                <w:color w:val="17365D" w:themeColor="text2" w:themeShade="BF"/>
                <w:sz w:val="20"/>
                <w:szCs w:val="20"/>
              </w:rPr>
              <w:t xml:space="preserve"> to grow into a multi-national organization across several corners of the globe.</w:t>
            </w:r>
          </w:p>
          <w:p w14:paraId="3F0E758B" w14:textId="77777777" w:rsidR="00D80406" w:rsidRDefault="008B78B9" w:rsidP="00CD31C3">
            <w:pPr>
              <w:ind w:right="90"/>
              <w:jc w:val="both"/>
              <w:rPr>
                <w:rFonts w:ascii="Calibri" w:hAnsi="Calibri" w:cs="Calibri"/>
                <w:b/>
                <w:color w:val="17365D" w:themeColor="text2" w:themeShade="BF"/>
                <w:sz w:val="20"/>
                <w:szCs w:val="20"/>
              </w:rPr>
            </w:pPr>
            <w:r w:rsidRPr="00DF1A73">
              <w:rPr>
                <w:rFonts w:ascii="Calibri" w:hAnsi="Calibri" w:cs="Calibri"/>
                <w:b/>
                <w:color w:val="17365D" w:themeColor="text2" w:themeShade="BF"/>
                <w:sz w:val="20"/>
                <w:szCs w:val="20"/>
              </w:rPr>
              <w:t>Responsibilities:</w:t>
            </w:r>
          </w:p>
          <w:p w14:paraId="28C02AC4" w14:textId="77777777" w:rsidR="00222831" w:rsidRDefault="00222831" w:rsidP="00CD31C3">
            <w:pPr>
              <w:ind w:right="90"/>
              <w:jc w:val="both"/>
              <w:rPr>
                <w:rFonts w:ascii="Calibri" w:hAnsi="Calibri" w:cs="Calibri"/>
                <w:b/>
                <w:color w:val="17365D" w:themeColor="text2" w:themeShade="BF"/>
                <w:sz w:val="20"/>
                <w:szCs w:val="20"/>
              </w:rPr>
            </w:pPr>
          </w:p>
          <w:p w14:paraId="6F356FCD"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D</w:t>
            </w:r>
            <w:r w:rsidRPr="00DF1A73">
              <w:rPr>
                <w:rFonts w:ascii="Calibri" w:hAnsi="Calibri" w:cs="Calibri"/>
                <w:color w:val="17365D" w:themeColor="text2" w:themeShade="BF"/>
                <w:sz w:val="20"/>
                <w:szCs w:val="20"/>
              </w:rPr>
              <w:t xml:space="preserve">evelopment of Journal Import interface program for transferring the journal entries </w:t>
            </w:r>
            <w:r w:rsidRPr="00DF1A73">
              <w:rPr>
                <w:rFonts w:ascii="Calibri" w:hAnsi="Calibri" w:cs="Calibri"/>
                <w:color w:val="17365D" w:themeColor="text2" w:themeShade="BF"/>
                <w:sz w:val="20"/>
                <w:szCs w:val="20"/>
              </w:rPr>
              <w:t>information into Oracle Applications</w:t>
            </w:r>
          </w:p>
          <w:p w14:paraId="700EFA10"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Defin</w:t>
            </w:r>
            <w:r w:rsidR="004C0CC9">
              <w:rPr>
                <w:rFonts w:ascii="Calibri" w:hAnsi="Calibri" w:cs="Calibri"/>
                <w:color w:val="17365D" w:themeColor="text2" w:themeShade="BF"/>
                <w:sz w:val="20"/>
                <w:szCs w:val="20"/>
              </w:rPr>
              <w:t>ed C</w:t>
            </w:r>
            <w:r w:rsidRPr="00DF1A73">
              <w:rPr>
                <w:rFonts w:ascii="Calibri" w:hAnsi="Calibri" w:cs="Calibri"/>
                <w:color w:val="17365D" w:themeColor="text2" w:themeShade="BF"/>
                <w:sz w:val="20"/>
                <w:szCs w:val="20"/>
              </w:rPr>
              <w:t>oncurrent programs and Executables</w:t>
            </w:r>
          </w:p>
          <w:p w14:paraId="099C3BEA"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Creat</w:t>
            </w:r>
            <w:r w:rsidR="004C0CC9">
              <w:rPr>
                <w:rFonts w:ascii="Calibri" w:hAnsi="Calibri" w:cs="Calibri"/>
                <w:color w:val="17365D" w:themeColor="text2" w:themeShade="BF"/>
                <w:sz w:val="20"/>
                <w:szCs w:val="20"/>
              </w:rPr>
              <w:t xml:space="preserve">ed </w:t>
            </w:r>
            <w:r w:rsidRPr="00DF1A73">
              <w:rPr>
                <w:rFonts w:ascii="Calibri" w:hAnsi="Calibri" w:cs="Calibri"/>
                <w:color w:val="17365D" w:themeColor="text2" w:themeShade="BF"/>
                <w:sz w:val="20"/>
                <w:szCs w:val="20"/>
              </w:rPr>
              <w:t xml:space="preserve">AOL objects like value sets, </w:t>
            </w:r>
            <w:proofErr w:type="gramStart"/>
            <w:r w:rsidRPr="00DF1A73">
              <w:rPr>
                <w:rFonts w:ascii="Calibri" w:hAnsi="Calibri" w:cs="Calibri"/>
                <w:color w:val="17365D" w:themeColor="text2" w:themeShade="BF"/>
                <w:sz w:val="20"/>
                <w:szCs w:val="20"/>
              </w:rPr>
              <w:t>profile  as</w:t>
            </w:r>
            <w:proofErr w:type="gramEnd"/>
            <w:r w:rsidRPr="00DF1A73">
              <w:rPr>
                <w:rFonts w:ascii="Calibri" w:hAnsi="Calibri" w:cs="Calibri"/>
                <w:color w:val="17365D" w:themeColor="text2" w:themeShade="BF"/>
                <w:sz w:val="20"/>
                <w:szCs w:val="20"/>
              </w:rPr>
              <w:t xml:space="preserve"> per the client requirement</w:t>
            </w:r>
          </w:p>
          <w:p w14:paraId="49B33C7A"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 xml:space="preserve">Development </w:t>
            </w:r>
            <w:proofErr w:type="gramStart"/>
            <w:r w:rsidRPr="00DF1A73">
              <w:rPr>
                <w:rFonts w:ascii="Calibri" w:hAnsi="Calibri" w:cs="Calibri"/>
                <w:color w:val="17365D" w:themeColor="text2" w:themeShade="BF"/>
                <w:sz w:val="20"/>
                <w:szCs w:val="20"/>
              </w:rPr>
              <w:t>of  Dispatch</w:t>
            </w:r>
            <w:proofErr w:type="gramEnd"/>
            <w:r w:rsidRPr="00DF1A73">
              <w:rPr>
                <w:rFonts w:ascii="Calibri" w:hAnsi="Calibri" w:cs="Calibri"/>
                <w:color w:val="17365D" w:themeColor="text2" w:themeShade="BF"/>
                <w:sz w:val="20"/>
                <w:szCs w:val="20"/>
              </w:rPr>
              <w:t xml:space="preserve"> Summary and Dispatch Detail Reports</w:t>
            </w:r>
          </w:p>
          <w:p w14:paraId="7C23DE32"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proofErr w:type="gramStart"/>
            <w:r w:rsidRPr="00DF1A73">
              <w:rPr>
                <w:rFonts w:ascii="Calibri" w:hAnsi="Calibri" w:cs="Calibri"/>
                <w:color w:val="17365D" w:themeColor="text2" w:themeShade="BF"/>
                <w:sz w:val="20"/>
                <w:szCs w:val="20"/>
              </w:rPr>
              <w:t>Development  of</w:t>
            </w:r>
            <w:proofErr w:type="gramEnd"/>
            <w:r w:rsidRPr="00DF1A73">
              <w:rPr>
                <w:rFonts w:ascii="Calibri" w:hAnsi="Calibri" w:cs="Calibri"/>
                <w:color w:val="17365D" w:themeColor="text2" w:themeShade="BF"/>
                <w:sz w:val="20"/>
                <w:szCs w:val="20"/>
              </w:rPr>
              <w:t xml:space="preserve"> Loading Summary Report</w:t>
            </w:r>
            <w:r w:rsidRPr="00DF1A73">
              <w:rPr>
                <w:rFonts w:ascii="Calibri" w:hAnsi="Calibri" w:cs="Calibri"/>
                <w:color w:val="17365D" w:themeColor="text2" w:themeShade="BF"/>
                <w:sz w:val="20"/>
                <w:szCs w:val="20"/>
              </w:rPr>
              <w:t xml:space="preserve"> Based on Daily Status</w:t>
            </w:r>
          </w:p>
          <w:p w14:paraId="0710281E"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Development of Total Summary Report</w:t>
            </w:r>
          </w:p>
          <w:p w14:paraId="11DFB56F"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Pr>
                <w:rFonts w:ascii="Calibri" w:hAnsi="Calibri" w:cs="Calibri"/>
                <w:color w:val="17365D" w:themeColor="text2" w:themeShade="BF"/>
                <w:sz w:val="20"/>
                <w:szCs w:val="20"/>
              </w:rPr>
              <w:t>Engaged</w:t>
            </w:r>
            <w:r w:rsidRPr="00DF1A73">
              <w:rPr>
                <w:rFonts w:ascii="Calibri" w:hAnsi="Calibri" w:cs="Calibri"/>
                <w:color w:val="17365D" w:themeColor="text2" w:themeShade="BF"/>
                <w:sz w:val="20"/>
                <w:szCs w:val="20"/>
              </w:rPr>
              <w:t xml:space="preserve"> in Development of Migration Scripts</w:t>
            </w:r>
          </w:p>
          <w:p w14:paraId="4E400F15"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Developed Import Standard Purchase Order Interface in PO module to upload the purchase order details.</w:t>
            </w:r>
          </w:p>
          <w:p w14:paraId="0A8F7578"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 xml:space="preserve">Development and </w:t>
            </w:r>
            <w:proofErr w:type="gramStart"/>
            <w:r w:rsidRPr="00DF1A73">
              <w:rPr>
                <w:rFonts w:ascii="Calibri" w:hAnsi="Calibri" w:cs="Calibri"/>
                <w:color w:val="17365D" w:themeColor="text2" w:themeShade="BF"/>
                <w:sz w:val="20"/>
                <w:szCs w:val="20"/>
              </w:rPr>
              <w:t>Customization  of</w:t>
            </w:r>
            <w:proofErr w:type="gramEnd"/>
            <w:r w:rsidRPr="00DF1A73">
              <w:rPr>
                <w:rFonts w:ascii="Calibri" w:hAnsi="Calibri" w:cs="Calibri"/>
                <w:color w:val="17365D" w:themeColor="text2" w:themeShade="BF"/>
                <w:sz w:val="20"/>
                <w:szCs w:val="20"/>
              </w:rPr>
              <w:t xml:space="preserve"> Reports ,PL/SQL P</w:t>
            </w:r>
            <w:r w:rsidRPr="00DF1A73">
              <w:rPr>
                <w:rFonts w:ascii="Calibri" w:hAnsi="Calibri" w:cs="Calibri"/>
                <w:color w:val="17365D" w:themeColor="text2" w:themeShade="BF"/>
                <w:sz w:val="20"/>
                <w:szCs w:val="20"/>
              </w:rPr>
              <w:t>rocedures</w:t>
            </w:r>
          </w:p>
          <w:p w14:paraId="3C9A3218"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r w:rsidRPr="00DF1A73">
              <w:rPr>
                <w:rFonts w:ascii="Calibri" w:hAnsi="Calibri" w:cs="Calibri"/>
                <w:color w:val="17365D" w:themeColor="text2" w:themeShade="BF"/>
                <w:sz w:val="20"/>
                <w:szCs w:val="20"/>
              </w:rPr>
              <w:t xml:space="preserve">Developed Customization Report for Invoice and Purchase order </w:t>
            </w:r>
            <w:proofErr w:type="gramStart"/>
            <w:r w:rsidRPr="00DF1A73">
              <w:rPr>
                <w:rFonts w:ascii="Calibri" w:hAnsi="Calibri" w:cs="Calibri"/>
                <w:color w:val="17365D" w:themeColor="text2" w:themeShade="BF"/>
                <w:sz w:val="20"/>
                <w:szCs w:val="20"/>
              </w:rPr>
              <w:t xml:space="preserve">  .</w:t>
            </w:r>
            <w:proofErr w:type="gramEnd"/>
          </w:p>
          <w:p w14:paraId="028090B9" w14:textId="77777777" w:rsidR="00DF1A73" w:rsidRPr="00DF1A73" w:rsidRDefault="008B78B9" w:rsidP="00795559">
            <w:pPr>
              <w:numPr>
                <w:ilvl w:val="0"/>
                <w:numId w:val="20"/>
              </w:numPr>
              <w:jc w:val="both"/>
              <w:rPr>
                <w:rFonts w:ascii="Calibri" w:hAnsi="Calibri" w:cs="Calibri"/>
                <w:color w:val="17365D" w:themeColor="text2" w:themeShade="BF"/>
                <w:sz w:val="20"/>
                <w:szCs w:val="20"/>
              </w:rPr>
            </w:pPr>
            <w:proofErr w:type="gramStart"/>
            <w:r w:rsidRPr="00DF1A73">
              <w:rPr>
                <w:rFonts w:ascii="Calibri" w:hAnsi="Calibri" w:cs="Calibri"/>
                <w:color w:val="17365D" w:themeColor="text2" w:themeShade="BF"/>
                <w:sz w:val="20"/>
                <w:szCs w:val="20"/>
              </w:rPr>
              <w:t>Developed  Outbound</w:t>
            </w:r>
            <w:proofErr w:type="gramEnd"/>
            <w:r w:rsidRPr="00DF1A73">
              <w:rPr>
                <w:rFonts w:ascii="Calibri" w:hAnsi="Calibri" w:cs="Calibri"/>
                <w:color w:val="17365D" w:themeColor="text2" w:themeShade="BF"/>
                <w:sz w:val="20"/>
                <w:szCs w:val="20"/>
              </w:rPr>
              <w:t xml:space="preserve"> Interface to extract the information from the base tables into the flat file using UTL_FILE Package</w:t>
            </w:r>
          </w:p>
          <w:p w14:paraId="193CC00F" w14:textId="77777777" w:rsidR="00D22912" w:rsidRPr="00817EBC" w:rsidRDefault="00D22912" w:rsidP="00234CBD">
            <w:pPr>
              <w:ind w:right="90"/>
              <w:jc w:val="both"/>
              <w:rPr>
                <w:rFonts w:ascii="Calibri" w:hAnsi="Calibri" w:cs="Calibri"/>
                <w:color w:val="17365D" w:themeColor="text2" w:themeShade="BF"/>
                <w:sz w:val="20"/>
                <w:szCs w:val="20"/>
                <w:lang w:val="en-GB"/>
              </w:rPr>
            </w:pPr>
          </w:p>
        </w:tc>
      </w:tr>
    </w:tbl>
    <w:p w14:paraId="11C3995D" w14:textId="77777777" w:rsidR="00A544CD" w:rsidRPr="00817EBC" w:rsidRDefault="008B78B9" w:rsidP="00D22912">
      <w:pPr>
        <w:rPr>
          <w:rFonts w:ascii="Calibri" w:hAnsi="Calibri" w:cs="Calibri"/>
          <w:color w:val="17365D" w:themeColor="text2" w:themeShade="BF"/>
          <w:lang w:val="en-GB"/>
        </w:rPr>
      </w:pPr>
      <w:r>
        <w:lastRenderedPageBreak/>
        <w:pict w14:anchorId="6F66CB8D">
          <v:shape id="_x0000_s1037" type="#_x0000_t75" style="position:absolute;margin-left:0;margin-top:0;width:1pt;height:1pt;z-index:251659264;mso-position-horizontal-relative:text;mso-position-vertical-relative:text">
            <v:imagedata r:id="rId19"/>
          </v:shape>
        </w:pict>
      </w:r>
    </w:p>
    <w:sectPr w:rsidR="00A544CD" w:rsidRPr="00817EBC" w:rsidSect="003518F8">
      <w:pgSz w:w="11909" w:h="16834" w:code="9"/>
      <w:pgMar w:top="54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7.8pt;height:7.8pt" o:bullet="t">
        <v:imagedata r:id="rId1" o:title="bullet-grey"/>
      </v:shape>
    </w:pict>
  </w:numPicBullet>
  <w:numPicBullet w:numPicBulletId="1">
    <w:pict>
      <v:shape id="_x0000_i1055" type="#_x0000_t75" style="width:10.8pt;height:10.8pt" o:bullet="t">
        <v:imagedata r:id="rId2" o:title="bullet"/>
      </v:shape>
    </w:pict>
  </w:numPicBullet>
  <w:abstractNum w:abstractNumId="0" w15:restartNumberingAfterBreak="0">
    <w:nsid w:val="00000006"/>
    <w:multiLevelType w:val="singleLevel"/>
    <w:tmpl w:val="00000006"/>
    <w:name w:val="WW8Num6"/>
    <w:lvl w:ilvl="0">
      <w:start w:val="1"/>
      <w:numFmt w:val="bullet"/>
      <w:suff w:val="nothing"/>
      <w:lvlText w:val=""/>
      <w:lvlJc w:val="left"/>
      <w:pPr>
        <w:tabs>
          <w:tab w:val="num" w:pos="0"/>
        </w:tabs>
      </w:pPr>
      <w:rPr>
        <w:rFonts w:ascii="Symbol" w:hAnsi="Symbol"/>
      </w:rPr>
    </w:lvl>
  </w:abstractNum>
  <w:abstractNum w:abstractNumId="1" w15:restartNumberingAfterBreak="0">
    <w:nsid w:val="00000007"/>
    <w:multiLevelType w:val="singleLevel"/>
    <w:tmpl w:val="47FC21C8"/>
    <w:name w:val="WW8Num7"/>
    <w:lvl w:ilvl="0">
      <w:start w:val="1"/>
      <w:numFmt w:val="bullet"/>
      <w:suff w:val="nothing"/>
      <w:lvlText w:val=""/>
      <w:lvlJc w:val="left"/>
      <w:pPr>
        <w:tabs>
          <w:tab w:val="num" w:pos="0"/>
        </w:tabs>
      </w:pPr>
      <w:rPr>
        <w:rFonts w:ascii="Wingdings" w:hAnsi="Wingdings"/>
      </w:rPr>
    </w:lvl>
  </w:abstractNum>
  <w:abstractNum w:abstractNumId="2" w15:restartNumberingAfterBreak="0">
    <w:nsid w:val="01350A8D"/>
    <w:multiLevelType w:val="hybridMultilevel"/>
    <w:tmpl w:val="EB9C545C"/>
    <w:lvl w:ilvl="0" w:tplc="A7F28DA0">
      <w:start w:val="1"/>
      <w:numFmt w:val="bullet"/>
      <w:lvlText w:val=""/>
      <w:lvlJc w:val="left"/>
      <w:pPr>
        <w:tabs>
          <w:tab w:val="num" w:pos="720"/>
        </w:tabs>
        <w:ind w:left="720" w:hanging="360"/>
      </w:pPr>
      <w:rPr>
        <w:rFonts w:ascii="Webdings" w:hAnsi="Webdings" w:hint="default"/>
      </w:rPr>
    </w:lvl>
    <w:lvl w:ilvl="1" w:tplc="DAD481E2">
      <w:start w:val="1"/>
      <w:numFmt w:val="bullet"/>
      <w:lvlText w:val=""/>
      <w:lvlJc w:val="left"/>
      <w:pPr>
        <w:tabs>
          <w:tab w:val="num" w:pos="1440"/>
        </w:tabs>
        <w:ind w:left="1440" w:hanging="360"/>
      </w:pPr>
      <w:rPr>
        <w:rFonts w:ascii="Webdings" w:hAnsi="Webdings" w:hint="default"/>
      </w:rPr>
    </w:lvl>
    <w:lvl w:ilvl="2" w:tplc="51B64A76" w:tentative="1">
      <w:start w:val="1"/>
      <w:numFmt w:val="bullet"/>
      <w:lvlText w:val=""/>
      <w:lvlJc w:val="left"/>
      <w:pPr>
        <w:tabs>
          <w:tab w:val="num" w:pos="2160"/>
        </w:tabs>
        <w:ind w:left="2160" w:hanging="360"/>
      </w:pPr>
      <w:rPr>
        <w:rFonts w:ascii="Webdings" w:hAnsi="Webdings" w:hint="default"/>
      </w:rPr>
    </w:lvl>
    <w:lvl w:ilvl="3" w:tplc="236C519A" w:tentative="1">
      <w:start w:val="1"/>
      <w:numFmt w:val="bullet"/>
      <w:lvlText w:val=""/>
      <w:lvlJc w:val="left"/>
      <w:pPr>
        <w:tabs>
          <w:tab w:val="num" w:pos="2880"/>
        </w:tabs>
        <w:ind w:left="2880" w:hanging="360"/>
      </w:pPr>
      <w:rPr>
        <w:rFonts w:ascii="Webdings" w:hAnsi="Webdings" w:hint="default"/>
      </w:rPr>
    </w:lvl>
    <w:lvl w:ilvl="4" w:tplc="EF80C7F6" w:tentative="1">
      <w:start w:val="1"/>
      <w:numFmt w:val="bullet"/>
      <w:lvlText w:val=""/>
      <w:lvlJc w:val="left"/>
      <w:pPr>
        <w:tabs>
          <w:tab w:val="num" w:pos="3600"/>
        </w:tabs>
        <w:ind w:left="3600" w:hanging="360"/>
      </w:pPr>
      <w:rPr>
        <w:rFonts w:ascii="Webdings" w:hAnsi="Webdings" w:hint="default"/>
      </w:rPr>
    </w:lvl>
    <w:lvl w:ilvl="5" w:tplc="9D9E5616" w:tentative="1">
      <w:start w:val="1"/>
      <w:numFmt w:val="bullet"/>
      <w:lvlText w:val=""/>
      <w:lvlJc w:val="left"/>
      <w:pPr>
        <w:tabs>
          <w:tab w:val="num" w:pos="4320"/>
        </w:tabs>
        <w:ind w:left="4320" w:hanging="360"/>
      </w:pPr>
      <w:rPr>
        <w:rFonts w:ascii="Webdings" w:hAnsi="Webdings" w:hint="default"/>
      </w:rPr>
    </w:lvl>
    <w:lvl w:ilvl="6" w:tplc="0E26302C" w:tentative="1">
      <w:start w:val="1"/>
      <w:numFmt w:val="bullet"/>
      <w:lvlText w:val=""/>
      <w:lvlJc w:val="left"/>
      <w:pPr>
        <w:tabs>
          <w:tab w:val="num" w:pos="5040"/>
        </w:tabs>
        <w:ind w:left="5040" w:hanging="360"/>
      </w:pPr>
      <w:rPr>
        <w:rFonts w:ascii="Webdings" w:hAnsi="Webdings" w:hint="default"/>
      </w:rPr>
    </w:lvl>
    <w:lvl w:ilvl="7" w:tplc="7C728042" w:tentative="1">
      <w:start w:val="1"/>
      <w:numFmt w:val="bullet"/>
      <w:lvlText w:val=""/>
      <w:lvlJc w:val="left"/>
      <w:pPr>
        <w:tabs>
          <w:tab w:val="num" w:pos="5760"/>
        </w:tabs>
        <w:ind w:left="5760" w:hanging="360"/>
      </w:pPr>
      <w:rPr>
        <w:rFonts w:ascii="Webdings" w:hAnsi="Webdings" w:hint="default"/>
      </w:rPr>
    </w:lvl>
    <w:lvl w:ilvl="8" w:tplc="FDEE36F6" w:tentative="1">
      <w:start w:val="1"/>
      <w:numFmt w:val="bullet"/>
      <w:lvlText w:val=""/>
      <w:lvlJc w:val="left"/>
      <w:pPr>
        <w:tabs>
          <w:tab w:val="num" w:pos="6480"/>
        </w:tabs>
        <w:ind w:left="6480" w:hanging="360"/>
      </w:pPr>
      <w:rPr>
        <w:rFonts w:ascii="Webdings" w:hAnsi="Webdings" w:hint="default"/>
      </w:rPr>
    </w:lvl>
  </w:abstractNum>
  <w:abstractNum w:abstractNumId="3" w15:restartNumberingAfterBreak="0">
    <w:nsid w:val="03B4452D"/>
    <w:multiLevelType w:val="multilevel"/>
    <w:tmpl w:val="03B445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580EFB"/>
    <w:multiLevelType w:val="multilevel"/>
    <w:tmpl w:val="DCC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D636D"/>
    <w:multiLevelType w:val="hybridMultilevel"/>
    <w:tmpl w:val="6ED679E4"/>
    <w:lvl w:ilvl="0" w:tplc="5FD6F7FC">
      <w:start w:val="1"/>
      <w:numFmt w:val="bullet"/>
      <w:lvlText w:val=""/>
      <w:lvlJc w:val="left"/>
      <w:pPr>
        <w:ind w:left="360" w:hanging="360"/>
      </w:pPr>
      <w:rPr>
        <w:rFonts w:ascii="Symbol" w:hAnsi="Symbol" w:hint="default"/>
      </w:rPr>
    </w:lvl>
    <w:lvl w:ilvl="1" w:tplc="04C44394" w:tentative="1">
      <w:start w:val="1"/>
      <w:numFmt w:val="bullet"/>
      <w:lvlText w:val="o"/>
      <w:lvlJc w:val="left"/>
      <w:pPr>
        <w:ind w:left="1080" w:hanging="360"/>
      </w:pPr>
      <w:rPr>
        <w:rFonts w:ascii="Courier New" w:hAnsi="Courier New" w:cs="Courier New" w:hint="default"/>
      </w:rPr>
    </w:lvl>
    <w:lvl w:ilvl="2" w:tplc="E8803D60" w:tentative="1">
      <w:start w:val="1"/>
      <w:numFmt w:val="bullet"/>
      <w:lvlText w:val=""/>
      <w:lvlJc w:val="left"/>
      <w:pPr>
        <w:ind w:left="1800" w:hanging="360"/>
      </w:pPr>
      <w:rPr>
        <w:rFonts w:ascii="Wingdings" w:hAnsi="Wingdings" w:hint="default"/>
      </w:rPr>
    </w:lvl>
    <w:lvl w:ilvl="3" w:tplc="112C111C" w:tentative="1">
      <w:start w:val="1"/>
      <w:numFmt w:val="bullet"/>
      <w:lvlText w:val=""/>
      <w:lvlJc w:val="left"/>
      <w:pPr>
        <w:ind w:left="2520" w:hanging="360"/>
      </w:pPr>
      <w:rPr>
        <w:rFonts w:ascii="Symbol" w:hAnsi="Symbol" w:hint="default"/>
      </w:rPr>
    </w:lvl>
    <w:lvl w:ilvl="4" w:tplc="CB309554" w:tentative="1">
      <w:start w:val="1"/>
      <w:numFmt w:val="bullet"/>
      <w:lvlText w:val="o"/>
      <w:lvlJc w:val="left"/>
      <w:pPr>
        <w:ind w:left="3240" w:hanging="360"/>
      </w:pPr>
      <w:rPr>
        <w:rFonts w:ascii="Courier New" w:hAnsi="Courier New" w:cs="Courier New" w:hint="default"/>
      </w:rPr>
    </w:lvl>
    <w:lvl w:ilvl="5" w:tplc="29389708" w:tentative="1">
      <w:start w:val="1"/>
      <w:numFmt w:val="bullet"/>
      <w:lvlText w:val=""/>
      <w:lvlJc w:val="left"/>
      <w:pPr>
        <w:ind w:left="3960" w:hanging="360"/>
      </w:pPr>
      <w:rPr>
        <w:rFonts w:ascii="Wingdings" w:hAnsi="Wingdings" w:hint="default"/>
      </w:rPr>
    </w:lvl>
    <w:lvl w:ilvl="6" w:tplc="8DF4630C" w:tentative="1">
      <w:start w:val="1"/>
      <w:numFmt w:val="bullet"/>
      <w:lvlText w:val=""/>
      <w:lvlJc w:val="left"/>
      <w:pPr>
        <w:ind w:left="4680" w:hanging="360"/>
      </w:pPr>
      <w:rPr>
        <w:rFonts w:ascii="Symbol" w:hAnsi="Symbol" w:hint="default"/>
      </w:rPr>
    </w:lvl>
    <w:lvl w:ilvl="7" w:tplc="4C908C26" w:tentative="1">
      <w:start w:val="1"/>
      <w:numFmt w:val="bullet"/>
      <w:lvlText w:val="o"/>
      <w:lvlJc w:val="left"/>
      <w:pPr>
        <w:ind w:left="5400" w:hanging="360"/>
      </w:pPr>
      <w:rPr>
        <w:rFonts w:ascii="Courier New" w:hAnsi="Courier New" w:cs="Courier New" w:hint="default"/>
      </w:rPr>
    </w:lvl>
    <w:lvl w:ilvl="8" w:tplc="2B9C5070" w:tentative="1">
      <w:start w:val="1"/>
      <w:numFmt w:val="bullet"/>
      <w:lvlText w:val=""/>
      <w:lvlJc w:val="left"/>
      <w:pPr>
        <w:ind w:left="6120" w:hanging="360"/>
      </w:pPr>
      <w:rPr>
        <w:rFonts w:ascii="Wingdings" w:hAnsi="Wingdings" w:hint="default"/>
      </w:rPr>
    </w:lvl>
  </w:abstractNum>
  <w:abstractNum w:abstractNumId="6" w15:restartNumberingAfterBreak="0">
    <w:nsid w:val="16894A01"/>
    <w:multiLevelType w:val="hybridMultilevel"/>
    <w:tmpl w:val="9A02AA60"/>
    <w:lvl w:ilvl="0" w:tplc="260CF060">
      <w:start w:val="1"/>
      <w:numFmt w:val="bullet"/>
      <w:lvlText w:val=""/>
      <w:lvlPicBulletId w:val="0"/>
      <w:lvlJc w:val="left"/>
      <w:pPr>
        <w:tabs>
          <w:tab w:val="num" w:pos="648"/>
        </w:tabs>
        <w:ind w:left="360" w:hanging="360"/>
      </w:pPr>
      <w:rPr>
        <w:rFonts w:ascii="Symbol" w:hAnsi="Symbol" w:hint="default"/>
        <w:color w:val="auto"/>
        <w:sz w:val="18"/>
        <w:szCs w:val="20"/>
      </w:rPr>
    </w:lvl>
    <w:lvl w:ilvl="1" w:tplc="5A5250C2" w:tentative="1">
      <w:start w:val="1"/>
      <w:numFmt w:val="bullet"/>
      <w:lvlText w:val="o"/>
      <w:lvlJc w:val="left"/>
      <w:pPr>
        <w:ind w:left="1440" w:hanging="360"/>
      </w:pPr>
      <w:rPr>
        <w:rFonts w:ascii="Courier New" w:hAnsi="Courier New" w:cs="Courier New" w:hint="default"/>
      </w:rPr>
    </w:lvl>
    <w:lvl w:ilvl="2" w:tplc="9BD258E2" w:tentative="1">
      <w:start w:val="1"/>
      <w:numFmt w:val="bullet"/>
      <w:lvlText w:val=""/>
      <w:lvlJc w:val="left"/>
      <w:pPr>
        <w:ind w:left="2160" w:hanging="360"/>
      </w:pPr>
      <w:rPr>
        <w:rFonts w:ascii="Wingdings" w:hAnsi="Wingdings" w:hint="default"/>
      </w:rPr>
    </w:lvl>
    <w:lvl w:ilvl="3" w:tplc="5BD45244" w:tentative="1">
      <w:start w:val="1"/>
      <w:numFmt w:val="bullet"/>
      <w:lvlText w:val=""/>
      <w:lvlJc w:val="left"/>
      <w:pPr>
        <w:ind w:left="2880" w:hanging="360"/>
      </w:pPr>
      <w:rPr>
        <w:rFonts w:ascii="Symbol" w:hAnsi="Symbol" w:hint="default"/>
      </w:rPr>
    </w:lvl>
    <w:lvl w:ilvl="4" w:tplc="58BCB272" w:tentative="1">
      <w:start w:val="1"/>
      <w:numFmt w:val="bullet"/>
      <w:lvlText w:val="o"/>
      <w:lvlJc w:val="left"/>
      <w:pPr>
        <w:ind w:left="3600" w:hanging="360"/>
      </w:pPr>
      <w:rPr>
        <w:rFonts w:ascii="Courier New" w:hAnsi="Courier New" w:cs="Courier New" w:hint="default"/>
      </w:rPr>
    </w:lvl>
    <w:lvl w:ilvl="5" w:tplc="778EDCC4" w:tentative="1">
      <w:start w:val="1"/>
      <w:numFmt w:val="bullet"/>
      <w:lvlText w:val=""/>
      <w:lvlJc w:val="left"/>
      <w:pPr>
        <w:ind w:left="4320" w:hanging="360"/>
      </w:pPr>
      <w:rPr>
        <w:rFonts w:ascii="Wingdings" w:hAnsi="Wingdings" w:hint="default"/>
      </w:rPr>
    </w:lvl>
    <w:lvl w:ilvl="6" w:tplc="CCCC6BDA" w:tentative="1">
      <w:start w:val="1"/>
      <w:numFmt w:val="bullet"/>
      <w:lvlText w:val=""/>
      <w:lvlJc w:val="left"/>
      <w:pPr>
        <w:ind w:left="5040" w:hanging="360"/>
      </w:pPr>
      <w:rPr>
        <w:rFonts w:ascii="Symbol" w:hAnsi="Symbol" w:hint="default"/>
      </w:rPr>
    </w:lvl>
    <w:lvl w:ilvl="7" w:tplc="2B442A4E" w:tentative="1">
      <w:start w:val="1"/>
      <w:numFmt w:val="bullet"/>
      <w:lvlText w:val="o"/>
      <w:lvlJc w:val="left"/>
      <w:pPr>
        <w:ind w:left="5760" w:hanging="360"/>
      </w:pPr>
      <w:rPr>
        <w:rFonts w:ascii="Courier New" w:hAnsi="Courier New" w:cs="Courier New" w:hint="default"/>
      </w:rPr>
    </w:lvl>
    <w:lvl w:ilvl="8" w:tplc="7BF83FCE" w:tentative="1">
      <w:start w:val="1"/>
      <w:numFmt w:val="bullet"/>
      <w:lvlText w:val=""/>
      <w:lvlJc w:val="left"/>
      <w:pPr>
        <w:ind w:left="6480" w:hanging="360"/>
      </w:pPr>
      <w:rPr>
        <w:rFonts w:ascii="Wingdings" w:hAnsi="Wingdings" w:hint="default"/>
      </w:rPr>
    </w:lvl>
  </w:abstractNum>
  <w:abstractNum w:abstractNumId="7" w15:restartNumberingAfterBreak="0">
    <w:nsid w:val="18FA5C96"/>
    <w:multiLevelType w:val="hybridMultilevel"/>
    <w:tmpl w:val="CA163330"/>
    <w:lvl w:ilvl="0" w:tplc="1E8640A8">
      <w:start w:val="1"/>
      <w:numFmt w:val="bullet"/>
      <w:lvlText w:val=""/>
      <w:lvlJc w:val="left"/>
      <w:pPr>
        <w:ind w:left="360" w:hanging="360"/>
      </w:pPr>
      <w:rPr>
        <w:rFonts w:ascii="Symbol" w:hAnsi="Symbol" w:hint="default"/>
        <w:sz w:val="20"/>
        <w:szCs w:val="20"/>
      </w:rPr>
    </w:lvl>
    <w:lvl w:ilvl="1" w:tplc="E842EEDE" w:tentative="1">
      <w:start w:val="1"/>
      <w:numFmt w:val="bullet"/>
      <w:lvlText w:val="o"/>
      <w:lvlJc w:val="left"/>
      <w:pPr>
        <w:ind w:left="1080" w:hanging="360"/>
      </w:pPr>
      <w:rPr>
        <w:rFonts w:ascii="Courier New" w:hAnsi="Courier New" w:cs="Courier New" w:hint="default"/>
      </w:rPr>
    </w:lvl>
    <w:lvl w:ilvl="2" w:tplc="61125968" w:tentative="1">
      <w:start w:val="1"/>
      <w:numFmt w:val="bullet"/>
      <w:lvlText w:val=""/>
      <w:lvlJc w:val="left"/>
      <w:pPr>
        <w:ind w:left="1800" w:hanging="360"/>
      </w:pPr>
      <w:rPr>
        <w:rFonts w:ascii="Wingdings" w:hAnsi="Wingdings" w:hint="default"/>
      </w:rPr>
    </w:lvl>
    <w:lvl w:ilvl="3" w:tplc="72802198" w:tentative="1">
      <w:start w:val="1"/>
      <w:numFmt w:val="bullet"/>
      <w:lvlText w:val=""/>
      <w:lvlJc w:val="left"/>
      <w:pPr>
        <w:ind w:left="2520" w:hanging="360"/>
      </w:pPr>
      <w:rPr>
        <w:rFonts w:ascii="Symbol" w:hAnsi="Symbol" w:hint="default"/>
      </w:rPr>
    </w:lvl>
    <w:lvl w:ilvl="4" w:tplc="2C0404D6" w:tentative="1">
      <w:start w:val="1"/>
      <w:numFmt w:val="bullet"/>
      <w:lvlText w:val="o"/>
      <w:lvlJc w:val="left"/>
      <w:pPr>
        <w:ind w:left="3240" w:hanging="360"/>
      </w:pPr>
      <w:rPr>
        <w:rFonts w:ascii="Courier New" w:hAnsi="Courier New" w:cs="Courier New" w:hint="default"/>
      </w:rPr>
    </w:lvl>
    <w:lvl w:ilvl="5" w:tplc="D9FE766E" w:tentative="1">
      <w:start w:val="1"/>
      <w:numFmt w:val="bullet"/>
      <w:lvlText w:val=""/>
      <w:lvlJc w:val="left"/>
      <w:pPr>
        <w:ind w:left="3960" w:hanging="360"/>
      </w:pPr>
      <w:rPr>
        <w:rFonts w:ascii="Wingdings" w:hAnsi="Wingdings" w:hint="default"/>
      </w:rPr>
    </w:lvl>
    <w:lvl w:ilvl="6" w:tplc="CF3CF174" w:tentative="1">
      <w:start w:val="1"/>
      <w:numFmt w:val="bullet"/>
      <w:lvlText w:val=""/>
      <w:lvlJc w:val="left"/>
      <w:pPr>
        <w:ind w:left="4680" w:hanging="360"/>
      </w:pPr>
      <w:rPr>
        <w:rFonts w:ascii="Symbol" w:hAnsi="Symbol" w:hint="default"/>
      </w:rPr>
    </w:lvl>
    <w:lvl w:ilvl="7" w:tplc="8CA4D662" w:tentative="1">
      <w:start w:val="1"/>
      <w:numFmt w:val="bullet"/>
      <w:lvlText w:val="o"/>
      <w:lvlJc w:val="left"/>
      <w:pPr>
        <w:ind w:left="5400" w:hanging="360"/>
      </w:pPr>
      <w:rPr>
        <w:rFonts w:ascii="Courier New" w:hAnsi="Courier New" w:cs="Courier New" w:hint="default"/>
      </w:rPr>
    </w:lvl>
    <w:lvl w:ilvl="8" w:tplc="EE12D83C" w:tentative="1">
      <w:start w:val="1"/>
      <w:numFmt w:val="bullet"/>
      <w:lvlText w:val=""/>
      <w:lvlJc w:val="left"/>
      <w:pPr>
        <w:ind w:left="6120" w:hanging="360"/>
      </w:pPr>
      <w:rPr>
        <w:rFonts w:ascii="Wingdings" w:hAnsi="Wingdings" w:hint="default"/>
      </w:rPr>
    </w:lvl>
  </w:abstractNum>
  <w:abstractNum w:abstractNumId="8" w15:restartNumberingAfterBreak="0">
    <w:nsid w:val="19200958"/>
    <w:multiLevelType w:val="hybridMultilevel"/>
    <w:tmpl w:val="AEDCC48A"/>
    <w:lvl w:ilvl="0" w:tplc="18140C2C">
      <w:start w:val="1"/>
      <w:numFmt w:val="bullet"/>
      <w:lvlText w:val=""/>
      <w:lvlPicBulletId w:val="0"/>
      <w:lvlJc w:val="left"/>
      <w:pPr>
        <w:tabs>
          <w:tab w:val="num" w:pos="360"/>
        </w:tabs>
        <w:ind w:left="360" w:hanging="360"/>
      </w:pPr>
      <w:rPr>
        <w:rFonts w:ascii="Symbol" w:hAnsi="Symbol" w:hint="default"/>
        <w:color w:val="auto"/>
        <w:sz w:val="18"/>
      </w:rPr>
    </w:lvl>
    <w:lvl w:ilvl="1" w:tplc="4E22ED82" w:tentative="1">
      <w:start w:val="1"/>
      <w:numFmt w:val="bullet"/>
      <w:lvlText w:val=""/>
      <w:lvlJc w:val="left"/>
      <w:pPr>
        <w:tabs>
          <w:tab w:val="num" w:pos="1080"/>
        </w:tabs>
        <w:ind w:left="1080" w:hanging="360"/>
      </w:pPr>
      <w:rPr>
        <w:rFonts w:ascii="Symbol" w:hAnsi="Symbol" w:hint="default"/>
      </w:rPr>
    </w:lvl>
    <w:lvl w:ilvl="2" w:tplc="453A2396" w:tentative="1">
      <w:start w:val="1"/>
      <w:numFmt w:val="bullet"/>
      <w:lvlText w:val=""/>
      <w:lvlJc w:val="left"/>
      <w:pPr>
        <w:tabs>
          <w:tab w:val="num" w:pos="1800"/>
        </w:tabs>
        <w:ind w:left="1800" w:hanging="360"/>
      </w:pPr>
      <w:rPr>
        <w:rFonts w:ascii="Symbol" w:hAnsi="Symbol" w:hint="default"/>
      </w:rPr>
    </w:lvl>
    <w:lvl w:ilvl="3" w:tplc="BE3C9E3A" w:tentative="1">
      <w:start w:val="1"/>
      <w:numFmt w:val="bullet"/>
      <w:lvlText w:val=""/>
      <w:lvlJc w:val="left"/>
      <w:pPr>
        <w:tabs>
          <w:tab w:val="num" w:pos="2520"/>
        </w:tabs>
        <w:ind w:left="2520" w:hanging="360"/>
      </w:pPr>
      <w:rPr>
        <w:rFonts w:ascii="Symbol" w:hAnsi="Symbol" w:hint="default"/>
      </w:rPr>
    </w:lvl>
    <w:lvl w:ilvl="4" w:tplc="825201A6" w:tentative="1">
      <w:start w:val="1"/>
      <w:numFmt w:val="bullet"/>
      <w:lvlText w:val=""/>
      <w:lvlJc w:val="left"/>
      <w:pPr>
        <w:tabs>
          <w:tab w:val="num" w:pos="3240"/>
        </w:tabs>
        <w:ind w:left="3240" w:hanging="360"/>
      </w:pPr>
      <w:rPr>
        <w:rFonts w:ascii="Symbol" w:hAnsi="Symbol" w:hint="default"/>
      </w:rPr>
    </w:lvl>
    <w:lvl w:ilvl="5" w:tplc="9432CD48" w:tentative="1">
      <w:start w:val="1"/>
      <w:numFmt w:val="bullet"/>
      <w:lvlText w:val=""/>
      <w:lvlJc w:val="left"/>
      <w:pPr>
        <w:tabs>
          <w:tab w:val="num" w:pos="3960"/>
        </w:tabs>
        <w:ind w:left="3960" w:hanging="360"/>
      </w:pPr>
      <w:rPr>
        <w:rFonts w:ascii="Symbol" w:hAnsi="Symbol" w:hint="default"/>
      </w:rPr>
    </w:lvl>
    <w:lvl w:ilvl="6" w:tplc="B86466FA" w:tentative="1">
      <w:start w:val="1"/>
      <w:numFmt w:val="bullet"/>
      <w:lvlText w:val=""/>
      <w:lvlJc w:val="left"/>
      <w:pPr>
        <w:tabs>
          <w:tab w:val="num" w:pos="4680"/>
        </w:tabs>
        <w:ind w:left="4680" w:hanging="360"/>
      </w:pPr>
      <w:rPr>
        <w:rFonts w:ascii="Symbol" w:hAnsi="Symbol" w:hint="default"/>
      </w:rPr>
    </w:lvl>
    <w:lvl w:ilvl="7" w:tplc="E2427DE8" w:tentative="1">
      <w:start w:val="1"/>
      <w:numFmt w:val="bullet"/>
      <w:lvlText w:val=""/>
      <w:lvlJc w:val="left"/>
      <w:pPr>
        <w:tabs>
          <w:tab w:val="num" w:pos="5400"/>
        </w:tabs>
        <w:ind w:left="5400" w:hanging="360"/>
      </w:pPr>
      <w:rPr>
        <w:rFonts w:ascii="Symbol" w:hAnsi="Symbol" w:hint="default"/>
      </w:rPr>
    </w:lvl>
    <w:lvl w:ilvl="8" w:tplc="B5202226"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AC5361D"/>
    <w:multiLevelType w:val="hybridMultilevel"/>
    <w:tmpl w:val="58F65254"/>
    <w:lvl w:ilvl="0" w:tplc="132E0A52">
      <w:start w:val="1"/>
      <w:numFmt w:val="bullet"/>
      <w:lvlText w:val=""/>
      <w:lvlJc w:val="left"/>
      <w:pPr>
        <w:ind w:left="1080" w:hanging="360"/>
      </w:pPr>
      <w:rPr>
        <w:rFonts w:ascii="Wingdings" w:hAnsi="Wingdings" w:hint="default"/>
      </w:rPr>
    </w:lvl>
    <w:lvl w:ilvl="1" w:tplc="47862B72" w:tentative="1">
      <w:start w:val="1"/>
      <w:numFmt w:val="bullet"/>
      <w:lvlText w:val="o"/>
      <w:lvlJc w:val="left"/>
      <w:pPr>
        <w:ind w:left="1910" w:hanging="360"/>
      </w:pPr>
      <w:rPr>
        <w:rFonts w:ascii="Courier New" w:hAnsi="Courier New" w:hint="default"/>
      </w:rPr>
    </w:lvl>
    <w:lvl w:ilvl="2" w:tplc="FE26BCAE" w:tentative="1">
      <w:start w:val="1"/>
      <w:numFmt w:val="bullet"/>
      <w:lvlText w:val=""/>
      <w:lvlJc w:val="left"/>
      <w:pPr>
        <w:ind w:left="2630" w:hanging="360"/>
      </w:pPr>
      <w:rPr>
        <w:rFonts w:ascii="Wingdings" w:hAnsi="Wingdings" w:hint="default"/>
      </w:rPr>
    </w:lvl>
    <w:lvl w:ilvl="3" w:tplc="E0187AE6" w:tentative="1">
      <w:start w:val="1"/>
      <w:numFmt w:val="bullet"/>
      <w:lvlText w:val=""/>
      <w:lvlJc w:val="left"/>
      <w:pPr>
        <w:ind w:left="3350" w:hanging="360"/>
      </w:pPr>
      <w:rPr>
        <w:rFonts w:ascii="Symbol" w:hAnsi="Symbol" w:hint="default"/>
      </w:rPr>
    </w:lvl>
    <w:lvl w:ilvl="4" w:tplc="59BC01CA" w:tentative="1">
      <w:start w:val="1"/>
      <w:numFmt w:val="bullet"/>
      <w:lvlText w:val="o"/>
      <w:lvlJc w:val="left"/>
      <w:pPr>
        <w:ind w:left="4070" w:hanging="360"/>
      </w:pPr>
      <w:rPr>
        <w:rFonts w:ascii="Courier New" w:hAnsi="Courier New" w:hint="default"/>
      </w:rPr>
    </w:lvl>
    <w:lvl w:ilvl="5" w:tplc="E8DA7194" w:tentative="1">
      <w:start w:val="1"/>
      <w:numFmt w:val="bullet"/>
      <w:lvlText w:val=""/>
      <w:lvlJc w:val="left"/>
      <w:pPr>
        <w:ind w:left="4790" w:hanging="360"/>
      </w:pPr>
      <w:rPr>
        <w:rFonts w:ascii="Wingdings" w:hAnsi="Wingdings" w:hint="default"/>
      </w:rPr>
    </w:lvl>
    <w:lvl w:ilvl="6" w:tplc="AC7203AA" w:tentative="1">
      <w:start w:val="1"/>
      <w:numFmt w:val="bullet"/>
      <w:lvlText w:val=""/>
      <w:lvlJc w:val="left"/>
      <w:pPr>
        <w:ind w:left="5510" w:hanging="360"/>
      </w:pPr>
      <w:rPr>
        <w:rFonts w:ascii="Symbol" w:hAnsi="Symbol" w:hint="default"/>
      </w:rPr>
    </w:lvl>
    <w:lvl w:ilvl="7" w:tplc="CC30CAE2" w:tentative="1">
      <w:start w:val="1"/>
      <w:numFmt w:val="bullet"/>
      <w:lvlText w:val="o"/>
      <w:lvlJc w:val="left"/>
      <w:pPr>
        <w:ind w:left="6230" w:hanging="360"/>
      </w:pPr>
      <w:rPr>
        <w:rFonts w:ascii="Courier New" w:hAnsi="Courier New" w:hint="default"/>
      </w:rPr>
    </w:lvl>
    <w:lvl w:ilvl="8" w:tplc="B9A44D0A" w:tentative="1">
      <w:start w:val="1"/>
      <w:numFmt w:val="bullet"/>
      <w:lvlText w:val=""/>
      <w:lvlJc w:val="left"/>
      <w:pPr>
        <w:ind w:left="6950" w:hanging="360"/>
      </w:pPr>
      <w:rPr>
        <w:rFonts w:ascii="Wingdings" w:hAnsi="Wingdings" w:hint="default"/>
      </w:rPr>
    </w:lvl>
  </w:abstractNum>
  <w:abstractNum w:abstractNumId="10" w15:restartNumberingAfterBreak="0">
    <w:nsid w:val="1B0120B6"/>
    <w:multiLevelType w:val="hybridMultilevel"/>
    <w:tmpl w:val="2F90F00C"/>
    <w:lvl w:ilvl="0" w:tplc="B3683BB2">
      <w:start w:val="1"/>
      <w:numFmt w:val="bullet"/>
      <w:lvlText w:val="o"/>
      <w:lvlJc w:val="left"/>
      <w:pPr>
        <w:ind w:left="720" w:hanging="360"/>
      </w:pPr>
      <w:rPr>
        <w:rFonts w:ascii="Courier New" w:hAnsi="Courier New" w:cs="Courier New" w:hint="default"/>
      </w:rPr>
    </w:lvl>
    <w:lvl w:ilvl="1" w:tplc="68505392" w:tentative="1">
      <w:start w:val="1"/>
      <w:numFmt w:val="bullet"/>
      <w:lvlText w:val="o"/>
      <w:lvlJc w:val="left"/>
      <w:pPr>
        <w:ind w:left="1440" w:hanging="360"/>
      </w:pPr>
      <w:rPr>
        <w:rFonts w:ascii="Courier New" w:hAnsi="Courier New" w:cs="Courier New" w:hint="default"/>
      </w:rPr>
    </w:lvl>
    <w:lvl w:ilvl="2" w:tplc="8CE49B28" w:tentative="1">
      <w:start w:val="1"/>
      <w:numFmt w:val="bullet"/>
      <w:lvlText w:val=""/>
      <w:lvlJc w:val="left"/>
      <w:pPr>
        <w:ind w:left="2160" w:hanging="360"/>
      </w:pPr>
      <w:rPr>
        <w:rFonts w:ascii="Wingdings" w:hAnsi="Wingdings" w:hint="default"/>
      </w:rPr>
    </w:lvl>
    <w:lvl w:ilvl="3" w:tplc="C3B6C1D2" w:tentative="1">
      <w:start w:val="1"/>
      <w:numFmt w:val="bullet"/>
      <w:lvlText w:val=""/>
      <w:lvlJc w:val="left"/>
      <w:pPr>
        <w:ind w:left="2880" w:hanging="360"/>
      </w:pPr>
      <w:rPr>
        <w:rFonts w:ascii="Symbol" w:hAnsi="Symbol" w:hint="default"/>
      </w:rPr>
    </w:lvl>
    <w:lvl w:ilvl="4" w:tplc="48E87894" w:tentative="1">
      <w:start w:val="1"/>
      <w:numFmt w:val="bullet"/>
      <w:lvlText w:val="o"/>
      <w:lvlJc w:val="left"/>
      <w:pPr>
        <w:ind w:left="3600" w:hanging="360"/>
      </w:pPr>
      <w:rPr>
        <w:rFonts w:ascii="Courier New" w:hAnsi="Courier New" w:cs="Courier New" w:hint="default"/>
      </w:rPr>
    </w:lvl>
    <w:lvl w:ilvl="5" w:tplc="3230B6B4" w:tentative="1">
      <w:start w:val="1"/>
      <w:numFmt w:val="bullet"/>
      <w:lvlText w:val=""/>
      <w:lvlJc w:val="left"/>
      <w:pPr>
        <w:ind w:left="4320" w:hanging="360"/>
      </w:pPr>
      <w:rPr>
        <w:rFonts w:ascii="Wingdings" w:hAnsi="Wingdings" w:hint="default"/>
      </w:rPr>
    </w:lvl>
    <w:lvl w:ilvl="6" w:tplc="C4E29DEA" w:tentative="1">
      <w:start w:val="1"/>
      <w:numFmt w:val="bullet"/>
      <w:lvlText w:val=""/>
      <w:lvlJc w:val="left"/>
      <w:pPr>
        <w:ind w:left="5040" w:hanging="360"/>
      </w:pPr>
      <w:rPr>
        <w:rFonts w:ascii="Symbol" w:hAnsi="Symbol" w:hint="default"/>
      </w:rPr>
    </w:lvl>
    <w:lvl w:ilvl="7" w:tplc="BB74C4E0" w:tentative="1">
      <w:start w:val="1"/>
      <w:numFmt w:val="bullet"/>
      <w:lvlText w:val="o"/>
      <w:lvlJc w:val="left"/>
      <w:pPr>
        <w:ind w:left="5760" w:hanging="360"/>
      </w:pPr>
      <w:rPr>
        <w:rFonts w:ascii="Courier New" w:hAnsi="Courier New" w:cs="Courier New" w:hint="default"/>
      </w:rPr>
    </w:lvl>
    <w:lvl w:ilvl="8" w:tplc="55AC00A2" w:tentative="1">
      <w:start w:val="1"/>
      <w:numFmt w:val="bullet"/>
      <w:lvlText w:val=""/>
      <w:lvlJc w:val="left"/>
      <w:pPr>
        <w:ind w:left="6480" w:hanging="360"/>
      </w:pPr>
      <w:rPr>
        <w:rFonts w:ascii="Wingdings" w:hAnsi="Wingdings" w:hint="default"/>
      </w:rPr>
    </w:lvl>
  </w:abstractNum>
  <w:abstractNum w:abstractNumId="11" w15:restartNumberingAfterBreak="0">
    <w:nsid w:val="235A7EBF"/>
    <w:multiLevelType w:val="hybridMultilevel"/>
    <w:tmpl w:val="89C823E8"/>
    <w:lvl w:ilvl="0" w:tplc="E176E5E8">
      <w:start w:val="1"/>
      <w:numFmt w:val="bullet"/>
      <w:lvlText w:val="o"/>
      <w:lvlJc w:val="left"/>
      <w:pPr>
        <w:ind w:left="1080" w:hanging="360"/>
      </w:pPr>
      <w:rPr>
        <w:rFonts w:ascii="Courier New" w:hAnsi="Courier New" w:cs="Courier New" w:hint="default"/>
      </w:rPr>
    </w:lvl>
    <w:lvl w:ilvl="1" w:tplc="9EC20F6C" w:tentative="1">
      <w:start w:val="1"/>
      <w:numFmt w:val="bullet"/>
      <w:lvlText w:val="o"/>
      <w:lvlJc w:val="left"/>
      <w:pPr>
        <w:ind w:left="1800" w:hanging="360"/>
      </w:pPr>
      <w:rPr>
        <w:rFonts w:ascii="Courier New" w:hAnsi="Courier New" w:cs="Courier New" w:hint="default"/>
      </w:rPr>
    </w:lvl>
    <w:lvl w:ilvl="2" w:tplc="201EA652" w:tentative="1">
      <w:start w:val="1"/>
      <w:numFmt w:val="bullet"/>
      <w:lvlText w:val=""/>
      <w:lvlJc w:val="left"/>
      <w:pPr>
        <w:ind w:left="2520" w:hanging="360"/>
      </w:pPr>
      <w:rPr>
        <w:rFonts w:ascii="Wingdings" w:hAnsi="Wingdings" w:hint="default"/>
      </w:rPr>
    </w:lvl>
    <w:lvl w:ilvl="3" w:tplc="3E2A2A08" w:tentative="1">
      <w:start w:val="1"/>
      <w:numFmt w:val="bullet"/>
      <w:lvlText w:val=""/>
      <w:lvlJc w:val="left"/>
      <w:pPr>
        <w:ind w:left="3240" w:hanging="360"/>
      </w:pPr>
      <w:rPr>
        <w:rFonts w:ascii="Symbol" w:hAnsi="Symbol" w:hint="default"/>
      </w:rPr>
    </w:lvl>
    <w:lvl w:ilvl="4" w:tplc="CBEEE4FC" w:tentative="1">
      <w:start w:val="1"/>
      <w:numFmt w:val="bullet"/>
      <w:lvlText w:val="o"/>
      <w:lvlJc w:val="left"/>
      <w:pPr>
        <w:ind w:left="3960" w:hanging="360"/>
      </w:pPr>
      <w:rPr>
        <w:rFonts w:ascii="Courier New" w:hAnsi="Courier New" w:cs="Courier New" w:hint="default"/>
      </w:rPr>
    </w:lvl>
    <w:lvl w:ilvl="5" w:tplc="33D27822" w:tentative="1">
      <w:start w:val="1"/>
      <w:numFmt w:val="bullet"/>
      <w:lvlText w:val=""/>
      <w:lvlJc w:val="left"/>
      <w:pPr>
        <w:ind w:left="4680" w:hanging="360"/>
      </w:pPr>
      <w:rPr>
        <w:rFonts w:ascii="Wingdings" w:hAnsi="Wingdings" w:hint="default"/>
      </w:rPr>
    </w:lvl>
    <w:lvl w:ilvl="6" w:tplc="2D02F67E" w:tentative="1">
      <w:start w:val="1"/>
      <w:numFmt w:val="bullet"/>
      <w:lvlText w:val=""/>
      <w:lvlJc w:val="left"/>
      <w:pPr>
        <w:ind w:left="5400" w:hanging="360"/>
      </w:pPr>
      <w:rPr>
        <w:rFonts w:ascii="Symbol" w:hAnsi="Symbol" w:hint="default"/>
      </w:rPr>
    </w:lvl>
    <w:lvl w:ilvl="7" w:tplc="F650E980" w:tentative="1">
      <w:start w:val="1"/>
      <w:numFmt w:val="bullet"/>
      <w:lvlText w:val="o"/>
      <w:lvlJc w:val="left"/>
      <w:pPr>
        <w:ind w:left="6120" w:hanging="360"/>
      </w:pPr>
      <w:rPr>
        <w:rFonts w:ascii="Courier New" w:hAnsi="Courier New" w:cs="Courier New" w:hint="default"/>
      </w:rPr>
    </w:lvl>
    <w:lvl w:ilvl="8" w:tplc="60E0E670" w:tentative="1">
      <w:start w:val="1"/>
      <w:numFmt w:val="bullet"/>
      <w:lvlText w:val=""/>
      <w:lvlJc w:val="left"/>
      <w:pPr>
        <w:ind w:left="6840" w:hanging="360"/>
      </w:pPr>
      <w:rPr>
        <w:rFonts w:ascii="Wingdings" w:hAnsi="Wingdings" w:hint="default"/>
      </w:rPr>
    </w:lvl>
  </w:abstractNum>
  <w:abstractNum w:abstractNumId="12" w15:restartNumberingAfterBreak="0">
    <w:nsid w:val="2BB57CEA"/>
    <w:multiLevelType w:val="hybridMultilevel"/>
    <w:tmpl w:val="07A0DE68"/>
    <w:lvl w:ilvl="0" w:tplc="53B48E54">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A1163A16">
      <w:start w:val="1"/>
      <w:numFmt w:val="bullet"/>
      <w:lvlText w:val="o"/>
      <w:lvlJc w:val="left"/>
      <w:pPr>
        <w:ind w:left="154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E8A495A4">
      <w:start w:val="1"/>
      <w:numFmt w:val="bullet"/>
      <w:lvlText w:val="▪"/>
      <w:lvlJc w:val="left"/>
      <w:pPr>
        <w:ind w:left="226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616E347A">
      <w:start w:val="1"/>
      <w:numFmt w:val="bullet"/>
      <w:lvlText w:val="•"/>
      <w:lvlJc w:val="left"/>
      <w:pPr>
        <w:ind w:left="298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BC5EE4A8">
      <w:start w:val="1"/>
      <w:numFmt w:val="bullet"/>
      <w:lvlText w:val="o"/>
      <w:lvlJc w:val="left"/>
      <w:pPr>
        <w:ind w:left="370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AAF640B8">
      <w:start w:val="1"/>
      <w:numFmt w:val="bullet"/>
      <w:lvlText w:val="▪"/>
      <w:lvlJc w:val="left"/>
      <w:pPr>
        <w:ind w:left="442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2354C16A">
      <w:start w:val="1"/>
      <w:numFmt w:val="bullet"/>
      <w:lvlText w:val="•"/>
      <w:lvlJc w:val="left"/>
      <w:pPr>
        <w:ind w:left="514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A1E2086E">
      <w:start w:val="1"/>
      <w:numFmt w:val="bullet"/>
      <w:lvlText w:val="o"/>
      <w:lvlJc w:val="left"/>
      <w:pPr>
        <w:ind w:left="586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E5C08C68">
      <w:start w:val="1"/>
      <w:numFmt w:val="bullet"/>
      <w:lvlText w:val="▪"/>
      <w:lvlJc w:val="left"/>
      <w:pPr>
        <w:ind w:left="658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33A50640"/>
    <w:multiLevelType w:val="hybridMultilevel"/>
    <w:tmpl w:val="055C1D24"/>
    <w:lvl w:ilvl="0" w:tplc="36DE6CE6">
      <w:start w:val="1"/>
      <w:numFmt w:val="bullet"/>
      <w:lvlText w:val="•"/>
      <w:lvlJc w:val="left"/>
      <w:pPr>
        <w:ind w:left="1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42865B46">
      <w:start w:val="1"/>
      <w:numFmt w:val="bullet"/>
      <w:lvlText w:val="o"/>
      <w:lvlJc w:val="left"/>
      <w:pPr>
        <w:ind w:left="210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E1FE479E">
      <w:start w:val="1"/>
      <w:numFmt w:val="bullet"/>
      <w:lvlText w:val="▪"/>
      <w:lvlJc w:val="left"/>
      <w:pPr>
        <w:ind w:left="282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3" w:tplc="E79CFF1E">
      <w:start w:val="1"/>
      <w:numFmt w:val="bullet"/>
      <w:lvlText w:val="•"/>
      <w:lvlJc w:val="left"/>
      <w:pPr>
        <w:ind w:left="3547"/>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DF94CC1A">
      <w:start w:val="1"/>
      <w:numFmt w:val="bullet"/>
      <w:lvlText w:val="o"/>
      <w:lvlJc w:val="left"/>
      <w:pPr>
        <w:ind w:left="426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7D989396">
      <w:start w:val="1"/>
      <w:numFmt w:val="bullet"/>
      <w:lvlText w:val="▪"/>
      <w:lvlJc w:val="left"/>
      <w:pPr>
        <w:ind w:left="498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568A67A8">
      <w:start w:val="1"/>
      <w:numFmt w:val="bullet"/>
      <w:lvlText w:val="•"/>
      <w:lvlJc w:val="left"/>
      <w:pPr>
        <w:ind w:left="5707"/>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178A707E">
      <w:start w:val="1"/>
      <w:numFmt w:val="bullet"/>
      <w:lvlText w:val="o"/>
      <w:lvlJc w:val="left"/>
      <w:pPr>
        <w:ind w:left="642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18A28340">
      <w:start w:val="1"/>
      <w:numFmt w:val="bullet"/>
      <w:lvlText w:val="▪"/>
      <w:lvlJc w:val="left"/>
      <w:pPr>
        <w:ind w:left="7147"/>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14" w15:restartNumberingAfterBreak="0">
    <w:nsid w:val="34E45A6F"/>
    <w:multiLevelType w:val="multilevel"/>
    <w:tmpl w:val="31088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619163F"/>
    <w:multiLevelType w:val="hybridMultilevel"/>
    <w:tmpl w:val="2D8EE6F6"/>
    <w:lvl w:ilvl="0" w:tplc="3B7A1A64">
      <w:start w:val="1"/>
      <w:numFmt w:val="bullet"/>
      <w:lvlText w:val=""/>
      <w:lvlPicBulletId w:val="0"/>
      <w:lvlJc w:val="left"/>
      <w:pPr>
        <w:tabs>
          <w:tab w:val="num" w:pos="1008"/>
        </w:tabs>
        <w:ind w:left="720" w:hanging="360"/>
      </w:pPr>
      <w:rPr>
        <w:rFonts w:ascii="Symbol" w:hAnsi="Symbol" w:hint="default"/>
        <w:sz w:val="18"/>
        <w:szCs w:val="20"/>
      </w:rPr>
    </w:lvl>
    <w:lvl w:ilvl="1" w:tplc="C540DE7E" w:tentative="1">
      <w:start w:val="1"/>
      <w:numFmt w:val="bullet"/>
      <w:lvlText w:val="o"/>
      <w:lvlJc w:val="left"/>
      <w:pPr>
        <w:ind w:left="1800" w:hanging="360"/>
      </w:pPr>
      <w:rPr>
        <w:rFonts w:ascii="Courier New" w:hAnsi="Courier New" w:cs="Courier New" w:hint="default"/>
      </w:rPr>
    </w:lvl>
    <w:lvl w:ilvl="2" w:tplc="369EA796" w:tentative="1">
      <w:start w:val="1"/>
      <w:numFmt w:val="bullet"/>
      <w:lvlText w:val=""/>
      <w:lvlJc w:val="left"/>
      <w:pPr>
        <w:ind w:left="2520" w:hanging="360"/>
      </w:pPr>
      <w:rPr>
        <w:rFonts w:ascii="Wingdings" w:hAnsi="Wingdings" w:hint="default"/>
      </w:rPr>
    </w:lvl>
    <w:lvl w:ilvl="3" w:tplc="A8368882" w:tentative="1">
      <w:start w:val="1"/>
      <w:numFmt w:val="bullet"/>
      <w:lvlText w:val=""/>
      <w:lvlJc w:val="left"/>
      <w:pPr>
        <w:ind w:left="3240" w:hanging="360"/>
      </w:pPr>
      <w:rPr>
        <w:rFonts w:ascii="Symbol" w:hAnsi="Symbol" w:hint="default"/>
      </w:rPr>
    </w:lvl>
    <w:lvl w:ilvl="4" w:tplc="79EEFB78" w:tentative="1">
      <w:start w:val="1"/>
      <w:numFmt w:val="bullet"/>
      <w:lvlText w:val="o"/>
      <w:lvlJc w:val="left"/>
      <w:pPr>
        <w:ind w:left="3960" w:hanging="360"/>
      </w:pPr>
      <w:rPr>
        <w:rFonts w:ascii="Courier New" w:hAnsi="Courier New" w:cs="Courier New" w:hint="default"/>
      </w:rPr>
    </w:lvl>
    <w:lvl w:ilvl="5" w:tplc="BCFA6C94" w:tentative="1">
      <w:start w:val="1"/>
      <w:numFmt w:val="bullet"/>
      <w:lvlText w:val=""/>
      <w:lvlJc w:val="left"/>
      <w:pPr>
        <w:ind w:left="4680" w:hanging="360"/>
      </w:pPr>
      <w:rPr>
        <w:rFonts w:ascii="Wingdings" w:hAnsi="Wingdings" w:hint="default"/>
      </w:rPr>
    </w:lvl>
    <w:lvl w:ilvl="6" w:tplc="D406AABC" w:tentative="1">
      <w:start w:val="1"/>
      <w:numFmt w:val="bullet"/>
      <w:lvlText w:val=""/>
      <w:lvlJc w:val="left"/>
      <w:pPr>
        <w:ind w:left="5400" w:hanging="360"/>
      </w:pPr>
      <w:rPr>
        <w:rFonts w:ascii="Symbol" w:hAnsi="Symbol" w:hint="default"/>
      </w:rPr>
    </w:lvl>
    <w:lvl w:ilvl="7" w:tplc="8E26C28E" w:tentative="1">
      <w:start w:val="1"/>
      <w:numFmt w:val="bullet"/>
      <w:lvlText w:val="o"/>
      <w:lvlJc w:val="left"/>
      <w:pPr>
        <w:ind w:left="6120" w:hanging="360"/>
      </w:pPr>
      <w:rPr>
        <w:rFonts w:ascii="Courier New" w:hAnsi="Courier New" w:cs="Courier New" w:hint="default"/>
      </w:rPr>
    </w:lvl>
    <w:lvl w:ilvl="8" w:tplc="60DC2EB6" w:tentative="1">
      <w:start w:val="1"/>
      <w:numFmt w:val="bullet"/>
      <w:lvlText w:val=""/>
      <w:lvlJc w:val="left"/>
      <w:pPr>
        <w:ind w:left="6840" w:hanging="360"/>
      </w:pPr>
      <w:rPr>
        <w:rFonts w:ascii="Wingdings" w:hAnsi="Wingdings" w:hint="default"/>
      </w:rPr>
    </w:lvl>
  </w:abstractNum>
  <w:abstractNum w:abstractNumId="16" w15:restartNumberingAfterBreak="0">
    <w:nsid w:val="36B1D871"/>
    <w:multiLevelType w:val="singleLevel"/>
    <w:tmpl w:val="36B1D871"/>
    <w:lvl w:ilvl="0">
      <w:start w:val="1"/>
      <w:numFmt w:val="decimal"/>
      <w:suff w:val="space"/>
      <w:lvlText w:val="%1)"/>
      <w:lvlJc w:val="left"/>
    </w:lvl>
  </w:abstractNum>
  <w:abstractNum w:abstractNumId="17" w15:restartNumberingAfterBreak="0">
    <w:nsid w:val="38B83697"/>
    <w:multiLevelType w:val="hybridMultilevel"/>
    <w:tmpl w:val="EF485AD8"/>
    <w:lvl w:ilvl="0" w:tplc="B38ED014">
      <w:start w:val="1"/>
      <w:numFmt w:val="bullet"/>
      <w:lvlText w:val="o"/>
      <w:lvlJc w:val="left"/>
      <w:pPr>
        <w:ind w:left="720" w:hanging="360"/>
      </w:pPr>
      <w:rPr>
        <w:rFonts w:ascii="Courier New" w:hAnsi="Courier New" w:cs="Courier New" w:hint="default"/>
      </w:rPr>
    </w:lvl>
    <w:lvl w:ilvl="1" w:tplc="154091B8" w:tentative="1">
      <w:start w:val="1"/>
      <w:numFmt w:val="bullet"/>
      <w:lvlText w:val="o"/>
      <w:lvlJc w:val="left"/>
      <w:pPr>
        <w:ind w:left="1440" w:hanging="360"/>
      </w:pPr>
      <w:rPr>
        <w:rFonts w:ascii="Courier New" w:hAnsi="Courier New" w:cs="Courier New" w:hint="default"/>
      </w:rPr>
    </w:lvl>
    <w:lvl w:ilvl="2" w:tplc="A70C07CA" w:tentative="1">
      <w:start w:val="1"/>
      <w:numFmt w:val="bullet"/>
      <w:lvlText w:val=""/>
      <w:lvlJc w:val="left"/>
      <w:pPr>
        <w:ind w:left="2160" w:hanging="360"/>
      </w:pPr>
      <w:rPr>
        <w:rFonts w:ascii="Wingdings" w:hAnsi="Wingdings" w:hint="default"/>
      </w:rPr>
    </w:lvl>
    <w:lvl w:ilvl="3" w:tplc="329E404C" w:tentative="1">
      <w:start w:val="1"/>
      <w:numFmt w:val="bullet"/>
      <w:lvlText w:val=""/>
      <w:lvlJc w:val="left"/>
      <w:pPr>
        <w:ind w:left="2880" w:hanging="360"/>
      </w:pPr>
      <w:rPr>
        <w:rFonts w:ascii="Symbol" w:hAnsi="Symbol" w:hint="default"/>
      </w:rPr>
    </w:lvl>
    <w:lvl w:ilvl="4" w:tplc="22683D5A" w:tentative="1">
      <w:start w:val="1"/>
      <w:numFmt w:val="bullet"/>
      <w:lvlText w:val="o"/>
      <w:lvlJc w:val="left"/>
      <w:pPr>
        <w:ind w:left="3600" w:hanging="360"/>
      </w:pPr>
      <w:rPr>
        <w:rFonts w:ascii="Courier New" w:hAnsi="Courier New" w:cs="Courier New" w:hint="default"/>
      </w:rPr>
    </w:lvl>
    <w:lvl w:ilvl="5" w:tplc="2E26BA50" w:tentative="1">
      <w:start w:val="1"/>
      <w:numFmt w:val="bullet"/>
      <w:lvlText w:val=""/>
      <w:lvlJc w:val="left"/>
      <w:pPr>
        <w:ind w:left="4320" w:hanging="360"/>
      </w:pPr>
      <w:rPr>
        <w:rFonts w:ascii="Wingdings" w:hAnsi="Wingdings" w:hint="default"/>
      </w:rPr>
    </w:lvl>
    <w:lvl w:ilvl="6" w:tplc="2F320176" w:tentative="1">
      <w:start w:val="1"/>
      <w:numFmt w:val="bullet"/>
      <w:lvlText w:val=""/>
      <w:lvlJc w:val="left"/>
      <w:pPr>
        <w:ind w:left="5040" w:hanging="360"/>
      </w:pPr>
      <w:rPr>
        <w:rFonts w:ascii="Symbol" w:hAnsi="Symbol" w:hint="default"/>
      </w:rPr>
    </w:lvl>
    <w:lvl w:ilvl="7" w:tplc="8C66A7D2" w:tentative="1">
      <w:start w:val="1"/>
      <w:numFmt w:val="bullet"/>
      <w:lvlText w:val="o"/>
      <w:lvlJc w:val="left"/>
      <w:pPr>
        <w:ind w:left="5760" w:hanging="360"/>
      </w:pPr>
      <w:rPr>
        <w:rFonts w:ascii="Courier New" w:hAnsi="Courier New" w:cs="Courier New" w:hint="default"/>
      </w:rPr>
    </w:lvl>
    <w:lvl w:ilvl="8" w:tplc="A2B6CE5C" w:tentative="1">
      <w:start w:val="1"/>
      <w:numFmt w:val="bullet"/>
      <w:lvlText w:val=""/>
      <w:lvlJc w:val="left"/>
      <w:pPr>
        <w:ind w:left="6480" w:hanging="360"/>
      </w:pPr>
      <w:rPr>
        <w:rFonts w:ascii="Wingdings" w:hAnsi="Wingdings" w:hint="default"/>
      </w:rPr>
    </w:lvl>
  </w:abstractNum>
  <w:abstractNum w:abstractNumId="18" w15:restartNumberingAfterBreak="0">
    <w:nsid w:val="3E767027"/>
    <w:multiLevelType w:val="multilevel"/>
    <w:tmpl w:val="ADE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0314A"/>
    <w:multiLevelType w:val="hybridMultilevel"/>
    <w:tmpl w:val="CB76E4D8"/>
    <w:lvl w:ilvl="0" w:tplc="2A9E3956">
      <w:start w:val="1"/>
      <w:numFmt w:val="bullet"/>
      <w:lvlText w:val=""/>
      <w:lvlJc w:val="left"/>
      <w:pPr>
        <w:ind w:left="360" w:hanging="360"/>
      </w:pPr>
      <w:rPr>
        <w:rFonts w:ascii="Symbol" w:hAnsi="Symbol" w:hint="default"/>
      </w:rPr>
    </w:lvl>
    <w:lvl w:ilvl="1" w:tplc="06E6DE9A" w:tentative="1">
      <w:start w:val="1"/>
      <w:numFmt w:val="bullet"/>
      <w:lvlText w:val="o"/>
      <w:lvlJc w:val="left"/>
      <w:pPr>
        <w:ind w:left="1080" w:hanging="360"/>
      </w:pPr>
      <w:rPr>
        <w:rFonts w:ascii="Courier New" w:hAnsi="Courier New" w:cs="Courier New" w:hint="default"/>
      </w:rPr>
    </w:lvl>
    <w:lvl w:ilvl="2" w:tplc="71CE5AFC" w:tentative="1">
      <w:start w:val="1"/>
      <w:numFmt w:val="bullet"/>
      <w:lvlText w:val=""/>
      <w:lvlJc w:val="left"/>
      <w:pPr>
        <w:ind w:left="1800" w:hanging="360"/>
      </w:pPr>
      <w:rPr>
        <w:rFonts w:ascii="Wingdings" w:hAnsi="Wingdings" w:hint="default"/>
      </w:rPr>
    </w:lvl>
    <w:lvl w:ilvl="3" w:tplc="DD606A40" w:tentative="1">
      <w:start w:val="1"/>
      <w:numFmt w:val="bullet"/>
      <w:lvlText w:val=""/>
      <w:lvlJc w:val="left"/>
      <w:pPr>
        <w:ind w:left="2520" w:hanging="360"/>
      </w:pPr>
      <w:rPr>
        <w:rFonts w:ascii="Symbol" w:hAnsi="Symbol" w:hint="default"/>
      </w:rPr>
    </w:lvl>
    <w:lvl w:ilvl="4" w:tplc="85FA5226" w:tentative="1">
      <w:start w:val="1"/>
      <w:numFmt w:val="bullet"/>
      <w:lvlText w:val="o"/>
      <w:lvlJc w:val="left"/>
      <w:pPr>
        <w:ind w:left="3240" w:hanging="360"/>
      </w:pPr>
      <w:rPr>
        <w:rFonts w:ascii="Courier New" w:hAnsi="Courier New" w:cs="Courier New" w:hint="default"/>
      </w:rPr>
    </w:lvl>
    <w:lvl w:ilvl="5" w:tplc="16506C82" w:tentative="1">
      <w:start w:val="1"/>
      <w:numFmt w:val="bullet"/>
      <w:lvlText w:val=""/>
      <w:lvlJc w:val="left"/>
      <w:pPr>
        <w:ind w:left="3960" w:hanging="360"/>
      </w:pPr>
      <w:rPr>
        <w:rFonts w:ascii="Wingdings" w:hAnsi="Wingdings" w:hint="default"/>
      </w:rPr>
    </w:lvl>
    <w:lvl w:ilvl="6" w:tplc="4FFCEE78" w:tentative="1">
      <w:start w:val="1"/>
      <w:numFmt w:val="bullet"/>
      <w:lvlText w:val=""/>
      <w:lvlJc w:val="left"/>
      <w:pPr>
        <w:ind w:left="4680" w:hanging="360"/>
      </w:pPr>
      <w:rPr>
        <w:rFonts w:ascii="Symbol" w:hAnsi="Symbol" w:hint="default"/>
      </w:rPr>
    </w:lvl>
    <w:lvl w:ilvl="7" w:tplc="1BCA668A" w:tentative="1">
      <w:start w:val="1"/>
      <w:numFmt w:val="bullet"/>
      <w:lvlText w:val="o"/>
      <w:lvlJc w:val="left"/>
      <w:pPr>
        <w:ind w:left="5400" w:hanging="360"/>
      </w:pPr>
      <w:rPr>
        <w:rFonts w:ascii="Courier New" w:hAnsi="Courier New" w:cs="Courier New" w:hint="default"/>
      </w:rPr>
    </w:lvl>
    <w:lvl w:ilvl="8" w:tplc="274ABABC" w:tentative="1">
      <w:start w:val="1"/>
      <w:numFmt w:val="bullet"/>
      <w:lvlText w:val=""/>
      <w:lvlJc w:val="left"/>
      <w:pPr>
        <w:ind w:left="6120" w:hanging="360"/>
      </w:pPr>
      <w:rPr>
        <w:rFonts w:ascii="Wingdings" w:hAnsi="Wingdings" w:hint="default"/>
      </w:rPr>
    </w:lvl>
  </w:abstractNum>
  <w:abstractNum w:abstractNumId="20" w15:restartNumberingAfterBreak="0">
    <w:nsid w:val="4048565C"/>
    <w:multiLevelType w:val="multilevel"/>
    <w:tmpl w:val="AEE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4737B"/>
    <w:multiLevelType w:val="multilevel"/>
    <w:tmpl w:val="F24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637A9"/>
    <w:multiLevelType w:val="hybridMultilevel"/>
    <w:tmpl w:val="37120A6E"/>
    <w:lvl w:ilvl="0" w:tplc="1A8A8B2E">
      <w:start w:val="1"/>
      <w:numFmt w:val="bullet"/>
      <w:lvlText w:val=""/>
      <w:lvlPicBulletId w:val="0"/>
      <w:lvlJc w:val="left"/>
      <w:pPr>
        <w:ind w:left="720" w:hanging="360"/>
      </w:pPr>
      <w:rPr>
        <w:rFonts w:ascii="Symbol" w:hAnsi="Symbol" w:hint="default"/>
        <w:color w:val="auto"/>
        <w:sz w:val="18"/>
      </w:rPr>
    </w:lvl>
    <w:lvl w:ilvl="1" w:tplc="FE2456FC" w:tentative="1">
      <w:start w:val="1"/>
      <w:numFmt w:val="bullet"/>
      <w:lvlText w:val="o"/>
      <w:lvlJc w:val="left"/>
      <w:pPr>
        <w:ind w:left="1440" w:hanging="360"/>
      </w:pPr>
      <w:rPr>
        <w:rFonts w:ascii="Courier New" w:hAnsi="Courier New" w:cs="Courier New" w:hint="default"/>
      </w:rPr>
    </w:lvl>
    <w:lvl w:ilvl="2" w:tplc="6620723E" w:tentative="1">
      <w:start w:val="1"/>
      <w:numFmt w:val="bullet"/>
      <w:lvlText w:val=""/>
      <w:lvlJc w:val="left"/>
      <w:pPr>
        <w:ind w:left="2160" w:hanging="360"/>
      </w:pPr>
      <w:rPr>
        <w:rFonts w:ascii="Wingdings" w:hAnsi="Wingdings" w:hint="default"/>
      </w:rPr>
    </w:lvl>
    <w:lvl w:ilvl="3" w:tplc="338CCEB4" w:tentative="1">
      <w:start w:val="1"/>
      <w:numFmt w:val="bullet"/>
      <w:lvlText w:val=""/>
      <w:lvlJc w:val="left"/>
      <w:pPr>
        <w:ind w:left="2880" w:hanging="360"/>
      </w:pPr>
      <w:rPr>
        <w:rFonts w:ascii="Symbol" w:hAnsi="Symbol" w:hint="default"/>
      </w:rPr>
    </w:lvl>
    <w:lvl w:ilvl="4" w:tplc="4B6001AA" w:tentative="1">
      <w:start w:val="1"/>
      <w:numFmt w:val="bullet"/>
      <w:lvlText w:val="o"/>
      <w:lvlJc w:val="left"/>
      <w:pPr>
        <w:ind w:left="3600" w:hanging="360"/>
      </w:pPr>
      <w:rPr>
        <w:rFonts w:ascii="Courier New" w:hAnsi="Courier New" w:cs="Courier New" w:hint="default"/>
      </w:rPr>
    </w:lvl>
    <w:lvl w:ilvl="5" w:tplc="3E7CAE02" w:tentative="1">
      <w:start w:val="1"/>
      <w:numFmt w:val="bullet"/>
      <w:lvlText w:val=""/>
      <w:lvlJc w:val="left"/>
      <w:pPr>
        <w:ind w:left="4320" w:hanging="360"/>
      </w:pPr>
      <w:rPr>
        <w:rFonts w:ascii="Wingdings" w:hAnsi="Wingdings" w:hint="default"/>
      </w:rPr>
    </w:lvl>
    <w:lvl w:ilvl="6" w:tplc="F27C2C78" w:tentative="1">
      <w:start w:val="1"/>
      <w:numFmt w:val="bullet"/>
      <w:lvlText w:val=""/>
      <w:lvlJc w:val="left"/>
      <w:pPr>
        <w:ind w:left="5040" w:hanging="360"/>
      </w:pPr>
      <w:rPr>
        <w:rFonts w:ascii="Symbol" w:hAnsi="Symbol" w:hint="default"/>
      </w:rPr>
    </w:lvl>
    <w:lvl w:ilvl="7" w:tplc="726CFABE" w:tentative="1">
      <w:start w:val="1"/>
      <w:numFmt w:val="bullet"/>
      <w:lvlText w:val="o"/>
      <w:lvlJc w:val="left"/>
      <w:pPr>
        <w:ind w:left="5760" w:hanging="360"/>
      </w:pPr>
      <w:rPr>
        <w:rFonts w:ascii="Courier New" w:hAnsi="Courier New" w:cs="Courier New" w:hint="default"/>
      </w:rPr>
    </w:lvl>
    <w:lvl w:ilvl="8" w:tplc="F8741D72" w:tentative="1">
      <w:start w:val="1"/>
      <w:numFmt w:val="bullet"/>
      <w:lvlText w:val=""/>
      <w:lvlJc w:val="left"/>
      <w:pPr>
        <w:ind w:left="6480" w:hanging="360"/>
      </w:pPr>
      <w:rPr>
        <w:rFonts w:ascii="Wingdings" w:hAnsi="Wingdings" w:hint="default"/>
      </w:rPr>
    </w:lvl>
  </w:abstractNum>
  <w:abstractNum w:abstractNumId="23" w15:restartNumberingAfterBreak="0">
    <w:nsid w:val="41B91E54"/>
    <w:multiLevelType w:val="singleLevel"/>
    <w:tmpl w:val="41B91E54"/>
    <w:lvl w:ilvl="0">
      <w:start w:val="1"/>
      <w:numFmt w:val="bullet"/>
      <w:lvlText w:val=""/>
      <w:lvlJc w:val="left"/>
      <w:pPr>
        <w:tabs>
          <w:tab w:val="left" w:pos="360"/>
        </w:tabs>
        <w:ind w:left="360" w:hanging="360"/>
      </w:pPr>
      <w:rPr>
        <w:rFonts w:ascii="Symbol" w:hAnsi="Symbol" w:hint="default"/>
      </w:rPr>
    </w:lvl>
  </w:abstractNum>
  <w:abstractNum w:abstractNumId="24" w15:restartNumberingAfterBreak="0">
    <w:nsid w:val="447336EC"/>
    <w:multiLevelType w:val="multilevel"/>
    <w:tmpl w:val="447336E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4B8F6110"/>
    <w:multiLevelType w:val="hybridMultilevel"/>
    <w:tmpl w:val="D82A833E"/>
    <w:lvl w:ilvl="0" w:tplc="4718EE60">
      <w:start w:val="1"/>
      <w:numFmt w:val="bullet"/>
      <w:lvlText w:val=""/>
      <w:lvlJc w:val="left"/>
      <w:pPr>
        <w:tabs>
          <w:tab w:val="num" w:pos="720"/>
        </w:tabs>
        <w:ind w:left="288" w:hanging="216"/>
      </w:pPr>
      <w:rPr>
        <w:rFonts w:ascii="Symbol" w:hAnsi="Symbol" w:hint="default"/>
        <w:sz w:val="20"/>
        <w:szCs w:val="20"/>
      </w:rPr>
    </w:lvl>
    <w:lvl w:ilvl="1" w:tplc="8B40857E" w:tentative="1">
      <w:start w:val="1"/>
      <w:numFmt w:val="bullet"/>
      <w:lvlText w:val="o"/>
      <w:lvlJc w:val="left"/>
      <w:pPr>
        <w:ind w:left="1440" w:hanging="360"/>
      </w:pPr>
      <w:rPr>
        <w:rFonts w:ascii="Courier New" w:hAnsi="Courier New" w:cs="Courier New" w:hint="default"/>
      </w:rPr>
    </w:lvl>
    <w:lvl w:ilvl="2" w:tplc="D5D26DEC" w:tentative="1">
      <w:start w:val="1"/>
      <w:numFmt w:val="bullet"/>
      <w:lvlText w:val=""/>
      <w:lvlJc w:val="left"/>
      <w:pPr>
        <w:ind w:left="2160" w:hanging="360"/>
      </w:pPr>
      <w:rPr>
        <w:rFonts w:ascii="Wingdings" w:hAnsi="Wingdings" w:hint="default"/>
      </w:rPr>
    </w:lvl>
    <w:lvl w:ilvl="3" w:tplc="81BA387E" w:tentative="1">
      <w:start w:val="1"/>
      <w:numFmt w:val="bullet"/>
      <w:lvlText w:val=""/>
      <w:lvlJc w:val="left"/>
      <w:pPr>
        <w:ind w:left="2880" w:hanging="360"/>
      </w:pPr>
      <w:rPr>
        <w:rFonts w:ascii="Symbol" w:hAnsi="Symbol" w:hint="default"/>
      </w:rPr>
    </w:lvl>
    <w:lvl w:ilvl="4" w:tplc="9FFACADE" w:tentative="1">
      <w:start w:val="1"/>
      <w:numFmt w:val="bullet"/>
      <w:lvlText w:val="o"/>
      <w:lvlJc w:val="left"/>
      <w:pPr>
        <w:ind w:left="3600" w:hanging="360"/>
      </w:pPr>
      <w:rPr>
        <w:rFonts w:ascii="Courier New" w:hAnsi="Courier New" w:cs="Courier New" w:hint="default"/>
      </w:rPr>
    </w:lvl>
    <w:lvl w:ilvl="5" w:tplc="588C8086" w:tentative="1">
      <w:start w:val="1"/>
      <w:numFmt w:val="bullet"/>
      <w:lvlText w:val=""/>
      <w:lvlJc w:val="left"/>
      <w:pPr>
        <w:ind w:left="4320" w:hanging="360"/>
      </w:pPr>
      <w:rPr>
        <w:rFonts w:ascii="Wingdings" w:hAnsi="Wingdings" w:hint="default"/>
      </w:rPr>
    </w:lvl>
    <w:lvl w:ilvl="6" w:tplc="2C4E22C2" w:tentative="1">
      <w:start w:val="1"/>
      <w:numFmt w:val="bullet"/>
      <w:lvlText w:val=""/>
      <w:lvlJc w:val="left"/>
      <w:pPr>
        <w:ind w:left="5040" w:hanging="360"/>
      </w:pPr>
      <w:rPr>
        <w:rFonts w:ascii="Symbol" w:hAnsi="Symbol" w:hint="default"/>
      </w:rPr>
    </w:lvl>
    <w:lvl w:ilvl="7" w:tplc="F460C564" w:tentative="1">
      <w:start w:val="1"/>
      <w:numFmt w:val="bullet"/>
      <w:lvlText w:val="o"/>
      <w:lvlJc w:val="left"/>
      <w:pPr>
        <w:ind w:left="5760" w:hanging="360"/>
      </w:pPr>
      <w:rPr>
        <w:rFonts w:ascii="Courier New" w:hAnsi="Courier New" w:cs="Courier New" w:hint="default"/>
      </w:rPr>
    </w:lvl>
    <w:lvl w:ilvl="8" w:tplc="3FF2B010" w:tentative="1">
      <w:start w:val="1"/>
      <w:numFmt w:val="bullet"/>
      <w:lvlText w:val=""/>
      <w:lvlJc w:val="left"/>
      <w:pPr>
        <w:ind w:left="6480" w:hanging="360"/>
      </w:pPr>
      <w:rPr>
        <w:rFonts w:ascii="Wingdings" w:hAnsi="Wingdings" w:hint="default"/>
      </w:rPr>
    </w:lvl>
  </w:abstractNum>
  <w:abstractNum w:abstractNumId="26" w15:restartNumberingAfterBreak="0">
    <w:nsid w:val="51712125"/>
    <w:multiLevelType w:val="multilevel"/>
    <w:tmpl w:val="A6A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556A6E"/>
    <w:multiLevelType w:val="hybridMultilevel"/>
    <w:tmpl w:val="9C46D4B4"/>
    <w:lvl w:ilvl="0" w:tplc="8730C7AE">
      <w:start w:val="1"/>
      <w:numFmt w:val="bullet"/>
      <w:lvlText w:val=""/>
      <w:lvlPicBulletId w:val="0"/>
      <w:lvlJc w:val="left"/>
      <w:pPr>
        <w:tabs>
          <w:tab w:val="num" w:pos="720"/>
        </w:tabs>
        <w:ind w:left="288" w:hanging="216"/>
      </w:pPr>
      <w:rPr>
        <w:rFonts w:ascii="Symbol" w:hAnsi="Symbol" w:hint="default"/>
        <w:color w:val="auto"/>
        <w:sz w:val="18"/>
        <w:szCs w:val="20"/>
      </w:rPr>
    </w:lvl>
    <w:lvl w:ilvl="1" w:tplc="DC1A526A" w:tentative="1">
      <w:start w:val="1"/>
      <w:numFmt w:val="bullet"/>
      <w:lvlText w:val="o"/>
      <w:lvlJc w:val="left"/>
      <w:pPr>
        <w:ind w:left="1440" w:hanging="360"/>
      </w:pPr>
      <w:rPr>
        <w:rFonts w:ascii="Courier New" w:hAnsi="Courier New" w:cs="Courier New" w:hint="default"/>
      </w:rPr>
    </w:lvl>
    <w:lvl w:ilvl="2" w:tplc="1CBCC574" w:tentative="1">
      <w:start w:val="1"/>
      <w:numFmt w:val="bullet"/>
      <w:lvlText w:val=""/>
      <w:lvlJc w:val="left"/>
      <w:pPr>
        <w:ind w:left="2160" w:hanging="360"/>
      </w:pPr>
      <w:rPr>
        <w:rFonts w:ascii="Wingdings" w:hAnsi="Wingdings" w:hint="default"/>
      </w:rPr>
    </w:lvl>
    <w:lvl w:ilvl="3" w:tplc="99F26470" w:tentative="1">
      <w:start w:val="1"/>
      <w:numFmt w:val="bullet"/>
      <w:lvlText w:val=""/>
      <w:lvlJc w:val="left"/>
      <w:pPr>
        <w:ind w:left="2880" w:hanging="360"/>
      </w:pPr>
      <w:rPr>
        <w:rFonts w:ascii="Symbol" w:hAnsi="Symbol" w:hint="default"/>
      </w:rPr>
    </w:lvl>
    <w:lvl w:ilvl="4" w:tplc="8B00106E" w:tentative="1">
      <w:start w:val="1"/>
      <w:numFmt w:val="bullet"/>
      <w:lvlText w:val="o"/>
      <w:lvlJc w:val="left"/>
      <w:pPr>
        <w:ind w:left="3600" w:hanging="360"/>
      </w:pPr>
      <w:rPr>
        <w:rFonts w:ascii="Courier New" w:hAnsi="Courier New" w:cs="Courier New" w:hint="default"/>
      </w:rPr>
    </w:lvl>
    <w:lvl w:ilvl="5" w:tplc="D076EEDC" w:tentative="1">
      <w:start w:val="1"/>
      <w:numFmt w:val="bullet"/>
      <w:lvlText w:val=""/>
      <w:lvlJc w:val="left"/>
      <w:pPr>
        <w:ind w:left="4320" w:hanging="360"/>
      </w:pPr>
      <w:rPr>
        <w:rFonts w:ascii="Wingdings" w:hAnsi="Wingdings" w:hint="default"/>
      </w:rPr>
    </w:lvl>
    <w:lvl w:ilvl="6" w:tplc="0484B25C" w:tentative="1">
      <w:start w:val="1"/>
      <w:numFmt w:val="bullet"/>
      <w:lvlText w:val=""/>
      <w:lvlJc w:val="left"/>
      <w:pPr>
        <w:ind w:left="5040" w:hanging="360"/>
      </w:pPr>
      <w:rPr>
        <w:rFonts w:ascii="Symbol" w:hAnsi="Symbol" w:hint="default"/>
      </w:rPr>
    </w:lvl>
    <w:lvl w:ilvl="7" w:tplc="EE70DFD0" w:tentative="1">
      <w:start w:val="1"/>
      <w:numFmt w:val="bullet"/>
      <w:lvlText w:val="o"/>
      <w:lvlJc w:val="left"/>
      <w:pPr>
        <w:ind w:left="5760" w:hanging="360"/>
      </w:pPr>
      <w:rPr>
        <w:rFonts w:ascii="Courier New" w:hAnsi="Courier New" w:cs="Courier New" w:hint="default"/>
      </w:rPr>
    </w:lvl>
    <w:lvl w:ilvl="8" w:tplc="AAE46F80" w:tentative="1">
      <w:start w:val="1"/>
      <w:numFmt w:val="bullet"/>
      <w:lvlText w:val=""/>
      <w:lvlJc w:val="left"/>
      <w:pPr>
        <w:ind w:left="6480" w:hanging="360"/>
      </w:pPr>
      <w:rPr>
        <w:rFonts w:ascii="Wingdings" w:hAnsi="Wingdings" w:hint="default"/>
      </w:rPr>
    </w:lvl>
  </w:abstractNum>
  <w:abstractNum w:abstractNumId="28" w15:restartNumberingAfterBreak="0">
    <w:nsid w:val="5C4503A8"/>
    <w:multiLevelType w:val="hybridMultilevel"/>
    <w:tmpl w:val="D4C66ECC"/>
    <w:lvl w:ilvl="0" w:tplc="754660B2">
      <w:start w:val="1"/>
      <w:numFmt w:val="bullet"/>
      <w:lvlText w:val=""/>
      <w:lvlJc w:val="left"/>
      <w:pPr>
        <w:ind w:left="360" w:hanging="360"/>
      </w:pPr>
      <w:rPr>
        <w:rFonts w:ascii="Symbol" w:hAnsi="Symbol" w:hint="default"/>
        <w:color w:val="154960"/>
        <w:sz w:val="20"/>
        <w:szCs w:val="20"/>
      </w:rPr>
    </w:lvl>
    <w:lvl w:ilvl="1" w:tplc="069AA11C" w:tentative="1">
      <w:start w:val="1"/>
      <w:numFmt w:val="bullet"/>
      <w:lvlText w:val="o"/>
      <w:lvlJc w:val="left"/>
      <w:pPr>
        <w:ind w:left="1080" w:hanging="360"/>
      </w:pPr>
      <w:rPr>
        <w:rFonts w:ascii="Courier New" w:hAnsi="Courier New" w:cs="Courier New" w:hint="default"/>
      </w:rPr>
    </w:lvl>
    <w:lvl w:ilvl="2" w:tplc="31BE9400" w:tentative="1">
      <w:start w:val="1"/>
      <w:numFmt w:val="bullet"/>
      <w:lvlText w:val=""/>
      <w:lvlJc w:val="left"/>
      <w:pPr>
        <w:ind w:left="1800" w:hanging="360"/>
      </w:pPr>
      <w:rPr>
        <w:rFonts w:ascii="Wingdings" w:hAnsi="Wingdings" w:hint="default"/>
      </w:rPr>
    </w:lvl>
    <w:lvl w:ilvl="3" w:tplc="46B293BE" w:tentative="1">
      <w:start w:val="1"/>
      <w:numFmt w:val="bullet"/>
      <w:lvlText w:val=""/>
      <w:lvlJc w:val="left"/>
      <w:pPr>
        <w:ind w:left="2520" w:hanging="360"/>
      </w:pPr>
      <w:rPr>
        <w:rFonts w:ascii="Symbol" w:hAnsi="Symbol" w:hint="default"/>
      </w:rPr>
    </w:lvl>
    <w:lvl w:ilvl="4" w:tplc="72081CD8" w:tentative="1">
      <w:start w:val="1"/>
      <w:numFmt w:val="bullet"/>
      <w:lvlText w:val="o"/>
      <w:lvlJc w:val="left"/>
      <w:pPr>
        <w:ind w:left="3240" w:hanging="360"/>
      </w:pPr>
      <w:rPr>
        <w:rFonts w:ascii="Courier New" w:hAnsi="Courier New" w:cs="Courier New" w:hint="default"/>
      </w:rPr>
    </w:lvl>
    <w:lvl w:ilvl="5" w:tplc="013CD60C" w:tentative="1">
      <w:start w:val="1"/>
      <w:numFmt w:val="bullet"/>
      <w:lvlText w:val=""/>
      <w:lvlJc w:val="left"/>
      <w:pPr>
        <w:ind w:left="3960" w:hanging="360"/>
      </w:pPr>
      <w:rPr>
        <w:rFonts w:ascii="Wingdings" w:hAnsi="Wingdings" w:hint="default"/>
      </w:rPr>
    </w:lvl>
    <w:lvl w:ilvl="6" w:tplc="1FE61B56" w:tentative="1">
      <w:start w:val="1"/>
      <w:numFmt w:val="bullet"/>
      <w:lvlText w:val=""/>
      <w:lvlJc w:val="left"/>
      <w:pPr>
        <w:ind w:left="4680" w:hanging="360"/>
      </w:pPr>
      <w:rPr>
        <w:rFonts w:ascii="Symbol" w:hAnsi="Symbol" w:hint="default"/>
      </w:rPr>
    </w:lvl>
    <w:lvl w:ilvl="7" w:tplc="306645CE" w:tentative="1">
      <w:start w:val="1"/>
      <w:numFmt w:val="bullet"/>
      <w:lvlText w:val="o"/>
      <w:lvlJc w:val="left"/>
      <w:pPr>
        <w:ind w:left="5400" w:hanging="360"/>
      </w:pPr>
      <w:rPr>
        <w:rFonts w:ascii="Courier New" w:hAnsi="Courier New" w:cs="Courier New" w:hint="default"/>
      </w:rPr>
    </w:lvl>
    <w:lvl w:ilvl="8" w:tplc="5A665146" w:tentative="1">
      <w:start w:val="1"/>
      <w:numFmt w:val="bullet"/>
      <w:lvlText w:val=""/>
      <w:lvlJc w:val="left"/>
      <w:pPr>
        <w:ind w:left="6120" w:hanging="360"/>
      </w:pPr>
      <w:rPr>
        <w:rFonts w:ascii="Wingdings" w:hAnsi="Wingdings" w:hint="default"/>
      </w:rPr>
    </w:lvl>
  </w:abstractNum>
  <w:abstractNum w:abstractNumId="29" w15:restartNumberingAfterBreak="0">
    <w:nsid w:val="63C4155B"/>
    <w:multiLevelType w:val="multilevel"/>
    <w:tmpl w:val="CBA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46A25"/>
    <w:multiLevelType w:val="hybridMultilevel"/>
    <w:tmpl w:val="3BE2A268"/>
    <w:lvl w:ilvl="0" w:tplc="7DB86848">
      <w:start w:val="1"/>
      <w:numFmt w:val="bullet"/>
      <w:lvlText w:val=""/>
      <w:lvlJc w:val="left"/>
      <w:pPr>
        <w:tabs>
          <w:tab w:val="num" w:pos="720"/>
        </w:tabs>
        <w:ind w:left="720" w:hanging="360"/>
      </w:pPr>
      <w:rPr>
        <w:rFonts w:ascii="Wingdings" w:hAnsi="Wingdings" w:hint="default"/>
      </w:rPr>
    </w:lvl>
    <w:lvl w:ilvl="1" w:tplc="1720A302">
      <w:start w:val="1"/>
      <w:numFmt w:val="bullet"/>
      <w:lvlText w:val=""/>
      <w:lvlJc w:val="left"/>
      <w:pPr>
        <w:tabs>
          <w:tab w:val="num" w:pos="360"/>
        </w:tabs>
        <w:ind w:left="360" w:hanging="360"/>
      </w:pPr>
      <w:rPr>
        <w:rFonts w:ascii="Wingdings" w:hAnsi="Wingdings" w:hint="default"/>
      </w:rPr>
    </w:lvl>
    <w:lvl w:ilvl="2" w:tplc="3544ED64" w:tentative="1">
      <w:start w:val="1"/>
      <w:numFmt w:val="bullet"/>
      <w:lvlText w:val=""/>
      <w:lvlJc w:val="left"/>
      <w:pPr>
        <w:tabs>
          <w:tab w:val="num" w:pos="2160"/>
        </w:tabs>
        <w:ind w:left="2160" w:hanging="360"/>
      </w:pPr>
      <w:rPr>
        <w:rFonts w:ascii="Wingdings" w:hAnsi="Wingdings" w:hint="default"/>
      </w:rPr>
    </w:lvl>
    <w:lvl w:ilvl="3" w:tplc="C3FAEA64" w:tentative="1">
      <w:start w:val="1"/>
      <w:numFmt w:val="bullet"/>
      <w:lvlText w:val=""/>
      <w:lvlJc w:val="left"/>
      <w:pPr>
        <w:tabs>
          <w:tab w:val="num" w:pos="2880"/>
        </w:tabs>
        <w:ind w:left="2880" w:hanging="360"/>
      </w:pPr>
      <w:rPr>
        <w:rFonts w:ascii="Symbol" w:hAnsi="Symbol" w:hint="default"/>
      </w:rPr>
    </w:lvl>
    <w:lvl w:ilvl="4" w:tplc="9082455E" w:tentative="1">
      <w:start w:val="1"/>
      <w:numFmt w:val="bullet"/>
      <w:lvlText w:val="o"/>
      <w:lvlJc w:val="left"/>
      <w:pPr>
        <w:tabs>
          <w:tab w:val="num" w:pos="3600"/>
        </w:tabs>
        <w:ind w:left="3600" w:hanging="360"/>
      </w:pPr>
      <w:rPr>
        <w:rFonts w:ascii="Courier New" w:hAnsi="Courier New" w:cs="Courier New" w:hint="default"/>
      </w:rPr>
    </w:lvl>
    <w:lvl w:ilvl="5" w:tplc="8D5A2C0C" w:tentative="1">
      <w:start w:val="1"/>
      <w:numFmt w:val="bullet"/>
      <w:lvlText w:val=""/>
      <w:lvlJc w:val="left"/>
      <w:pPr>
        <w:tabs>
          <w:tab w:val="num" w:pos="4320"/>
        </w:tabs>
        <w:ind w:left="4320" w:hanging="360"/>
      </w:pPr>
      <w:rPr>
        <w:rFonts w:ascii="Wingdings" w:hAnsi="Wingdings" w:hint="default"/>
      </w:rPr>
    </w:lvl>
    <w:lvl w:ilvl="6" w:tplc="3EDA8086" w:tentative="1">
      <w:start w:val="1"/>
      <w:numFmt w:val="bullet"/>
      <w:lvlText w:val=""/>
      <w:lvlJc w:val="left"/>
      <w:pPr>
        <w:tabs>
          <w:tab w:val="num" w:pos="5040"/>
        </w:tabs>
        <w:ind w:left="5040" w:hanging="360"/>
      </w:pPr>
      <w:rPr>
        <w:rFonts w:ascii="Symbol" w:hAnsi="Symbol" w:hint="default"/>
      </w:rPr>
    </w:lvl>
    <w:lvl w:ilvl="7" w:tplc="059EDEB8" w:tentative="1">
      <w:start w:val="1"/>
      <w:numFmt w:val="bullet"/>
      <w:lvlText w:val="o"/>
      <w:lvlJc w:val="left"/>
      <w:pPr>
        <w:tabs>
          <w:tab w:val="num" w:pos="5760"/>
        </w:tabs>
        <w:ind w:left="5760" w:hanging="360"/>
      </w:pPr>
      <w:rPr>
        <w:rFonts w:ascii="Courier New" w:hAnsi="Courier New" w:cs="Courier New" w:hint="default"/>
      </w:rPr>
    </w:lvl>
    <w:lvl w:ilvl="8" w:tplc="D4009EA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C64086"/>
    <w:multiLevelType w:val="multilevel"/>
    <w:tmpl w:val="68C64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9FC27A9"/>
    <w:multiLevelType w:val="hybridMultilevel"/>
    <w:tmpl w:val="3B44F454"/>
    <w:lvl w:ilvl="0" w:tplc="BEC656F4">
      <w:start w:val="1"/>
      <w:numFmt w:val="bullet"/>
      <w:lvlText w:val=""/>
      <w:lvlJc w:val="left"/>
      <w:pPr>
        <w:ind w:left="360" w:hanging="360"/>
      </w:pPr>
      <w:rPr>
        <w:rFonts w:ascii="Symbol" w:hAnsi="Symbol" w:hint="default"/>
      </w:rPr>
    </w:lvl>
    <w:lvl w:ilvl="1" w:tplc="41D8491C" w:tentative="1">
      <w:start w:val="1"/>
      <w:numFmt w:val="bullet"/>
      <w:lvlText w:val="o"/>
      <w:lvlJc w:val="left"/>
      <w:pPr>
        <w:ind w:left="1440" w:hanging="360"/>
      </w:pPr>
      <w:rPr>
        <w:rFonts w:ascii="Courier New" w:hAnsi="Courier New" w:cs="Courier New" w:hint="default"/>
      </w:rPr>
    </w:lvl>
    <w:lvl w:ilvl="2" w:tplc="0FB6355A" w:tentative="1">
      <w:start w:val="1"/>
      <w:numFmt w:val="bullet"/>
      <w:lvlText w:val=""/>
      <w:lvlJc w:val="left"/>
      <w:pPr>
        <w:ind w:left="2160" w:hanging="360"/>
      </w:pPr>
      <w:rPr>
        <w:rFonts w:ascii="Wingdings" w:hAnsi="Wingdings" w:hint="default"/>
      </w:rPr>
    </w:lvl>
    <w:lvl w:ilvl="3" w:tplc="3E6C323A" w:tentative="1">
      <w:start w:val="1"/>
      <w:numFmt w:val="bullet"/>
      <w:lvlText w:val=""/>
      <w:lvlJc w:val="left"/>
      <w:pPr>
        <w:ind w:left="2880" w:hanging="360"/>
      </w:pPr>
      <w:rPr>
        <w:rFonts w:ascii="Symbol" w:hAnsi="Symbol" w:hint="default"/>
      </w:rPr>
    </w:lvl>
    <w:lvl w:ilvl="4" w:tplc="6C241B12" w:tentative="1">
      <w:start w:val="1"/>
      <w:numFmt w:val="bullet"/>
      <w:lvlText w:val="o"/>
      <w:lvlJc w:val="left"/>
      <w:pPr>
        <w:ind w:left="3600" w:hanging="360"/>
      </w:pPr>
      <w:rPr>
        <w:rFonts w:ascii="Courier New" w:hAnsi="Courier New" w:cs="Courier New" w:hint="default"/>
      </w:rPr>
    </w:lvl>
    <w:lvl w:ilvl="5" w:tplc="C89A450C" w:tentative="1">
      <w:start w:val="1"/>
      <w:numFmt w:val="bullet"/>
      <w:lvlText w:val=""/>
      <w:lvlJc w:val="left"/>
      <w:pPr>
        <w:ind w:left="4320" w:hanging="360"/>
      </w:pPr>
      <w:rPr>
        <w:rFonts w:ascii="Wingdings" w:hAnsi="Wingdings" w:hint="default"/>
      </w:rPr>
    </w:lvl>
    <w:lvl w:ilvl="6" w:tplc="5F04743A" w:tentative="1">
      <w:start w:val="1"/>
      <w:numFmt w:val="bullet"/>
      <w:lvlText w:val=""/>
      <w:lvlJc w:val="left"/>
      <w:pPr>
        <w:ind w:left="5040" w:hanging="360"/>
      </w:pPr>
      <w:rPr>
        <w:rFonts w:ascii="Symbol" w:hAnsi="Symbol" w:hint="default"/>
      </w:rPr>
    </w:lvl>
    <w:lvl w:ilvl="7" w:tplc="4EA6D084" w:tentative="1">
      <w:start w:val="1"/>
      <w:numFmt w:val="bullet"/>
      <w:lvlText w:val="o"/>
      <w:lvlJc w:val="left"/>
      <w:pPr>
        <w:ind w:left="5760" w:hanging="360"/>
      </w:pPr>
      <w:rPr>
        <w:rFonts w:ascii="Courier New" w:hAnsi="Courier New" w:cs="Courier New" w:hint="default"/>
      </w:rPr>
    </w:lvl>
    <w:lvl w:ilvl="8" w:tplc="193C753C" w:tentative="1">
      <w:start w:val="1"/>
      <w:numFmt w:val="bullet"/>
      <w:lvlText w:val=""/>
      <w:lvlJc w:val="left"/>
      <w:pPr>
        <w:ind w:left="6480" w:hanging="360"/>
      </w:pPr>
      <w:rPr>
        <w:rFonts w:ascii="Wingdings" w:hAnsi="Wingdings" w:hint="default"/>
      </w:rPr>
    </w:lvl>
  </w:abstractNum>
  <w:abstractNum w:abstractNumId="33" w15:restartNumberingAfterBreak="0">
    <w:nsid w:val="6C3B50CF"/>
    <w:multiLevelType w:val="hybridMultilevel"/>
    <w:tmpl w:val="DC763AB6"/>
    <w:lvl w:ilvl="0" w:tplc="BB040EAC">
      <w:start w:val="1"/>
      <w:numFmt w:val="bullet"/>
      <w:lvlText w:val=""/>
      <w:lvlPicBulletId w:val="0"/>
      <w:lvlJc w:val="left"/>
      <w:pPr>
        <w:tabs>
          <w:tab w:val="num" w:pos="1008"/>
        </w:tabs>
        <w:ind w:left="720" w:hanging="360"/>
      </w:pPr>
      <w:rPr>
        <w:rFonts w:ascii="Symbol" w:hAnsi="Symbol" w:hint="default"/>
        <w:sz w:val="18"/>
        <w:szCs w:val="20"/>
      </w:rPr>
    </w:lvl>
    <w:lvl w:ilvl="1" w:tplc="46E8A9E2" w:tentative="1">
      <w:start w:val="1"/>
      <w:numFmt w:val="bullet"/>
      <w:lvlText w:val="o"/>
      <w:lvlJc w:val="left"/>
      <w:pPr>
        <w:ind w:left="1800" w:hanging="360"/>
      </w:pPr>
      <w:rPr>
        <w:rFonts w:ascii="Courier New" w:hAnsi="Courier New" w:cs="Courier New" w:hint="default"/>
      </w:rPr>
    </w:lvl>
    <w:lvl w:ilvl="2" w:tplc="DAEABFB0" w:tentative="1">
      <w:start w:val="1"/>
      <w:numFmt w:val="bullet"/>
      <w:lvlText w:val=""/>
      <w:lvlJc w:val="left"/>
      <w:pPr>
        <w:ind w:left="2520" w:hanging="360"/>
      </w:pPr>
      <w:rPr>
        <w:rFonts w:ascii="Wingdings" w:hAnsi="Wingdings" w:hint="default"/>
      </w:rPr>
    </w:lvl>
    <w:lvl w:ilvl="3" w:tplc="3C4C88E0" w:tentative="1">
      <w:start w:val="1"/>
      <w:numFmt w:val="bullet"/>
      <w:lvlText w:val=""/>
      <w:lvlJc w:val="left"/>
      <w:pPr>
        <w:ind w:left="3240" w:hanging="360"/>
      </w:pPr>
      <w:rPr>
        <w:rFonts w:ascii="Symbol" w:hAnsi="Symbol" w:hint="default"/>
      </w:rPr>
    </w:lvl>
    <w:lvl w:ilvl="4" w:tplc="8DB01520" w:tentative="1">
      <w:start w:val="1"/>
      <w:numFmt w:val="bullet"/>
      <w:lvlText w:val="o"/>
      <w:lvlJc w:val="left"/>
      <w:pPr>
        <w:ind w:left="3960" w:hanging="360"/>
      </w:pPr>
      <w:rPr>
        <w:rFonts w:ascii="Courier New" w:hAnsi="Courier New" w:cs="Courier New" w:hint="default"/>
      </w:rPr>
    </w:lvl>
    <w:lvl w:ilvl="5" w:tplc="C9BE3702" w:tentative="1">
      <w:start w:val="1"/>
      <w:numFmt w:val="bullet"/>
      <w:lvlText w:val=""/>
      <w:lvlJc w:val="left"/>
      <w:pPr>
        <w:ind w:left="4680" w:hanging="360"/>
      </w:pPr>
      <w:rPr>
        <w:rFonts w:ascii="Wingdings" w:hAnsi="Wingdings" w:hint="default"/>
      </w:rPr>
    </w:lvl>
    <w:lvl w:ilvl="6" w:tplc="CE38B01A" w:tentative="1">
      <w:start w:val="1"/>
      <w:numFmt w:val="bullet"/>
      <w:lvlText w:val=""/>
      <w:lvlJc w:val="left"/>
      <w:pPr>
        <w:ind w:left="5400" w:hanging="360"/>
      </w:pPr>
      <w:rPr>
        <w:rFonts w:ascii="Symbol" w:hAnsi="Symbol" w:hint="default"/>
      </w:rPr>
    </w:lvl>
    <w:lvl w:ilvl="7" w:tplc="79F07644" w:tentative="1">
      <w:start w:val="1"/>
      <w:numFmt w:val="bullet"/>
      <w:lvlText w:val="o"/>
      <w:lvlJc w:val="left"/>
      <w:pPr>
        <w:ind w:left="6120" w:hanging="360"/>
      </w:pPr>
      <w:rPr>
        <w:rFonts w:ascii="Courier New" w:hAnsi="Courier New" w:cs="Courier New" w:hint="default"/>
      </w:rPr>
    </w:lvl>
    <w:lvl w:ilvl="8" w:tplc="8A9ADAD2" w:tentative="1">
      <w:start w:val="1"/>
      <w:numFmt w:val="bullet"/>
      <w:lvlText w:val=""/>
      <w:lvlJc w:val="left"/>
      <w:pPr>
        <w:ind w:left="6840" w:hanging="360"/>
      </w:pPr>
      <w:rPr>
        <w:rFonts w:ascii="Wingdings" w:hAnsi="Wingdings" w:hint="default"/>
      </w:rPr>
    </w:lvl>
  </w:abstractNum>
  <w:abstractNum w:abstractNumId="34" w15:restartNumberingAfterBreak="0">
    <w:nsid w:val="703F01C7"/>
    <w:multiLevelType w:val="hybridMultilevel"/>
    <w:tmpl w:val="B3287D68"/>
    <w:lvl w:ilvl="0" w:tplc="FB881336">
      <w:start w:val="1"/>
      <w:numFmt w:val="bullet"/>
      <w:lvlText w:val=""/>
      <w:lvlJc w:val="left"/>
      <w:pPr>
        <w:ind w:left="720" w:hanging="360"/>
      </w:pPr>
      <w:rPr>
        <w:rFonts w:ascii="Symbol" w:hAnsi="Symbol" w:hint="default"/>
      </w:rPr>
    </w:lvl>
    <w:lvl w:ilvl="1" w:tplc="737828FC">
      <w:start w:val="1"/>
      <w:numFmt w:val="bullet"/>
      <w:lvlText w:val="o"/>
      <w:lvlJc w:val="left"/>
      <w:pPr>
        <w:ind w:left="1440" w:hanging="360"/>
      </w:pPr>
      <w:rPr>
        <w:rFonts w:ascii="Courier New" w:hAnsi="Courier New" w:cs="Courier New" w:hint="default"/>
      </w:rPr>
    </w:lvl>
    <w:lvl w:ilvl="2" w:tplc="D4A8ECE0" w:tentative="1">
      <w:start w:val="1"/>
      <w:numFmt w:val="bullet"/>
      <w:lvlText w:val=""/>
      <w:lvlJc w:val="left"/>
      <w:pPr>
        <w:ind w:left="2160" w:hanging="360"/>
      </w:pPr>
      <w:rPr>
        <w:rFonts w:ascii="Wingdings" w:hAnsi="Wingdings" w:hint="default"/>
      </w:rPr>
    </w:lvl>
    <w:lvl w:ilvl="3" w:tplc="EF2E3A9E" w:tentative="1">
      <w:start w:val="1"/>
      <w:numFmt w:val="bullet"/>
      <w:lvlText w:val=""/>
      <w:lvlJc w:val="left"/>
      <w:pPr>
        <w:ind w:left="2880" w:hanging="360"/>
      </w:pPr>
      <w:rPr>
        <w:rFonts w:ascii="Symbol" w:hAnsi="Symbol" w:hint="default"/>
      </w:rPr>
    </w:lvl>
    <w:lvl w:ilvl="4" w:tplc="20C43F44" w:tentative="1">
      <w:start w:val="1"/>
      <w:numFmt w:val="bullet"/>
      <w:lvlText w:val="o"/>
      <w:lvlJc w:val="left"/>
      <w:pPr>
        <w:ind w:left="3600" w:hanging="360"/>
      </w:pPr>
      <w:rPr>
        <w:rFonts w:ascii="Courier New" w:hAnsi="Courier New" w:cs="Courier New" w:hint="default"/>
      </w:rPr>
    </w:lvl>
    <w:lvl w:ilvl="5" w:tplc="9C6676C8" w:tentative="1">
      <w:start w:val="1"/>
      <w:numFmt w:val="bullet"/>
      <w:lvlText w:val=""/>
      <w:lvlJc w:val="left"/>
      <w:pPr>
        <w:ind w:left="4320" w:hanging="360"/>
      </w:pPr>
      <w:rPr>
        <w:rFonts w:ascii="Wingdings" w:hAnsi="Wingdings" w:hint="default"/>
      </w:rPr>
    </w:lvl>
    <w:lvl w:ilvl="6" w:tplc="41A0ECF8" w:tentative="1">
      <w:start w:val="1"/>
      <w:numFmt w:val="bullet"/>
      <w:lvlText w:val=""/>
      <w:lvlJc w:val="left"/>
      <w:pPr>
        <w:ind w:left="5040" w:hanging="360"/>
      </w:pPr>
      <w:rPr>
        <w:rFonts w:ascii="Symbol" w:hAnsi="Symbol" w:hint="default"/>
      </w:rPr>
    </w:lvl>
    <w:lvl w:ilvl="7" w:tplc="A93AA044" w:tentative="1">
      <w:start w:val="1"/>
      <w:numFmt w:val="bullet"/>
      <w:lvlText w:val="o"/>
      <w:lvlJc w:val="left"/>
      <w:pPr>
        <w:ind w:left="5760" w:hanging="360"/>
      </w:pPr>
      <w:rPr>
        <w:rFonts w:ascii="Courier New" w:hAnsi="Courier New" w:cs="Courier New" w:hint="default"/>
      </w:rPr>
    </w:lvl>
    <w:lvl w:ilvl="8" w:tplc="FE022DEA" w:tentative="1">
      <w:start w:val="1"/>
      <w:numFmt w:val="bullet"/>
      <w:lvlText w:val=""/>
      <w:lvlJc w:val="left"/>
      <w:pPr>
        <w:ind w:left="6480" w:hanging="360"/>
      </w:pPr>
      <w:rPr>
        <w:rFonts w:ascii="Wingdings" w:hAnsi="Wingdings" w:hint="default"/>
      </w:rPr>
    </w:lvl>
  </w:abstractNum>
  <w:abstractNum w:abstractNumId="35" w15:restartNumberingAfterBreak="0">
    <w:nsid w:val="721559FE"/>
    <w:multiLevelType w:val="hybridMultilevel"/>
    <w:tmpl w:val="74B4A98C"/>
    <w:lvl w:ilvl="0" w:tplc="7398F328">
      <w:start w:val="1"/>
      <w:numFmt w:val="bullet"/>
      <w:lvlText w:val=""/>
      <w:lvlJc w:val="left"/>
      <w:pPr>
        <w:ind w:left="360" w:hanging="360"/>
      </w:pPr>
      <w:rPr>
        <w:rFonts w:ascii="Symbol" w:hAnsi="Symbol" w:hint="default"/>
      </w:rPr>
    </w:lvl>
    <w:lvl w:ilvl="1" w:tplc="FF46EAF0" w:tentative="1">
      <w:start w:val="1"/>
      <w:numFmt w:val="bullet"/>
      <w:lvlText w:val="o"/>
      <w:lvlJc w:val="left"/>
      <w:pPr>
        <w:ind w:left="1080" w:hanging="360"/>
      </w:pPr>
      <w:rPr>
        <w:rFonts w:ascii="Courier New" w:hAnsi="Courier New" w:cs="Courier New" w:hint="default"/>
      </w:rPr>
    </w:lvl>
    <w:lvl w:ilvl="2" w:tplc="7C4615C8" w:tentative="1">
      <w:start w:val="1"/>
      <w:numFmt w:val="bullet"/>
      <w:lvlText w:val=""/>
      <w:lvlJc w:val="left"/>
      <w:pPr>
        <w:ind w:left="1800" w:hanging="360"/>
      </w:pPr>
      <w:rPr>
        <w:rFonts w:ascii="Wingdings" w:hAnsi="Wingdings" w:hint="default"/>
      </w:rPr>
    </w:lvl>
    <w:lvl w:ilvl="3" w:tplc="F36E4B4E" w:tentative="1">
      <w:start w:val="1"/>
      <w:numFmt w:val="bullet"/>
      <w:lvlText w:val=""/>
      <w:lvlJc w:val="left"/>
      <w:pPr>
        <w:ind w:left="2520" w:hanging="360"/>
      </w:pPr>
      <w:rPr>
        <w:rFonts w:ascii="Symbol" w:hAnsi="Symbol" w:hint="default"/>
      </w:rPr>
    </w:lvl>
    <w:lvl w:ilvl="4" w:tplc="5E72AD32" w:tentative="1">
      <w:start w:val="1"/>
      <w:numFmt w:val="bullet"/>
      <w:lvlText w:val="o"/>
      <w:lvlJc w:val="left"/>
      <w:pPr>
        <w:ind w:left="3240" w:hanging="360"/>
      </w:pPr>
      <w:rPr>
        <w:rFonts w:ascii="Courier New" w:hAnsi="Courier New" w:cs="Courier New" w:hint="default"/>
      </w:rPr>
    </w:lvl>
    <w:lvl w:ilvl="5" w:tplc="E7F8D6C0" w:tentative="1">
      <w:start w:val="1"/>
      <w:numFmt w:val="bullet"/>
      <w:lvlText w:val=""/>
      <w:lvlJc w:val="left"/>
      <w:pPr>
        <w:ind w:left="3960" w:hanging="360"/>
      </w:pPr>
      <w:rPr>
        <w:rFonts w:ascii="Wingdings" w:hAnsi="Wingdings" w:hint="default"/>
      </w:rPr>
    </w:lvl>
    <w:lvl w:ilvl="6" w:tplc="00448948" w:tentative="1">
      <w:start w:val="1"/>
      <w:numFmt w:val="bullet"/>
      <w:lvlText w:val=""/>
      <w:lvlJc w:val="left"/>
      <w:pPr>
        <w:ind w:left="4680" w:hanging="360"/>
      </w:pPr>
      <w:rPr>
        <w:rFonts w:ascii="Symbol" w:hAnsi="Symbol" w:hint="default"/>
      </w:rPr>
    </w:lvl>
    <w:lvl w:ilvl="7" w:tplc="33DCF2F6" w:tentative="1">
      <w:start w:val="1"/>
      <w:numFmt w:val="bullet"/>
      <w:lvlText w:val="o"/>
      <w:lvlJc w:val="left"/>
      <w:pPr>
        <w:ind w:left="5400" w:hanging="360"/>
      </w:pPr>
      <w:rPr>
        <w:rFonts w:ascii="Courier New" w:hAnsi="Courier New" w:cs="Courier New" w:hint="default"/>
      </w:rPr>
    </w:lvl>
    <w:lvl w:ilvl="8" w:tplc="6F64B42A" w:tentative="1">
      <w:start w:val="1"/>
      <w:numFmt w:val="bullet"/>
      <w:lvlText w:val=""/>
      <w:lvlJc w:val="left"/>
      <w:pPr>
        <w:ind w:left="6120" w:hanging="360"/>
      </w:pPr>
      <w:rPr>
        <w:rFonts w:ascii="Wingdings" w:hAnsi="Wingdings" w:hint="default"/>
      </w:rPr>
    </w:lvl>
  </w:abstractNum>
  <w:abstractNum w:abstractNumId="36" w15:restartNumberingAfterBreak="0">
    <w:nsid w:val="73DF094C"/>
    <w:multiLevelType w:val="hybridMultilevel"/>
    <w:tmpl w:val="D5887F36"/>
    <w:lvl w:ilvl="0" w:tplc="4558A6B2">
      <w:start w:val="1"/>
      <w:numFmt w:val="bullet"/>
      <w:lvlText w:val=""/>
      <w:lvlJc w:val="left"/>
      <w:pPr>
        <w:ind w:left="720" w:hanging="360"/>
      </w:pPr>
      <w:rPr>
        <w:rFonts w:ascii="Symbol" w:hAnsi="Symbol" w:hint="default"/>
      </w:rPr>
    </w:lvl>
    <w:lvl w:ilvl="1" w:tplc="AE0A6892" w:tentative="1">
      <w:start w:val="1"/>
      <w:numFmt w:val="bullet"/>
      <w:lvlText w:val="o"/>
      <w:lvlJc w:val="left"/>
      <w:pPr>
        <w:ind w:left="1440" w:hanging="360"/>
      </w:pPr>
      <w:rPr>
        <w:rFonts w:ascii="Courier New" w:hAnsi="Courier New" w:cs="Courier New" w:hint="default"/>
      </w:rPr>
    </w:lvl>
    <w:lvl w:ilvl="2" w:tplc="0CC4FD5E" w:tentative="1">
      <w:start w:val="1"/>
      <w:numFmt w:val="bullet"/>
      <w:lvlText w:val=""/>
      <w:lvlJc w:val="left"/>
      <w:pPr>
        <w:ind w:left="2160" w:hanging="360"/>
      </w:pPr>
      <w:rPr>
        <w:rFonts w:ascii="Wingdings" w:hAnsi="Wingdings" w:hint="default"/>
      </w:rPr>
    </w:lvl>
    <w:lvl w:ilvl="3" w:tplc="A0F0AD74" w:tentative="1">
      <w:start w:val="1"/>
      <w:numFmt w:val="bullet"/>
      <w:lvlText w:val=""/>
      <w:lvlJc w:val="left"/>
      <w:pPr>
        <w:ind w:left="2880" w:hanging="360"/>
      </w:pPr>
      <w:rPr>
        <w:rFonts w:ascii="Symbol" w:hAnsi="Symbol" w:hint="default"/>
      </w:rPr>
    </w:lvl>
    <w:lvl w:ilvl="4" w:tplc="BA8E6AC4" w:tentative="1">
      <w:start w:val="1"/>
      <w:numFmt w:val="bullet"/>
      <w:lvlText w:val="o"/>
      <w:lvlJc w:val="left"/>
      <w:pPr>
        <w:ind w:left="3600" w:hanging="360"/>
      </w:pPr>
      <w:rPr>
        <w:rFonts w:ascii="Courier New" w:hAnsi="Courier New" w:cs="Courier New" w:hint="default"/>
      </w:rPr>
    </w:lvl>
    <w:lvl w:ilvl="5" w:tplc="601A276A" w:tentative="1">
      <w:start w:val="1"/>
      <w:numFmt w:val="bullet"/>
      <w:lvlText w:val=""/>
      <w:lvlJc w:val="left"/>
      <w:pPr>
        <w:ind w:left="4320" w:hanging="360"/>
      </w:pPr>
      <w:rPr>
        <w:rFonts w:ascii="Wingdings" w:hAnsi="Wingdings" w:hint="default"/>
      </w:rPr>
    </w:lvl>
    <w:lvl w:ilvl="6" w:tplc="77848458" w:tentative="1">
      <w:start w:val="1"/>
      <w:numFmt w:val="bullet"/>
      <w:lvlText w:val=""/>
      <w:lvlJc w:val="left"/>
      <w:pPr>
        <w:ind w:left="5040" w:hanging="360"/>
      </w:pPr>
      <w:rPr>
        <w:rFonts w:ascii="Symbol" w:hAnsi="Symbol" w:hint="default"/>
      </w:rPr>
    </w:lvl>
    <w:lvl w:ilvl="7" w:tplc="A92ED948" w:tentative="1">
      <w:start w:val="1"/>
      <w:numFmt w:val="bullet"/>
      <w:lvlText w:val="o"/>
      <w:lvlJc w:val="left"/>
      <w:pPr>
        <w:ind w:left="5760" w:hanging="360"/>
      </w:pPr>
      <w:rPr>
        <w:rFonts w:ascii="Courier New" w:hAnsi="Courier New" w:cs="Courier New" w:hint="default"/>
      </w:rPr>
    </w:lvl>
    <w:lvl w:ilvl="8" w:tplc="4BE853E2" w:tentative="1">
      <w:start w:val="1"/>
      <w:numFmt w:val="bullet"/>
      <w:lvlText w:val=""/>
      <w:lvlJc w:val="left"/>
      <w:pPr>
        <w:ind w:left="6480" w:hanging="360"/>
      </w:pPr>
      <w:rPr>
        <w:rFonts w:ascii="Wingdings" w:hAnsi="Wingdings" w:hint="default"/>
      </w:rPr>
    </w:lvl>
  </w:abstractNum>
  <w:abstractNum w:abstractNumId="37" w15:restartNumberingAfterBreak="0">
    <w:nsid w:val="741B746A"/>
    <w:multiLevelType w:val="hybridMultilevel"/>
    <w:tmpl w:val="C6B0DB86"/>
    <w:lvl w:ilvl="0" w:tplc="CDC0B2D2">
      <w:start w:val="1"/>
      <w:numFmt w:val="bullet"/>
      <w:lvlText w:val=""/>
      <w:lvlJc w:val="left"/>
      <w:pPr>
        <w:tabs>
          <w:tab w:val="num" w:pos="630"/>
        </w:tabs>
        <w:ind w:left="630" w:hanging="360"/>
      </w:pPr>
      <w:rPr>
        <w:rFonts w:ascii="Wingdings" w:hAnsi="Wingdings" w:hint="default"/>
      </w:rPr>
    </w:lvl>
    <w:lvl w:ilvl="1" w:tplc="BD18D7E8" w:tentative="1">
      <w:start w:val="1"/>
      <w:numFmt w:val="bullet"/>
      <w:lvlText w:val="o"/>
      <w:lvlJc w:val="left"/>
      <w:pPr>
        <w:tabs>
          <w:tab w:val="num" w:pos="1350"/>
        </w:tabs>
        <w:ind w:left="1350" w:hanging="360"/>
      </w:pPr>
      <w:rPr>
        <w:rFonts w:ascii="Courier New" w:hAnsi="Courier New" w:cs="Courier New" w:hint="default"/>
      </w:rPr>
    </w:lvl>
    <w:lvl w:ilvl="2" w:tplc="88327D34" w:tentative="1">
      <w:start w:val="1"/>
      <w:numFmt w:val="bullet"/>
      <w:lvlText w:val=""/>
      <w:lvlJc w:val="left"/>
      <w:pPr>
        <w:tabs>
          <w:tab w:val="num" w:pos="2070"/>
        </w:tabs>
        <w:ind w:left="2070" w:hanging="360"/>
      </w:pPr>
      <w:rPr>
        <w:rFonts w:ascii="Wingdings" w:hAnsi="Wingdings" w:hint="default"/>
      </w:rPr>
    </w:lvl>
    <w:lvl w:ilvl="3" w:tplc="BCD60E88" w:tentative="1">
      <w:start w:val="1"/>
      <w:numFmt w:val="bullet"/>
      <w:lvlText w:val=""/>
      <w:lvlJc w:val="left"/>
      <w:pPr>
        <w:tabs>
          <w:tab w:val="num" w:pos="2790"/>
        </w:tabs>
        <w:ind w:left="2790" w:hanging="360"/>
      </w:pPr>
      <w:rPr>
        <w:rFonts w:ascii="Symbol" w:hAnsi="Symbol" w:hint="default"/>
      </w:rPr>
    </w:lvl>
    <w:lvl w:ilvl="4" w:tplc="FC06206C" w:tentative="1">
      <w:start w:val="1"/>
      <w:numFmt w:val="bullet"/>
      <w:lvlText w:val="o"/>
      <w:lvlJc w:val="left"/>
      <w:pPr>
        <w:tabs>
          <w:tab w:val="num" w:pos="3510"/>
        </w:tabs>
        <w:ind w:left="3510" w:hanging="360"/>
      </w:pPr>
      <w:rPr>
        <w:rFonts w:ascii="Courier New" w:hAnsi="Courier New" w:cs="Courier New" w:hint="default"/>
      </w:rPr>
    </w:lvl>
    <w:lvl w:ilvl="5" w:tplc="548619A4" w:tentative="1">
      <w:start w:val="1"/>
      <w:numFmt w:val="bullet"/>
      <w:lvlText w:val=""/>
      <w:lvlJc w:val="left"/>
      <w:pPr>
        <w:tabs>
          <w:tab w:val="num" w:pos="4230"/>
        </w:tabs>
        <w:ind w:left="4230" w:hanging="360"/>
      </w:pPr>
      <w:rPr>
        <w:rFonts w:ascii="Wingdings" w:hAnsi="Wingdings" w:hint="default"/>
      </w:rPr>
    </w:lvl>
    <w:lvl w:ilvl="6" w:tplc="F11C5BC6" w:tentative="1">
      <w:start w:val="1"/>
      <w:numFmt w:val="bullet"/>
      <w:lvlText w:val=""/>
      <w:lvlJc w:val="left"/>
      <w:pPr>
        <w:tabs>
          <w:tab w:val="num" w:pos="4950"/>
        </w:tabs>
        <w:ind w:left="4950" w:hanging="360"/>
      </w:pPr>
      <w:rPr>
        <w:rFonts w:ascii="Symbol" w:hAnsi="Symbol" w:hint="default"/>
      </w:rPr>
    </w:lvl>
    <w:lvl w:ilvl="7" w:tplc="1256B128" w:tentative="1">
      <w:start w:val="1"/>
      <w:numFmt w:val="bullet"/>
      <w:lvlText w:val="o"/>
      <w:lvlJc w:val="left"/>
      <w:pPr>
        <w:tabs>
          <w:tab w:val="num" w:pos="5670"/>
        </w:tabs>
        <w:ind w:left="5670" w:hanging="360"/>
      </w:pPr>
      <w:rPr>
        <w:rFonts w:ascii="Courier New" w:hAnsi="Courier New" w:cs="Courier New" w:hint="default"/>
      </w:rPr>
    </w:lvl>
    <w:lvl w:ilvl="8" w:tplc="C5725B4C" w:tentative="1">
      <w:start w:val="1"/>
      <w:numFmt w:val="bullet"/>
      <w:lvlText w:val=""/>
      <w:lvlJc w:val="left"/>
      <w:pPr>
        <w:tabs>
          <w:tab w:val="num" w:pos="6390"/>
        </w:tabs>
        <w:ind w:left="6390" w:hanging="360"/>
      </w:pPr>
      <w:rPr>
        <w:rFonts w:ascii="Wingdings" w:hAnsi="Wingdings" w:hint="default"/>
      </w:rPr>
    </w:lvl>
  </w:abstractNum>
  <w:abstractNum w:abstractNumId="38" w15:restartNumberingAfterBreak="0">
    <w:nsid w:val="74FB03ED"/>
    <w:multiLevelType w:val="hybridMultilevel"/>
    <w:tmpl w:val="6EFAD01C"/>
    <w:lvl w:ilvl="0" w:tplc="45842EF4">
      <w:start w:val="1"/>
      <w:numFmt w:val="bullet"/>
      <w:lvlText w:val="o"/>
      <w:lvlJc w:val="left"/>
      <w:pPr>
        <w:ind w:left="1080" w:hanging="360"/>
      </w:pPr>
      <w:rPr>
        <w:rFonts w:ascii="Courier New" w:hAnsi="Courier New" w:cs="Courier New" w:hint="default"/>
      </w:rPr>
    </w:lvl>
    <w:lvl w:ilvl="1" w:tplc="C3D2D404" w:tentative="1">
      <w:start w:val="1"/>
      <w:numFmt w:val="bullet"/>
      <w:lvlText w:val="o"/>
      <w:lvlJc w:val="left"/>
      <w:pPr>
        <w:ind w:left="1800" w:hanging="360"/>
      </w:pPr>
      <w:rPr>
        <w:rFonts w:ascii="Courier New" w:hAnsi="Courier New" w:cs="Courier New" w:hint="default"/>
      </w:rPr>
    </w:lvl>
    <w:lvl w:ilvl="2" w:tplc="4F5A8554" w:tentative="1">
      <w:start w:val="1"/>
      <w:numFmt w:val="bullet"/>
      <w:lvlText w:val=""/>
      <w:lvlJc w:val="left"/>
      <w:pPr>
        <w:ind w:left="2520" w:hanging="360"/>
      </w:pPr>
      <w:rPr>
        <w:rFonts w:ascii="Wingdings" w:hAnsi="Wingdings" w:hint="default"/>
      </w:rPr>
    </w:lvl>
    <w:lvl w:ilvl="3" w:tplc="89889B44" w:tentative="1">
      <w:start w:val="1"/>
      <w:numFmt w:val="bullet"/>
      <w:lvlText w:val=""/>
      <w:lvlJc w:val="left"/>
      <w:pPr>
        <w:ind w:left="3240" w:hanging="360"/>
      </w:pPr>
      <w:rPr>
        <w:rFonts w:ascii="Symbol" w:hAnsi="Symbol" w:hint="default"/>
      </w:rPr>
    </w:lvl>
    <w:lvl w:ilvl="4" w:tplc="216A50D0" w:tentative="1">
      <w:start w:val="1"/>
      <w:numFmt w:val="bullet"/>
      <w:lvlText w:val="o"/>
      <w:lvlJc w:val="left"/>
      <w:pPr>
        <w:ind w:left="3960" w:hanging="360"/>
      </w:pPr>
      <w:rPr>
        <w:rFonts w:ascii="Courier New" w:hAnsi="Courier New" w:cs="Courier New" w:hint="default"/>
      </w:rPr>
    </w:lvl>
    <w:lvl w:ilvl="5" w:tplc="9B96656A" w:tentative="1">
      <w:start w:val="1"/>
      <w:numFmt w:val="bullet"/>
      <w:lvlText w:val=""/>
      <w:lvlJc w:val="left"/>
      <w:pPr>
        <w:ind w:left="4680" w:hanging="360"/>
      </w:pPr>
      <w:rPr>
        <w:rFonts w:ascii="Wingdings" w:hAnsi="Wingdings" w:hint="default"/>
      </w:rPr>
    </w:lvl>
    <w:lvl w:ilvl="6" w:tplc="F074558E" w:tentative="1">
      <w:start w:val="1"/>
      <w:numFmt w:val="bullet"/>
      <w:lvlText w:val=""/>
      <w:lvlJc w:val="left"/>
      <w:pPr>
        <w:ind w:left="5400" w:hanging="360"/>
      </w:pPr>
      <w:rPr>
        <w:rFonts w:ascii="Symbol" w:hAnsi="Symbol" w:hint="default"/>
      </w:rPr>
    </w:lvl>
    <w:lvl w:ilvl="7" w:tplc="7E283BFC" w:tentative="1">
      <w:start w:val="1"/>
      <w:numFmt w:val="bullet"/>
      <w:lvlText w:val="o"/>
      <w:lvlJc w:val="left"/>
      <w:pPr>
        <w:ind w:left="6120" w:hanging="360"/>
      </w:pPr>
      <w:rPr>
        <w:rFonts w:ascii="Courier New" w:hAnsi="Courier New" w:cs="Courier New" w:hint="default"/>
      </w:rPr>
    </w:lvl>
    <w:lvl w:ilvl="8" w:tplc="BBC40434" w:tentative="1">
      <w:start w:val="1"/>
      <w:numFmt w:val="bullet"/>
      <w:lvlText w:val=""/>
      <w:lvlJc w:val="left"/>
      <w:pPr>
        <w:ind w:left="6840" w:hanging="360"/>
      </w:pPr>
      <w:rPr>
        <w:rFonts w:ascii="Wingdings" w:hAnsi="Wingdings" w:hint="default"/>
      </w:rPr>
    </w:lvl>
  </w:abstractNum>
  <w:abstractNum w:abstractNumId="39" w15:restartNumberingAfterBreak="0">
    <w:nsid w:val="77D047AD"/>
    <w:multiLevelType w:val="hybridMultilevel"/>
    <w:tmpl w:val="D4DA56A0"/>
    <w:lvl w:ilvl="0" w:tplc="2968FAA8">
      <w:start w:val="1"/>
      <w:numFmt w:val="bullet"/>
      <w:lvlText w:val=""/>
      <w:lvlJc w:val="left"/>
      <w:pPr>
        <w:tabs>
          <w:tab w:val="num" w:pos="720"/>
        </w:tabs>
        <w:ind w:left="720" w:hanging="360"/>
      </w:pPr>
      <w:rPr>
        <w:rFonts w:ascii="Symbol" w:hAnsi="Symbol" w:cs="Symbol" w:hint="default"/>
      </w:rPr>
    </w:lvl>
    <w:lvl w:ilvl="1" w:tplc="9D3A38DA">
      <w:start w:val="1"/>
      <w:numFmt w:val="bullet"/>
      <w:lvlText w:val="o"/>
      <w:lvlJc w:val="left"/>
      <w:pPr>
        <w:tabs>
          <w:tab w:val="num" w:pos="1440"/>
        </w:tabs>
        <w:ind w:left="1440" w:hanging="360"/>
      </w:pPr>
      <w:rPr>
        <w:rFonts w:ascii="Courier New" w:hAnsi="Courier New" w:cs="Courier New" w:hint="default"/>
      </w:rPr>
    </w:lvl>
    <w:lvl w:ilvl="2" w:tplc="6E54E7DA">
      <w:start w:val="1"/>
      <w:numFmt w:val="bullet"/>
      <w:lvlText w:val=""/>
      <w:lvlJc w:val="left"/>
      <w:pPr>
        <w:tabs>
          <w:tab w:val="num" w:pos="2160"/>
        </w:tabs>
        <w:ind w:left="2160" w:hanging="360"/>
      </w:pPr>
      <w:rPr>
        <w:rFonts w:ascii="Wingdings" w:hAnsi="Wingdings" w:cs="Wingdings" w:hint="default"/>
      </w:rPr>
    </w:lvl>
    <w:lvl w:ilvl="3" w:tplc="33664F06">
      <w:start w:val="1"/>
      <w:numFmt w:val="bullet"/>
      <w:lvlText w:val=""/>
      <w:lvlJc w:val="left"/>
      <w:pPr>
        <w:tabs>
          <w:tab w:val="num" w:pos="2880"/>
        </w:tabs>
        <w:ind w:left="2880" w:hanging="360"/>
      </w:pPr>
      <w:rPr>
        <w:rFonts w:ascii="Symbol" w:hAnsi="Symbol" w:cs="Symbol" w:hint="default"/>
      </w:rPr>
    </w:lvl>
    <w:lvl w:ilvl="4" w:tplc="ED14A18A">
      <w:start w:val="1"/>
      <w:numFmt w:val="bullet"/>
      <w:lvlText w:val="o"/>
      <w:lvlJc w:val="left"/>
      <w:pPr>
        <w:tabs>
          <w:tab w:val="num" w:pos="3600"/>
        </w:tabs>
        <w:ind w:left="3600" w:hanging="360"/>
      </w:pPr>
      <w:rPr>
        <w:rFonts w:ascii="Courier New" w:hAnsi="Courier New" w:cs="Courier New" w:hint="default"/>
      </w:rPr>
    </w:lvl>
    <w:lvl w:ilvl="5" w:tplc="A7DC3EEA">
      <w:start w:val="1"/>
      <w:numFmt w:val="bullet"/>
      <w:lvlText w:val=""/>
      <w:lvlJc w:val="left"/>
      <w:pPr>
        <w:tabs>
          <w:tab w:val="num" w:pos="4320"/>
        </w:tabs>
        <w:ind w:left="4320" w:hanging="360"/>
      </w:pPr>
      <w:rPr>
        <w:rFonts w:ascii="Wingdings" w:hAnsi="Wingdings" w:cs="Wingdings" w:hint="default"/>
      </w:rPr>
    </w:lvl>
    <w:lvl w:ilvl="6" w:tplc="1F6E2B26">
      <w:start w:val="1"/>
      <w:numFmt w:val="bullet"/>
      <w:lvlText w:val=""/>
      <w:lvlJc w:val="left"/>
      <w:pPr>
        <w:tabs>
          <w:tab w:val="num" w:pos="5040"/>
        </w:tabs>
        <w:ind w:left="5040" w:hanging="360"/>
      </w:pPr>
      <w:rPr>
        <w:rFonts w:ascii="Symbol" w:hAnsi="Symbol" w:cs="Symbol" w:hint="default"/>
      </w:rPr>
    </w:lvl>
    <w:lvl w:ilvl="7" w:tplc="DA048BD8">
      <w:start w:val="1"/>
      <w:numFmt w:val="bullet"/>
      <w:lvlText w:val="o"/>
      <w:lvlJc w:val="left"/>
      <w:pPr>
        <w:tabs>
          <w:tab w:val="num" w:pos="5760"/>
        </w:tabs>
        <w:ind w:left="5760" w:hanging="360"/>
      </w:pPr>
      <w:rPr>
        <w:rFonts w:ascii="Courier New" w:hAnsi="Courier New" w:cs="Courier New" w:hint="default"/>
      </w:rPr>
    </w:lvl>
    <w:lvl w:ilvl="8" w:tplc="42A88A0C">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7AF9708A"/>
    <w:multiLevelType w:val="multilevel"/>
    <w:tmpl w:val="7E7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A27467"/>
    <w:multiLevelType w:val="hybridMultilevel"/>
    <w:tmpl w:val="B5B2EE9C"/>
    <w:lvl w:ilvl="0" w:tplc="002AAC44">
      <w:start w:val="1"/>
      <w:numFmt w:val="bullet"/>
      <w:lvlText w:val=""/>
      <w:lvlJc w:val="left"/>
      <w:pPr>
        <w:ind w:left="288" w:hanging="216"/>
      </w:pPr>
      <w:rPr>
        <w:rFonts w:ascii="Symbol" w:hAnsi="Symbol" w:hint="default"/>
      </w:rPr>
    </w:lvl>
    <w:lvl w:ilvl="1" w:tplc="61B62026">
      <w:start w:val="1"/>
      <w:numFmt w:val="bullet"/>
      <w:lvlText w:val="o"/>
      <w:lvlJc w:val="left"/>
      <w:pPr>
        <w:ind w:left="1440" w:hanging="360"/>
      </w:pPr>
      <w:rPr>
        <w:rFonts w:ascii="Courier New" w:hAnsi="Courier New" w:cs="Courier New" w:hint="default"/>
      </w:rPr>
    </w:lvl>
    <w:lvl w:ilvl="2" w:tplc="BA5CF09C">
      <w:start w:val="1"/>
      <w:numFmt w:val="bullet"/>
      <w:lvlText w:val=""/>
      <w:lvlJc w:val="left"/>
      <w:pPr>
        <w:ind w:left="2160" w:hanging="360"/>
      </w:pPr>
      <w:rPr>
        <w:rFonts w:ascii="Wingdings" w:hAnsi="Wingdings" w:hint="default"/>
      </w:rPr>
    </w:lvl>
    <w:lvl w:ilvl="3" w:tplc="2FF40C34">
      <w:start w:val="1"/>
      <w:numFmt w:val="bullet"/>
      <w:lvlText w:val=""/>
      <w:lvlJc w:val="left"/>
      <w:pPr>
        <w:ind w:left="2880" w:hanging="360"/>
      </w:pPr>
      <w:rPr>
        <w:rFonts w:ascii="Symbol" w:hAnsi="Symbol" w:hint="default"/>
      </w:rPr>
    </w:lvl>
    <w:lvl w:ilvl="4" w:tplc="8584C1EE">
      <w:start w:val="1"/>
      <w:numFmt w:val="bullet"/>
      <w:lvlText w:val="o"/>
      <w:lvlJc w:val="left"/>
      <w:pPr>
        <w:ind w:left="3600" w:hanging="360"/>
      </w:pPr>
      <w:rPr>
        <w:rFonts w:ascii="Courier New" w:hAnsi="Courier New" w:cs="Courier New" w:hint="default"/>
      </w:rPr>
    </w:lvl>
    <w:lvl w:ilvl="5" w:tplc="43D48B6C">
      <w:start w:val="1"/>
      <w:numFmt w:val="bullet"/>
      <w:lvlText w:val=""/>
      <w:lvlJc w:val="left"/>
      <w:pPr>
        <w:ind w:left="4320" w:hanging="360"/>
      </w:pPr>
      <w:rPr>
        <w:rFonts w:ascii="Wingdings" w:hAnsi="Wingdings" w:hint="default"/>
      </w:rPr>
    </w:lvl>
    <w:lvl w:ilvl="6" w:tplc="387A268A">
      <w:start w:val="1"/>
      <w:numFmt w:val="bullet"/>
      <w:lvlText w:val=""/>
      <w:lvlJc w:val="left"/>
      <w:pPr>
        <w:ind w:left="5040" w:hanging="360"/>
      </w:pPr>
      <w:rPr>
        <w:rFonts w:ascii="Symbol" w:hAnsi="Symbol" w:hint="default"/>
      </w:rPr>
    </w:lvl>
    <w:lvl w:ilvl="7" w:tplc="FC56FACA">
      <w:start w:val="1"/>
      <w:numFmt w:val="bullet"/>
      <w:lvlText w:val="o"/>
      <w:lvlJc w:val="left"/>
      <w:pPr>
        <w:ind w:left="5760" w:hanging="360"/>
      </w:pPr>
      <w:rPr>
        <w:rFonts w:ascii="Courier New" w:hAnsi="Courier New" w:cs="Courier New" w:hint="default"/>
      </w:rPr>
    </w:lvl>
    <w:lvl w:ilvl="8" w:tplc="C090C8D4">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1"/>
  </w:num>
  <w:num w:numId="4">
    <w:abstractNumId w:val="32"/>
  </w:num>
  <w:num w:numId="5">
    <w:abstractNumId w:val="9"/>
  </w:num>
  <w:num w:numId="6">
    <w:abstractNumId w:val="40"/>
  </w:num>
  <w:num w:numId="7">
    <w:abstractNumId w:val="22"/>
  </w:num>
  <w:num w:numId="8">
    <w:abstractNumId w:val="25"/>
  </w:num>
  <w:num w:numId="9">
    <w:abstractNumId w:val="41"/>
  </w:num>
  <w:num w:numId="10">
    <w:abstractNumId w:val="27"/>
  </w:num>
  <w:num w:numId="11">
    <w:abstractNumId w:val="6"/>
  </w:num>
  <w:num w:numId="12">
    <w:abstractNumId w:val="33"/>
  </w:num>
  <w:num w:numId="13">
    <w:abstractNumId w:val="15"/>
  </w:num>
  <w:num w:numId="14">
    <w:abstractNumId w:val="26"/>
  </w:num>
  <w:num w:numId="15">
    <w:abstractNumId w:val="18"/>
  </w:num>
  <w:num w:numId="16">
    <w:abstractNumId w:val="4"/>
  </w:num>
  <w:num w:numId="17">
    <w:abstractNumId w:val="5"/>
  </w:num>
  <w:num w:numId="18">
    <w:abstractNumId w:val="35"/>
  </w:num>
  <w:num w:numId="19">
    <w:abstractNumId w:val="19"/>
  </w:num>
  <w:num w:numId="20">
    <w:abstractNumId w:val="7"/>
  </w:num>
  <w:num w:numId="21">
    <w:abstractNumId w:val="20"/>
  </w:num>
  <w:num w:numId="22">
    <w:abstractNumId w:val="12"/>
  </w:num>
  <w:num w:numId="23">
    <w:abstractNumId w:val="11"/>
  </w:num>
  <w:num w:numId="24">
    <w:abstractNumId w:val="13"/>
  </w:num>
  <w:num w:numId="25">
    <w:abstractNumId w:val="38"/>
  </w:num>
  <w:num w:numId="26">
    <w:abstractNumId w:val="24"/>
  </w:num>
  <w:num w:numId="27">
    <w:abstractNumId w:val="23"/>
  </w:num>
  <w:num w:numId="28">
    <w:abstractNumId w:val="16"/>
  </w:num>
  <w:num w:numId="29">
    <w:abstractNumId w:val="31"/>
  </w:num>
  <w:num w:numId="30">
    <w:abstractNumId w:val="3"/>
  </w:num>
  <w:num w:numId="31">
    <w:abstractNumId w:val="28"/>
  </w:num>
  <w:num w:numId="32">
    <w:abstractNumId w:val="1"/>
  </w:num>
  <w:num w:numId="33">
    <w:abstractNumId w:val="0"/>
  </w:num>
  <w:num w:numId="34">
    <w:abstractNumId w:val="30"/>
  </w:num>
  <w:num w:numId="35">
    <w:abstractNumId w:val="17"/>
  </w:num>
  <w:num w:numId="36">
    <w:abstractNumId w:val="10"/>
  </w:num>
  <w:num w:numId="37">
    <w:abstractNumId w:val="2"/>
  </w:num>
  <w:num w:numId="38">
    <w:abstractNumId w:val="37"/>
  </w:num>
  <w:num w:numId="39">
    <w:abstractNumId w:val="39"/>
  </w:num>
  <w:num w:numId="40">
    <w:abstractNumId w:val="36"/>
  </w:num>
  <w:num w:numId="41">
    <w:abstractNumId w:val="34"/>
  </w:num>
  <w:num w:numId="42">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125"/>
    <w:rsid w:val="00000C42"/>
    <w:rsid w:val="00000DE9"/>
    <w:rsid w:val="0000156D"/>
    <w:rsid w:val="00004CA2"/>
    <w:rsid w:val="00005646"/>
    <w:rsid w:val="0000568A"/>
    <w:rsid w:val="000058AC"/>
    <w:rsid w:val="00007B8C"/>
    <w:rsid w:val="000111AB"/>
    <w:rsid w:val="000133D9"/>
    <w:rsid w:val="00013413"/>
    <w:rsid w:val="00013EAA"/>
    <w:rsid w:val="00015BE0"/>
    <w:rsid w:val="00016795"/>
    <w:rsid w:val="00016B67"/>
    <w:rsid w:val="000172B4"/>
    <w:rsid w:val="00017524"/>
    <w:rsid w:val="0001783C"/>
    <w:rsid w:val="00017D9E"/>
    <w:rsid w:val="00020851"/>
    <w:rsid w:val="00021B87"/>
    <w:rsid w:val="000263F5"/>
    <w:rsid w:val="000273E5"/>
    <w:rsid w:val="00027729"/>
    <w:rsid w:val="0003100E"/>
    <w:rsid w:val="000312BC"/>
    <w:rsid w:val="0003197D"/>
    <w:rsid w:val="00031BE8"/>
    <w:rsid w:val="00033933"/>
    <w:rsid w:val="00033B97"/>
    <w:rsid w:val="00037002"/>
    <w:rsid w:val="000375B0"/>
    <w:rsid w:val="00037A8D"/>
    <w:rsid w:val="00037B84"/>
    <w:rsid w:val="00040543"/>
    <w:rsid w:val="00040FCA"/>
    <w:rsid w:val="0004192E"/>
    <w:rsid w:val="00042AE6"/>
    <w:rsid w:val="00043AE6"/>
    <w:rsid w:val="000473B9"/>
    <w:rsid w:val="00050229"/>
    <w:rsid w:val="00052C8F"/>
    <w:rsid w:val="00052CD4"/>
    <w:rsid w:val="00053DFE"/>
    <w:rsid w:val="000540AA"/>
    <w:rsid w:val="00054BEE"/>
    <w:rsid w:val="00056901"/>
    <w:rsid w:val="000605A9"/>
    <w:rsid w:val="000605C4"/>
    <w:rsid w:val="0006298E"/>
    <w:rsid w:val="0006412A"/>
    <w:rsid w:val="000643C9"/>
    <w:rsid w:val="00064F25"/>
    <w:rsid w:val="00065D50"/>
    <w:rsid w:val="00065D7F"/>
    <w:rsid w:val="000665C9"/>
    <w:rsid w:val="0006738E"/>
    <w:rsid w:val="00067A8D"/>
    <w:rsid w:val="0007128A"/>
    <w:rsid w:val="000714AC"/>
    <w:rsid w:val="00072913"/>
    <w:rsid w:val="00072987"/>
    <w:rsid w:val="00072A42"/>
    <w:rsid w:val="00074BBD"/>
    <w:rsid w:val="00074D91"/>
    <w:rsid w:val="0008039B"/>
    <w:rsid w:val="00080592"/>
    <w:rsid w:val="000820FD"/>
    <w:rsid w:val="00082F90"/>
    <w:rsid w:val="00085C07"/>
    <w:rsid w:val="00086BBE"/>
    <w:rsid w:val="00087397"/>
    <w:rsid w:val="00090A5B"/>
    <w:rsid w:val="00090BE6"/>
    <w:rsid w:val="00091A39"/>
    <w:rsid w:val="00091B6D"/>
    <w:rsid w:val="000935FC"/>
    <w:rsid w:val="000940A3"/>
    <w:rsid w:val="00095A0E"/>
    <w:rsid w:val="000A16B1"/>
    <w:rsid w:val="000A17B6"/>
    <w:rsid w:val="000A272A"/>
    <w:rsid w:val="000A2D3F"/>
    <w:rsid w:val="000A3179"/>
    <w:rsid w:val="000A32FF"/>
    <w:rsid w:val="000A42A8"/>
    <w:rsid w:val="000A4CC2"/>
    <w:rsid w:val="000A6CDA"/>
    <w:rsid w:val="000B21A7"/>
    <w:rsid w:val="000B438F"/>
    <w:rsid w:val="000B4D97"/>
    <w:rsid w:val="000B57B2"/>
    <w:rsid w:val="000B5BD9"/>
    <w:rsid w:val="000B5DF5"/>
    <w:rsid w:val="000B7514"/>
    <w:rsid w:val="000B7753"/>
    <w:rsid w:val="000B79CB"/>
    <w:rsid w:val="000B7C12"/>
    <w:rsid w:val="000C0CA2"/>
    <w:rsid w:val="000C28C4"/>
    <w:rsid w:val="000C3285"/>
    <w:rsid w:val="000C3946"/>
    <w:rsid w:val="000C41CF"/>
    <w:rsid w:val="000C5730"/>
    <w:rsid w:val="000C72A6"/>
    <w:rsid w:val="000D0261"/>
    <w:rsid w:val="000D0650"/>
    <w:rsid w:val="000D0888"/>
    <w:rsid w:val="000D10E3"/>
    <w:rsid w:val="000D33C2"/>
    <w:rsid w:val="000D3F40"/>
    <w:rsid w:val="000D56E0"/>
    <w:rsid w:val="000D65B8"/>
    <w:rsid w:val="000D6E4F"/>
    <w:rsid w:val="000D71EE"/>
    <w:rsid w:val="000D7AC3"/>
    <w:rsid w:val="000E00BD"/>
    <w:rsid w:val="000E02C8"/>
    <w:rsid w:val="000E0ABC"/>
    <w:rsid w:val="000E20E7"/>
    <w:rsid w:val="000E2ACD"/>
    <w:rsid w:val="000E32E6"/>
    <w:rsid w:val="000E6875"/>
    <w:rsid w:val="000F2798"/>
    <w:rsid w:val="000F279A"/>
    <w:rsid w:val="000F28D2"/>
    <w:rsid w:val="000F3A71"/>
    <w:rsid w:val="000F5589"/>
    <w:rsid w:val="000F6021"/>
    <w:rsid w:val="0010071E"/>
    <w:rsid w:val="00100B60"/>
    <w:rsid w:val="00106A76"/>
    <w:rsid w:val="00110A7D"/>
    <w:rsid w:val="0011212D"/>
    <w:rsid w:val="001133D7"/>
    <w:rsid w:val="00113F28"/>
    <w:rsid w:val="0011480B"/>
    <w:rsid w:val="00117BE6"/>
    <w:rsid w:val="001205BD"/>
    <w:rsid w:val="001206D8"/>
    <w:rsid w:val="00120B76"/>
    <w:rsid w:val="0012131E"/>
    <w:rsid w:val="00121E54"/>
    <w:rsid w:val="0012495C"/>
    <w:rsid w:val="00124ADE"/>
    <w:rsid w:val="00124C39"/>
    <w:rsid w:val="001272CA"/>
    <w:rsid w:val="00131A85"/>
    <w:rsid w:val="00131CE5"/>
    <w:rsid w:val="001338CA"/>
    <w:rsid w:val="00134092"/>
    <w:rsid w:val="00136CCF"/>
    <w:rsid w:val="00140EA3"/>
    <w:rsid w:val="00141D88"/>
    <w:rsid w:val="0014337D"/>
    <w:rsid w:val="00143A0B"/>
    <w:rsid w:val="00144255"/>
    <w:rsid w:val="00145CA4"/>
    <w:rsid w:val="001505C0"/>
    <w:rsid w:val="001512D3"/>
    <w:rsid w:val="001539D9"/>
    <w:rsid w:val="00153BA0"/>
    <w:rsid w:val="00154B84"/>
    <w:rsid w:val="00154BEA"/>
    <w:rsid w:val="0015784A"/>
    <w:rsid w:val="0016252D"/>
    <w:rsid w:val="001641CF"/>
    <w:rsid w:val="0016516D"/>
    <w:rsid w:val="0016522D"/>
    <w:rsid w:val="0016573E"/>
    <w:rsid w:val="00165B0D"/>
    <w:rsid w:val="00166101"/>
    <w:rsid w:val="00166A24"/>
    <w:rsid w:val="00166B9C"/>
    <w:rsid w:val="0017678F"/>
    <w:rsid w:val="00176EB0"/>
    <w:rsid w:val="00177C5C"/>
    <w:rsid w:val="00180E86"/>
    <w:rsid w:val="001810AD"/>
    <w:rsid w:val="001815AC"/>
    <w:rsid w:val="00182368"/>
    <w:rsid w:val="001830C7"/>
    <w:rsid w:val="00184C34"/>
    <w:rsid w:val="00185880"/>
    <w:rsid w:val="00187641"/>
    <w:rsid w:val="001933EB"/>
    <w:rsid w:val="001936A3"/>
    <w:rsid w:val="001949E4"/>
    <w:rsid w:val="00194CB0"/>
    <w:rsid w:val="0019556D"/>
    <w:rsid w:val="00195EDC"/>
    <w:rsid w:val="0019629A"/>
    <w:rsid w:val="001A10BB"/>
    <w:rsid w:val="001A262B"/>
    <w:rsid w:val="001A2974"/>
    <w:rsid w:val="001A3D6F"/>
    <w:rsid w:val="001A3FCC"/>
    <w:rsid w:val="001A40C0"/>
    <w:rsid w:val="001A4BC1"/>
    <w:rsid w:val="001A4EA7"/>
    <w:rsid w:val="001A4EF6"/>
    <w:rsid w:val="001B0173"/>
    <w:rsid w:val="001B087F"/>
    <w:rsid w:val="001B0EF1"/>
    <w:rsid w:val="001B0F30"/>
    <w:rsid w:val="001B127B"/>
    <w:rsid w:val="001B3F57"/>
    <w:rsid w:val="001B4BEC"/>
    <w:rsid w:val="001B7179"/>
    <w:rsid w:val="001C05AA"/>
    <w:rsid w:val="001C49CE"/>
    <w:rsid w:val="001D1786"/>
    <w:rsid w:val="001D1A32"/>
    <w:rsid w:val="001D62A0"/>
    <w:rsid w:val="001D6388"/>
    <w:rsid w:val="001D703B"/>
    <w:rsid w:val="001E0D95"/>
    <w:rsid w:val="001E4779"/>
    <w:rsid w:val="001E4D58"/>
    <w:rsid w:val="001E512B"/>
    <w:rsid w:val="001E67C5"/>
    <w:rsid w:val="001E6DE2"/>
    <w:rsid w:val="001F042E"/>
    <w:rsid w:val="001F0541"/>
    <w:rsid w:val="001F21CB"/>
    <w:rsid w:val="001F241C"/>
    <w:rsid w:val="001F25DE"/>
    <w:rsid w:val="001F4C6D"/>
    <w:rsid w:val="001F4E39"/>
    <w:rsid w:val="001F51CF"/>
    <w:rsid w:val="001F626F"/>
    <w:rsid w:val="001F62E6"/>
    <w:rsid w:val="001F7D8F"/>
    <w:rsid w:val="00201CD1"/>
    <w:rsid w:val="00203FBC"/>
    <w:rsid w:val="00205840"/>
    <w:rsid w:val="00210C23"/>
    <w:rsid w:val="00211440"/>
    <w:rsid w:val="0021282F"/>
    <w:rsid w:val="002130F9"/>
    <w:rsid w:val="002133A0"/>
    <w:rsid w:val="002139E7"/>
    <w:rsid w:val="0021402E"/>
    <w:rsid w:val="00214531"/>
    <w:rsid w:val="0021537F"/>
    <w:rsid w:val="00216013"/>
    <w:rsid w:val="00216D34"/>
    <w:rsid w:val="00216DDB"/>
    <w:rsid w:val="00216FF1"/>
    <w:rsid w:val="002217EA"/>
    <w:rsid w:val="002217F7"/>
    <w:rsid w:val="00222807"/>
    <w:rsid w:val="00222831"/>
    <w:rsid w:val="002233A3"/>
    <w:rsid w:val="00224437"/>
    <w:rsid w:val="0022444F"/>
    <w:rsid w:val="002251E4"/>
    <w:rsid w:val="00231866"/>
    <w:rsid w:val="00232804"/>
    <w:rsid w:val="00233CDA"/>
    <w:rsid w:val="00233F72"/>
    <w:rsid w:val="00233FFD"/>
    <w:rsid w:val="00234CBD"/>
    <w:rsid w:val="00234E85"/>
    <w:rsid w:val="0023602E"/>
    <w:rsid w:val="002401F1"/>
    <w:rsid w:val="002413DB"/>
    <w:rsid w:val="00243AC7"/>
    <w:rsid w:val="00245716"/>
    <w:rsid w:val="00245FFE"/>
    <w:rsid w:val="00246437"/>
    <w:rsid w:val="00246FED"/>
    <w:rsid w:val="0025444A"/>
    <w:rsid w:val="00256F38"/>
    <w:rsid w:val="00257A7E"/>
    <w:rsid w:val="00260483"/>
    <w:rsid w:val="00260CDC"/>
    <w:rsid w:val="00262BFC"/>
    <w:rsid w:val="00265DBA"/>
    <w:rsid w:val="00267284"/>
    <w:rsid w:val="0027182D"/>
    <w:rsid w:val="0027312B"/>
    <w:rsid w:val="00273B4D"/>
    <w:rsid w:val="002740DB"/>
    <w:rsid w:val="00275891"/>
    <w:rsid w:val="00276DF7"/>
    <w:rsid w:val="00280BE0"/>
    <w:rsid w:val="0028397B"/>
    <w:rsid w:val="002856DE"/>
    <w:rsid w:val="002874D9"/>
    <w:rsid w:val="00287F15"/>
    <w:rsid w:val="0029004B"/>
    <w:rsid w:val="00290D02"/>
    <w:rsid w:val="00290E53"/>
    <w:rsid w:val="00290F3F"/>
    <w:rsid w:val="002918B7"/>
    <w:rsid w:val="00291B24"/>
    <w:rsid w:val="00291BE5"/>
    <w:rsid w:val="00293697"/>
    <w:rsid w:val="00294E3B"/>
    <w:rsid w:val="0029504F"/>
    <w:rsid w:val="0029617B"/>
    <w:rsid w:val="00296852"/>
    <w:rsid w:val="00296D95"/>
    <w:rsid w:val="0029709E"/>
    <w:rsid w:val="0029727E"/>
    <w:rsid w:val="002A069F"/>
    <w:rsid w:val="002A0AEB"/>
    <w:rsid w:val="002A1E58"/>
    <w:rsid w:val="002A4414"/>
    <w:rsid w:val="002A4D77"/>
    <w:rsid w:val="002A6B03"/>
    <w:rsid w:val="002B1519"/>
    <w:rsid w:val="002B17DA"/>
    <w:rsid w:val="002B1B7D"/>
    <w:rsid w:val="002B402D"/>
    <w:rsid w:val="002B46B3"/>
    <w:rsid w:val="002C385E"/>
    <w:rsid w:val="002C4477"/>
    <w:rsid w:val="002C46A1"/>
    <w:rsid w:val="002C59D4"/>
    <w:rsid w:val="002D0120"/>
    <w:rsid w:val="002D1C2A"/>
    <w:rsid w:val="002D292A"/>
    <w:rsid w:val="002D35E2"/>
    <w:rsid w:val="002D3852"/>
    <w:rsid w:val="002D5C35"/>
    <w:rsid w:val="002D5DAB"/>
    <w:rsid w:val="002D6A76"/>
    <w:rsid w:val="002D6B60"/>
    <w:rsid w:val="002D71D7"/>
    <w:rsid w:val="002D759C"/>
    <w:rsid w:val="002D7FB9"/>
    <w:rsid w:val="002E216C"/>
    <w:rsid w:val="002E21FC"/>
    <w:rsid w:val="002E24F1"/>
    <w:rsid w:val="002E2FCF"/>
    <w:rsid w:val="002E3554"/>
    <w:rsid w:val="002E3F2E"/>
    <w:rsid w:val="002E44C0"/>
    <w:rsid w:val="002E56B2"/>
    <w:rsid w:val="002E56C3"/>
    <w:rsid w:val="002E5CEB"/>
    <w:rsid w:val="002E6684"/>
    <w:rsid w:val="002F2789"/>
    <w:rsid w:val="002F5FC6"/>
    <w:rsid w:val="002F6D9D"/>
    <w:rsid w:val="002F7627"/>
    <w:rsid w:val="002F7F79"/>
    <w:rsid w:val="00301FAA"/>
    <w:rsid w:val="003036F9"/>
    <w:rsid w:val="00305D3E"/>
    <w:rsid w:val="00306B66"/>
    <w:rsid w:val="00306F47"/>
    <w:rsid w:val="00307978"/>
    <w:rsid w:val="003124C0"/>
    <w:rsid w:val="0031487C"/>
    <w:rsid w:val="003153E5"/>
    <w:rsid w:val="00315EE7"/>
    <w:rsid w:val="00316218"/>
    <w:rsid w:val="00316953"/>
    <w:rsid w:val="003211CE"/>
    <w:rsid w:val="0032193F"/>
    <w:rsid w:val="00321DD7"/>
    <w:rsid w:val="00322CD1"/>
    <w:rsid w:val="0032354E"/>
    <w:rsid w:val="00323700"/>
    <w:rsid w:val="003253C6"/>
    <w:rsid w:val="00326375"/>
    <w:rsid w:val="00332DF4"/>
    <w:rsid w:val="0033451D"/>
    <w:rsid w:val="0033482C"/>
    <w:rsid w:val="00340075"/>
    <w:rsid w:val="00341553"/>
    <w:rsid w:val="00341F38"/>
    <w:rsid w:val="003425A3"/>
    <w:rsid w:val="00342BA4"/>
    <w:rsid w:val="003441CF"/>
    <w:rsid w:val="0034510C"/>
    <w:rsid w:val="00345233"/>
    <w:rsid w:val="00347176"/>
    <w:rsid w:val="00347E5F"/>
    <w:rsid w:val="00347FF4"/>
    <w:rsid w:val="003512C6"/>
    <w:rsid w:val="003516E3"/>
    <w:rsid w:val="003518F8"/>
    <w:rsid w:val="0035269F"/>
    <w:rsid w:val="00354F91"/>
    <w:rsid w:val="00355E92"/>
    <w:rsid w:val="0036117B"/>
    <w:rsid w:val="00362E37"/>
    <w:rsid w:val="00362ED0"/>
    <w:rsid w:val="00364913"/>
    <w:rsid w:val="0036526A"/>
    <w:rsid w:val="00366039"/>
    <w:rsid w:val="003660FE"/>
    <w:rsid w:val="0036691C"/>
    <w:rsid w:val="00366962"/>
    <w:rsid w:val="00366B82"/>
    <w:rsid w:val="00366DED"/>
    <w:rsid w:val="003675C0"/>
    <w:rsid w:val="003676AF"/>
    <w:rsid w:val="0037010E"/>
    <w:rsid w:val="00370204"/>
    <w:rsid w:val="00370AB3"/>
    <w:rsid w:val="00370BDB"/>
    <w:rsid w:val="003729B1"/>
    <w:rsid w:val="00372DE9"/>
    <w:rsid w:val="003735E9"/>
    <w:rsid w:val="0037375C"/>
    <w:rsid w:val="00374044"/>
    <w:rsid w:val="0037592D"/>
    <w:rsid w:val="0037604F"/>
    <w:rsid w:val="003770A0"/>
    <w:rsid w:val="00380E6F"/>
    <w:rsid w:val="00380EA9"/>
    <w:rsid w:val="003810FD"/>
    <w:rsid w:val="0038222F"/>
    <w:rsid w:val="00383D7C"/>
    <w:rsid w:val="003864AA"/>
    <w:rsid w:val="00387EB2"/>
    <w:rsid w:val="003900DB"/>
    <w:rsid w:val="00393057"/>
    <w:rsid w:val="003930AE"/>
    <w:rsid w:val="00394606"/>
    <w:rsid w:val="0039690C"/>
    <w:rsid w:val="003978D7"/>
    <w:rsid w:val="00397CD5"/>
    <w:rsid w:val="00397EA2"/>
    <w:rsid w:val="003A06C1"/>
    <w:rsid w:val="003A16EA"/>
    <w:rsid w:val="003A2B77"/>
    <w:rsid w:val="003A3C7B"/>
    <w:rsid w:val="003A5CA0"/>
    <w:rsid w:val="003A7E0A"/>
    <w:rsid w:val="003B09EC"/>
    <w:rsid w:val="003B1191"/>
    <w:rsid w:val="003B14BD"/>
    <w:rsid w:val="003B2344"/>
    <w:rsid w:val="003B402B"/>
    <w:rsid w:val="003B54E9"/>
    <w:rsid w:val="003B69D8"/>
    <w:rsid w:val="003B6BE5"/>
    <w:rsid w:val="003B6DE2"/>
    <w:rsid w:val="003C0046"/>
    <w:rsid w:val="003C1CEC"/>
    <w:rsid w:val="003C3920"/>
    <w:rsid w:val="003C4774"/>
    <w:rsid w:val="003C613A"/>
    <w:rsid w:val="003C669D"/>
    <w:rsid w:val="003C7FDB"/>
    <w:rsid w:val="003D032F"/>
    <w:rsid w:val="003D0C56"/>
    <w:rsid w:val="003D16D6"/>
    <w:rsid w:val="003D1CB0"/>
    <w:rsid w:val="003D22CB"/>
    <w:rsid w:val="003D4465"/>
    <w:rsid w:val="003D5EC3"/>
    <w:rsid w:val="003D66F7"/>
    <w:rsid w:val="003E13BE"/>
    <w:rsid w:val="003E1E2B"/>
    <w:rsid w:val="003E3CAA"/>
    <w:rsid w:val="003E3F6B"/>
    <w:rsid w:val="003E43D5"/>
    <w:rsid w:val="003F2283"/>
    <w:rsid w:val="003F302E"/>
    <w:rsid w:val="003F355E"/>
    <w:rsid w:val="003F3D90"/>
    <w:rsid w:val="003F6A58"/>
    <w:rsid w:val="0040086C"/>
    <w:rsid w:val="00401759"/>
    <w:rsid w:val="00402392"/>
    <w:rsid w:val="004031A0"/>
    <w:rsid w:val="0040434C"/>
    <w:rsid w:val="004050C2"/>
    <w:rsid w:val="00406E07"/>
    <w:rsid w:val="004077A8"/>
    <w:rsid w:val="00411657"/>
    <w:rsid w:val="0041202B"/>
    <w:rsid w:val="0041214C"/>
    <w:rsid w:val="0041300B"/>
    <w:rsid w:val="00413539"/>
    <w:rsid w:val="00414A6A"/>
    <w:rsid w:val="00416ACE"/>
    <w:rsid w:val="0042070D"/>
    <w:rsid w:val="00422408"/>
    <w:rsid w:val="00422EF5"/>
    <w:rsid w:val="0042394A"/>
    <w:rsid w:val="00423B5F"/>
    <w:rsid w:val="004243D9"/>
    <w:rsid w:val="004250B9"/>
    <w:rsid w:val="00426E82"/>
    <w:rsid w:val="004271D9"/>
    <w:rsid w:val="00427D30"/>
    <w:rsid w:val="00431E7B"/>
    <w:rsid w:val="004324A7"/>
    <w:rsid w:val="00432F41"/>
    <w:rsid w:val="00434103"/>
    <w:rsid w:val="004409B4"/>
    <w:rsid w:val="00445549"/>
    <w:rsid w:val="00446117"/>
    <w:rsid w:val="0045115F"/>
    <w:rsid w:val="00451D35"/>
    <w:rsid w:val="00452C06"/>
    <w:rsid w:val="00452D76"/>
    <w:rsid w:val="00452EBD"/>
    <w:rsid w:val="004535BF"/>
    <w:rsid w:val="00453775"/>
    <w:rsid w:val="004537A1"/>
    <w:rsid w:val="00454BBB"/>
    <w:rsid w:val="00454C35"/>
    <w:rsid w:val="00454C93"/>
    <w:rsid w:val="00455952"/>
    <w:rsid w:val="0045778F"/>
    <w:rsid w:val="00457A4A"/>
    <w:rsid w:val="004646A6"/>
    <w:rsid w:val="004652E8"/>
    <w:rsid w:val="00466B84"/>
    <w:rsid w:val="00466DF4"/>
    <w:rsid w:val="00470BA9"/>
    <w:rsid w:val="00472479"/>
    <w:rsid w:val="00480AE9"/>
    <w:rsid w:val="004819B9"/>
    <w:rsid w:val="004819D1"/>
    <w:rsid w:val="00481FFA"/>
    <w:rsid w:val="00482596"/>
    <w:rsid w:val="00482BEE"/>
    <w:rsid w:val="00487914"/>
    <w:rsid w:val="00487CE6"/>
    <w:rsid w:val="00487D59"/>
    <w:rsid w:val="00492429"/>
    <w:rsid w:val="004930AD"/>
    <w:rsid w:val="00494721"/>
    <w:rsid w:val="004957A8"/>
    <w:rsid w:val="0049625E"/>
    <w:rsid w:val="00497403"/>
    <w:rsid w:val="004A01ED"/>
    <w:rsid w:val="004A0335"/>
    <w:rsid w:val="004A1334"/>
    <w:rsid w:val="004A336E"/>
    <w:rsid w:val="004A4B58"/>
    <w:rsid w:val="004A575B"/>
    <w:rsid w:val="004A579A"/>
    <w:rsid w:val="004A6EEA"/>
    <w:rsid w:val="004A7365"/>
    <w:rsid w:val="004A7873"/>
    <w:rsid w:val="004B09AF"/>
    <w:rsid w:val="004B0A0B"/>
    <w:rsid w:val="004B2AB0"/>
    <w:rsid w:val="004B47A1"/>
    <w:rsid w:val="004B5202"/>
    <w:rsid w:val="004B719D"/>
    <w:rsid w:val="004C0C9B"/>
    <w:rsid w:val="004C0CC9"/>
    <w:rsid w:val="004C4294"/>
    <w:rsid w:val="004C47A4"/>
    <w:rsid w:val="004C492D"/>
    <w:rsid w:val="004D0188"/>
    <w:rsid w:val="004D01AF"/>
    <w:rsid w:val="004D01B8"/>
    <w:rsid w:val="004D16CF"/>
    <w:rsid w:val="004D187C"/>
    <w:rsid w:val="004D425E"/>
    <w:rsid w:val="004D6AE9"/>
    <w:rsid w:val="004D6BB8"/>
    <w:rsid w:val="004D7840"/>
    <w:rsid w:val="004E0016"/>
    <w:rsid w:val="004E021F"/>
    <w:rsid w:val="004E0DE7"/>
    <w:rsid w:val="004E43EA"/>
    <w:rsid w:val="004F229B"/>
    <w:rsid w:val="004F36C2"/>
    <w:rsid w:val="004F47C7"/>
    <w:rsid w:val="004F4C4F"/>
    <w:rsid w:val="004F4C99"/>
    <w:rsid w:val="00502448"/>
    <w:rsid w:val="00502613"/>
    <w:rsid w:val="00503024"/>
    <w:rsid w:val="00503146"/>
    <w:rsid w:val="0050336B"/>
    <w:rsid w:val="005063EC"/>
    <w:rsid w:val="00511776"/>
    <w:rsid w:val="00512066"/>
    <w:rsid w:val="00514194"/>
    <w:rsid w:val="00514ECA"/>
    <w:rsid w:val="00520D0F"/>
    <w:rsid w:val="005226BF"/>
    <w:rsid w:val="00522D05"/>
    <w:rsid w:val="00522EFC"/>
    <w:rsid w:val="00523E03"/>
    <w:rsid w:val="00524A9A"/>
    <w:rsid w:val="00527C53"/>
    <w:rsid w:val="0053005D"/>
    <w:rsid w:val="00532846"/>
    <w:rsid w:val="00535DC6"/>
    <w:rsid w:val="00536078"/>
    <w:rsid w:val="00536726"/>
    <w:rsid w:val="005405D5"/>
    <w:rsid w:val="0054065F"/>
    <w:rsid w:val="0054175B"/>
    <w:rsid w:val="00542976"/>
    <w:rsid w:val="00543313"/>
    <w:rsid w:val="0054363E"/>
    <w:rsid w:val="00544257"/>
    <w:rsid w:val="00544E8C"/>
    <w:rsid w:val="0054558C"/>
    <w:rsid w:val="00553FDE"/>
    <w:rsid w:val="00555046"/>
    <w:rsid w:val="00555471"/>
    <w:rsid w:val="00555D84"/>
    <w:rsid w:val="0055641E"/>
    <w:rsid w:val="005621C6"/>
    <w:rsid w:val="005639DF"/>
    <w:rsid w:val="005644CB"/>
    <w:rsid w:val="00564BDB"/>
    <w:rsid w:val="005658A5"/>
    <w:rsid w:val="00567CBB"/>
    <w:rsid w:val="005708C1"/>
    <w:rsid w:val="00570F79"/>
    <w:rsid w:val="005720C5"/>
    <w:rsid w:val="00572226"/>
    <w:rsid w:val="005722BC"/>
    <w:rsid w:val="005767DA"/>
    <w:rsid w:val="005806B1"/>
    <w:rsid w:val="005808CB"/>
    <w:rsid w:val="00583F90"/>
    <w:rsid w:val="00584134"/>
    <w:rsid w:val="00584F18"/>
    <w:rsid w:val="00585211"/>
    <w:rsid w:val="00587161"/>
    <w:rsid w:val="00587723"/>
    <w:rsid w:val="00590111"/>
    <w:rsid w:val="00591B4F"/>
    <w:rsid w:val="00591BE1"/>
    <w:rsid w:val="00591ED2"/>
    <w:rsid w:val="0059225F"/>
    <w:rsid w:val="005922EC"/>
    <w:rsid w:val="0059260B"/>
    <w:rsid w:val="00592D81"/>
    <w:rsid w:val="0059339E"/>
    <w:rsid w:val="005941D4"/>
    <w:rsid w:val="005946EC"/>
    <w:rsid w:val="005954EE"/>
    <w:rsid w:val="00597192"/>
    <w:rsid w:val="005A11AE"/>
    <w:rsid w:val="005A123E"/>
    <w:rsid w:val="005A1F99"/>
    <w:rsid w:val="005A2089"/>
    <w:rsid w:val="005A2CEE"/>
    <w:rsid w:val="005A5063"/>
    <w:rsid w:val="005A5702"/>
    <w:rsid w:val="005A6088"/>
    <w:rsid w:val="005A7F67"/>
    <w:rsid w:val="005B0348"/>
    <w:rsid w:val="005B3BB8"/>
    <w:rsid w:val="005B5F73"/>
    <w:rsid w:val="005B6760"/>
    <w:rsid w:val="005B695F"/>
    <w:rsid w:val="005B6B3F"/>
    <w:rsid w:val="005B6FF9"/>
    <w:rsid w:val="005B767F"/>
    <w:rsid w:val="005B76E6"/>
    <w:rsid w:val="005C0A7F"/>
    <w:rsid w:val="005C0B0D"/>
    <w:rsid w:val="005C1EFA"/>
    <w:rsid w:val="005C2309"/>
    <w:rsid w:val="005C7F8E"/>
    <w:rsid w:val="005D1495"/>
    <w:rsid w:val="005D15C5"/>
    <w:rsid w:val="005D2E7E"/>
    <w:rsid w:val="005D3C9F"/>
    <w:rsid w:val="005D4192"/>
    <w:rsid w:val="005D4292"/>
    <w:rsid w:val="005D4559"/>
    <w:rsid w:val="005D582C"/>
    <w:rsid w:val="005D5B15"/>
    <w:rsid w:val="005D5CC0"/>
    <w:rsid w:val="005D5D5B"/>
    <w:rsid w:val="005D64CC"/>
    <w:rsid w:val="005E25FD"/>
    <w:rsid w:val="005F04A7"/>
    <w:rsid w:val="005F395D"/>
    <w:rsid w:val="005F4028"/>
    <w:rsid w:val="005F47EA"/>
    <w:rsid w:val="005F65C7"/>
    <w:rsid w:val="005F7B48"/>
    <w:rsid w:val="00600275"/>
    <w:rsid w:val="006003D7"/>
    <w:rsid w:val="006022BA"/>
    <w:rsid w:val="00603D87"/>
    <w:rsid w:val="00605761"/>
    <w:rsid w:val="006065A5"/>
    <w:rsid w:val="00607E5D"/>
    <w:rsid w:val="006104B4"/>
    <w:rsid w:val="00611120"/>
    <w:rsid w:val="006113FF"/>
    <w:rsid w:val="006123ED"/>
    <w:rsid w:val="00613041"/>
    <w:rsid w:val="00613602"/>
    <w:rsid w:val="00614666"/>
    <w:rsid w:val="00616330"/>
    <w:rsid w:val="0061696F"/>
    <w:rsid w:val="00616A43"/>
    <w:rsid w:val="0062252C"/>
    <w:rsid w:val="00622B10"/>
    <w:rsid w:val="00623E12"/>
    <w:rsid w:val="00625F02"/>
    <w:rsid w:val="006271C8"/>
    <w:rsid w:val="00627B1F"/>
    <w:rsid w:val="0063031B"/>
    <w:rsid w:val="00632447"/>
    <w:rsid w:val="00632953"/>
    <w:rsid w:val="0063319A"/>
    <w:rsid w:val="00633351"/>
    <w:rsid w:val="00634E28"/>
    <w:rsid w:val="00634F98"/>
    <w:rsid w:val="00636D2B"/>
    <w:rsid w:val="006406BE"/>
    <w:rsid w:val="00640F64"/>
    <w:rsid w:val="00641791"/>
    <w:rsid w:val="0064214D"/>
    <w:rsid w:val="00643866"/>
    <w:rsid w:val="006438FA"/>
    <w:rsid w:val="00643B0C"/>
    <w:rsid w:val="00647280"/>
    <w:rsid w:val="00647D78"/>
    <w:rsid w:val="00650182"/>
    <w:rsid w:val="00650CEE"/>
    <w:rsid w:val="00650E01"/>
    <w:rsid w:val="00651385"/>
    <w:rsid w:val="0065203D"/>
    <w:rsid w:val="00653340"/>
    <w:rsid w:val="00654332"/>
    <w:rsid w:val="0065460C"/>
    <w:rsid w:val="00654F71"/>
    <w:rsid w:val="00655D4C"/>
    <w:rsid w:val="00656240"/>
    <w:rsid w:val="006614BB"/>
    <w:rsid w:val="006624ED"/>
    <w:rsid w:val="00662536"/>
    <w:rsid w:val="0066383F"/>
    <w:rsid w:val="006663C0"/>
    <w:rsid w:val="00666DC2"/>
    <w:rsid w:val="006701E1"/>
    <w:rsid w:val="00671F83"/>
    <w:rsid w:val="006724D5"/>
    <w:rsid w:val="00673CE8"/>
    <w:rsid w:val="00675A44"/>
    <w:rsid w:val="00675B04"/>
    <w:rsid w:val="00676A24"/>
    <w:rsid w:val="006805C7"/>
    <w:rsid w:val="00681308"/>
    <w:rsid w:val="0068394C"/>
    <w:rsid w:val="00684B16"/>
    <w:rsid w:val="00685285"/>
    <w:rsid w:val="00686C6E"/>
    <w:rsid w:val="00686E8E"/>
    <w:rsid w:val="006879DB"/>
    <w:rsid w:val="006907BA"/>
    <w:rsid w:val="00690A52"/>
    <w:rsid w:val="006932B3"/>
    <w:rsid w:val="00693930"/>
    <w:rsid w:val="006939DB"/>
    <w:rsid w:val="0069559F"/>
    <w:rsid w:val="0069619A"/>
    <w:rsid w:val="00696C79"/>
    <w:rsid w:val="006A1337"/>
    <w:rsid w:val="006A2E41"/>
    <w:rsid w:val="006A41A8"/>
    <w:rsid w:val="006A4E73"/>
    <w:rsid w:val="006A584A"/>
    <w:rsid w:val="006A63CD"/>
    <w:rsid w:val="006A64C9"/>
    <w:rsid w:val="006B0DE8"/>
    <w:rsid w:val="006B3224"/>
    <w:rsid w:val="006B3DC1"/>
    <w:rsid w:val="006B5023"/>
    <w:rsid w:val="006B6443"/>
    <w:rsid w:val="006C15D7"/>
    <w:rsid w:val="006C1F2C"/>
    <w:rsid w:val="006C218B"/>
    <w:rsid w:val="006C22DE"/>
    <w:rsid w:val="006C2AFB"/>
    <w:rsid w:val="006C6383"/>
    <w:rsid w:val="006D1BEA"/>
    <w:rsid w:val="006D2ED8"/>
    <w:rsid w:val="006E1096"/>
    <w:rsid w:val="006E139D"/>
    <w:rsid w:val="006E32BC"/>
    <w:rsid w:val="006E379C"/>
    <w:rsid w:val="006E3AFC"/>
    <w:rsid w:val="006E4176"/>
    <w:rsid w:val="006E6C70"/>
    <w:rsid w:val="006F066C"/>
    <w:rsid w:val="006F1132"/>
    <w:rsid w:val="006F1AC4"/>
    <w:rsid w:val="006F2365"/>
    <w:rsid w:val="006F27D8"/>
    <w:rsid w:val="006F2E21"/>
    <w:rsid w:val="006F441A"/>
    <w:rsid w:val="006F4BDD"/>
    <w:rsid w:val="006F4D43"/>
    <w:rsid w:val="006F5451"/>
    <w:rsid w:val="006F5BC6"/>
    <w:rsid w:val="006F5E6B"/>
    <w:rsid w:val="006F5FA2"/>
    <w:rsid w:val="006F689A"/>
    <w:rsid w:val="006F71FC"/>
    <w:rsid w:val="006F74B6"/>
    <w:rsid w:val="006F74E2"/>
    <w:rsid w:val="006F7C43"/>
    <w:rsid w:val="00701930"/>
    <w:rsid w:val="00702540"/>
    <w:rsid w:val="00702854"/>
    <w:rsid w:val="007044ED"/>
    <w:rsid w:val="00705801"/>
    <w:rsid w:val="00707F0B"/>
    <w:rsid w:val="007106C9"/>
    <w:rsid w:val="007111B8"/>
    <w:rsid w:val="007120C6"/>
    <w:rsid w:val="00712FF4"/>
    <w:rsid w:val="007135F4"/>
    <w:rsid w:val="00714883"/>
    <w:rsid w:val="00714D6B"/>
    <w:rsid w:val="00715FE2"/>
    <w:rsid w:val="00716A12"/>
    <w:rsid w:val="00717F29"/>
    <w:rsid w:val="007202DA"/>
    <w:rsid w:val="007214FB"/>
    <w:rsid w:val="00722525"/>
    <w:rsid w:val="00723018"/>
    <w:rsid w:val="00723B0B"/>
    <w:rsid w:val="00724F66"/>
    <w:rsid w:val="00726D6B"/>
    <w:rsid w:val="00735942"/>
    <w:rsid w:val="00736D39"/>
    <w:rsid w:val="00737516"/>
    <w:rsid w:val="00737C50"/>
    <w:rsid w:val="00743943"/>
    <w:rsid w:val="00745489"/>
    <w:rsid w:val="00746DF8"/>
    <w:rsid w:val="007471B3"/>
    <w:rsid w:val="0074743A"/>
    <w:rsid w:val="00747DB8"/>
    <w:rsid w:val="007524E0"/>
    <w:rsid w:val="00752A3C"/>
    <w:rsid w:val="00755581"/>
    <w:rsid w:val="007615ED"/>
    <w:rsid w:val="00762E8B"/>
    <w:rsid w:val="00765CEA"/>
    <w:rsid w:val="00765E87"/>
    <w:rsid w:val="007671DA"/>
    <w:rsid w:val="00775384"/>
    <w:rsid w:val="007755AA"/>
    <w:rsid w:val="0077651E"/>
    <w:rsid w:val="007766BE"/>
    <w:rsid w:val="007766F9"/>
    <w:rsid w:val="00781B84"/>
    <w:rsid w:val="00781CAD"/>
    <w:rsid w:val="0078294B"/>
    <w:rsid w:val="00782E58"/>
    <w:rsid w:val="0078703F"/>
    <w:rsid w:val="00787FAE"/>
    <w:rsid w:val="007911F6"/>
    <w:rsid w:val="007933A7"/>
    <w:rsid w:val="00793E37"/>
    <w:rsid w:val="00794D3A"/>
    <w:rsid w:val="0079525E"/>
    <w:rsid w:val="00795559"/>
    <w:rsid w:val="007958D0"/>
    <w:rsid w:val="00796F52"/>
    <w:rsid w:val="00797479"/>
    <w:rsid w:val="00797AE8"/>
    <w:rsid w:val="00797DA5"/>
    <w:rsid w:val="007A067A"/>
    <w:rsid w:val="007A24EC"/>
    <w:rsid w:val="007A280A"/>
    <w:rsid w:val="007A4D30"/>
    <w:rsid w:val="007A5BA9"/>
    <w:rsid w:val="007A6577"/>
    <w:rsid w:val="007B2949"/>
    <w:rsid w:val="007B2F84"/>
    <w:rsid w:val="007B3225"/>
    <w:rsid w:val="007B51C6"/>
    <w:rsid w:val="007B5AE7"/>
    <w:rsid w:val="007B6EA8"/>
    <w:rsid w:val="007B728D"/>
    <w:rsid w:val="007C1193"/>
    <w:rsid w:val="007C4803"/>
    <w:rsid w:val="007C4DD9"/>
    <w:rsid w:val="007C6DC3"/>
    <w:rsid w:val="007D0998"/>
    <w:rsid w:val="007D1FCF"/>
    <w:rsid w:val="007D2386"/>
    <w:rsid w:val="007D3033"/>
    <w:rsid w:val="007D3623"/>
    <w:rsid w:val="007D460E"/>
    <w:rsid w:val="007D6061"/>
    <w:rsid w:val="007D7BE8"/>
    <w:rsid w:val="007E03B1"/>
    <w:rsid w:val="007E06D1"/>
    <w:rsid w:val="007E1822"/>
    <w:rsid w:val="007E2A1F"/>
    <w:rsid w:val="007E3AD7"/>
    <w:rsid w:val="007E3FBE"/>
    <w:rsid w:val="007E48D7"/>
    <w:rsid w:val="007E548A"/>
    <w:rsid w:val="007E5BE0"/>
    <w:rsid w:val="007E5D75"/>
    <w:rsid w:val="007E6880"/>
    <w:rsid w:val="007E6AB9"/>
    <w:rsid w:val="007F2387"/>
    <w:rsid w:val="007F3468"/>
    <w:rsid w:val="007F6DDC"/>
    <w:rsid w:val="007F7C0E"/>
    <w:rsid w:val="0080145C"/>
    <w:rsid w:val="008023A6"/>
    <w:rsid w:val="00803634"/>
    <w:rsid w:val="008036CD"/>
    <w:rsid w:val="008054C6"/>
    <w:rsid w:val="00805E80"/>
    <w:rsid w:val="008077E5"/>
    <w:rsid w:val="00811C85"/>
    <w:rsid w:val="0081259A"/>
    <w:rsid w:val="0081319D"/>
    <w:rsid w:val="008146E2"/>
    <w:rsid w:val="00817EBC"/>
    <w:rsid w:val="0082169C"/>
    <w:rsid w:val="00822FF0"/>
    <w:rsid w:val="0082478D"/>
    <w:rsid w:val="00826896"/>
    <w:rsid w:val="00827354"/>
    <w:rsid w:val="00830715"/>
    <w:rsid w:val="00830840"/>
    <w:rsid w:val="008321E8"/>
    <w:rsid w:val="008325D6"/>
    <w:rsid w:val="00832C73"/>
    <w:rsid w:val="008332E8"/>
    <w:rsid w:val="00833D18"/>
    <w:rsid w:val="00834569"/>
    <w:rsid w:val="008345AD"/>
    <w:rsid w:val="00835357"/>
    <w:rsid w:val="00835725"/>
    <w:rsid w:val="00835FA5"/>
    <w:rsid w:val="008406D5"/>
    <w:rsid w:val="0084130C"/>
    <w:rsid w:val="008415BD"/>
    <w:rsid w:val="008419D5"/>
    <w:rsid w:val="00841BF9"/>
    <w:rsid w:val="0084273E"/>
    <w:rsid w:val="0084478F"/>
    <w:rsid w:val="008462F0"/>
    <w:rsid w:val="008467FE"/>
    <w:rsid w:val="008478E0"/>
    <w:rsid w:val="00847DA6"/>
    <w:rsid w:val="00850382"/>
    <w:rsid w:val="00853929"/>
    <w:rsid w:val="0085456C"/>
    <w:rsid w:val="0085775B"/>
    <w:rsid w:val="008617D1"/>
    <w:rsid w:val="008619CC"/>
    <w:rsid w:val="00862E31"/>
    <w:rsid w:val="0086317B"/>
    <w:rsid w:val="00866989"/>
    <w:rsid w:val="008670CC"/>
    <w:rsid w:val="008708A1"/>
    <w:rsid w:val="00871F97"/>
    <w:rsid w:val="00871FF4"/>
    <w:rsid w:val="00873D3B"/>
    <w:rsid w:val="00875E64"/>
    <w:rsid w:val="00876313"/>
    <w:rsid w:val="00876C0C"/>
    <w:rsid w:val="00881023"/>
    <w:rsid w:val="00882E36"/>
    <w:rsid w:val="0088306B"/>
    <w:rsid w:val="00884E29"/>
    <w:rsid w:val="00885B24"/>
    <w:rsid w:val="00886302"/>
    <w:rsid w:val="00887D71"/>
    <w:rsid w:val="00890893"/>
    <w:rsid w:val="0089209C"/>
    <w:rsid w:val="00892A91"/>
    <w:rsid w:val="00892ED7"/>
    <w:rsid w:val="0089334D"/>
    <w:rsid w:val="008936CC"/>
    <w:rsid w:val="008938E2"/>
    <w:rsid w:val="00893C11"/>
    <w:rsid w:val="00894AB1"/>
    <w:rsid w:val="0089553E"/>
    <w:rsid w:val="00895890"/>
    <w:rsid w:val="0089766D"/>
    <w:rsid w:val="008A1312"/>
    <w:rsid w:val="008A15A0"/>
    <w:rsid w:val="008A3520"/>
    <w:rsid w:val="008A35B7"/>
    <w:rsid w:val="008A385F"/>
    <w:rsid w:val="008A3BBC"/>
    <w:rsid w:val="008A3E1B"/>
    <w:rsid w:val="008A4811"/>
    <w:rsid w:val="008A7E4C"/>
    <w:rsid w:val="008B1D5C"/>
    <w:rsid w:val="008B3704"/>
    <w:rsid w:val="008B3ED4"/>
    <w:rsid w:val="008B47E6"/>
    <w:rsid w:val="008B4D40"/>
    <w:rsid w:val="008B5568"/>
    <w:rsid w:val="008B6E09"/>
    <w:rsid w:val="008B742A"/>
    <w:rsid w:val="008B78B9"/>
    <w:rsid w:val="008C1D0E"/>
    <w:rsid w:val="008C232D"/>
    <w:rsid w:val="008C2382"/>
    <w:rsid w:val="008C32BE"/>
    <w:rsid w:val="008C3560"/>
    <w:rsid w:val="008C4461"/>
    <w:rsid w:val="008C49E6"/>
    <w:rsid w:val="008C4CCE"/>
    <w:rsid w:val="008C4D9D"/>
    <w:rsid w:val="008C4F58"/>
    <w:rsid w:val="008C516F"/>
    <w:rsid w:val="008C535F"/>
    <w:rsid w:val="008C5EFD"/>
    <w:rsid w:val="008C6916"/>
    <w:rsid w:val="008C7208"/>
    <w:rsid w:val="008C7DB3"/>
    <w:rsid w:val="008D0128"/>
    <w:rsid w:val="008D10B4"/>
    <w:rsid w:val="008D1911"/>
    <w:rsid w:val="008D1C8F"/>
    <w:rsid w:val="008D50F0"/>
    <w:rsid w:val="008D62EC"/>
    <w:rsid w:val="008D6C1C"/>
    <w:rsid w:val="008E03B4"/>
    <w:rsid w:val="008E08FD"/>
    <w:rsid w:val="008E0B1E"/>
    <w:rsid w:val="008E1F95"/>
    <w:rsid w:val="008E237B"/>
    <w:rsid w:val="008E2D9D"/>
    <w:rsid w:val="008E5E8E"/>
    <w:rsid w:val="008F0328"/>
    <w:rsid w:val="008F15C5"/>
    <w:rsid w:val="008F2C8E"/>
    <w:rsid w:val="008F3190"/>
    <w:rsid w:val="008F32D1"/>
    <w:rsid w:val="008F5A8A"/>
    <w:rsid w:val="008F6578"/>
    <w:rsid w:val="008F667C"/>
    <w:rsid w:val="008F6913"/>
    <w:rsid w:val="0090604A"/>
    <w:rsid w:val="00906F28"/>
    <w:rsid w:val="0091125B"/>
    <w:rsid w:val="00912061"/>
    <w:rsid w:val="0091258D"/>
    <w:rsid w:val="00913F3A"/>
    <w:rsid w:val="00915268"/>
    <w:rsid w:val="00922976"/>
    <w:rsid w:val="0092318B"/>
    <w:rsid w:val="00923F49"/>
    <w:rsid w:val="00924E19"/>
    <w:rsid w:val="00926034"/>
    <w:rsid w:val="00926B9C"/>
    <w:rsid w:val="009279C2"/>
    <w:rsid w:val="0093106F"/>
    <w:rsid w:val="009311A5"/>
    <w:rsid w:val="00931C17"/>
    <w:rsid w:val="00932579"/>
    <w:rsid w:val="0093626A"/>
    <w:rsid w:val="00936FF8"/>
    <w:rsid w:val="00937ED8"/>
    <w:rsid w:val="00940361"/>
    <w:rsid w:val="0094045F"/>
    <w:rsid w:val="0094126C"/>
    <w:rsid w:val="00942013"/>
    <w:rsid w:val="00942A20"/>
    <w:rsid w:val="00943B6B"/>
    <w:rsid w:val="00943E9A"/>
    <w:rsid w:val="00944436"/>
    <w:rsid w:val="00945FAB"/>
    <w:rsid w:val="0094711F"/>
    <w:rsid w:val="00947CA9"/>
    <w:rsid w:val="00950AC3"/>
    <w:rsid w:val="00950BBA"/>
    <w:rsid w:val="009518EA"/>
    <w:rsid w:val="00951F66"/>
    <w:rsid w:val="0095257A"/>
    <w:rsid w:val="00952A5B"/>
    <w:rsid w:val="0095341C"/>
    <w:rsid w:val="00953556"/>
    <w:rsid w:val="00953893"/>
    <w:rsid w:val="00954C78"/>
    <w:rsid w:val="009561C9"/>
    <w:rsid w:val="00957E36"/>
    <w:rsid w:val="00961B5E"/>
    <w:rsid w:val="00963773"/>
    <w:rsid w:val="00963BF0"/>
    <w:rsid w:val="009679EB"/>
    <w:rsid w:val="009715B1"/>
    <w:rsid w:val="00971675"/>
    <w:rsid w:val="00971B9E"/>
    <w:rsid w:val="00971BC2"/>
    <w:rsid w:val="00971BEB"/>
    <w:rsid w:val="00971FFD"/>
    <w:rsid w:val="00972593"/>
    <w:rsid w:val="00977EFB"/>
    <w:rsid w:val="00980848"/>
    <w:rsid w:val="009820FE"/>
    <w:rsid w:val="00983895"/>
    <w:rsid w:val="0098435E"/>
    <w:rsid w:val="0098520A"/>
    <w:rsid w:val="0098599E"/>
    <w:rsid w:val="00986AE5"/>
    <w:rsid w:val="009872F4"/>
    <w:rsid w:val="00987EB9"/>
    <w:rsid w:val="009901DE"/>
    <w:rsid w:val="00990DB2"/>
    <w:rsid w:val="00992365"/>
    <w:rsid w:val="00992DE6"/>
    <w:rsid w:val="00993089"/>
    <w:rsid w:val="00995134"/>
    <w:rsid w:val="0099542E"/>
    <w:rsid w:val="00996CB9"/>
    <w:rsid w:val="0099742C"/>
    <w:rsid w:val="00997A74"/>
    <w:rsid w:val="009A0B1D"/>
    <w:rsid w:val="009A167F"/>
    <w:rsid w:val="009A1AF7"/>
    <w:rsid w:val="009A231D"/>
    <w:rsid w:val="009A29AD"/>
    <w:rsid w:val="009A32E3"/>
    <w:rsid w:val="009A4141"/>
    <w:rsid w:val="009A4DB6"/>
    <w:rsid w:val="009A573F"/>
    <w:rsid w:val="009A7A98"/>
    <w:rsid w:val="009B3F8D"/>
    <w:rsid w:val="009B471C"/>
    <w:rsid w:val="009B7918"/>
    <w:rsid w:val="009B7E35"/>
    <w:rsid w:val="009C2EB0"/>
    <w:rsid w:val="009C6215"/>
    <w:rsid w:val="009D5104"/>
    <w:rsid w:val="009D5CF7"/>
    <w:rsid w:val="009E01EE"/>
    <w:rsid w:val="009E2384"/>
    <w:rsid w:val="009E5056"/>
    <w:rsid w:val="009E6FBE"/>
    <w:rsid w:val="009E72BA"/>
    <w:rsid w:val="009F09AC"/>
    <w:rsid w:val="009F14D3"/>
    <w:rsid w:val="009F1F37"/>
    <w:rsid w:val="009F3229"/>
    <w:rsid w:val="009F3725"/>
    <w:rsid w:val="009F41BB"/>
    <w:rsid w:val="009F471A"/>
    <w:rsid w:val="009F5B66"/>
    <w:rsid w:val="009F6A4C"/>
    <w:rsid w:val="009F7572"/>
    <w:rsid w:val="009F7DCF"/>
    <w:rsid w:val="009F7EDC"/>
    <w:rsid w:val="00A0220A"/>
    <w:rsid w:val="00A023FA"/>
    <w:rsid w:val="00A04748"/>
    <w:rsid w:val="00A04CF8"/>
    <w:rsid w:val="00A06EF9"/>
    <w:rsid w:val="00A07B5A"/>
    <w:rsid w:val="00A10CD8"/>
    <w:rsid w:val="00A11CC1"/>
    <w:rsid w:val="00A11DA2"/>
    <w:rsid w:val="00A12329"/>
    <w:rsid w:val="00A14627"/>
    <w:rsid w:val="00A151F5"/>
    <w:rsid w:val="00A15FD1"/>
    <w:rsid w:val="00A16500"/>
    <w:rsid w:val="00A17310"/>
    <w:rsid w:val="00A17B04"/>
    <w:rsid w:val="00A20D22"/>
    <w:rsid w:val="00A20DE8"/>
    <w:rsid w:val="00A245B9"/>
    <w:rsid w:val="00A263BD"/>
    <w:rsid w:val="00A26AFD"/>
    <w:rsid w:val="00A30513"/>
    <w:rsid w:val="00A3080A"/>
    <w:rsid w:val="00A309A2"/>
    <w:rsid w:val="00A30F25"/>
    <w:rsid w:val="00A31F1D"/>
    <w:rsid w:val="00A34386"/>
    <w:rsid w:val="00A35640"/>
    <w:rsid w:val="00A3788D"/>
    <w:rsid w:val="00A4026C"/>
    <w:rsid w:val="00A41B2F"/>
    <w:rsid w:val="00A428ED"/>
    <w:rsid w:val="00A43E37"/>
    <w:rsid w:val="00A446E5"/>
    <w:rsid w:val="00A458ED"/>
    <w:rsid w:val="00A46A58"/>
    <w:rsid w:val="00A478BA"/>
    <w:rsid w:val="00A51A77"/>
    <w:rsid w:val="00A53656"/>
    <w:rsid w:val="00A544CD"/>
    <w:rsid w:val="00A54B22"/>
    <w:rsid w:val="00A55381"/>
    <w:rsid w:val="00A56D1B"/>
    <w:rsid w:val="00A576D4"/>
    <w:rsid w:val="00A576E5"/>
    <w:rsid w:val="00A6069A"/>
    <w:rsid w:val="00A60BED"/>
    <w:rsid w:val="00A62D28"/>
    <w:rsid w:val="00A65313"/>
    <w:rsid w:val="00A7098E"/>
    <w:rsid w:val="00A70E3B"/>
    <w:rsid w:val="00A70EF2"/>
    <w:rsid w:val="00A71244"/>
    <w:rsid w:val="00A71967"/>
    <w:rsid w:val="00A723C0"/>
    <w:rsid w:val="00A726D2"/>
    <w:rsid w:val="00A736E4"/>
    <w:rsid w:val="00A738BC"/>
    <w:rsid w:val="00A77BC2"/>
    <w:rsid w:val="00A805F0"/>
    <w:rsid w:val="00A8074E"/>
    <w:rsid w:val="00A80D5E"/>
    <w:rsid w:val="00A81E1A"/>
    <w:rsid w:val="00A84886"/>
    <w:rsid w:val="00A85B7A"/>
    <w:rsid w:val="00A86248"/>
    <w:rsid w:val="00A870C5"/>
    <w:rsid w:val="00A87D77"/>
    <w:rsid w:val="00A9077D"/>
    <w:rsid w:val="00A9143F"/>
    <w:rsid w:val="00A94AD4"/>
    <w:rsid w:val="00A9596A"/>
    <w:rsid w:val="00A9636A"/>
    <w:rsid w:val="00A96CE4"/>
    <w:rsid w:val="00A97FDD"/>
    <w:rsid w:val="00AA06C6"/>
    <w:rsid w:val="00AA0F37"/>
    <w:rsid w:val="00AA48EF"/>
    <w:rsid w:val="00AA6E8A"/>
    <w:rsid w:val="00AA7566"/>
    <w:rsid w:val="00AB2593"/>
    <w:rsid w:val="00AB365F"/>
    <w:rsid w:val="00AB5285"/>
    <w:rsid w:val="00AB5B38"/>
    <w:rsid w:val="00AB5C2C"/>
    <w:rsid w:val="00AB7047"/>
    <w:rsid w:val="00AC16BD"/>
    <w:rsid w:val="00AC21C5"/>
    <w:rsid w:val="00AC33AF"/>
    <w:rsid w:val="00AC40C5"/>
    <w:rsid w:val="00AC4C31"/>
    <w:rsid w:val="00AC79F7"/>
    <w:rsid w:val="00AD75FC"/>
    <w:rsid w:val="00AD7DA5"/>
    <w:rsid w:val="00AE180E"/>
    <w:rsid w:val="00AE3002"/>
    <w:rsid w:val="00AE44E8"/>
    <w:rsid w:val="00AE4782"/>
    <w:rsid w:val="00AE5A92"/>
    <w:rsid w:val="00AE633C"/>
    <w:rsid w:val="00AE7318"/>
    <w:rsid w:val="00AE7360"/>
    <w:rsid w:val="00AE756A"/>
    <w:rsid w:val="00AF1D27"/>
    <w:rsid w:val="00AF2767"/>
    <w:rsid w:val="00AF2858"/>
    <w:rsid w:val="00AF323F"/>
    <w:rsid w:val="00AF38BC"/>
    <w:rsid w:val="00AF587E"/>
    <w:rsid w:val="00AF5D47"/>
    <w:rsid w:val="00AF793A"/>
    <w:rsid w:val="00AF7AE9"/>
    <w:rsid w:val="00B00C96"/>
    <w:rsid w:val="00B0233A"/>
    <w:rsid w:val="00B03A2D"/>
    <w:rsid w:val="00B03E42"/>
    <w:rsid w:val="00B07AF8"/>
    <w:rsid w:val="00B1005B"/>
    <w:rsid w:val="00B10B27"/>
    <w:rsid w:val="00B1189B"/>
    <w:rsid w:val="00B11E1E"/>
    <w:rsid w:val="00B1322D"/>
    <w:rsid w:val="00B142A5"/>
    <w:rsid w:val="00B14E1C"/>
    <w:rsid w:val="00B1568E"/>
    <w:rsid w:val="00B15B6F"/>
    <w:rsid w:val="00B1751F"/>
    <w:rsid w:val="00B20479"/>
    <w:rsid w:val="00B218C5"/>
    <w:rsid w:val="00B225B6"/>
    <w:rsid w:val="00B25BEB"/>
    <w:rsid w:val="00B2771D"/>
    <w:rsid w:val="00B30EDF"/>
    <w:rsid w:val="00B311B3"/>
    <w:rsid w:val="00B31DB6"/>
    <w:rsid w:val="00B331C2"/>
    <w:rsid w:val="00B33592"/>
    <w:rsid w:val="00B34ABD"/>
    <w:rsid w:val="00B34B6D"/>
    <w:rsid w:val="00B35158"/>
    <w:rsid w:val="00B35868"/>
    <w:rsid w:val="00B35E11"/>
    <w:rsid w:val="00B36140"/>
    <w:rsid w:val="00B40F81"/>
    <w:rsid w:val="00B42C9B"/>
    <w:rsid w:val="00B43380"/>
    <w:rsid w:val="00B43C41"/>
    <w:rsid w:val="00B43EF1"/>
    <w:rsid w:val="00B46BA9"/>
    <w:rsid w:val="00B472A4"/>
    <w:rsid w:val="00B47524"/>
    <w:rsid w:val="00B5190C"/>
    <w:rsid w:val="00B538EA"/>
    <w:rsid w:val="00B5470C"/>
    <w:rsid w:val="00B60F3D"/>
    <w:rsid w:val="00B62C49"/>
    <w:rsid w:val="00B66A72"/>
    <w:rsid w:val="00B727C0"/>
    <w:rsid w:val="00B74851"/>
    <w:rsid w:val="00B755BB"/>
    <w:rsid w:val="00B76526"/>
    <w:rsid w:val="00B76DC3"/>
    <w:rsid w:val="00B80A77"/>
    <w:rsid w:val="00B81735"/>
    <w:rsid w:val="00B8368B"/>
    <w:rsid w:val="00B8612A"/>
    <w:rsid w:val="00B86883"/>
    <w:rsid w:val="00B86F2F"/>
    <w:rsid w:val="00B9004A"/>
    <w:rsid w:val="00B91791"/>
    <w:rsid w:val="00B92384"/>
    <w:rsid w:val="00B925D4"/>
    <w:rsid w:val="00B928C5"/>
    <w:rsid w:val="00B92CEB"/>
    <w:rsid w:val="00B93692"/>
    <w:rsid w:val="00B94AF1"/>
    <w:rsid w:val="00B96FC7"/>
    <w:rsid w:val="00B97271"/>
    <w:rsid w:val="00BA06B0"/>
    <w:rsid w:val="00BA0DFC"/>
    <w:rsid w:val="00BA26B1"/>
    <w:rsid w:val="00BA42DE"/>
    <w:rsid w:val="00BA4E5C"/>
    <w:rsid w:val="00BA5B09"/>
    <w:rsid w:val="00BA5BD3"/>
    <w:rsid w:val="00BA6424"/>
    <w:rsid w:val="00BA674E"/>
    <w:rsid w:val="00BA7583"/>
    <w:rsid w:val="00BA7A18"/>
    <w:rsid w:val="00BB3049"/>
    <w:rsid w:val="00BB4678"/>
    <w:rsid w:val="00BB4691"/>
    <w:rsid w:val="00BB49C4"/>
    <w:rsid w:val="00BB4FE5"/>
    <w:rsid w:val="00BB68BB"/>
    <w:rsid w:val="00BC00C8"/>
    <w:rsid w:val="00BC0B25"/>
    <w:rsid w:val="00BC1F22"/>
    <w:rsid w:val="00BC25E3"/>
    <w:rsid w:val="00BC5423"/>
    <w:rsid w:val="00BC5580"/>
    <w:rsid w:val="00BC7534"/>
    <w:rsid w:val="00BD03C0"/>
    <w:rsid w:val="00BD09E0"/>
    <w:rsid w:val="00BD241A"/>
    <w:rsid w:val="00BD2438"/>
    <w:rsid w:val="00BD2E7D"/>
    <w:rsid w:val="00BD79FB"/>
    <w:rsid w:val="00BD7EDE"/>
    <w:rsid w:val="00BE0ADA"/>
    <w:rsid w:val="00BE0CE6"/>
    <w:rsid w:val="00BE2CB5"/>
    <w:rsid w:val="00BE3113"/>
    <w:rsid w:val="00BE3589"/>
    <w:rsid w:val="00BE368B"/>
    <w:rsid w:val="00BE44D7"/>
    <w:rsid w:val="00BE60B6"/>
    <w:rsid w:val="00BE66DB"/>
    <w:rsid w:val="00BE67D3"/>
    <w:rsid w:val="00BE6851"/>
    <w:rsid w:val="00BE7139"/>
    <w:rsid w:val="00BF13AC"/>
    <w:rsid w:val="00BF20BD"/>
    <w:rsid w:val="00BF2F60"/>
    <w:rsid w:val="00BF4A7F"/>
    <w:rsid w:val="00BF5F6E"/>
    <w:rsid w:val="00BF5F88"/>
    <w:rsid w:val="00BF6228"/>
    <w:rsid w:val="00BF742B"/>
    <w:rsid w:val="00C0005F"/>
    <w:rsid w:val="00C000A2"/>
    <w:rsid w:val="00C00B24"/>
    <w:rsid w:val="00C00B5C"/>
    <w:rsid w:val="00C04678"/>
    <w:rsid w:val="00C05033"/>
    <w:rsid w:val="00C05137"/>
    <w:rsid w:val="00C07149"/>
    <w:rsid w:val="00C07805"/>
    <w:rsid w:val="00C07CCD"/>
    <w:rsid w:val="00C07E20"/>
    <w:rsid w:val="00C07E91"/>
    <w:rsid w:val="00C10605"/>
    <w:rsid w:val="00C11D2C"/>
    <w:rsid w:val="00C130C8"/>
    <w:rsid w:val="00C1313C"/>
    <w:rsid w:val="00C1358F"/>
    <w:rsid w:val="00C144FB"/>
    <w:rsid w:val="00C14705"/>
    <w:rsid w:val="00C14E1C"/>
    <w:rsid w:val="00C15388"/>
    <w:rsid w:val="00C17056"/>
    <w:rsid w:val="00C1798B"/>
    <w:rsid w:val="00C17D62"/>
    <w:rsid w:val="00C2140D"/>
    <w:rsid w:val="00C21DF8"/>
    <w:rsid w:val="00C23C5A"/>
    <w:rsid w:val="00C23F9F"/>
    <w:rsid w:val="00C250CE"/>
    <w:rsid w:val="00C25370"/>
    <w:rsid w:val="00C277A1"/>
    <w:rsid w:val="00C32499"/>
    <w:rsid w:val="00C3287C"/>
    <w:rsid w:val="00C32D69"/>
    <w:rsid w:val="00C32E42"/>
    <w:rsid w:val="00C34B01"/>
    <w:rsid w:val="00C34E26"/>
    <w:rsid w:val="00C365D3"/>
    <w:rsid w:val="00C3702F"/>
    <w:rsid w:val="00C37F7A"/>
    <w:rsid w:val="00C4087D"/>
    <w:rsid w:val="00C413E5"/>
    <w:rsid w:val="00C418CE"/>
    <w:rsid w:val="00C42DBA"/>
    <w:rsid w:val="00C437F8"/>
    <w:rsid w:val="00C45349"/>
    <w:rsid w:val="00C46412"/>
    <w:rsid w:val="00C4674E"/>
    <w:rsid w:val="00C476CE"/>
    <w:rsid w:val="00C512B4"/>
    <w:rsid w:val="00C51BE5"/>
    <w:rsid w:val="00C51FB3"/>
    <w:rsid w:val="00C52E57"/>
    <w:rsid w:val="00C565AD"/>
    <w:rsid w:val="00C572B5"/>
    <w:rsid w:val="00C57416"/>
    <w:rsid w:val="00C57848"/>
    <w:rsid w:val="00C6011D"/>
    <w:rsid w:val="00C663DD"/>
    <w:rsid w:val="00C714C9"/>
    <w:rsid w:val="00C7186E"/>
    <w:rsid w:val="00C71A91"/>
    <w:rsid w:val="00C71B6F"/>
    <w:rsid w:val="00C71D86"/>
    <w:rsid w:val="00C7266D"/>
    <w:rsid w:val="00C7324B"/>
    <w:rsid w:val="00C74485"/>
    <w:rsid w:val="00C74BDA"/>
    <w:rsid w:val="00C74D80"/>
    <w:rsid w:val="00C75836"/>
    <w:rsid w:val="00C7590E"/>
    <w:rsid w:val="00C76F43"/>
    <w:rsid w:val="00C80C8A"/>
    <w:rsid w:val="00C81F47"/>
    <w:rsid w:val="00C82C7A"/>
    <w:rsid w:val="00C86AA9"/>
    <w:rsid w:val="00C90B3E"/>
    <w:rsid w:val="00C922CE"/>
    <w:rsid w:val="00C92888"/>
    <w:rsid w:val="00C92FE8"/>
    <w:rsid w:val="00CA060D"/>
    <w:rsid w:val="00CA1AA5"/>
    <w:rsid w:val="00CA2ECC"/>
    <w:rsid w:val="00CA386A"/>
    <w:rsid w:val="00CA41CF"/>
    <w:rsid w:val="00CA6185"/>
    <w:rsid w:val="00CA6BFE"/>
    <w:rsid w:val="00CA757E"/>
    <w:rsid w:val="00CA79F5"/>
    <w:rsid w:val="00CB1692"/>
    <w:rsid w:val="00CB1CA5"/>
    <w:rsid w:val="00CB35D8"/>
    <w:rsid w:val="00CB45A2"/>
    <w:rsid w:val="00CB7D20"/>
    <w:rsid w:val="00CB7FA7"/>
    <w:rsid w:val="00CC0D99"/>
    <w:rsid w:val="00CC12BF"/>
    <w:rsid w:val="00CC1304"/>
    <w:rsid w:val="00CC1430"/>
    <w:rsid w:val="00CC311E"/>
    <w:rsid w:val="00CC3611"/>
    <w:rsid w:val="00CC67F0"/>
    <w:rsid w:val="00CC6943"/>
    <w:rsid w:val="00CC7D1E"/>
    <w:rsid w:val="00CD01D8"/>
    <w:rsid w:val="00CD063A"/>
    <w:rsid w:val="00CD20EB"/>
    <w:rsid w:val="00CD31C3"/>
    <w:rsid w:val="00CD3332"/>
    <w:rsid w:val="00CD3454"/>
    <w:rsid w:val="00CD6C87"/>
    <w:rsid w:val="00CE12B9"/>
    <w:rsid w:val="00CE33BB"/>
    <w:rsid w:val="00CE3910"/>
    <w:rsid w:val="00CE54BE"/>
    <w:rsid w:val="00CE59FD"/>
    <w:rsid w:val="00CE5CC7"/>
    <w:rsid w:val="00CE63F7"/>
    <w:rsid w:val="00CE7263"/>
    <w:rsid w:val="00CF0293"/>
    <w:rsid w:val="00CF2054"/>
    <w:rsid w:val="00CF22AD"/>
    <w:rsid w:val="00CF2F0A"/>
    <w:rsid w:val="00CF44EF"/>
    <w:rsid w:val="00CF5686"/>
    <w:rsid w:val="00CF5D9A"/>
    <w:rsid w:val="00CF69A8"/>
    <w:rsid w:val="00CF7C1C"/>
    <w:rsid w:val="00D0065B"/>
    <w:rsid w:val="00D02294"/>
    <w:rsid w:val="00D039E0"/>
    <w:rsid w:val="00D0424B"/>
    <w:rsid w:val="00D0588D"/>
    <w:rsid w:val="00D05A1A"/>
    <w:rsid w:val="00D063DD"/>
    <w:rsid w:val="00D06609"/>
    <w:rsid w:val="00D07C15"/>
    <w:rsid w:val="00D1219F"/>
    <w:rsid w:val="00D12834"/>
    <w:rsid w:val="00D12D3B"/>
    <w:rsid w:val="00D12D68"/>
    <w:rsid w:val="00D14483"/>
    <w:rsid w:val="00D15B57"/>
    <w:rsid w:val="00D177F0"/>
    <w:rsid w:val="00D207DA"/>
    <w:rsid w:val="00D20809"/>
    <w:rsid w:val="00D22912"/>
    <w:rsid w:val="00D249FF"/>
    <w:rsid w:val="00D25B10"/>
    <w:rsid w:val="00D3162E"/>
    <w:rsid w:val="00D319EA"/>
    <w:rsid w:val="00D342F8"/>
    <w:rsid w:val="00D40905"/>
    <w:rsid w:val="00D433A4"/>
    <w:rsid w:val="00D445BC"/>
    <w:rsid w:val="00D479B4"/>
    <w:rsid w:val="00D51BD1"/>
    <w:rsid w:val="00D55DEA"/>
    <w:rsid w:val="00D56FB0"/>
    <w:rsid w:val="00D5718B"/>
    <w:rsid w:val="00D578EC"/>
    <w:rsid w:val="00D57A36"/>
    <w:rsid w:val="00D60B0B"/>
    <w:rsid w:val="00D63CDD"/>
    <w:rsid w:val="00D66D49"/>
    <w:rsid w:val="00D70064"/>
    <w:rsid w:val="00D71C60"/>
    <w:rsid w:val="00D7281C"/>
    <w:rsid w:val="00D732A6"/>
    <w:rsid w:val="00D7356B"/>
    <w:rsid w:val="00D74B0D"/>
    <w:rsid w:val="00D7571E"/>
    <w:rsid w:val="00D80406"/>
    <w:rsid w:val="00D80D7B"/>
    <w:rsid w:val="00D84587"/>
    <w:rsid w:val="00D84CA7"/>
    <w:rsid w:val="00D86013"/>
    <w:rsid w:val="00D86B80"/>
    <w:rsid w:val="00D86F1F"/>
    <w:rsid w:val="00D87457"/>
    <w:rsid w:val="00D87514"/>
    <w:rsid w:val="00D90171"/>
    <w:rsid w:val="00D92745"/>
    <w:rsid w:val="00D957D4"/>
    <w:rsid w:val="00D96084"/>
    <w:rsid w:val="00DA1727"/>
    <w:rsid w:val="00DA19BC"/>
    <w:rsid w:val="00DA2ED7"/>
    <w:rsid w:val="00DA31D9"/>
    <w:rsid w:val="00DA661E"/>
    <w:rsid w:val="00DA6EB7"/>
    <w:rsid w:val="00DA7506"/>
    <w:rsid w:val="00DB2FDF"/>
    <w:rsid w:val="00DB3790"/>
    <w:rsid w:val="00DB6478"/>
    <w:rsid w:val="00DB6733"/>
    <w:rsid w:val="00DC089E"/>
    <w:rsid w:val="00DC2396"/>
    <w:rsid w:val="00DC37A2"/>
    <w:rsid w:val="00DC3E09"/>
    <w:rsid w:val="00DC55E3"/>
    <w:rsid w:val="00DC5B68"/>
    <w:rsid w:val="00DC7CDF"/>
    <w:rsid w:val="00DD0398"/>
    <w:rsid w:val="00DD200C"/>
    <w:rsid w:val="00DD24DC"/>
    <w:rsid w:val="00DD4C3F"/>
    <w:rsid w:val="00DD4C88"/>
    <w:rsid w:val="00DD5EA6"/>
    <w:rsid w:val="00DE06A4"/>
    <w:rsid w:val="00DE196E"/>
    <w:rsid w:val="00DE2F06"/>
    <w:rsid w:val="00DE3E29"/>
    <w:rsid w:val="00DE4313"/>
    <w:rsid w:val="00DE5C47"/>
    <w:rsid w:val="00DE7007"/>
    <w:rsid w:val="00DF1A73"/>
    <w:rsid w:val="00DF25AF"/>
    <w:rsid w:val="00DF2DAF"/>
    <w:rsid w:val="00DF3D20"/>
    <w:rsid w:val="00DF7181"/>
    <w:rsid w:val="00DF71E5"/>
    <w:rsid w:val="00E00937"/>
    <w:rsid w:val="00E00BA5"/>
    <w:rsid w:val="00E01E0B"/>
    <w:rsid w:val="00E020A6"/>
    <w:rsid w:val="00E02878"/>
    <w:rsid w:val="00E028E9"/>
    <w:rsid w:val="00E03225"/>
    <w:rsid w:val="00E048E9"/>
    <w:rsid w:val="00E04F99"/>
    <w:rsid w:val="00E04FF1"/>
    <w:rsid w:val="00E072F9"/>
    <w:rsid w:val="00E12B0D"/>
    <w:rsid w:val="00E15CE2"/>
    <w:rsid w:val="00E15D89"/>
    <w:rsid w:val="00E16BED"/>
    <w:rsid w:val="00E20960"/>
    <w:rsid w:val="00E21F9C"/>
    <w:rsid w:val="00E220E9"/>
    <w:rsid w:val="00E23461"/>
    <w:rsid w:val="00E23B0F"/>
    <w:rsid w:val="00E23C21"/>
    <w:rsid w:val="00E24D44"/>
    <w:rsid w:val="00E253D2"/>
    <w:rsid w:val="00E27772"/>
    <w:rsid w:val="00E30BC5"/>
    <w:rsid w:val="00E31691"/>
    <w:rsid w:val="00E33DA9"/>
    <w:rsid w:val="00E36711"/>
    <w:rsid w:val="00E36FCF"/>
    <w:rsid w:val="00E37DEE"/>
    <w:rsid w:val="00E37FC5"/>
    <w:rsid w:val="00E43CAA"/>
    <w:rsid w:val="00E440A2"/>
    <w:rsid w:val="00E44204"/>
    <w:rsid w:val="00E4505A"/>
    <w:rsid w:val="00E45373"/>
    <w:rsid w:val="00E45E64"/>
    <w:rsid w:val="00E464B6"/>
    <w:rsid w:val="00E466C6"/>
    <w:rsid w:val="00E5127A"/>
    <w:rsid w:val="00E51464"/>
    <w:rsid w:val="00E51B3A"/>
    <w:rsid w:val="00E5309E"/>
    <w:rsid w:val="00E5398B"/>
    <w:rsid w:val="00E539D1"/>
    <w:rsid w:val="00E62B7A"/>
    <w:rsid w:val="00E6381F"/>
    <w:rsid w:val="00E65BA8"/>
    <w:rsid w:val="00E65E14"/>
    <w:rsid w:val="00E65E4F"/>
    <w:rsid w:val="00E70294"/>
    <w:rsid w:val="00E7129E"/>
    <w:rsid w:val="00E72B46"/>
    <w:rsid w:val="00E74725"/>
    <w:rsid w:val="00E77C5C"/>
    <w:rsid w:val="00E802F9"/>
    <w:rsid w:val="00E81651"/>
    <w:rsid w:val="00E82A57"/>
    <w:rsid w:val="00E83428"/>
    <w:rsid w:val="00E86F61"/>
    <w:rsid w:val="00E902A0"/>
    <w:rsid w:val="00E90AF0"/>
    <w:rsid w:val="00E917D5"/>
    <w:rsid w:val="00E91980"/>
    <w:rsid w:val="00E92981"/>
    <w:rsid w:val="00E92F6A"/>
    <w:rsid w:val="00E93046"/>
    <w:rsid w:val="00E949C0"/>
    <w:rsid w:val="00E954A0"/>
    <w:rsid w:val="00E95569"/>
    <w:rsid w:val="00E95EB6"/>
    <w:rsid w:val="00E96268"/>
    <w:rsid w:val="00E97CF1"/>
    <w:rsid w:val="00EA28F4"/>
    <w:rsid w:val="00EA2F7F"/>
    <w:rsid w:val="00EA3E3F"/>
    <w:rsid w:val="00EA4323"/>
    <w:rsid w:val="00EA5FF2"/>
    <w:rsid w:val="00EA7648"/>
    <w:rsid w:val="00EB2D3F"/>
    <w:rsid w:val="00EB3F9D"/>
    <w:rsid w:val="00EB6776"/>
    <w:rsid w:val="00EB734F"/>
    <w:rsid w:val="00EB7902"/>
    <w:rsid w:val="00EC1294"/>
    <w:rsid w:val="00EC2396"/>
    <w:rsid w:val="00EC4736"/>
    <w:rsid w:val="00EC52E9"/>
    <w:rsid w:val="00EC6C41"/>
    <w:rsid w:val="00ED00D4"/>
    <w:rsid w:val="00ED093A"/>
    <w:rsid w:val="00ED1BAE"/>
    <w:rsid w:val="00ED1CA2"/>
    <w:rsid w:val="00ED66CB"/>
    <w:rsid w:val="00ED7C27"/>
    <w:rsid w:val="00EE0EA4"/>
    <w:rsid w:val="00EE5029"/>
    <w:rsid w:val="00EE5096"/>
    <w:rsid w:val="00EE5CBF"/>
    <w:rsid w:val="00EE64BC"/>
    <w:rsid w:val="00EE7AE1"/>
    <w:rsid w:val="00EF1BD2"/>
    <w:rsid w:val="00EF1E73"/>
    <w:rsid w:val="00EF20D7"/>
    <w:rsid w:val="00EF2E9C"/>
    <w:rsid w:val="00EF3E98"/>
    <w:rsid w:val="00EF487E"/>
    <w:rsid w:val="00EF4A4D"/>
    <w:rsid w:val="00EF56F4"/>
    <w:rsid w:val="00EF6B0E"/>
    <w:rsid w:val="00EF6B9A"/>
    <w:rsid w:val="00F004D6"/>
    <w:rsid w:val="00F02151"/>
    <w:rsid w:val="00F027EA"/>
    <w:rsid w:val="00F0283D"/>
    <w:rsid w:val="00F02855"/>
    <w:rsid w:val="00F04C42"/>
    <w:rsid w:val="00F06333"/>
    <w:rsid w:val="00F11171"/>
    <w:rsid w:val="00F13929"/>
    <w:rsid w:val="00F140DF"/>
    <w:rsid w:val="00F1411D"/>
    <w:rsid w:val="00F14512"/>
    <w:rsid w:val="00F148CB"/>
    <w:rsid w:val="00F1581F"/>
    <w:rsid w:val="00F16ECC"/>
    <w:rsid w:val="00F17006"/>
    <w:rsid w:val="00F17038"/>
    <w:rsid w:val="00F17731"/>
    <w:rsid w:val="00F21967"/>
    <w:rsid w:val="00F247C0"/>
    <w:rsid w:val="00F262EA"/>
    <w:rsid w:val="00F27F74"/>
    <w:rsid w:val="00F30778"/>
    <w:rsid w:val="00F33A15"/>
    <w:rsid w:val="00F33D03"/>
    <w:rsid w:val="00F354C9"/>
    <w:rsid w:val="00F37F03"/>
    <w:rsid w:val="00F41142"/>
    <w:rsid w:val="00F419A6"/>
    <w:rsid w:val="00F41B36"/>
    <w:rsid w:val="00F427CC"/>
    <w:rsid w:val="00F432CF"/>
    <w:rsid w:val="00F44726"/>
    <w:rsid w:val="00F45156"/>
    <w:rsid w:val="00F455A3"/>
    <w:rsid w:val="00F462E1"/>
    <w:rsid w:val="00F5276E"/>
    <w:rsid w:val="00F5305C"/>
    <w:rsid w:val="00F54895"/>
    <w:rsid w:val="00F54F36"/>
    <w:rsid w:val="00F56CBD"/>
    <w:rsid w:val="00F60026"/>
    <w:rsid w:val="00F6006E"/>
    <w:rsid w:val="00F6276D"/>
    <w:rsid w:val="00F63F3E"/>
    <w:rsid w:val="00F70B32"/>
    <w:rsid w:val="00F711B7"/>
    <w:rsid w:val="00F72026"/>
    <w:rsid w:val="00F7257E"/>
    <w:rsid w:val="00F73670"/>
    <w:rsid w:val="00F74985"/>
    <w:rsid w:val="00F76016"/>
    <w:rsid w:val="00F76EF9"/>
    <w:rsid w:val="00F77A51"/>
    <w:rsid w:val="00F80B70"/>
    <w:rsid w:val="00F82925"/>
    <w:rsid w:val="00F832A0"/>
    <w:rsid w:val="00F84A63"/>
    <w:rsid w:val="00F85603"/>
    <w:rsid w:val="00F878ED"/>
    <w:rsid w:val="00F910D5"/>
    <w:rsid w:val="00F911C1"/>
    <w:rsid w:val="00F9233C"/>
    <w:rsid w:val="00F93377"/>
    <w:rsid w:val="00F939BC"/>
    <w:rsid w:val="00F94CC1"/>
    <w:rsid w:val="00F95A30"/>
    <w:rsid w:val="00F96DF1"/>
    <w:rsid w:val="00F96FFE"/>
    <w:rsid w:val="00F97A0C"/>
    <w:rsid w:val="00F97AAB"/>
    <w:rsid w:val="00F97BB4"/>
    <w:rsid w:val="00FA0051"/>
    <w:rsid w:val="00FA0264"/>
    <w:rsid w:val="00FA08BA"/>
    <w:rsid w:val="00FA13DB"/>
    <w:rsid w:val="00FA2553"/>
    <w:rsid w:val="00FA29B6"/>
    <w:rsid w:val="00FA41A3"/>
    <w:rsid w:val="00FA41BA"/>
    <w:rsid w:val="00FA4B8C"/>
    <w:rsid w:val="00FA57B1"/>
    <w:rsid w:val="00FB0496"/>
    <w:rsid w:val="00FB0B56"/>
    <w:rsid w:val="00FB284F"/>
    <w:rsid w:val="00FB369A"/>
    <w:rsid w:val="00FB3A64"/>
    <w:rsid w:val="00FB43CC"/>
    <w:rsid w:val="00FB4EE6"/>
    <w:rsid w:val="00FB66E9"/>
    <w:rsid w:val="00FB76BC"/>
    <w:rsid w:val="00FC0856"/>
    <w:rsid w:val="00FC159D"/>
    <w:rsid w:val="00FC1702"/>
    <w:rsid w:val="00FC46A9"/>
    <w:rsid w:val="00FC5BA7"/>
    <w:rsid w:val="00FC61DF"/>
    <w:rsid w:val="00FC7069"/>
    <w:rsid w:val="00FC738C"/>
    <w:rsid w:val="00FD0F87"/>
    <w:rsid w:val="00FD1C33"/>
    <w:rsid w:val="00FD2012"/>
    <w:rsid w:val="00FD2D79"/>
    <w:rsid w:val="00FD64BF"/>
    <w:rsid w:val="00FD7109"/>
    <w:rsid w:val="00FD7CD8"/>
    <w:rsid w:val="00FE0A2D"/>
    <w:rsid w:val="00FE1855"/>
    <w:rsid w:val="00FE409E"/>
    <w:rsid w:val="00FE6A80"/>
    <w:rsid w:val="00FE79F3"/>
    <w:rsid w:val="00FE7CB9"/>
    <w:rsid w:val="00FF010F"/>
    <w:rsid w:val="00FF09F9"/>
    <w:rsid w:val="00FF18B5"/>
    <w:rsid w:val="00FF2641"/>
    <w:rsid w:val="00FF3A5B"/>
    <w:rsid w:val="00FF66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B9C944D"/>
  <w15:docId w15:val="{0D388B74-2376-4568-9FF4-5450DF91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2A4"/>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3518F8"/>
  </w:style>
  <w:style w:type="character" w:customStyle="1" w:styleId="apple-converted-space">
    <w:name w:val="apple-converted-space"/>
    <w:rsid w:val="003518F8"/>
  </w:style>
  <w:style w:type="character" w:customStyle="1" w:styleId="UnresolvedMention1">
    <w:name w:val="Unresolved Mention1"/>
    <w:basedOn w:val="DefaultParagraphFont"/>
    <w:uiPriority w:val="99"/>
    <w:semiHidden/>
    <w:unhideWhenUsed/>
    <w:rsid w:val="00C07E20"/>
    <w:rPr>
      <w:color w:val="605E5C"/>
      <w:shd w:val="clear" w:color="auto" w:fill="E1DFDD"/>
    </w:rPr>
  </w:style>
  <w:style w:type="paragraph" w:styleId="Header">
    <w:name w:val="header"/>
    <w:basedOn w:val="Normal"/>
    <w:link w:val="HeaderChar"/>
    <w:uiPriority w:val="99"/>
    <w:unhideWhenUsed/>
    <w:rsid w:val="0008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90"/>
  </w:style>
  <w:style w:type="character" w:customStyle="1" w:styleId="UnresolvedMention2">
    <w:name w:val="Unresolved Mention2"/>
    <w:basedOn w:val="DefaultParagraphFont"/>
    <w:uiPriority w:val="99"/>
    <w:semiHidden/>
    <w:unhideWhenUsed/>
    <w:rsid w:val="000B21A7"/>
    <w:rPr>
      <w:color w:val="605E5C"/>
      <w:shd w:val="clear" w:color="auto" w:fill="E1DFDD"/>
    </w:rPr>
  </w:style>
  <w:style w:type="paragraph" w:customStyle="1" w:styleId="cvhead">
    <w:name w:val="cvhead"/>
    <w:basedOn w:val="Normal"/>
    <w:qFormat/>
    <w:rsid w:val="002D292A"/>
    <w:pPr>
      <w:overflowPunct w:val="0"/>
      <w:autoSpaceDE w:val="0"/>
      <w:autoSpaceDN w:val="0"/>
      <w:adjustRightInd w:val="0"/>
      <w:spacing w:after="0" w:line="240" w:lineRule="auto"/>
      <w:textAlignment w:val="baseline"/>
    </w:pPr>
    <w:rPr>
      <w:rFonts w:ascii="Arial" w:eastAsia="Times New Roman" w:hAnsi="Arial" w:cs="Arial"/>
      <w:sz w:val="18"/>
      <w:szCs w:val="20"/>
    </w:rPr>
  </w:style>
  <w:style w:type="paragraph" w:styleId="Revision">
    <w:name w:val="Revision"/>
    <w:hidden/>
    <w:uiPriority w:val="99"/>
    <w:semiHidden/>
    <w:rsid w:val="002856DE"/>
    <w:pPr>
      <w:spacing w:after="0" w:line="240" w:lineRule="auto"/>
    </w:pPr>
  </w:style>
  <w:style w:type="paragraph" w:styleId="BodyText">
    <w:name w:val="Body Text"/>
    <w:basedOn w:val="Normal"/>
    <w:link w:val="BodyTextChar"/>
    <w:uiPriority w:val="99"/>
    <w:semiHidden/>
    <w:unhideWhenUsed/>
    <w:rsid w:val="004F4C4F"/>
    <w:pPr>
      <w:spacing w:after="120"/>
    </w:pPr>
  </w:style>
  <w:style w:type="character" w:customStyle="1" w:styleId="BodyTextChar">
    <w:name w:val="Body Text Char"/>
    <w:basedOn w:val="DefaultParagraphFont"/>
    <w:link w:val="BodyText"/>
    <w:uiPriority w:val="99"/>
    <w:semiHidden/>
    <w:rsid w:val="004F4C4F"/>
  </w:style>
  <w:style w:type="character" w:customStyle="1" w:styleId="UnresolvedMention3">
    <w:name w:val="Unresolved Mention3"/>
    <w:basedOn w:val="DefaultParagraphFont"/>
    <w:uiPriority w:val="99"/>
    <w:semiHidden/>
    <w:unhideWhenUsed/>
    <w:rsid w:val="0010071E"/>
    <w:rPr>
      <w:color w:val="605E5C"/>
      <w:shd w:val="clear" w:color="auto" w:fill="E1DFDD"/>
    </w:rPr>
  </w:style>
  <w:style w:type="paragraph" w:customStyle="1" w:styleId="arial">
    <w:name w:val="arial"/>
    <w:basedOn w:val="Normal"/>
    <w:rsid w:val="00DF1A73"/>
    <w:pPr>
      <w:spacing w:after="0" w:line="240" w:lineRule="auto"/>
    </w:pPr>
    <w:rPr>
      <w:rFonts w:ascii="Arial" w:eastAsia="Times New Roman" w:hAnsi="Arial" w:cs="Arial"/>
      <w:b/>
      <w:bCs/>
      <w:sz w:val="20"/>
      <w:szCs w:val="20"/>
    </w:rPr>
  </w:style>
  <w:style w:type="character" w:styleId="Emphasis">
    <w:name w:val="Emphasis"/>
    <w:basedOn w:val="DefaultParagraphFont"/>
    <w:uiPriority w:val="20"/>
    <w:qFormat/>
    <w:rsid w:val="0089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07/relationships/hdphoto" Target="media/hdphoto1.wdp"/><Relationship Id="rId18" Type="http://schemas.openxmlformats.org/officeDocument/2006/relationships/hyperlink" Target="http://us.sunpowercorp.com/homes/how-to-buy/solar-install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png"/><Relationship Id="rId24" Type="http://schemas.openxmlformats.org/officeDocument/2006/relationships/customXml" Target="../customXml/item4.xml"/><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customXml" Target="../customXml/item3.xml"/><Relationship Id="rId10" Type="http://schemas.openxmlformats.org/officeDocument/2006/relationships/image" Target="media/image7.svg"/><Relationship Id="rId19" Type="http://schemas.openxmlformats.org/officeDocument/2006/relationships/image" Target="https://rdxfootmark.naukri.com/v2/track/openCv?trackingInfo=10a779bad7dc1d5b21bd96d5bcb2e757134f530e18705c4458440321091b5b58140a190419495d5b1b4d58515c424154181c084b281e010303071944595e0d53580f1b425c4c01090340281e010315011547595a014d584b50535a4f162e024b4340010143071944095400551b135b105516155c5c00031c120842501442095b5d5518120a10031753444f4a081e01030306104359580b594f1b0a034e6&amp;docType=docx" TargetMode="External"/><Relationship Id="rId4" Type="http://schemas.openxmlformats.org/officeDocument/2006/relationships/image" Target="media/image3.gif"/><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B283C-562E-4ADE-B17B-59BBD78705E1}">
  <ds:schemaRefs>
    <ds:schemaRef ds:uri="http://schemas.openxmlformats.org/officeDocument/2006/bibliography"/>
  </ds:schemaRefs>
</ds:datastoreItem>
</file>

<file path=customXml/itemProps2.xml><?xml version="1.0" encoding="utf-8"?>
<ds:datastoreItem xmlns:ds="http://schemas.openxmlformats.org/officeDocument/2006/customXml" ds:itemID="{05B19C36-B03B-42B7-91ED-29C2E268CC37}"/>
</file>

<file path=customXml/itemProps3.xml><?xml version="1.0" encoding="utf-8"?>
<ds:datastoreItem xmlns:ds="http://schemas.openxmlformats.org/officeDocument/2006/customXml" ds:itemID="{466D6DAD-F8A8-4DA1-940C-9F40176532C4}"/>
</file>

<file path=customXml/itemProps4.xml><?xml version="1.0" encoding="utf-8"?>
<ds:datastoreItem xmlns:ds="http://schemas.openxmlformats.org/officeDocument/2006/customXml" ds:itemID="{4830C36A-F398-4440-98D5-A7BF6BEE0098}"/>
</file>

<file path=docProps/app.xml><?xml version="1.0" encoding="utf-8"?>
<Properties xmlns="http://schemas.openxmlformats.org/officeDocument/2006/extended-properties" xmlns:vt="http://schemas.openxmlformats.org/officeDocument/2006/docPropsVTypes">
  <Template>Normal</Template>
  <TotalTime>151</TotalTime>
  <Pages>6</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Sharath Peruka</cp:lastModifiedBy>
  <cp:revision>537</cp:revision>
  <cp:lastPrinted>2021-09-27T07:36:00Z</cp:lastPrinted>
  <dcterms:created xsi:type="dcterms:W3CDTF">2021-10-21T10:16:00Z</dcterms:created>
  <dcterms:modified xsi:type="dcterms:W3CDTF">2022-05-06T07:38:00Z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e4719d-06e9-4e5a-b6ce-362daf1c5eeb_ActionId">
    <vt:lpwstr>7968cfc9-0f85-4654-b5c3-825124fd1789</vt:lpwstr>
  </property>
  <property fmtid="{D5CDD505-2E9C-101B-9397-08002B2CF9AE}" pid="3" name="MSIP_Label_e0e4719d-06e9-4e5a-b6ce-362daf1c5eeb_ContentBits">
    <vt:lpwstr>0</vt:lpwstr>
  </property>
  <property fmtid="{D5CDD505-2E9C-101B-9397-08002B2CF9AE}" pid="4" name="MSIP_Label_e0e4719d-06e9-4e5a-b6ce-362daf1c5eeb_Enabled">
    <vt:lpwstr>true</vt:lpwstr>
  </property>
  <property fmtid="{D5CDD505-2E9C-101B-9397-08002B2CF9AE}" pid="5" name="MSIP_Label_e0e4719d-06e9-4e5a-b6ce-362daf1c5eeb_Method">
    <vt:lpwstr>Privileged</vt:lpwstr>
  </property>
  <property fmtid="{D5CDD505-2E9C-101B-9397-08002B2CF9AE}" pid="6" name="MSIP_Label_e0e4719d-06e9-4e5a-b6ce-362daf1c5eeb_Name">
    <vt:lpwstr>External - Public</vt:lpwstr>
  </property>
  <property fmtid="{D5CDD505-2E9C-101B-9397-08002B2CF9AE}" pid="7" name="MSIP_Label_e0e4719d-06e9-4e5a-b6ce-362daf1c5eeb_SetDate">
    <vt:lpwstr>2022-02-10T09:46:26Z</vt:lpwstr>
  </property>
  <property fmtid="{D5CDD505-2E9C-101B-9397-08002B2CF9AE}" pid="8" name="MSIP_Label_e0e4719d-06e9-4e5a-b6ce-362daf1c5eeb_SiteId">
    <vt:lpwstr>258ac4e4-146a-411e-9dc8-79a9e12fd6da</vt:lpwstr>
  </property>
  <property fmtid="{D5CDD505-2E9C-101B-9397-08002B2CF9AE}" pid="9" name="ContentTypeId">
    <vt:lpwstr>0x010100FB7604FA49236042814755E8B88F5F89</vt:lpwstr>
  </property>
</Properties>
</file>