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3432F"/>
          <w:sz w:val="52"/>
          <w:szCs w:val="52"/>
        </w:rPr>
        <w:t xml:space="preserve">SMART FARM BOT</w:t>
      </w:r>
    </w:p>
    <w:p>
      <w:pPr>
        <w:spacing w:after="60"/>
        <w:jc w:val="center"/>
      </w:pPr>
      <w:r>
        <w:rPr>
          <w:rFonts w:ascii="Calibri" w:cs="Calibri" w:eastAsia="Calibri" w:hAnsi="Calibri"/>
          <w:b/>
          <w:bCs/>
          <w:color w:val="1F6F50"/>
          <w:sz w:val="30"/>
          <w:szCs w:val="30"/>
        </w:rPr>
        <w:t xml:space="preserve">Website Build Specification &amp; AI Prompt Pack</w:t>
      </w:r>
    </w:p>
    <w:p>
      <w:pPr>
        <w:spacing w:after="400"/>
        <w:jc w:val="center"/>
      </w:pPr>
      <w:r>
        <w:rPr>
          <w:rFonts w:ascii="Calibri" w:cs="Calibri" w:eastAsia="Calibri" w:hAnsi="Calibri"/>
          <w:i/>
          <w:iCs/>
          <w:color w:val="555555"/>
          <w:sz w:val="22"/>
          <w:szCs w:val="22"/>
        </w:rPr>
        <w:t xml:space="preserve">Scroll-driven robot assembly animation • Glassmorphism component showcase • Java integration</w:t>
      </w:r>
    </w:p>
    <w:p>
      <w:pPr>
        <w:pBdr>
          <w:left w:val="single" w:color="1F6F50" w:sz="24"/>
        </w:pBdr>
        <w:shd w:fill="EAF3EC" w:val="clear"/>
        <w:spacing w:after="200" w:before="120"/>
        <w:ind w:left="200"/>
      </w:pPr>
      <w:r>
        <w:rPr>
          <w:rFonts w:ascii="Calibri" w:cs="Calibri" w:eastAsia="Calibri" w:hAnsi="Calibri"/>
          <w:i/>
          <w:iCs/>
          <w:color w:val="13432F"/>
          <w:sz w:val="22"/>
          <w:szCs w:val="22"/>
        </w:rPr>
        <w:t xml:space="preserve">How to use this document: Copy the “Master AI Prompt” sections (Section 8 and 9) directly into an AI coding assistant (Claude, ChatGPT, etc.) along with your frame images. Everything else in this document is context and reference the AI (and you) will need.</w:t>
      </w:r>
    </w:p>
    <w:p>
      <w:pPr>
        <w:pStyle w:val="Heading1"/>
        <w:spacing w:after="200" w:before="400"/>
      </w:pPr>
      <w:r>
        <w:t xml:space="preserve">1. Project Overview</w:t>
      </w:r>
    </w:p>
    <w:p>
      <w:pPr>
        <w:spacing w:after="160"/>
      </w:pPr>
      <w:r>
        <w:rPr>
          <w:rFonts w:ascii="Calibri" w:cs="Calibri" w:eastAsia="Calibri" w:hAnsi="Calibri"/>
          <w:sz w:val="22"/>
          <w:szCs w:val="22"/>
        </w:rPr>
        <w:t xml:space="preserve">This document specifies a promotional / documentation website for an autonomous Smart Farm Bot built for a college subject project. The robot has three core capabilities:</w:t>
      </w:r>
    </w:p>
    <w:p>
      <w:pPr>
        <w:pStyle w:val="ListParagraph"/>
        <w:numPr>
          <w:ilvl w:val="0"/>
          <w:numId w:val="2"/>
        </w:numPr>
        <w:spacing w:after="80"/>
      </w:pPr>
      <w:r>
        <w:rPr>
          <w:rFonts w:ascii="Calibri" w:cs="Calibri" w:eastAsia="Calibri" w:hAnsi="Calibri"/>
          <w:sz w:val="22"/>
          <w:szCs w:val="22"/>
        </w:rPr>
        <w:t xml:space="preserve">Line Following — follows a marked path/row between crops using an IR sensor array.</w:t>
      </w:r>
    </w:p>
    <w:p>
      <w:pPr>
        <w:pStyle w:val="ListParagraph"/>
        <w:numPr>
          <w:ilvl w:val="0"/>
          <w:numId w:val="2"/>
        </w:numPr>
        <w:spacing w:after="80"/>
      </w:pPr>
      <w:r>
        <w:rPr>
          <w:rFonts w:ascii="Calibri" w:cs="Calibri" w:eastAsia="Calibri" w:hAnsi="Calibri"/>
          <w:sz w:val="22"/>
          <w:szCs w:val="22"/>
        </w:rPr>
        <w:t xml:space="preserve">Obstacle Detection &amp; Avoidance — detects obstructions (crops, animals, humans, equipment) using ultrasonic/IR sensors and stops or reroutes.</w:t>
      </w:r>
    </w:p>
    <w:p>
      <w:pPr>
        <w:pStyle w:val="ListParagraph"/>
        <w:numPr>
          <w:ilvl w:val="0"/>
          <w:numId w:val="2"/>
        </w:numPr>
        <w:spacing w:after="80"/>
      </w:pPr>
      <w:r>
        <w:rPr>
          <w:rFonts w:ascii="Calibri" w:cs="Calibri" w:eastAsia="Calibri" w:hAnsi="Calibri"/>
          <w:sz w:val="22"/>
          <w:szCs w:val="22"/>
        </w:rPr>
        <w:t xml:space="preserve">Plucking / Harvesting — a servo-driven gripper arm identifies and picks fruits or vegetables.</w:t>
      </w:r>
    </w:p>
    <w:p>
      <w:pPr>
        <w:spacing w:after="160"/>
      </w:pPr>
      <w:r>
        <w:rPr>
          <w:rFonts w:ascii="Calibri" w:cs="Calibri" w:eastAsia="Calibri" w:hAnsi="Calibri"/>
          <w:sz w:val="22"/>
          <w:szCs w:val="22"/>
        </w:rPr>
        <w:t xml:space="preserve">The website's signature feature is a scroll-hijacked image-sequence animation: as the user scrolls, ~120 frames of the robot play back in sync with scroll position, visually “assembling” the robot piece by piece (chassis → wheels → sensors → arm → final robot). After the animation completes, the page continues into glassmorphism-styled sections describing each component.</w:t>
      </w:r>
    </w:p>
    <w:p>
      <w:pPr>
        <w:pStyle w:val="Heading1"/>
        <w:spacing w:after="200" w:before="400"/>
      </w:pPr>
      <w:r>
        <w:t xml:space="preserve">2. Clarifying the “Java” Requirement</w:t>
      </w:r>
    </w:p>
    <w:p>
      <w:pPr>
        <w:spacing w:after="160"/>
      </w:pPr>
      <w:r>
        <w:rPr>
          <w:rFonts w:ascii="Calibri" w:cs="Calibri" w:eastAsia="Calibri" w:hAnsi="Calibri"/>
          <w:sz w:val="22"/>
          <w:szCs w:val="22"/>
        </w:rPr>
        <w:t xml:space="preserve">Browsers cannot execute Java directly (Java and JavaScript are unrelated languages despite the similar name), so the scroll animation and glass UI must be built in HTML/CSS/JavaScript regardless. However, there are three legitimate ways to bring real Java into this project so it satisfies a “mostly Java” subject requirement. Pick whichever matches how your project will be evaluated: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shd w:fill="1F6F50" w:val="clear"/>
            <w:tcMar>
              <w:top w:type="dxa" w:w="100"/>
              <w:left w:type="dxa" w:w="120"/>
              <w:bottom w:type="dxa" w:w="100"/>
              <w:right w:type="dxa" w:w="120"/>
            </w:tcMar>
          </w:tcPr>
          <w:p>
            <w:r>
              <w:rPr>
                <w:rFonts w:ascii="Calibri" w:cs="Calibri" w:eastAsia="Calibri" w:hAnsi="Calibri"/>
                <w:b/>
                <w:bCs/>
                <w:color w:val="FFFFFF"/>
                <w:sz w:val="20"/>
                <w:szCs w:val="20"/>
              </w:rPr>
              <w:t xml:space="preserve">Option</w:t>
            </w:r>
          </w:p>
        </w:tc>
        <w:tc>
          <w:tcPr>
            <w:tcW w:type="dxa" w:w="4300"/>
            <w:shd w:fill="1F6F50" w:val="clear"/>
            <w:tcMar>
              <w:top w:type="dxa" w:w="100"/>
              <w:left w:type="dxa" w:w="120"/>
              <w:bottom w:type="dxa" w:w="100"/>
              <w:right w:type="dxa" w:w="120"/>
            </w:tcMar>
          </w:tcPr>
          <w:p>
            <w:r>
              <w:rPr>
                <w:rFonts w:ascii="Calibri" w:cs="Calibri" w:eastAsia="Calibri" w:hAnsi="Calibri"/>
                <w:b/>
                <w:bCs/>
                <w:color w:val="FFFFFF"/>
                <w:sz w:val="20"/>
                <w:szCs w:val="20"/>
              </w:rPr>
              <w:t xml:space="preserve">What it means</w:t>
            </w:r>
          </w:p>
        </w:tc>
        <w:tc>
          <w:tcPr>
            <w:tcW w:type="dxa" w:w="2500"/>
            <w:shd w:fill="1F6F50" w:val="clear"/>
            <w:tcMar>
              <w:top w:type="dxa" w:w="100"/>
              <w:left w:type="dxa" w:w="120"/>
              <w:bottom w:type="dxa" w:w="100"/>
              <w:right w:type="dxa" w:w="120"/>
            </w:tcMar>
          </w:tcPr>
          <w:p>
            <w:r>
              <w:rPr>
                <w:rFonts w:ascii="Calibri" w:cs="Calibri" w:eastAsia="Calibri" w:hAnsi="Calibri"/>
                <w:b/>
                <w:bCs/>
                <w:color w:val="FFFFFF"/>
                <w:sz w:val="20"/>
                <w:szCs w:val="20"/>
              </w:rPr>
              <w:t xml:space="preserve">Best if…</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A. Java Backend (recommended)</w:t>
            </w:r>
          </w:p>
        </w:tc>
        <w:tc>
          <w:tcPr>
            <w:tcW w:type="dxa" w:w="4300"/>
            <w:tcMar>
              <w:top w:type="dxa" w:w="100"/>
              <w:left w:type="dxa" w:w="120"/>
              <w:bottom w:type="dxa" w:w="100"/>
              <w:right w:type="dxa" w:w="120"/>
            </w:tcMar>
          </w:tcPr>
          <w:p>
            <w:r>
              <w:rPr>
                <w:rFonts w:ascii="Calibri" w:cs="Calibri" w:eastAsia="Calibri" w:hAnsi="Calibri"/>
                <w:sz w:val="20"/>
                <w:szCs w:val="20"/>
              </w:rPr>
              <w:t xml:space="preserve">Build a Spring Boot REST API in Java that serves robot telemetry (battery %, obstacle events, plucking count, live status) and the site's data. The frontend (HTML/CSS/JS) fetches this data and displays it in the glass-themed dashboard section.</w:t>
            </w:r>
          </w:p>
        </w:tc>
        <w:tc>
          <w:tcPr>
            <w:tcW w:type="dxa" w:w="2500"/>
            <w:tcMar>
              <w:top w:type="dxa" w:w="100"/>
              <w:left w:type="dxa" w:w="120"/>
              <w:bottom w:type="dxa" w:w="100"/>
              <w:right w:type="dxa" w:w="120"/>
            </w:tcMar>
          </w:tcPr>
          <w:p>
            <w:r>
              <w:rPr>
                <w:rFonts w:ascii="Calibri" w:cs="Calibri" w:eastAsia="Calibri" w:hAnsi="Calibri"/>
                <w:sz w:val="20"/>
                <w:szCs w:val="20"/>
              </w:rPr>
              <w:t xml:space="preserve">You're graded on a full-stack project and want a genuine, substantial Java codebase alongside the website.</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B. Java on the Robot Itself</w:t>
            </w:r>
          </w:p>
        </w:tc>
        <w:tc>
          <w:tcPr>
            <w:tcW w:type="dxa" w:w="4300"/>
            <w:tcMar>
              <w:top w:type="dxa" w:w="100"/>
              <w:left w:type="dxa" w:w="120"/>
              <w:bottom w:type="dxa" w:w="100"/>
              <w:right w:type="dxa" w:w="120"/>
            </w:tcMar>
          </w:tcPr>
          <w:p>
            <w:r>
              <w:rPr>
                <w:rFonts w:ascii="Calibri" w:cs="Calibri" w:eastAsia="Calibri" w:hAnsi="Calibri"/>
                <w:sz w:val="20"/>
                <w:szCs w:val="20"/>
              </w:rPr>
              <w:t xml:space="preserve">The actual embedded control logic (line-follower PID loop, obstacle-avoidance decisions, plucking sequence) runs in Java on a Raspberry Pi (using Pi4J) instead of Arduino C++. The website stays purely presentational/JS and simply documents this Java control code.</w:t>
            </w:r>
          </w:p>
        </w:tc>
        <w:tc>
          <w:tcPr>
            <w:tcW w:type="dxa" w:w="2500"/>
            <w:tcMar>
              <w:top w:type="dxa" w:w="100"/>
              <w:left w:type="dxa" w:w="120"/>
              <w:bottom w:type="dxa" w:w="100"/>
              <w:right w:type="dxa" w:w="120"/>
            </w:tcMar>
          </w:tcPr>
          <w:p>
            <w:r>
              <w:rPr>
                <w:rFonts w:ascii="Calibri" w:cs="Calibri" w:eastAsia="Calibri" w:hAnsi="Calibri"/>
                <w:sz w:val="20"/>
                <w:szCs w:val="20"/>
              </w:rPr>
              <w:t xml:space="preserve">Your subject is embedded systems / robotics and the Java requirement is about the robot's brain, not the website.</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C. Both</w:t>
            </w:r>
          </w:p>
        </w:tc>
        <w:tc>
          <w:tcPr>
            <w:tcW w:type="dxa" w:w="4300"/>
            <w:tcMar>
              <w:top w:type="dxa" w:w="100"/>
              <w:left w:type="dxa" w:w="120"/>
              <w:bottom w:type="dxa" w:w="100"/>
              <w:right w:type="dxa" w:w="120"/>
            </w:tcMar>
          </w:tcPr>
          <w:p>
            <w:r>
              <w:rPr>
                <w:rFonts w:ascii="Calibri" w:cs="Calibri" w:eastAsia="Calibri" w:hAnsi="Calibri"/>
                <w:sz w:val="20"/>
                <w:szCs w:val="20"/>
              </w:rPr>
              <w:t xml:space="preserve">Java backend (Option A) AND Java-based robot control (Option B), connected together — robot pushes sensor data to the Spring Boot API, website reads from it.</w:t>
            </w:r>
          </w:p>
        </w:tc>
        <w:tc>
          <w:tcPr>
            <w:tcW w:type="dxa" w:w="2500"/>
            <w:tcMar>
              <w:top w:type="dxa" w:w="100"/>
              <w:left w:type="dxa" w:w="120"/>
              <w:bottom w:type="dxa" w:w="100"/>
              <w:right w:type="dxa" w:w="120"/>
            </w:tcMar>
          </w:tcPr>
          <w:p>
            <w:r>
              <w:rPr>
                <w:rFonts w:ascii="Calibri" w:cs="Calibri" w:eastAsia="Calibri" w:hAnsi="Calibri"/>
                <w:sz w:val="20"/>
                <w:szCs w:val="20"/>
              </w:rPr>
              <w:t xml:space="preserve">You want maximum Java coverage and have time for the extra integration work.</w:t>
            </w:r>
          </w:p>
        </w:tc>
      </w:tr>
    </w:tbl>
    <w:p>
      <w:pPr>
        <w:spacing w:after="200"/>
      </w:pPr>
    </w:p>
    <w:p>
      <w:pPr>
        <w:spacing w:after="160"/>
      </w:pPr>
      <w:r>
        <w:rPr>
          <w:rFonts w:ascii="Calibri" w:cs="Calibri" w:eastAsia="Calibri" w:hAnsi="Calibri"/>
          <w:b/>
          <w:bCs/>
          <w:sz w:val="22"/>
          <w:szCs w:val="22"/>
        </w:rPr>
        <w:t xml:space="preserve">Recommendation: </w:t>
      </w:r>
      <w:r>
        <w:rPr>
          <w:rFonts w:ascii="Calibri" w:cs="Calibri" w:eastAsia="Calibri" w:hAnsi="Calibri"/>
          <w:sz w:val="22"/>
          <w:szCs w:val="22"/>
        </w:rPr>
        <w:t xml:space="preserve">Go with Option A. It gives you a real, demonstrable Java codebase (Spring Boot + REST + maybe a small database for logging sensor events) that plugs cleanly into the website, without forcing you to rewrite embedded robot firmware in Java. Section 9 of this document contains a ready-to-use AI prompt for exactly this backend.</w:t>
      </w:r>
    </w:p>
    <w:p>
      <w:pPr>
        <w:pStyle w:val="Heading1"/>
        <w:spacing w:after="200" w:before="400"/>
      </w:pPr>
      <w:r>
        <w:t xml:space="preserve">3. Recommended Architecture</w:t>
      </w:r>
    </w:p>
    <w:p>
      <w:pPr>
        <w:spacing w:after="160"/>
      </w:pPr>
      <w:r>
        <w:rPr>
          <w:rFonts w:ascii="Calibri" w:cs="Calibri" w:eastAsia="Calibri" w:hAnsi="Calibri"/>
          <w:sz w:val="22"/>
          <w:szCs w:val="22"/>
        </w:rPr>
        <w:t xml:space="preserve">A simple three-layer setup keeps the scroll animation fast (pure static assets) while still giving you a real Java component:</w:t>
      </w:r>
    </w:p>
    <w:p>
      <w:pPr>
        <w:shd w:fill="F2F2F2" w:val="clear"/>
        <w:spacing w:after="0" w:line="260"/>
      </w:pPr>
      <w:r>
        <w:rPr>
          <w:rFonts w:ascii="Consolas" w:cs="Consolas" w:eastAsia="Consolas" w:hAnsi="Consolas"/>
          <w:color w:val="222222"/>
          <w:sz w:val="18"/>
          <w:szCs w:val="18"/>
        </w:rPr>
        <w:t xml:space="preserve">[ Robot Hardware ]        [ Java Backend (Spring Boot) ]        [ Website (HTML/CSS/JS) ]</w:t>
      </w:r>
    </w:p>
    <w:p>
      <w:pPr>
        <w:shd w:fill="F2F2F2" w:val="clear"/>
        <w:spacing w:after="0" w:line="260"/>
      </w:pPr>
      <w:r>
        <w:rPr>
          <w:rFonts w:ascii="Consolas" w:cs="Consolas" w:eastAsia="Consolas" w:hAnsi="Consolas"/>
          <w:color w:val="222222"/>
          <w:sz w:val="18"/>
          <w:szCs w:val="18"/>
        </w:rPr>
        <w:t xml:space="preserve">  Arduino/ESP32     ---&gt;     REST API + (optional) DB     &lt;---     fetch() calls</w:t>
      </w:r>
    </w:p>
    <w:p>
      <w:pPr>
        <w:shd w:fill="F2F2F2" w:val="clear"/>
        <w:spacing w:after="0" w:line="260"/>
      </w:pPr>
      <w:r>
        <w:rPr>
          <w:rFonts w:ascii="Consolas" w:cs="Consolas" w:eastAsia="Consolas" w:hAnsi="Consolas"/>
          <w:color w:val="222222"/>
          <w:sz w:val="18"/>
          <w:szCs w:val="18"/>
        </w:rPr>
        <w:t xml:space="preserve">  sensors, motors           /api/status                          scroll animation</w:t>
      </w:r>
    </w:p>
    <w:p>
      <w:pPr>
        <w:shd w:fill="F2F2F2" w:val="clear"/>
        <w:spacing w:after="0" w:line="260"/>
      </w:pPr>
      <w:r>
        <w:rPr>
          <w:rFonts w:ascii="Consolas" w:cs="Consolas" w:eastAsia="Consolas" w:hAnsi="Consolas"/>
          <w:color w:val="222222"/>
          <w:sz w:val="18"/>
          <w:szCs w:val="18"/>
        </w:rPr>
        <w:t xml:space="preserve">  (sends data via                                                glass component cards</w:t>
      </w:r>
    </w:p>
    <w:p>
      <w:pPr>
        <w:shd w:fill="F2F2F2" w:val="clear"/>
        <w:spacing w:after="0" w:line="260"/>
      </w:pPr>
      <w:r>
        <w:rPr>
          <w:rFonts w:ascii="Consolas" w:cs="Consolas" w:eastAsia="Consolas" w:hAnsi="Consolas"/>
          <w:color w:val="222222"/>
          <w:sz w:val="18"/>
          <w:szCs w:val="18"/>
        </w:rPr>
        <w:t xml:space="preserve">   WiFi/Serial, or is                                            live status widget</w:t>
      </w:r>
    </w:p>
    <w:p>
      <w:pPr>
        <w:shd w:fill="F2F2F2" w:val="clear"/>
        <w:spacing w:after="0" w:line="260"/>
      </w:pPr>
      <w:r>
        <w:rPr>
          <w:rFonts w:ascii="Consolas" w:cs="Consolas" w:eastAsia="Consolas" w:hAnsi="Consolas"/>
          <w:color w:val="222222"/>
          <w:sz w:val="18"/>
          <w:szCs w:val="18"/>
        </w:rPr>
        <w:t xml:space="preserve">   simulated for the demo)</w:t>
      </w:r>
    </w:p>
    <w:p>
      <w:pPr>
        <w:spacing w:after="160"/>
      </w:pPr>
      <w:r>
        <w:rPr>
          <w:rFonts w:ascii="Calibri" w:cs="Calibri" w:eastAsia="Calibri" w:hAnsi="Calibri"/>
          <w:sz w:val="22"/>
          <w:szCs w:val="22"/>
        </w:rPr>
        <w:t xml:space="preserve">For the subject demo, it's completely fine for the Java backend to serve realistic mock/simulated sensor data if the physical robot isn't wired up for live data yet — the important part is that the API and the website integration are real.</w:t>
      </w:r>
    </w:p>
    <w:p>
      <w:pPr>
        <w:pStyle w:val="Heading1"/>
        <w:spacing w:after="200" w:before="400"/>
      </w:pPr>
      <w:r>
        <w:t xml:space="preserve">4. Website Page Structure</w:t>
      </w:r>
    </w:p>
    <w:p>
      <w:pPr>
        <w:spacing w:after="160"/>
      </w:pPr>
      <w:r>
        <w:rPr>
          <w:rFonts w:ascii="Calibri" w:cs="Calibri" w:eastAsia="Calibri" w:hAnsi="Calibri"/>
          <w:sz w:val="22"/>
          <w:szCs w:val="22"/>
        </w:rPr>
        <w:t xml:space="preserve">Single-page site, top to bottom:</w:t>
      </w:r>
    </w:p>
    <w:p>
      <w:pPr>
        <w:pStyle w:val="ListParagraph"/>
        <w:numPr>
          <w:ilvl w:val="0"/>
          <w:numId w:val="3"/>
        </w:numPr>
        <w:spacing w:after="80"/>
      </w:pPr>
      <w:r>
        <w:rPr>
          <w:rFonts w:ascii="Calibri" w:cs="Calibri" w:eastAsia="Calibri" w:hAnsi="Calibri"/>
          <w:sz w:val="22"/>
          <w:szCs w:val="22"/>
        </w:rPr>
        <w:t xml:space="preserve">Hero Section — full-screen intro, bot name/tagline, “Scroll to explore” cue, subtle glass navbar.</w:t>
      </w:r>
    </w:p>
    <w:p>
      <w:pPr>
        <w:pStyle w:val="ListParagraph"/>
        <w:numPr>
          <w:ilvl w:val="0"/>
          <w:numId w:val="3"/>
        </w:numPr>
        <w:spacing w:after="80"/>
      </w:pPr>
      <w:r>
        <w:rPr>
          <w:rFonts w:ascii="Calibri" w:cs="Calibri" w:eastAsia="Calibri" w:hAnsi="Calibri"/>
          <w:sz w:val="22"/>
          <w:szCs w:val="22"/>
        </w:rPr>
        <w:t xml:space="preserve">Scroll-Assembly Animation — sticky full-screen canvas that scrubs through the 120 frames as the user scrolls through this section's height.</w:t>
      </w:r>
    </w:p>
    <w:p>
      <w:pPr>
        <w:pStyle w:val="ListParagraph"/>
        <w:numPr>
          <w:ilvl w:val="0"/>
          <w:numId w:val="3"/>
        </w:numPr>
        <w:spacing w:after="80"/>
      </w:pPr>
      <w:r>
        <w:rPr>
          <w:rFonts w:ascii="Calibri" w:cs="Calibri" w:eastAsia="Calibri" w:hAnsi="Calibri"/>
          <w:sz w:val="22"/>
          <w:szCs w:val="22"/>
        </w:rPr>
        <w:t xml:space="preserve">Component Deep-Dive — a glass card per major component (see Section 8), revealed with fade/slide-in as they enter the viewport.</w:t>
      </w:r>
    </w:p>
    <w:p>
      <w:pPr>
        <w:pStyle w:val="ListParagraph"/>
        <w:numPr>
          <w:ilvl w:val="0"/>
          <w:numId w:val="3"/>
        </w:numPr>
        <w:spacing w:after="80"/>
      </w:pPr>
      <w:r>
        <w:rPr>
          <w:rFonts w:ascii="Calibri" w:cs="Calibri" w:eastAsia="Calibri" w:hAnsi="Calibri"/>
          <w:sz w:val="22"/>
          <w:szCs w:val="22"/>
        </w:rPr>
        <w:t xml:space="preserve">Live Status Dashboard (optional, pairs with Java backend) — glass panel showing battery, last obstacle detected, items plucked — pulled from the Spring Boot API.</w:t>
      </w:r>
    </w:p>
    <w:p>
      <w:pPr>
        <w:pStyle w:val="ListParagraph"/>
        <w:numPr>
          <w:ilvl w:val="0"/>
          <w:numId w:val="3"/>
        </w:numPr>
        <w:spacing w:after="80"/>
      </w:pPr>
      <w:r>
        <w:rPr>
          <w:rFonts w:ascii="Calibri" w:cs="Calibri" w:eastAsia="Calibri" w:hAnsi="Calibri"/>
          <w:sz w:val="22"/>
          <w:szCs w:val="22"/>
        </w:rPr>
        <w:t xml:space="preserve">Specifications Table — dimensions, sensors used, power source, microcontroller, speed, payload capacity.</w:t>
      </w:r>
    </w:p>
    <w:p>
      <w:pPr>
        <w:pStyle w:val="ListParagraph"/>
        <w:numPr>
          <w:ilvl w:val="0"/>
          <w:numId w:val="3"/>
        </w:numPr>
        <w:spacing w:after="80"/>
      </w:pPr>
      <w:r>
        <w:rPr>
          <w:rFonts w:ascii="Calibri" w:cs="Calibri" w:eastAsia="Calibri" w:hAnsi="Calibri"/>
          <w:sz w:val="22"/>
          <w:szCs w:val="22"/>
        </w:rPr>
        <w:t xml:space="preserve">How It Works — short animated diagram/steps of the line-follow → detect → pluck cycle.</w:t>
      </w:r>
    </w:p>
    <w:p>
      <w:pPr>
        <w:pStyle w:val="ListParagraph"/>
        <w:numPr>
          <w:ilvl w:val="0"/>
          <w:numId w:val="3"/>
        </w:numPr>
        <w:spacing w:after="80"/>
      </w:pPr>
      <w:r>
        <w:rPr>
          <w:rFonts w:ascii="Calibri" w:cs="Calibri" w:eastAsia="Calibri" w:hAnsi="Calibri"/>
          <w:sz w:val="22"/>
          <w:szCs w:val="22"/>
        </w:rPr>
        <w:t xml:space="preserve">Team / Credits + Footer.</w:t>
      </w:r>
    </w:p>
    <w:p>
      <w:pPr>
        <w:pStyle w:val="Heading1"/>
        <w:spacing w:after="200" w:before="400"/>
      </w:pPr>
      <w:r>
        <w:t xml:space="preserve">5. Preparing Your 120 Frames</w:t>
      </w:r>
    </w:p>
    <w:p>
      <w:pPr>
        <w:spacing w:after="160"/>
      </w:pPr>
      <w:r>
        <w:rPr>
          <w:rFonts w:ascii="Calibri" w:cs="Calibri" w:eastAsia="Calibri" w:hAnsi="Calibri"/>
          <w:sz w:val="22"/>
          <w:szCs w:val="22"/>
        </w:rPr>
        <w:t xml:space="preserve">Before handing this to an AI or coding it yourself, prepare the frames folder like this:</w:t>
      </w:r>
    </w:p>
    <w:p>
      <w:pPr>
        <w:pStyle w:val="ListParagraph"/>
        <w:numPr>
          <w:ilvl w:val="0"/>
          <w:numId w:val="2"/>
        </w:numPr>
        <w:spacing w:after="80"/>
      </w:pPr>
      <w:r>
        <w:rPr>
          <w:rFonts w:ascii="Calibri" w:cs="Calibri" w:eastAsia="Calibri" w:hAnsi="Calibri"/>
          <w:sz w:val="22"/>
          <w:szCs w:val="22"/>
        </w:rPr>
        <w:t xml:space="preserve">Rename frames sequentially with zero-padded numbers so they sort correctly: frame_001.jpg, frame_002.jpg … frame_120.jpg.</w:t>
      </w:r>
    </w:p>
    <w:p>
      <w:pPr>
        <w:pStyle w:val="ListParagraph"/>
        <w:numPr>
          <w:ilvl w:val="0"/>
          <w:numId w:val="2"/>
        </w:numPr>
        <w:spacing w:after="80"/>
      </w:pPr>
      <w:r>
        <w:rPr>
          <w:rFonts w:ascii="Calibri" w:cs="Calibri" w:eastAsia="Calibri" w:hAnsi="Calibri"/>
          <w:sz w:val="22"/>
          <w:szCs w:val="22"/>
        </w:rPr>
        <w:t xml:space="preserve">Keep dimensions consistent across all frames (e.g. 1280×720 or 1920Ø1080).</w:t>
      </w:r>
    </w:p>
    <w:p>
      <w:pPr>
        <w:pStyle w:val="ListParagraph"/>
        <w:numPr>
          <w:ilvl w:val="0"/>
          <w:numId w:val="2"/>
        </w:numPr>
        <w:spacing w:after="80"/>
      </w:pPr>
      <w:r>
        <w:rPr>
          <w:rFonts w:ascii="Calibri" w:cs="Calibri" w:eastAsia="Calibri" w:hAnsi="Calibri"/>
          <w:sz w:val="22"/>
          <w:szCs w:val="22"/>
        </w:rPr>
        <w:t xml:space="preserve">Compress to JPEG (quality ~75–80) or WebP — 120 uncompressed PNGs can bloat page weight into the hundreds of MB. Target under ~50–80 KB per frame.</w:t>
      </w:r>
    </w:p>
    <w:p>
      <w:pPr>
        <w:pStyle w:val="ListParagraph"/>
        <w:numPr>
          <w:ilvl w:val="0"/>
          <w:numId w:val="2"/>
        </w:numPr>
        <w:spacing w:after="80"/>
      </w:pPr>
      <w:r>
        <w:rPr>
          <w:rFonts w:ascii="Calibri" w:cs="Calibri" w:eastAsia="Calibri" w:hAnsi="Calibri"/>
          <w:sz w:val="22"/>
          <w:szCs w:val="22"/>
        </w:rPr>
        <w:t xml:space="preserve">Place the folder at: /assets/frames/ in your project root.</w:t>
      </w:r>
    </w:p>
    <w:p>
      <w:pPr>
        <w:pStyle w:val="ListParagraph"/>
        <w:numPr>
          <w:ilvl w:val="0"/>
          <w:numId w:val="2"/>
        </w:numPr>
        <w:spacing w:after="80"/>
      </w:pPr>
      <w:r>
        <w:rPr>
          <w:rFonts w:ascii="Calibri" w:cs="Calibri" w:eastAsia="Calibri" w:hAnsi="Calibri"/>
          <w:sz w:val="22"/>
          <w:szCs w:val="22"/>
        </w:rPr>
        <w:t xml:space="preserve">If your current frames are numbered inconsistently (e.g. 1.jpg, 2.jpg, 10.jpg sorting as 1,10,2…), rename them first — mention this to the AI and it can generate a quick renaming script (Python or Node) for you.</w:t>
      </w:r>
    </w:p>
    <w:p>
      <w:pPr>
        <w:pBdr>
          <w:left w:val="single" w:color="1F6F50" w:sz="24"/>
        </w:pBdr>
        <w:shd w:fill="EAF3EC" w:val="clear"/>
        <w:spacing w:after="200" w:before="120"/>
        <w:ind w:left="200"/>
      </w:pPr>
      <w:r>
        <w:rPr>
          <w:rFonts w:ascii="Calibri" w:cs="Calibri" w:eastAsia="Calibri" w:hAnsi="Calibri"/>
          <w:i/>
          <w:iCs/>
          <w:color w:val="13432F"/>
          <w:sz w:val="22"/>
          <w:szCs w:val="22"/>
        </w:rPr>
        <w:t xml:space="preserve">Since I can't access files on your computer, you'll need to actually upload/attach the frames (or the renamed folder) wherever you paste this prompt to your AI tool, or reference the local folder path if you're using an AI coding tool that has file access (e.g. Claude Code, Cursor, VS Code + Copilot).</w:t>
      </w:r>
    </w:p>
    <w:p>
      <w:pPr>
        <w:pStyle w:val="Heading1"/>
        <w:spacing w:after="200" w:before="400"/>
      </w:pPr>
      <w:r>
        <w:t xml:space="preserve">6. Scroll-Driven Assembly Animation — Technical Spec</w:t>
      </w:r>
    </w:p>
    <w:p>
      <w:pPr>
        <w:spacing w:after="160"/>
      </w:pPr>
      <w:r>
        <w:rPr>
          <w:rFonts w:ascii="Calibri" w:cs="Calibri" w:eastAsia="Calibri" w:hAnsi="Calibri"/>
          <w:sz w:val="22"/>
          <w:szCs w:val="22"/>
        </w:rPr>
        <w:t xml:space="preserve">This is the classic “image-sequence scroll scrub” technique (used on sites like Apple product pages). Mechanism:</w:t>
      </w:r>
    </w:p>
    <w:p>
      <w:pPr>
        <w:pStyle w:val="ListParagraph"/>
        <w:numPr>
          <w:ilvl w:val="0"/>
          <w:numId w:val="2"/>
        </w:numPr>
        <w:spacing w:after="80"/>
      </w:pPr>
      <w:r>
        <w:rPr>
          <w:rFonts w:ascii="Calibri" w:cs="Calibri" w:eastAsia="Calibri" w:hAnsi="Calibri"/>
          <w:sz w:val="22"/>
          <w:szCs w:val="22"/>
        </w:rPr>
        <w:t xml:space="preserve">A tall wrapper section (e.g. height = 400vh) creates scroll distance.</w:t>
      </w:r>
    </w:p>
    <w:p>
      <w:pPr>
        <w:pStyle w:val="ListParagraph"/>
        <w:numPr>
          <w:ilvl w:val="0"/>
          <w:numId w:val="2"/>
        </w:numPr>
        <w:spacing w:after="80"/>
      </w:pPr>
      <w:r>
        <w:rPr>
          <w:rFonts w:ascii="Calibri" w:cs="Calibri" w:eastAsia="Calibri" w:hAnsi="Calibri"/>
          <w:sz w:val="22"/>
          <w:szCs w:val="22"/>
        </w:rPr>
        <w:t xml:space="preserve">Inside it, a &lt;canvas&gt; is position: sticky; top: 0 so it stays pinned in the viewport while the user scrolls through the wrapper's height.</w:t>
      </w:r>
    </w:p>
    <w:p>
      <w:pPr>
        <w:pStyle w:val="ListParagraph"/>
        <w:numPr>
          <w:ilvl w:val="0"/>
          <w:numId w:val="2"/>
        </w:numPr>
        <w:spacing w:after="80"/>
      </w:pPr>
      <w:r>
        <w:rPr>
          <w:rFonts w:ascii="Calibri" w:cs="Calibri" w:eastAsia="Calibri" w:hAnsi="Calibri"/>
          <w:sz w:val="22"/>
          <w:szCs w:val="22"/>
        </w:rPr>
        <w:t xml:space="preserve">On scroll, compute progress = scrollY-within-wrapper / wrapper-scroll-range (0 to 1), map it to a frame index (0 to 119), and draw that frame's image onto the canvas.</w:t>
      </w:r>
    </w:p>
    <w:p>
      <w:pPr>
        <w:pStyle w:val="ListParagraph"/>
        <w:numPr>
          <w:ilvl w:val="0"/>
          <w:numId w:val="2"/>
        </w:numPr>
        <w:spacing w:after="80"/>
      </w:pPr>
      <w:r>
        <w:rPr>
          <w:rFonts w:ascii="Calibri" w:cs="Calibri" w:eastAsia="Calibri" w:hAnsi="Calibri"/>
          <w:sz w:val="22"/>
          <w:szCs w:val="22"/>
        </w:rPr>
        <w:t xml:space="preserve">Preload all frames (or at least the first ~20 and lazy-load the rest) so playback doesn't stutter.</w:t>
      </w:r>
    </w:p>
    <w:p>
      <w:pPr>
        <w:pStyle w:val="Heading3"/>
        <w:spacing w:after="100" w:before="200"/>
      </w:pPr>
      <w:r>
        <w:t xml:space="preserve">Reference implementation (vanilla JS — no framework needed)</w:t>
      </w:r>
    </w:p>
    <w:p>
      <w:pPr>
        <w:shd w:fill="F2F2F2" w:val="clear"/>
        <w:spacing w:after="0" w:line="260"/>
      </w:pPr>
      <w:r>
        <w:rPr>
          <w:rFonts w:ascii="Consolas" w:cs="Consolas" w:eastAsia="Consolas" w:hAnsi="Consolas"/>
          <w:color w:val="222222"/>
          <w:sz w:val="18"/>
          <w:szCs w:val="18"/>
        </w:rPr>
        <w:t xml:space="preserve">const frameCount = 120;</w:t>
      </w:r>
    </w:p>
    <w:p>
      <w:pPr>
        <w:shd w:fill="F2F2F2" w:val="clear"/>
        <w:spacing w:after="0" w:line="260"/>
      </w:pPr>
      <w:r>
        <w:rPr>
          <w:rFonts w:ascii="Consolas" w:cs="Consolas" w:eastAsia="Consolas" w:hAnsi="Consolas"/>
          <w:color w:val="222222"/>
          <w:sz w:val="18"/>
          <w:szCs w:val="18"/>
        </w:rPr>
        <w:t xml:space="preserve">const currentFrame = i =&gt;</w:t>
      </w:r>
    </w:p>
    <w:p>
      <w:pPr>
        <w:shd w:fill="F2F2F2" w:val="clear"/>
        <w:spacing w:after="0" w:line="260"/>
      </w:pPr>
      <w:r>
        <w:rPr>
          <w:rFonts w:ascii="Consolas" w:cs="Consolas" w:eastAsia="Consolas" w:hAnsi="Consolas"/>
          <w:color w:val="222222"/>
          <w:sz w:val="18"/>
          <w:szCs w:val="18"/>
        </w:rPr>
        <w:t xml:space="preserve">  `/assets/frames/frame_${i.toString().padStart(3, '0')}.jpg`;</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const canvas = document.getElementById('bot-canvas');</w:t>
      </w:r>
    </w:p>
    <w:p>
      <w:pPr>
        <w:shd w:fill="F2F2F2" w:val="clear"/>
        <w:spacing w:after="0" w:line="260"/>
      </w:pPr>
      <w:r>
        <w:rPr>
          <w:rFonts w:ascii="Consolas" w:cs="Consolas" w:eastAsia="Consolas" w:hAnsi="Consolas"/>
          <w:color w:val="222222"/>
          <w:sz w:val="18"/>
          <w:szCs w:val="18"/>
        </w:rPr>
        <w:t xml:space="preserve">const context = canvas.getContext('2d');</w:t>
      </w:r>
    </w:p>
    <w:p>
      <w:pPr>
        <w:shd w:fill="F2F2F2" w:val="clear"/>
        <w:spacing w:after="0" w:line="260"/>
      </w:pPr>
      <w:r>
        <w:rPr>
          <w:rFonts w:ascii="Consolas" w:cs="Consolas" w:eastAsia="Consolas" w:hAnsi="Consolas"/>
          <w:color w:val="222222"/>
          <w:sz w:val="18"/>
          <w:szCs w:val="18"/>
        </w:rPr>
        <w:t xml:space="preserve">canvas.width = 1280; canvas.height = 720;</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const images = [];</w:t>
      </w:r>
    </w:p>
    <w:p>
      <w:pPr>
        <w:shd w:fill="F2F2F2" w:val="clear"/>
        <w:spacing w:after="0" w:line="260"/>
      </w:pPr>
      <w:r>
        <w:rPr>
          <w:rFonts w:ascii="Consolas" w:cs="Consolas" w:eastAsia="Consolas" w:hAnsi="Consolas"/>
          <w:color w:val="222222"/>
          <w:sz w:val="18"/>
          <w:szCs w:val="18"/>
        </w:rPr>
        <w:t xml:space="preserve">const botFrame = { frame: 0 };</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for (let i = 1; i &lt;= frameCount; i++) {</w:t>
      </w:r>
    </w:p>
    <w:p>
      <w:pPr>
        <w:shd w:fill="F2F2F2" w:val="clear"/>
        <w:spacing w:after="0" w:line="260"/>
      </w:pPr>
      <w:r>
        <w:rPr>
          <w:rFonts w:ascii="Consolas" w:cs="Consolas" w:eastAsia="Consolas" w:hAnsi="Consolas"/>
          <w:color w:val="222222"/>
          <w:sz w:val="18"/>
          <w:szCs w:val="18"/>
        </w:rPr>
        <w:t xml:space="preserve">  const img = new Image();</w:t>
      </w:r>
    </w:p>
    <w:p>
      <w:pPr>
        <w:shd w:fill="F2F2F2" w:val="clear"/>
        <w:spacing w:after="0" w:line="260"/>
      </w:pPr>
      <w:r>
        <w:rPr>
          <w:rFonts w:ascii="Consolas" w:cs="Consolas" w:eastAsia="Consolas" w:hAnsi="Consolas"/>
          <w:color w:val="222222"/>
          <w:sz w:val="18"/>
          <w:szCs w:val="18"/>
        </w:rPr>
        <w:t xml:space="preserve">  img.src = currentFrame(i);</w:t>
      </w:r>
    </w:p>
    <w:p>
      <w:pPr>
        <w:shd w:fill="F2F2F2" w:val="clear"/>
        <w:spacing w:after="0" w:line="260"/>
      </w:pPr>
      <w:r>
        <w:rPr>
          <w:rFonts w:ascii="Consolas" w:cs="Consolas" w:eastAsia="Consolas" w:hAnsi="Consolas"/>
          <w:color w:val="222222"/>
          <w:sz w:val="18"/>
          <w:szCs w:val="18"/>
        </w:rPr>
        <w:t xml:space="preserve">  images.push(img);</w:t>
      </w:r>
    </w:p>
    <w:p>
      <w:pPr>
        <w:shd w:fill="F2F2F2" w:val="clear"/>
        <w:spacing w:after="0" w:line="260"/>
      </w:pPr>
      <w:r>
        <w:rPr>
          <w:rFonts w:ascii="Consolas" w:cs="Consolas" w:eastAsia="Consolas" w:hAnsi="Consolas"/>
          <w:color w:val="222222"/>
          <w:sz w:val="18"/>
          <w:szCs w:val="18"/>
        </w:rPr>
        <w:t xml:space="preserve">}</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function render() {</w:t>
      </w:r>
    </w:p>
    <w:p>
      <w:pPr>
        <w:shd w:fill="F2F2F2" w:val="clear"/>
        <w:spacing w:after="0" w:line="260"/>
      </w:pPr>
      <w:r>
        <w:rPr>
          <w:rFonts w:ascii="Consolas" w:cs="Consolas" w:eastAsia="Consolas" w:hAnsi="Consolas"/>
          <w:color w:val="222222"/>
          <w:sz w:val="18"/>
          <w:szCs w:val="18"/>
        </w:rPr>
        <w:t xml:space="preserve">  const img = images[botFrame.frame];</w:t>
      </w:r>
    </w:p>
    <w:p>
      <w:pPr>
        <w:shd w:fill="F2F2F2" w:val="clear"/>
        <w:spacing w:after="0" w:line="260"/>
      </w:pPr>
      <w:r>
        <w:rPr>
          <w:rFonts w:ascii="Consolas" w:cs="Consolas" w:eastAsia="Consolas" w:hAnsi="Consolas"/>
          <w:color w:val="222222"/>
          <w:sz w:val="18"/>
          <w:szCs w:val="18"/>
        </w:rPr>
        <w:t xml:space="preserve">  if (img &amp;&amp; img.complete) {</w:t>
      </w:r>
    </w:p>
    <w:p>
      <w:pPr>
        <w:shd w:fill="F2F2F2" w:val="clear"/>
        <w:spacing w:after="0" w:line="260"/>
      </w:pPr>
      <w:r>
        <w:rPr>
          <w:rFonts w:ascii="Consolas" w:cs="Consolas" w:eastAsia="Consolas" w:hAnsi="Consolas"/>
          <w:color w:val="222222"/>
          <w:sz w:val="18"/>
          <w:szCs w:val="18"/>
        </w:rPr>
        <w:t xml:space="preserve">    context.clearRect(0, 0, canvas.width, canvas.height);</w:t>
      </w:r>
    </w:p>
    <w:p>
      <w:pPr>
        <w:shd w:fill="F2F2F2" w:val="clear"/>
        <w:spacing w:after="0" w:line="260"/>
      </w:pPr>
      <w:r>
        <w:rPr>
          <w:rFonts w:ascii="Consolas" w:cs="Consolas" w:eastAsia="Consolas" w:hAnsi="Consolas"/>
          <w:color w:val="222222"/>
          <w:sz w:val="18"/>
          <w:szCs w:val="18"/>
        </w:rPr>
        <w:t xml:space="preserve">    context.drawImage(img, 0, 0, canvas.width, canvas.height);</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const wrapper = document.getElementById('assembly-wrapper');</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window.addEventListener('scroll', () =&gt; {</w:t>
      </w:r>
    </w:p>
    <w:p>
      <w:pPr>
        <w:shd w:fill="F2F2F2" w:val="clear"/>
        <w:spacing w:after="0" w:line="260"/>
      </w:pPr>
      <w:r>
        <w:rPr>
          <w:rFonts w:ascii="Consolas" w:cs="Consolas" w:eastAsia="Consolas" w:hAnsi="Consolas"/>
          <w:color w:val="222222"/>
          <w:sz w:val="18"/>
          <w:szCs w:val="18"/>
        </w:rPr>
        <w:t xml:space="preserve">  const rect = wrapper.getBoundingClientRect();</w:t>
      </w:r>
    </w:p>
    <w:p>
      <w:pPr>
        <w:shd w:fill="F2F2F2" w:val="clear"/>
        <w:spacing w:after="0" w:line="260"/>
      </w:pPr>
      <w:r>
        <w:rPr>
          <w:rFonts w:ascii="Consolas" w:cs="Consolas" w:eastAsia="Consolas" w:hAnsi="Consolas"/>
          <w:color w:val="222222"/>
          <w:sz w:val="18"/>
          <w:szCs w:val="18"/>
        </w:rPr>
        <w:t xml:space="preserve">  const scrollRange = wrapper.offsetHeight - window.innerHeight;</w:t>
      </w:r>
    </w:p>
    <w:p>
      <w:pPr>
        <w:shd w:fill="F2F2F2" w:val="clear"/>
        <w:spacing w:after="0" w:line="260"/>
      </w:pPr>
      <w:r>
        <w:rPr>
          <w:rFonts w:ascii="Consolas" w:cs="Consolas" w:eastAsia="Consolas" w:hAnsi="Consolas"/>
          <w:color w:val="222222"/>
          <w:sz w:val="18"/>
          <w:szCs w:val="18"/>
        </w:rPr>
        <w:t xml:space="preserve">  const scrolled = Math.min(Math.max(-rect.top, 0), scrollRange);</w:t>
      </w:r>
    </w:p>
    <w:p>
      <w:pPr>
        <w:shd w:fill="F2F2F2" w:val="clear"/>
        <w:spacing w:after="0" w:line="260"/>
      </w:pPr>
      <w:r>
        <w:rPr>
          <w:rFonts w:ascii="Consolas" w:cs="Consolas" w:eastAsia="Consolas" w:hAnsi="Consolas"/>
          <w:color w:val="222222"/>
          <w:sz w:val="18"/>
          <w:szCs w:val="18"/>
        </w:rPr>
        <w:t xml:space="preserve">  const progress = scrolled / scrollRange;</w:t>
      </w:r>
    </w:p>
    <w:p>
      <w:pPr>
        <w:shd w:fill="F2F2F2" w:val="clear"/>
        <w:spacing w:after="0" w:line="260"/>
      </w:pPr>
      <w:r>
        <w:rPr>
          <w:rFonts w:ascii="Consolas" w:cs="Consolas" w:eastAsia="Consolas" w:hAnsi="Consolas"/>
          <w:color w:val="222222"/>
          <w:sz w:val="18"/>
          <w:szCs w:val="18"/>
        </w:rPr>
        <w:t xml:space="preserve">  botFrame.frame = Math.min(</w:t>
      </w:r>
    </w:p>
    <w:p>
      <w:pPr>
        <w:shd w:fill="F2F2F2" w:val="clear"/>
        <w:spacing w:after="0" w:line="260"/>
      </w:pPr>
      <w:r>
        <w:rPr>
          <w:rFonts w:ascii="Consolas" w:cs="Consolas" w:eastAsia="Consolas" w:hAnsi="Consolas"/>
          <w:color w:val="222222"/>
          <w:sz w:val="18"/>
          <w:szCs w:val="18"/>
        </w:rPr>
        <w:t xml:space="preserve">    frameCount - 1,</w:t>
      </w:r>
    </w:p>
    <w:p>
      <w:pPr>
        <w:shd w:fill="F2F2F2" w:val="clear"/>
        <w:spacing w:after="0" w:line="260"/>
      </w:pPr>
      <w:r>
        <w:rPr>
          <w:rFonts w:ascii="Consolas" w:cs="Consolas" w:eastAsia="Consolas" w:hAnsi="Consolas"/>
          <w:color w:val="222222"/>
          <w:sz w:val="18"/>
          <w:szCs w:val="18"/>
        </w:rPr>
        <w:t xml:space="preserve">    Math.floor(progress * frameCount)</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  requestAnimationFrame(render);</w:t>
      </w:r>
    </w:p>
    <w:p>
      <w:pPr>
        <w:shd w:fill="F2F2F2" w:val="clear"/>
        <w:spacing w:after="0" w:line="260"/>
      </w:pPr>
      <w:r>
        <w:rPr>
          <w:rFonts w:ascii="Consolas" w:cs="Consolas" w:eastAsia="Consolas" w:hAnsi="Consolas"/>
          <w:color w:val="222222"/>
          <w:sz w:val="18"/>
          <w:szCs w:val="18"/>
        </w:rPr>
        <w:t xml:space="preserve">});</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images[0].onload = render;</w:t>
      </w:r>
    </w:p>
    <w:p>
      <w:pPr>
        <w:spacing w:after="160"/>
      </w:pPr>
      <w:r>
        <w:rPr>
          <w:rFonts w:ascii="Calibri" w:cs="Calibri" w:eastAsia="Calibri" w:hAnsi="Calibri"/>
          <w:sz w:val="22"/>
          <w:szCs w:val="22"/>
        </w:rPr>
        <w:t xml:space="preserve">Optional upgrade: use GSAP + ScrollTrigger (gsap.to(botFrame, { frame: frameCount - 1, snap: 'frame', ease: 'none', scrollTrigger: { trigger: wrapper, scrub: 0.5, start: 'top top', end: 'bottom bottom' }, onUpdate: render })) for smoother easing and easier control — mention this to the AI if you want it instead of the raw scroll listener above.</w:t>
      </w:r>
    </w:p>
    <w:p>
      <w:pPr>
        <w:pStyle w:val="Heading1"/>
        <w:spacing w:after="200" w:before="400"/>
      </w:pPr>
      <w:r>
        <w:t xml:space="preserve">7. Glassmorphism Design System</w:t>
      </w:r>
    </w:p>
    <w:p>
      <w:pPr>
        <w:spacing w:after="160"/>
      </w:pPr>
      <w:r>
        <w:rPr>
          <w:rFonts w:ascii="Calibri" w:cs="Calibri" w:eastAsia="Calibri" w:hAnsi="Calibri"/>
          <w:sz w:val="22"/>
          <w:szCs w:val="22"/>
        </w:rPr>
        <w:t xml:space="preserve">Use these tokens consistently across every component card and panel so the theme feels unified: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6F50" w:val="clear"/>
            <w:tcMar>
              <w:top w:type="dxa" w:w="100"/>
              <w:left w:type="dxa" w:w="120"/>
              <w:bottom w:type="dxa" w:w="100"/>
              <w:right w:type="dxa" w:w="120"/>
            </w:tcMar>
          </w:tcPr>
          <w:p>
            <w:r>
              <w:rPr>
                <w:rFonts w:ascii="Calibri" w:cs="Calibri" w:eastAsia="Calibri" w:hAnsi="Calibri"/>
                <w:b/>
                <w:bCs/>
                <w:color w:val="FFFFFF"/>
                <w:sz w:val="20"/>
                <w:szCs w:val="20"/>
              </w:rPr>
              <w:t xml:space="preserve">Token</w:t>
            </w:r>
          </w:p>
        </w:tc>
        <w:tc>
          <w:tcPr>
            <w:tcW w:type="dxa" w:w="3400"/>
            <w:shd w:fill="1F6F50" w:val="clear"/>
            <w:tcMar>
              <w:top w:type="dxa" w:w="100"/>
              <w:left w:type="dxa" w:w="120"/>
              <w:bottom w:type="dxa" w:w="100"/>
              <w:right w:type="dxa" w:w="120"/>
            </w:tcMar>
          </w:tcPr>
          <w:p>
            <w:r>
              <w:rPr>
                <w:rFonts w:ascii="Calibri" w:cs="Calibri" w:eastAsia="Calibri" w:hAnsi="Calibri"/>
                <w:b/>
                <w:bCs/>
                <w:color w:val="FFFFFF"/>
                <w:sz w:val="20"/>
                <w:szCs w:val="20"/>
              </w:rPr>
              <w:t xml:space="preserve">Value</w:t>
            </w:r>
          </w:p>
        </w:tc>
        <w:tc>
          <w:tcPr>
            <w:tcW w:type="dxa" w:w="3400"/>
            <w:shd w:fill="1F6F50" w:val="clear"/>
            <w:tcMar>
              <w:top w:type="dxa" w:w="100"/>
              <w:left w:type="dxa" w:w="120"/>
              <w:bottom w:type="dxa" w:w="100"/>
              <w:right w:type="dxa" w:w="120"/>
            </w:tcMar>
          </w:tcPr>
          <w:p>
            <w:r>
              <w:rPr>
                <w:rFonts w:ascii="Calibri" w:cs="Calibri" w:eastAsia="Calibri" w:hAnsi="Calibri"/>
                <w:b/>
                <w:bCs/>
                <w:color w:val="FFFFFF"/>
                <w:sz w:val="20"/>
                <w:szCs w:val="20"/>
              </w:rPr>
              <w:t xml:space="preserve">Usage</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Background blur</w:t>
            </w:r>
          </w:p>
        </w:tc>
        <w:tc>
          <w:tcPr>
            <w:tcW w:type="dxa" w:w="3400"/>
            <w:tcMar>
              <w:top w:type="dxa" w:w="100"/>
              <w:left w:type="dxa" w:w="120"/>
              <w:bottom w:type="dxa" w:w="100"/>
              <w:right w:type="dxa" w:w="120"/>
            </w:tcMar>
          </w:tcPr>
          <w:p>
            <w:r>
              <w:rPr>
                <w:rFonts w:ascii="Calibri" w:cs="Calibri" w:eastAsia="Calibri" w:hAnsi="Calibri"/>
                <w:sz w:val="20"/>
                <w:szCs w:val="20"/>
              </w:rPr>
              <w:t xml:space="preserve">backdrop-filter: blur(16px)</w:t>
            </w:r>
          </w:p>
        </w:tc>
        <w:tc>
          <w:tcPr>
            <w:tcW w:type="dxa" w:w="3400"/>
            <w:tcMar>
              <w:top w:type="dxa" w:w="100"/>
              <w:left w:type="dxa" w:w="120"/>
              <w:bottom w:type="dxa" w:w="100"/>
              <w:right w:type="dxa" w:w="120"/>
            </w:tcMar>
          </w:tcPr>
          <w:p>
            <w:r>
              <w:rPr>
                <w:rFonts w:ascii="Calibri" w:cs="Calibri" w:eastAsia="Calibri" w:hAnsi="Calibri"/>
                <w:sz w:val="20"/>
                <w:szCs w:val="20"/>
              </w:rPr>
              <w:t xml:space="preserve">All glass cards/panels</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Panel fill</w:t>
            </w:r>
          </w:p>
        </w:tc>
        <w:tc>
          <w:tcPr>
            <w:tcW w:type="dxa" w:w="3400"/>
            <w:tcMar>
              <w:top w:type="dxa" w:w="100"/>
              <w:left w:type="dxa" w:w="120"/>
              <w:bottom w:type="dxa" w:w="100"/>
              <w:right w:type="dxa" w:w="120"/>
            </w:tcMar>
          </w:tcPr>
          <w:p>
            <w:r>
              <w:rPr>
                <w:rFonts w:ascii="Calibri" w:cs="Calibri" w:eastAsia="Calibri" w:hAnsi="Calibri"/>
                <w:sz w:val="20"/>
                <w:szCs w:val="20"/>
              </w:rPr>
              <w:t xml:space="preserve">rgba(255,255,255,0.10)</w:t>
            </w:r>
          </w:p>
        </w:tc>
        <w:tc>
          <w:tcPr>
            <w:tcW w:type="dxa" w:w="3400"/>
            <w:tcMar>
              <w:top w:type="dxa" w:w="100"/>
              <w:left w:type="dxa" w:w="120"/>
              <w:bottom w:type="dxa" w:w="100"/>
              <w:right w:type="dxa" w:w="120"/>
            </w:tcMar>
          </w:tcPr>
          <w:p>
            <w:r>
              <w:rPr>
                <w:rFonts w:ascii="Calibri" w:cs="Calibri" w:eastAsia="Calibri" w:hAnsi="Calibri"/>
                <w:sz w:val="20"/>
                <w:szCs w:val="20"/>
              </w:rPr>
              <w:t xml:space="preserve">Card background over dark hero/gradient backdrop</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Panel border</w:t>
            </w:r>
          </w:p>
        </w:tc>
        <w:tc>
          <w:tcPr>
            <w:tcW w:type="dxa" w:w="3400"/>
            <w:tcMar>
              <w:top w:type="dxa" w:w="100"/>
              <w:left w:type="dxa" w:w="120"/>
              <w:bottom w:type="dxa" w:w="100"/>
              <w:right w:type="dxa" w:w="120"/>
            </w:tcMar>
          </w:tcPr>
          <w:p>
            <w:r>
              <w:rPr>
                <w:rFonts w:ascii="Calibri" w:cs="Calibri" w:eastAsia="Calibri" w:hAnsi="Calibri"/>
                <w:sz w:val="20"/>
                <w:szCs w:val="20"/>
              </w:rPr>
              <w:t xml:space="preserve">1px solid rgba(255,255,255,0.25)</w:t>
            </w:r>
          </w:p>
        </w:tc>
        <w:tc>
          <w:tcPr>
            <w:tcW w:type="dxa" w:w="3400"/>
            <w:tcMar>
              <w:top w:type="dxa" w:w="100"/>
              <w:left w:type="dxa" w:w="120"/>
              <w:bottom w:type="dxa" w:w="100"/>
              <w:right w:type="dxa" w:w="120"/>
            </w:tcMar>
          </w:tcPr>
          <w:p>
            <w:r>
              <w:rPr>
                <w:rFonts w:ascii="Calibri" w:cs="Calibri" w:eastAsia="Calibri" w:hAnsi="Calibri"/>
                <w:sz w:val="20"/>
                <w:szCs w:val="20"/>
              </w:rPr>
              <w:t xml:space="preserve">Card outline</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Corner radius</w:t>
            </w:r>
          </w:p>
        </w:tc>
        <w:tc>
          <w:tcPr>
            <w:tcW w:type="dxa" w:w="3400"/>
            <w:tcMar>
              <w:top w:type="dxa" w:w="100"/>
              <w:left w:type="dxa" w:w="120"/>
              <w:bottom w:type="dxa" w:w="100"/>
              <w:right w:type="dxa" w:w="120"/>
            </w:tcMar>
          </w:tcPr>
          <w:p>
            <w:r>
              <w:rPr>
                <w:rFonts w:ascii="Calibri" w:cs="Calibri" w:eastAsia="Calibri" w:hAnsi="Calibri"/>
                <w:sz w:val="20"/>
                <w:szCs w:val="20"/>
              </w:rPr>
              <w:t xml:space="preserve">20px</w:t>
            </w:r>
          </w:p>
        </w:tc>
        <w:tc>
          <w:tcPr>
            <w:tcW w:type="dxa" w:w="3400"/>
            <w:tcMar>
              <w:top w:type="dxa" w:w="100"/>
              <w:left w:type="dxa" w:w="120"/>
              <w:bottom w:type="dxa" w:w="100"/>
              <w:right w:type="dxa" w:w="120"/>
            </w:tcMar>
          </w:tcPr>
          <w:p>
            <w:r>
              <w:rPr>
                <w:rFonts w:ascii="Calibri" w:cs="Calibri" w:eastAsia="Calibri" w:hAnsi="Calibri"/>
                <w:sz w:val="20"/>
                <w:szCs w:val="20"/>
              </w:rPr>
              <w:t xml:space="preserve">Cards, buttons, nav pill</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Shadow</w:t>
            </w:r>
          </w:p>
        </w:tc>
        <w:tc>
          <w:tcPr>
            <w:tcW w:type="dxa" w:w="3400"/>
            <w:tcMar>
              <w:top w:type="dxa" w:w="100"/>
              <w:left w:type="dxa" w:w="120"/>
              <w:bottom w:type="dxa" w:w="100"/>
              <w:right w:type="dxa" w:w="120"/>
            </w:tcMar>
          </w:tcPr>
          <w:p>
            <w:r>
              <w:rPr>
                <w:rFonts w:ascii="Calibri" w:cs="Calibri" w:eastAsia="Calibri" w:hAnsi="Calibri"/>
                <w:sz w:val="20"/>
                <w:szCs w:val="20"/>
              </w:rPr>
              <w:t xml:space="preserve">0 8px 32px rgba(0,0,0,0.25)</w:t>
            </w:r>
          </w:p>
        </w:tc>
        <w:tc>
          <w:tcPr>
            <w:tcW w:type="dxa" w:w="3400"/>
            <w:tcMar>
              <w:top w:type="dxa" w:w="100"/>
              <w:left w:type="dxa" w:w="120"/>
              <w:bottom w:type="dxa" w:w="100"/>
              <w:right w:type="dxa" w:w="120"/>
            </w:tcMar>
          </w:tcPr>
          <w:p>
            <w:r>
              <w:rPr>
                <w:rFonts w:ascii="Calibri" w:cs="Calibri" w:eastAsia="Calibri" w:hAnsi="Calibri"/>
                <w:sz w:val="20"/>
                <w:szCs w:val="20"/>
              </w:rPr>
              <w:t xml:space="preserve">Card elevation</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Accent color</w:t>
            </w:r>
          </w:p>
        </w:tc>
        <w:tc>
          <w:tcPr>
            <w:tcW w:type="dxa" w:w="3400"/>
            <w:tcMar>
              <w:top w:type="dxa" w:w="100"/>
              <w:left w:type="dxa" w:w="120"/>
              <w:bottom w:type="dxa" w:w="100"/>
              <w:right w:type="dxa" w:w="120"/>
            </w:tcMar>
          </w:tcPr>
          <w:p>
            <w:r>
              <w:rPr>
                <w:rFonts w:ascii="Calibri" w:cs="Calibri" w:eastAsia="Calibri" w:hAnsi="Calibri"/>
                <w:sz w:val="20"/>
                <w:szCs w:val="20"/>
              </w:rPr>
              <w:t xml:space="preserve">#3ddc84 (leaf green) or #1f6f50</w:t>
            </w:r>
          </w:p>
        </w:tc>
        <w:tc>
          <w:tcPr>
            <w:tcW w:type="dxa" w:w="3400"/>
            <w:tcMar>
              <w:top w:type="dxa" w:w="100"/>
              <w:left w:type="dxa" w:w="120"/>
              <w:bottom w:type="dxa" w:w="100"/>
              <w:right w:type="dxa" w:w="120"/>
            </w:tcMar>
          </w:tcPr>
          <w:p>
            <w:r>
              <w:rPr>
                <w:rFonts w:ascii="Calibri" w:cs="Calibri" w:eastAsia="Calibri" w:hAnsi="Calibri"/>
                <w:sz w:val="20"/>
                <w:szCs w:val="20"/>
              </w:rPr>
              <w:t xml:space="preserve">Buttons, active states, icons</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Page backdrop</w:t>
            </w:r>
          </w:p>
        </w:tc>
        <w:tc>
          <w:tcPr>
            <w:tcW w:type="dxa" w:w="3400"/>
            <w:tcMar>
              <w:top w:type="dxa" w:w="100"/>
              <w:left w:type="dxa" w:w="120"/>
              <w:bottom w:type="dxa" w:w="100"/>
              <w:right w:type="dxa" w:w="120"/>
            </w:tcMar>
          </w:tcPr>
          <w:p>
            <w:r>
              <w:rPr>
                <w:rFonts w:ascii="Calibri" w:cs="Calibri" w:eastAsia="Calibri" w:hAnsi="Calibri"/>
                <w:sz w:val="20"/>
                <w:szCs w:val="20"/>
              </w:rPr>
              <w:t xml:space="preserve">Dark gradient or blurred farm-field photo</w:t>
            </w:r>
          </w:p>
        </w:tc>
        <w:tc>
          <w:tcPr>
            <w:tcW w:type="dxa" w:w="3400"/>
            <w:tcMar>
              <w:top w:type="dxa" w:w="100"/>
              <w:left w:type="dxa" w:w="120"/>
              <w:bottom w:type="dxa" w:w="100"/>
              <w:right w:type="dxa" w:w="120"/>
            </w:tcMar>
          </w:tcPr>
          <w:p>
            <w:r>
              <w:rPr>
                <w:rFonts w:ascii="Calibri" w:cs="Calibri" w:eastAsia="Calibri" w:hAnsi="Calibri"/>
                <w:sz w:val="20"/>
                <w:szCs w:val="20"/>
              </w:rPr>
              <w:t xml:space="preserve">Body background behind all glass panels</w:t>
            </w:r>
          </w:p>
        </w:tc>
      </w:tr>
    </w:tbl>
    <w:p>
      <w:pPr>
        <w:spacing w:after="200"/>
      </w:pPr>
    </w:p>
    <w:p>
      <w:pPr>
        <w:pStyle w:val="Heading3"/>
        <w:spacing w:after="100" w:before="200"/>
      </w:pPr>
      <w:r>
        <w:t xml:space="preserve">Sample CSS</w:t>
      </w:r>
    </w:p>
    <w:p>
      <w:pPr>
        <w:shd w:fill="F2F2F2" w:val="clear"/>
        <w:spacing w:after="0" w:line="260"/>
      </w:pPr>
      <w:r>
        <w:rPr>
          <w:rFonts w:ascii="Consolas" w:cs="Consolas" w:eastAsia="Consolas" w:hAnsi="Consolas"/>
          <w:color w:val="222222"/>
          <w:sz w:val="18"/>
          <w:szCs w:val="18"/>
        </w:rPr>
        <w:t xml:space="preserve">.glass-card {</w:t>
      </w:r>
    </w:p>
    <w:p>
      <w:pPr>
        <w:shd w:fill="F2F2F2" w:val="clear"/>
        <w:spacing w:after="0" w:line="260"/>
      </w:pPr>
      <w:r>
        <w:rPr>
          <w:rFonts w:ascii="Consolas" w:cs="Consolas" w:eastAsia="Consolas" w:hAnsi="Consolas"/>
          <w:color w:val="222222"/>
          <w:sz w:val="18"/>
          <w:szCs w:val="18"/>
        </w:rPr>
        <w:t xml:space="preserve">  background: rgba(255, 255, 255, 0.10);</w:t>
      </w:r>
    </w:p>
    <w:p>
      <w:pPr>
        <w:shd w:fill="F2F2F2" w:val="clear"/>
        <w:spacing w:after="0" w:line="260"/>
      </w:pPr>
      <w:r>
        <w:rPr>
          <w:rFonts w:ascii="Consolas" w:cs="Consolas" w:eastAsia="Consolas" w:hAnsi="Consolas"/>
          <w:color w:val="222222"/>
          <w:sz w:val="18"/>
          <w:szCs w:val="18"/>
        </w:rPr>
        <w:t xml:space="preserve">  border: 1px solid rgba(255, 255, 255, 0.25);</w:t>
      </w:r>
    </w:p>
    <w:p>
      <w:pPr>
        <w:shd w:fill="F2F2F2" w:val="clear"/>
        <w:spacing w:after="0" w:line="260"/>
      </w:pPr>
      <w:r>
        <w:rPr>
          <w:rFonts w:ascii="Consolas" w:cs="Consolas" w:eastAsia="Consolas" w:hAnsi="Consolas"/>
          <w:color w:val="222222"/>
          <w:sz w:val="18"/>
          <w:szCs w:val="18"/>
        </w:rPr>
        <w:t xml:space="preserve">  border-radius: 20px;</w:t>
      </w:r>
    </w:p>
    <w:p>
      <w:pPr>
        <w:shd w:fill="F2F2F2" w:val="clear"/>
        <w:spacing w:after="0" w:line="260"/>
      </w:pPr>
      <w:r>
        <w:rPr>
          <w:rFonts w:ascii="Consolas" w:cs="Consolas" w:eastAsia="Consolas" w:hAnsi="Consolas"/>
          <w:color w:val="222222"/>
          <w:sz w:val="18"/>
          <w:szCs w:val="18"/>
        </w:rPr>
        <w:t xml:space="preserve">  backdrop-filter: blur(16px);</w:t>
      </w:r>
    </w:p>
    <w:p>
      <w:pPr>
        <w:shd w:fill="F2F2F2" w:val="clear"/>
        <w:spacing w:after="0" w:line="260"/>
      </w:pPr>
      <w:r>
        <w:rPr>
          <w:rFonts w:ascii="Consolas" w:cs="Consolas" w:eastAsia="Consolas" w:hAnsi="Consolas"/>
          <w:color w:val="222222"/>
          <w:sz w:val="18"/>
          <w:szCs w:val="18"/>
        </w:rPr>
        <w:t xml:space="preserve">  -webkit-backdrop-filter: blur(16px);</w:t>
      </w:r>
    </w:p>
    <w:p>
      <w:pPr>
        <w:shd w:fill="F2F2F2" w:val="clear"/>
        <w:spacing w:after="0" w:line="260"/>
      </w:pPr>
      <w:r>
        <w:rPr>
          <w:rFonts w:ascii="Consolas" w:cs="Consolas" w:eastAsia="Consolas" w:hAnsi="Consolas"/>
          <w:color w:val="222222"/>
          <w:sz w:val="18"/>
          <w:szCs w:val="18"/>
        </w:rPr>
        <w:t xml:space="preserve">  box-shadow: 0 8px 32px rgba(0, 0, 0, 0.25);</w:t>
      </w:r>
    </w:p>
    <w:p>
      <w:pPr>
        <w:shd w:fill="F2F2F2" w:val="clear"/>
        <w:spacing w:after="0" w:line="260"/>
      </w:pPr>
      <w:r>
        <w:rPr>
          <w:rFonts w:ascii="Consolas" w:cs="Consolas" w:eastAsia="Consolas" w:hAnsi="Consolas"/>
          <w:color w:val="222222"/>
          <w:sz w:val="18"/>
          <w:szCs w:val="18"/>
        </w:rPr>
        <w:t xml:space="preserve">  padding: 2rem;</w:t>
      </w:r>
    </w:p>
    <w:p>
      <w:pPr>
        <w:shd w:fill="F2F2F2" w:val="clear"/>
        <w:spacing w:after="0" w:line="260"/>
      </w:pPr>
      <w:r>
        <w:rPr>
          <w:rFonts w:ascii="Consolas" w:cs="Consolas" w:eastAsia="Consolas" w:hAnsi="Consolas"/>
          <w:color w:val="222222"/>
          <w:sz w:val="18"/>
          <w:szCs w:val="18"/>
        </w:rPr>
        <w:t xml:space="preserve">}</w:t>
      </w:r>
    </w:p>
    <w:p>
      <w:pPr>
        <w:pStyle w:val="Heading1"/>
        <w:spacing w:after="200" w:before="400"/>
      </w:pPr>
      <w:r>
        <w:t xml:space="preserve">8. Robot Component Content (for the Glass Cards)</w:t>
      </w:r>
    </w:p>
    <w:p>
      <w:pPr>
        <w:spacing w:after="160"/>
      </w:pPr>
      <w:r>
        <w:rPr>
          <w:rFonts w:ascii="Calibri" w:cs="Calibri" w:eastAsia="Calibri" w:hAnsi="Calibri"/>
          <w:sz w:val="22"/>
          <w:szCs w:val="22"/>
        </w:rPr>
        <w:t xml:space="preserve">Drafted, ready-to-use descriptions for each component section. Feel free to tweak details (exact part numbers/models) to match what you actually built.</w:t>
      </w:r>
    </w:p>
    <w:p>
      <w:pPr>
        <w:pStyle w:val="Heading2"/>
        <w:spacing w:after="150" w:before="300"/>
      </w:pPr>
      <w:r>
        <w:t xml:space="preserve">8.1 Chassis &amp; Drive System</w:t>
      </w:r>
    </w:p>
    <w:p>
      <w:pPr>
        <w:spacing w:after="160"/>
      </w:pPr>
      <w:r>
        <w:rPr>
          <w:rFonts w:ascii="Calibri" w:cs="Calibri" w:eastAsia="Calibri" w:hAnsi="Calibri"/>
          <w:sz w:val="22"/>
          <w:szCs w:val="22"/>
        </w:rPr>
        <w:t xml:space="preserve">The robot rides on a rugged four-wheel chassis powered by DC geared motors and controlled through a motor driver module (e.g. L298N). The low ground clearance and wide wheelbase keep it stable on uneven farm soil, while differential steering lets it turn precisely between crop rows.</w:t>
      </w:r>
    </w:p>
    <w:p>
      <w:pPr>
        <w:pStyle w:val="Heading2"/>
        <w:spacing w:after="150" w:before="300"/>
      </w:pPr>
      <w:r>
        <w:t xml:space="preserve">8.2 Line Following Module</w:t>
      </w:r>
    </w:p>
    <w:p>
      <w:pPr>
        <w:spacing w:after="160"/>
      </w:pPr>
      <w:r>
        <w:rPr>
          <w:rFonts w:ascii="Calibri" w:cs="Calibri" w:eastAsia="Calibri" w:hAnsi="Calibri"/>
          <w:sz w:val="22"/>
          <w:szCs w:val="22"/>
        </w:rPr>
        <w:t xml:space="preserve">An array of IR reflectance sensors mounted along the front of the chassis continuously reads the contrast between a marked guide line (or crop row) and the surrounding soil. A simple proportional (or PID) control loop adjusts left/right motor speed in real time, keeping the bot centered on its path without manual steering.</w:t>
      </w:r>
    </w:p>
    <w:p>
      <w:pPr>
        <w:pStyle w:val="Heading2"/>
        <w:spacing w:after="150" w:before="300"/>
      </w:pPr>
      <w:r>
        <w:t xml:space="preserve">8.3 Obstacle Detection &amp; Avoidance</w:t>
      </w:r>
    </w:p>
    <w:p>
      <w:pPr>
        <w:spacing w:after="160"/>
      </w:pPr>
      <w:r>
        <w:rPr>
          <w:rFonts w:ascii="Calibri" w:cs="Calibri" w:eastAsia="Calibri" w:hAnsi="Calibri"/>
          <w:sz w:val="22"/>
          <w:szCs w:val="22"/>
        </w:rPr>
        <w:t xml:space="preserve">An ultrasonic distance sensor (e.g. HC-SR04), sometimes paired with IR proximity sensors, scans the path ahead. When an object is detected within a safety threshold, the bot halts, and either waits, reroutes around the obstacle, or signals the operator — preventing collisions with crops, tools, animals, or people in the field.</w:t>
      </w:r>
    </w:p>
    <w:p>
      <w:pPr>
        <w:pStyle w:val="Heading2"/>
        <w:spacing w:after="150" w:before="300"/>
      </w:pPr>
      <w:r>
        <w:t xml:space="preserve">8.4 Plucking / Harvesting Arm</w:t>
      </w:r>
    </w:p>
    <w:p>
      <w:pPr>
        <w:spacing w:after="160"/>
      </w:pPr>
      <w:r>
        <w:rPr>
          <w:rFonts w:ascii="Calibri" w:cs="Calibri" w:eastAsia="Calibri" w:hAnsi="Calibri"/>
          <w:sz w:val="22"/>
          <w:szCs w:val="22"/>
        </w:rPr>
        <w:t xml:space="preserve">A servo-driven robotic arm with a gripper end-effector extends to pick ripe produce. In its simplest form, the arm plucks on command or timed trigger; an enhanced version pairs a small camera with basic image processing (color/shape detection) to identify ripe fruit before triggering the pluck sequence.</w:t>
      </w:r>
    </w:p>
    <w:p>
      <w:pPr>
        <w:pStyle w:val="Heading2"/>
        <w:spacing w:after="150" w:before="300"/>
      </w:pPr>
      <w:r>
        <w:t xml:space="preserve">8.5 Power System</w:t>
      </w:r>
    </w:p>
    <w:p>
      <w:pPr>
        <w:spacing w:after="160"/>
      </w:pPr>
      <w:r>
        <w:rPr>
          <w:rFonts w:ascii="Calibri" w:cs="Calibri" w:eastAsia="Calibri" w:hAnsi="Calibri"/>
          <w:sz w:val="22"/>
          <w:szCs w:val="22"/>
        </w:rPr>
        <w:t xml:space="preserve">A rechargeable battery pack (Li-ion or LiPo) powers the motors, sensors, and controller. For extended field operation, an optional solar panel mounted on top can trickle-charge the battery during daylight hours, reducing downtime for recharging.</w:t>
      </w:r>
    </w:p>
    <w:p>
      <w:pPr>
        <w:pStyle w:val="Heading2"/>
        <w:spacing w:after="150" w:before="300"/>
      </w:pPr>
      <w:r>
        <w:t xml:space="preserve">8.6 Control Unit (“The Brain”)</w:t>
      </w:r>
    </w:p>
    <w:p>
      <w:pPr>
        <w:spacing w:after="160"/>
      </w:pPr>
      <w:r>
        <w:rPr>
          <w:rFonts w:ascii="Calibri" w:cs="Calibri" w:eastAsia="Calibri" w:hAnsi="Calibri"/>
          <w:sz w:val="22"/>
          <w:szCs w:val="22"/>
        </w:rPr>
        <w:t xml:space="preserve">A microcontroller (Arduino Uno/Mega or ESP32) runs the core line-following and obstacle-avoidance logic. For camera-based plucking or WiFi connectivity, a Raspberry Pi can be added alongside for the heavier processing, communicating with the microcontroller over serial.</w:t>
      </w:r>
    </w:p>
    <w:p>
      <w:pPr>
        <w:pStyle w:val="Heading2"/>
        <w:spacing w:after="150" w:before="300"/>
      </w:pPr>
      <w:r>
        <w:t xml:space="preserve">8.7 Connectivity &amp; Monitoring</w:t>
      </w:r>
    </w:p>
    <w:p>
      <w:pPr>
        <w:spacing w:after="160"/>
      </w:pPr>
      <w:r>
        <w:rPr>
          <w:rFonts w:ascii="Calibri" w:cs="Calibri" w:eastAsia="Calibri" w:hAnsi="Calibri"/>
          <w:sz w:val="22"/>
          <w:szCs w:val="22"/>
        </w:rPr>
        <w:t xml:space="preserve">A WiFi or Bluetooth module streams live status — battery level, obstacles encountered, items plucked, current position/lap — back to a base station or directly to the Java backend described in Section 3, which the website's dashboard section can then display in real time.</w:t>
      </w:r>
    </w:p>
    <w:p>
      <w:pPr>
        <w:pStyle w:val="Heading2"/>
        <w:spacing w:after="150" w:before="300"/>
      </w:pPr>
      <w:r>
        <w:t xml:space="preserve">8.8 Sensor Suite (optional additions)</w:t>
      </w:r>
    </w:p>
    <w:p>
      <w:pPr>
        <w:pStyle w:val="ListParagraph"/>
        <w:numPr>
          <w:ilvl w:val="0"/>
          <w:numId w:val="2"/>
        </w:numPr>
        <w:spacing w:after="80"/>
      </w:pPr>
      <w:r>
        <w:rPr>
          <w:rFonts w:ascii="Calibri" w:cs="Calibri" w:eastAsia="Calibri" w:hAnsi="Calibri"/>
          <w:sz w:val="22"/>
          <w:szCs w:val="22"/>
        </w:rPr>
        <w:t xml:space="preserve">Soil moisture sensor — reports irrigation needs alongside harvesting data.</w:t>
      </w:r>
    </w:p>
    <w:p>
      <w:pPr>
        <w:pStyle w:val="ListParagraph"/>
        <w:numPr>
          <w:ilvl w:val="0"/>
          <w:numId w:val="2"/>
        </w:numPr>
        <w:spacing w:after="80"/>
      </w:pPr>
      <w:r>
        <w:rPr>
          <w:rFonts w:ascii="Calibri" w:cs="Calibri" w:eastAsia="Calibri" w:hAnsi="Calibri"/>
          <w:sz w:val="22"/>
          <w:szCs w:val="22"/>
        </w:rPr>
        <w:t xml:space="preserve">Temperature &amp; humidity sensor — environmental logging.</w:t>
      </w:r>
    </w:p>
    <w:p>
      <w:pPr>
        <w:pStyle w:val="ListParagraph"/>
        <w:numPr>
          <w:ilvl w:val="0"/>
          <w:numId w:val="2"/>
        </w:numPr>
        <w:spacing w:after="80"/>
      </w:pPr>
      <w:r>
        <w:rPr>
          <w:rFonts w:ascii="Calibri" w:cs="Calibri" w:eastAsia="Calibri" w:hAnsi="Calibri"/>
          <w:sz w:val="22"/>
          <w:szCs w:val="22"/>
        </w:rPr>
        <w:t xml:space="preserve">Camera module — ripeness detection and/or remote visual monitoring.</w:t>
      </w:r>
    </w:p>
    <w:p>
      <w:r>
        <w:br w:type="page"/>
      </w:r>
    </w:p>
    <w:p>
      <w:pPr>
        <w:pStyle w:val="Heading1"/>
        <w:spacing w:after="200" w:before="400"/>
      </w:pPr>
      <w:r>
        <w:t xml:space="preserve">9. Master AI Prompt — Website Frontend</w:t>
      </w:r>
    </w:p>
    <w:p>
      <w:pPr>
        <w:pBdr>
          <w:left w:val="single" w:color="1F6F50" w:sz="24"/>
        </w:pBdr>
        <w:shd w:fill="EAF3EC" w:val="clear"/>
        <w:spacing w:after="200" w:before="120"/>
        <w:ind w:left="200"/>
      </w:pPr>
      <w:r>
        <w:rPr>
          <w:rFonts w:ascii="Calibri" w:cs="Calibri" w:eastAsia="Calibri" w:hAnsi="Calibri"/>
          <w:i/>
          <w:iCs/>
          <w:color w:val="13432F"/>
          <w:sz w:val="22"/>
          <w:szCs w:val="22"/>
        </w:rPr>
        <w:t xml:space="preserve">Copy everything in the shaded block below into your AI coding assistant. Attach/upload your prepared frames folder (see Section 5) alongside it, or point the AI to its file path if it has file-system access.</w:t>
      </w:r>
    </w:p>
    <w:p>
      <w:pPr>
        <w:shd w:fill="F2F2F2" w:val="clear"/>
        <w:spacing w:after="0" w:line="260"/>
      </w:pPr>
      <w:r>
        <w:rPr>
          <w:rFonts w:ascii="Consolas" w:cs="Consolas" w:eastAsia="Consolas" w:hAnsi="Consolas"/>
          <w:color w:val="222222"/>
          <w:sz w:val="18"/>
          <w:szCs w:val="18"/>
        </w:rPr>
        <w:t xml:space="preserve">Build a single-page website for a college "Smart Farm Bot" project using</w:t>
      </w:r>
    </w:p>
    <w:p>
      <w:pPr>
        <w:shd w:fill="F2F2F2" w:val="clear"/>
        <w:spacing w:after="0" w:line="260"/>
      </w:pPr>
      <w:r>
        <w:rPr>
          <w:rFonts w:ascii="Consolas" w:cs="Consolas" w:eastAsia="Consolas" w:hAnsi="Consolas"/>
          <w:color w:val="222222"/>
          <w:sz w:val="18"/>
          <w:szCs w:val="18"/>
        </w:rPr>
        <w:t xml:space="preserve">plain HTML, CSS, and vanilla JavaScript (no framework, no build step —</w:t>
      </w:r>
    </w:p>
    <w:p>
      <w:pPr>
        <w:shd w:fill="F2F2F2" w:val="clear"/>
        <w:spacing w:after="0" w:line="260"/>
      </w:pPr>
      <w:r>
        <w:rPr>
          <w:rFonts w:ascii="Consolas" w:cs="Consolas" w:eastAsia="Consolas" w:hAnsi="Consolas"/>
          <w:color w:val="222222"/>
          <w:sz w:val="18"/>
          <w:szCs w:val="18"/>
        </w:rPr>
        <w:t xml:space="preserve">must run by opening index.html or via a simple static server).</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SECTION 1 — HERO</w:t>
      </w:r>
    </w:p>
    <w:p>
      <w:pPr>
        <w:shd w:fill="F2F2F2" w:val="clear"/>
        <w:spacing w:after="0" w:line="260"/>
      </w:pPr>
      <w:r>
        <w:rPr>
          <w:rFonts w:ascii="Consolas" w:cs="Consolas" w:eastAsia="Consolas" w:hAnsi="Consolas"/>
          <w:color w:val="222222"/>
          <w:sz w:val="18"/>
          <w:szCs w:val="18"/>
        </w:rPr>
        <w:t xml:space="preserve">Full-viewport-height hero with the title "Smart Farm Bot", a one-line</w:t>
      </w:r>
    </w:p>
    <w:p>
      <w:pPr>
        <w:shd w:fill="F2F2F2" w:val="clear"/>
        <w:spacing w:after="0" w:line="260"/>
      </w:pPr>
      <w:r>
        <w:rPr>
          <w:rFonts w:ascii="Consolas" w:cs="Consolas" w:eastAsia="Consolas" w:hAnsi="Consolas"/>
          <w:color w:val="222222"/>
          <w:sz w:val="18"/>
          <w:szCs w:val="18"/>
        </w:rPr>
        <w:t xml:space="preserve">tagline about autonomous line-following, obstacle-avoiding, crop-</w:t>
      </w:r>
    </w:p>
    <w:p>
      <w:pPr>
        <w:shd w:fill="F2F2F2" w:val="clear"/>
        <w:spacing w:after="0" w:line="260"/>
      </w:pPr>
      <w:r>
        <w:rPr>
          <w:rFonts w:ascii="Consolas" w:cs="Consolas" w:eastAsia="Consolas" w:hAnsi="Consolas"/>
          <w:color w:val="222222"/>
          <w:sz w:val="18"/>
          <w:szCs w:val="18"/>
        </w:rPr>
        <w:t xml:space="preserve">harvesting robot, and a bouncing "scroll to explore" indicator. Include a</w:t>
      </w:r>
    </w:p>
    <w:p>
      <w:pPr>
        <w:shd w:fill="F2F2F2" w:val="clear"/>
        <w:spacing w:after="0" w:line="260"/>
      </w:pPr>
      <w:r>
        <w:rPr>
          <w:rFonts w:ascii="Consolas" w:cs="Consolas" w:eastAsia="Consolas" w:hAnsi="Consolas"/>
          <w:color w:val="222222"/>
          <w:sz w:val="18"/>
          <w:szCs w:val="18"/>
        </w:rPr>
        <w:t xml:space="preserve">sticky glass-style navbar (see glass theme below) with anchor links to</w:t>
      </w:r>
    </w:p>
    <w:p>
      <w:pPr>
        <w:shd w:fill="F2F2F2" w:val="clear"/>
        <w:spacing w:after="0" w:line="260"/>
      </w:pPr>
      <w:r>
        <w:rPr>
          <w:rFonts w:ascii="Consolas" w:cs="Consolas" w:eastAsia="Consolas" w:hAnsi="Consolas"/>
          <w:color w:val="222222"/>
          <w:sz w:val="18"/>
          <w:szCs w:val="18"/>
        </w:rPr>
        <w:t xml:space="preserve">each section.</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SECTION 2 — SCROLL-DRIVEN ASSEMBLY ANIMATION</w:t>
      </w:r>
    </w:p>
    <w:p>
      <w:pPr>
        <w:shd w:fill="F2F2F2" w:val="clear"/>
        <w:spacing w:after="0" w:line="260"/>
      </w:pPr>
      <w:r>
        <w:rPr>
          <w:rFonts w:ascii="Consolas" w:cs="Consolas" w:eastAsia="Consolas" w:hAnsi="Consolas"/>
          <w:color w:val="222222"/>
          <w:sz w:val="18"/>
          <w:szCs w:val="18"/>
        </w:rPr>
        <w:t xml:space="preserve">I have 120 sequential frame images named frame_001.jpg ... frame_120.jpg</w:t>
      </w:r>
    </w:p>
    <w:p>
      <w:pPr>
        <w:shd w:fill="F2F2F2" w:val="clear"/>
        <w:spacing w:after="0" w:line="260"/>
      </w:pPr>
      <w:r>
        <w:rPr>
          <w:rFonts w:ascii="Consolas" w:cs="Consolas" w:eastAsia="Consolas" w:hAnsi="Consolas"/>
          <w:color w:val="222222"/>
          <w:sz w:val="18"/>
          <w:szCs w:val="18"/>
        </w:rPr>
        <w:t xml:space="preserve">in /assets/frames/, showing the robot's parts assembling piece by piece</w:t>
      </w:r>
    </w:p>
    <w:p>
      <w:pPr>
        <w:shd w:fill="F2F2F2" w:val="clear"/>
        <w:spacing w:after="0" w:line="260"/>
      </w:pPr>
      <w:r>
        <w:rPr>
          <w:rFonts w:ascii="Consolas" w:cs="Consolas" w:eastAsia="Consolas" w:hAnsi="Consolas"/>
          <w:color w:val="222222"/>
          <w:sz w:val="18"/>
          <w:szCs w:val="18"/>
        </w:rPr>
        <w:t xml:space="preserve">into the final robot. Build a tall wrapper section (~400vh) containing a</w:t>
      </w:r>
    </w:p>
    <w:p>
      <w:pPr>
        <w:shd w:fill="F2F2F2" w:val="clear"/>
        <w:spacing w:after="0" w:line="260"/>
      </w:pPr>
      <w:r>
        <w:rPr>
          <w:rFonts w:ascii="Consolas" w:cs="Consolas" w:eastAsia="Consolas" w:hAnsi="Consolas"/>
          <w:color w:val="222222"/>
          <w:sz w:val="18"/>
          <w:szCs w:val="18"/>
        </w:rPr>
        <w:t xml:space="preserve">sticky, full-viewport &lt;canvas&gt;. As the user scrolls through this</w:t>
      </w:r>
    </w:p>
    <w:p>
      <w:pPr>
        <w:shd w:fill="F2F2F2" w:val="clear"/>
        <w:spacing w:after="0" w:line="260"/>
      </w:pPr>
      <w:r>
        <w:rPr>
          <w:rFonts w:ascii="Consolas" w:cs="Consolas" w:eastAsia="Consolas" w:hAnsi="Consolas"/>
          <w:color w:val="222222"/>
          <w:sz w:val="18"/>
          <w:szCs w:val="18"/>
        </w:rPr>
        <w:t xml:space="preserve">wrapper, map scroll progress (0 to 1) to a frame index (0 to 119) and</w:t>
      </w:r>
    </w:p>
    <w:p>
      <w:pPr>
        <w:shd w:fill="F2F2F2" w:val="clear"/>
        <w:spacing w:after="0" w:line="260"/>
      </w:pPr>
      <w:r>
        <w:rPr>
          <w:rFonts w:ascii="Consolas" w:cs="Consolas" w:eastAsia="Consolas" w:hAnsi="Consolas"/>
          <w:color w:val="222222"/>
          <w:sz w:val="18"/>
          <w:szCs w:val="18"/>
        </w:rPr>
        <w:t xml:space="preserve">draw that frame on the canvas each time, so the robot visually builds</w:t>
      </w:r>
    </w:p>
    <w:p>
      <w:pPr>
        <w:shd w:fill="F2F2F2" w:val="clear"/>
        <w:spacing w:after="0" w:line="260"/>
      </w:pPr>
      <w:r>
        <w:rPr>
          <w:rFonts w:ascii="Consolas" w:cs="Consolas" w:eastAsia="Consolas" w:hAnsi="Consolas"/>
          <w:color w:val="222222"/>
          <w:sz w:val="18"/>
          <w:szCs w:val="18"/>
        </w:rPr>
        <w:t xml:space="preserve">itself as the page scrolls. Preload all frame images before enabling</w:t>
      </w:r>
    </w:p>
    <w:p>
      <w:pPr>
        <w:shd w:fill="F2F2F2" w:val="clear"/>
        <w:spacing w:after="0" w:line="260"/>
      </w:pPr>
      <w:r>
        <w:rPr>
          <w:rFonts w:ascii="Consolas" w:cs="Consolas" w:eastAsia="Consolas" w:hAnsi="Consolas"/>
          <w:color w:val="222222"/>
          <w:sz w:val="18"/>
          <w:szCs w:val="18"/>
        </w:rPr>
        <w:t xml:space="preserve">scroll-driven drawing; show a simple loading indicator until ready.</w:t>
      </w:r>
    </w:p>
    <w:p>
      <w:pPr>
        <w:shd w:fill="F2F2F2" w:val="clear"/>
        <w:spacing w:after="0" w:line="260"/>
      </w:pPr>
      <w:r>
        <w:rPr>
          <w:rFonts w:ascii="Consolas" w:cs="Consolas" w:eastAsia="Consolas" w:hAnsi="Consolas"/>
          <w:color w:val="222222"/>
          <w:sz w:val="18"/>
          <w:szCs w:val="18"/>
        </w:rPr>
        <w:t xml:space="preserve">Use requestAnimationFrame for smooth rendering, not direct draws inside</w:t>
      </w:r>
    </w:p>
    <w:p>
      <w:pPr>
        <w:shd w:fill="F2F2F2" w:val="clear"/>
        <w:spacing w:after="0" w:line="260"/>
      </w:pPr>
      <w:r>
        <w:rPr>
          <w:rFonts w:ascii="Consolas" w:cs="Consolas" w:eastAsia="Consolas" w:hAnsi="Consolas"/>
          <w:color w:val="222222"/>
          <w:sz w:val="18"/>
          <w:szCs w:val="18"/>
        </w:rPr>
        <w:t xml:space="preserve">the scroll event.</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SECTION 3 — COMPONENT CARDS (glassmorphism theme)</w:t>
      </w:r>
    </w:p>
    <w:p>
      <w:pPr>
        <w:shd w:fill="F2F2F2" w:val="clear"/>
        <w:spacing w:after="0" w:line="260"/>
      </w:pPr>
      <w:r>
        <w:rPr>
          <w:rFonts w:ascii="Consolas" w:cs="Consolas" w:eastAsia="Consolas" w:hAnsi="Consolas"/>
          <w:color w:val="222222"/>
          <w:sz w:val="18"/>
          <w:szCs w:val="18"/>
        </w:rPr>
        <w:t xml:space="preserve">Below the animation, add a grid/stack of glass-style cards, one per</w:t>
      </w:r>
    </w:p>
    <w:p>
      <w:pPr>
        <w:shd w:fill="F2F2F2" w:val="clear"/>
        <w:spacing w:after="0" w:line="260"/>
      </w:pPr>
      <w:r>
        <w:rPr>
          <w:rFonts w:ascii="Consolas" w:cs="Consolas" w:eastAsia="Consolas" w:hAnsi="Consolas"/>
          <w:color w:val="222222"/>
          <w:sz w:val="18"/>
          <w:szCs w:val="18"/>
        </w:rPr>
        <w:t xml:space="preserve">component, that fade/slide into view on scroll (IntersectionObserver).</w:t>
      </w:r>
    </w:p>
    <w:p>
      <w:pPr>
        <w:shd w:fill="F2F2F2" w:val="clear"/>
        <w:spacing w:after="0" w:line="260"/>
      </w:pPr>
      <w:r>
        <w:rPr>
          <w:rFonts w:ascii="Consolas" w:cs="Consolas" w:eastAsia="Consolas" w:hAnsi="Consolas"/>
          <w:color w:val="222222"/>
          <w:sz w:val="18"/>
          <w:szCs w:val="18"/>
        </w:rPr>
        <w:t xml:space="preserve">Use this exact content for each card:</w:t>
      </w:r>
    </w:p>
    <w:p>
      <w:pPr>
        <w:shd w:fill="F2F2F2" w:val="clear"/>
        <w:spacing w:after="0" w:line="260"/>
      </w:pPr>
      <w:r>
        <w:rPr>
          <w:rFonts w:ascii="Consolas" w:cs="Consolas" w:eastAsia="Consolas" w:hAnsi="Consolas"/>
          <w:color w:val="222222"/>
          <w:sz w:val="18"/>
          <w:szCs w:val="18"/>
        </w:rPr>
        <w:t xml:space="preserve">  [PASTE SECTION 8 CONTENT FROM THE SPEC DOCUMENT HERE]</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SECTION 4 — LIVE STATUS DASHBOARD (optional)</w:t>
      </w:r>
    </w:p>
    <w:p>
      <w:pPr>
        <w:shd w:fill="F2F2F2" w:val="clear"/>
        <w:spacing w:after="0" w:line="260"/>
      </w:pPr>
      <w:r>
        <w:rPr>
          <w:rFonts w:ascii="Consolas" w:cs="Consolas" w:eastAsia="Consolas" w:hAnsi="Consolas"/>
          <w:color w:val="222222"/>
          <w:sz w:val="18"/>
          <w:szCs w:val="18"/>
        </w:rPr>
        <w:t xml:space="preserve">A glass panel that calls GET http://localhost:8080/api/status (a Java</w:t>
      </w:r>
    </w:p>
    <w:p>
      <w:pPr>
        <w:shd w:fill="F2F2F2" w:val="clear"/>
        <w:spacing w:after="0" w:line="260"/>
      </w:pPr>
      <w:r>
        <w:rPr>
          <w:rFonts w:ascii="Consolas" w:cs="Consolas" w:eastAsia="Consolas" w:hAnsi="Consolas"/>
          <w:color w:val="222222"/>
          <w:sz w:val="18"/>
          <w:szCs w:val="18"/>
        </w:rPr>
        <w:t xml:space="preserve">Spring Boot backend) every few seconds and displays: battery percentage,</w:t>
      </w:r>
    </w:p>
    <w:p>
      <w:pPr>
        <w:shd w:fill="F2F2F2" w:val="clear"/>
        <w:spacing w:after="0" w:line="260"/>
      </w:pPr>
      <w:r>
        <w:rPr>
          <w:rFonts w:ascii="Consolas" w:cs="Consolas" w:eastAsia="Consolas" w:hAnsi="Consolas"/>
          <w:color w:val="222222"/>
          <w:sz w:val="18"/>
          <w:szCs w:val="18"/>
        </w:rPr>
        <w:t xml:space="preserve">last obstacle detected + timestamp, items plucked count, current mode</w:t>
      </w:r>
    </w:p>
    <w:p>
      <w:pPr>
        <w:shd w:fill="F2F2F2" w:val="clear"/>
        <w:spacing w:after="0" w:line="260"/>
      </w:pPr>
      <w:r>
        <w:rPr>
          <w:rFonts w:ascii="Consolas" w:cs="Consolas" w:eastAsia="Consolas" w:hAnsi="Consolas"/>
          <w:color w:val="222222"/>
          <w:sz w:val="18"/>
          <w:szCs w:val="18"/>
        </w:rPr>
        <w:t xml:space="preserve">(line-following / avoiding / plucking / idle). Handle fetch errors</w:t>
      </w:r>
    </w:p>
    <w:p>
      <w:pPr>
        <w:shd w:fill="F2F2F2" w:val="clear"/>
        <w:spacing w:after="0" w:line="260"/>
      </w:pPr>
      <w:r>
        <w:rPr>
          <w:rFonts w:ascii="Consolas" w:cs="Consolas" w:eastAsia="Consolas" w:hAnsi="Consolas"/>
          <w:color w:val="222222"/>
          <w:sz w:val="18"/>
          <w:szCs w:val="18"/>
        </w:rPr>
        <w:t xml:space="preserve">gracefully (show "offline" state) since the backend may not always be</w:t>
      </w:r>
    </w:p>
    <w:p>
      <w:pPr>
        <w:shd w:fill="F2F2F2" w:val="clear"/>
        <w:spacing w:after="0" w:line="260"/>
      </w:pPr>
      <w:r>
        <w:rPr>
          <w:rFonts w:ascii="Consolas" w:cs="Consolas" w:eastAsia="Consolas" w:hAnsi="Consolas"/>
          <w:color w:val="222222"/>
          <w:sz w:val="18"/>
          <w:szCs w:val="18"/>
        </w:rPr>
        <w:t xml:space="preserve">running during grading/demo.</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SECTION 5 — SPECIFICATIONS TABLE</w:t>
      </w:r>
    </w:p>
    <w:p>
      <w:pPr>
        <w:shd w:fill="F2F2F2" w:val="clear"/>
        <w:spacing w:after="0" w:line="260"/>
      </w:pPr>
      <w:r>
        <w:rPr>
          <w:rFonts w:ascii="Consolas" w:cs="Consolas" w:eastAsia="Consolas" w:hAnsi="Consolas"/>
          <w:color w:val="222222"/>
          <w:sz w:val="18"/>
          <w:szCs w:val="18"/>
        </w:rPr>
        <w:t xml:space="preserve">A clean glass-card table listing: chassis type, motors, controller</w:t>
      </w:r>
    </w:p>
    <w:p>
      <w:pPr>
        <w:shd w:fill="F2F2F2" w:val="clear"/>
        <w:spacing w:after="0" w:line="260"/>
      </w:pPr>
      <w:r>
        <w:rPr>
          <w:rFonts w:ascii="Consolas" w:cs="Consolas" w:eastAsia="Consolas" w:hAnsi="Consolas"/>
          <w:color w:val="222222"/>
          <w:sz w:val="18"/>
          <w:szCs w:val="18"/>
        </w:rPr>
        <w:t xml:space="preserve">(Arduino/ESP32), sensors used, power source, max speed, payload</w:t>
      </w:r>
    </w:p>
    <w:p>
      <w:pPr>
        <w:shd w:fill="F2F2F2" w:val="clear"/>
        <w:spacing w:after="0" w:line="260"/>
      </w:pPr>
      <w:r>
        <w:rPr>
          <w:rFonts w:ascii="Consolas" w:cs="Consolas" w:eastAsia="Consolas" w:hAnsi="Consolas"/>
          <w:color w:val="222222"/>
          <w:sz w:val="18"/>
          <w:szCs w:val="18"/>
        </w:rPr>
        <w:t xml:space="preserve">capacity, dimensions. Use placeholder values I can edit.</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SECTION 6 — HOW IT WORKS</w:t>
      </w:r>
    </w:p>
    <w:p>
      <w:pPr>
        <w:shd w:fill="F2F2F2" w:val="clear"/>
        <w:spacing w:after="0" w:line="260"/>
      </w:pPr>
      <w:r>
        <w:rPr>
          <w:rFonts w:ascii="Consolas" w:cs="Consolas" w:eastAsia="Consolas" w:hAnsi="Consolas"/>
          <w:color w:val="222222"/>
          <w:sz w:val="18"/>
          <w:szCs w:val="18"/>
        </w:rPr>
        <w:t xml:space="preserve">Three-step visual (icons + short text) for: 1) Follow the row,</w:t>
      </w:r>
    </w:p>
    <w:p>
      <w:pPr>
        <w:shd w:fill="F2F2F2" w:val="clear"/>
        <w:spacing w:after="0" w:line="260"/>
      </w:pPr>
      <w:r>
        <w:rPr>
          <w:rFonts w:ascii="Consolas" w:cs="Consolas" w:eastAsia="Consolas" w:hAnsi="Consolas"/>
          <w:color w:val="222222"/>
          <w:sz w:val="18"/>
          <w:szCs w:val="18"/>
        </w:rPr>
        <w:t xml:space="preserve">2) Detect &amp; avoid obstacles, 3) Identify &amp; pluck produce.</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SECTION 7 — FOOTER</w:t>
      </w:r>
    </w:p>
    <w:p>
      <w:pPr>
        <w:shd w:fill="F2F2F2" w:val="clear"/>
        <w:spacing w:after="0" w:line="260"/>
      </w:pPr>
      <w:r>
        <w:rPr>
          <w:rFonts w:ascii="Consolas" w:cs="Consolas" w:eastAsia="Consolas" w:hAnsi="Consolas"/>
          <w:color w:val="222222"/>
          <w:sz w:val="18"/>
          <w:szCs w:val="18"/>
        </w:rPr>
        <w:t xml:space="preserve">Team/credits placeholder + simple footer.</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GLASS THEME (apply consistently):</w:t>
      </w:r>
    </w:p>
    <w:p>
      <w:pPr>
        <w:shd w:fill="F2F2F2" w:val="clear"/>
        <w:spacing w:after="0" w:line="260"/>
      </w:pPr>
      <w:r>
        <w:rPr>
          <w:rFonts w:ascii="Consolas" w:cs="Consolas" w:eastAsia="Consolas" w:hAnsi="Consolas"/>
          <w:color w:val="222222"/>
          <w:sz w:val="18"/>
          <w:szCs w:val="18"/>
        </w:rPr>
        <w:t xml:space="preserve">background: rgba(255,255,255,0.10); border: 1px solid</w:t>
      </w:r>
    </w:p>
    <w:p>
      <w:pPr>
        <w:shd w:fill="F2F2F2" w:val="clear"/>
        <w:spacing w:after="0" w:line="260"/>
      </w:pPr>
      <w:r>
        <w:rPr>
          <w:rFonts w:ascii="Consolas" w:cs="Consolas" w:eastAsia="Consolas" w:hAnsi="Consolas"/>
          <w:color w:val="222222"/>
          <w:sz w:val="18"/>
          <w:szCs w:val="18"/>
        </w:rPr>
        <w:t xml:space="preserve">rgba(255,255,255,0.25); border-radius: 20px; backdrop-filter:</w:t>
      </w:r>
    </w:p>
    <w:p>
      <w:pPr>
        <w:shd w:fill="F2F2F2" w:val="clear"/>
        <w:spacing w:after="0" w:line="260"/>
      </w:pPr>
      <w:r>
        <w:rPr>
          <w:rFonts w:ascii="Consolas" w:cs="Consolas" w:eastAsia="Consolas" w:hAnsi="Consolas"/>
          <w:color w:val="222222"/>
          <w:sz w:val="18"/>
          <w:szCs w:val="18"/>
        </w:rPr>
        <w:t xml:space="preserve">blur(16px); box-shadow: 0 8px 32px rgba(0,0,0,0.25); accent color</w:t>
      </w:r>
    </w:p>
    <w:p>
      <w:pPr>
        <w:shd w:fill="F2F2F2" w:val="clear"/>
        <w:spacing w:after="0" w:line="260"/>
      </w:pPr>
      <w:r>
        <w:rPr>
          <w:rFonts w:ascii="Consolas" w:cs="Consolas" w:eastAsia="Consolas" w:hAnsi="Consolas"/>
          <w:color w:val="222222"/>
          <w:sz w:val="18"/>
          <w:szCs w:val="18"/>
        </w:rPr>
        <w:t xml:space="preserve">#3ddc84 on a dark green gradient page background.</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REQUIREMENTS:</w:t>
      </w:r>
    </w:p>
    <w:p>
      <w:pPr>
        <w:shd w:fill="F2F2F2" w:val="clear"/>
        <w:spacing w:after="0" w:line="260"/>
      </w:pPr>
      <w:r>
        <w:rPr>
          <w:rFonts w:ascii="Consolas" w:cs="Consolas" w:eastAsia="Consolas" w:hAnsi="Consolas"/>
          <w:color w:val="222222"/>
          <w:sz w:val="18"/>
          <w:szCs w:val="18"/>
        </w:rPr>
        <w:t xml:space="preserve">- Fully responsive (mobile: disable/simplify the scroll-scrub animation</w:t>
      </w:r>
    </w:p>
    <w:p>
      <w:pPr>
        <w:shd w:fill="F2F2F2" w:val="clear"/>
        <w:spacing w:after="0" w:line="260"/>
      </w:pPr>
      <w:r>
        <w:rPr>
          <w:rFonts w:ascii="Consolas" w:cs="Consolas" w:eastAsia="Consolas" w:hAnsi="Consolas"/>
          <w:color w:val="222222"/>
          <w:sz w:val="18"/>
          <w:szCs w:val="18"/>
        </w:rPr>
        <w:t xml:space="preserve">  to a simple static hero image or auto-playing video instead, since</w:t>
      </w:r>
    </w:p>
    <w:p>
      <w:pPr>
        <w:shd w:fill="F2F2F2" w:val="clear"/>
        <w:spacing w:after="0" w:line="260"/>
      </w:pPr>
      <w:r>
        <w:rPr>
          <w:rFonts w:ascii="Consolas" w:cs="Consolas" w:eastAsia="Consolas" w:hAnsi="Consolas"/>
          <w:color w:val="222222"/>
          <w:sz w:val="18"/>
          <w:szCs w:val="18"/>
        </w:rPr>
        <w:t xml:space="preserve">  scroll-scrubbing feels poor on touch devices).</w:t>
      </w:r>
    </w:p>
    <w:p>
      <w:pPr>
        <w:shd w:fill="F2F2F2" w:val="clear"/>
        <w:spacing w:after="0" w:line="260"/>
      </w:pPr>
      <w:r>
        <w:rPr>
          <w:rFonts w:ascii="Consolas" w:cs="Consolas" w:eastAsia="Consolas" w:hAnsi="Consolas"/>
          <w:color w:val="222222"/>
          <w:sz w:val="18"/>
          <w:szCs w:val="18"/>
        </w:rPr>
        <w:t xml:space="preserve">- Semantic HTML, accessible alt text on the canvas fallback content.</w:t>
      </w:r>
    </w:p>
    <w:p>
      <w:pPr>
        <w:shd w:fill="F2F2F2" w:val="clear"/>
        <w:spacing w:after="0" w:line="260"/>
      </w:pPr>
      <w:r>
        <w:rPr>
          <w:rFonts w:ascii="Consolas" w:cs="Consolas" w:eastAsia="Consolas" w:hAnsi="Consolas"/>
          <w:color w:val="222222"/>
          <w:sz w:val="18"/>
          <w:szCs w:val="18"/>
        </w:rPr>
        <w:t xml:space="preserve">- Keep everything in as few files as reasonably possible: index.html,</w:t>
      </w:r>
    </w:p>
    <w:p>
      <w:pPr>
        <w:shd w:fill="F2F2F2" w:val="clear"/>
        <w:spacing w:after="0" w:line="260"/>
      </w:pPr>
      <w:r>
        <w:rPr>
          <w:rFonts w:ascii="Consolas" w:cs="Consolas" w:eastAsia="Consolas" w:hAnsi="Consolas"/>
          <w:color w:val="222222"/>
          <w:sz w:val="18"/>
          <w:szCs w:val="18"/>
        </w:rPr>
        <w:t xml:space="preserve">  style.css, script.js.</w:t>
      </w:r>
    </w:p>
    <w:p>
      <w:pPr>
        <w:shd w:fill="F2F2F2" w:val="clear"/>
        <w:spacing w:after="0" w:line="260"/>
      </w:pPr>
      <w:r>
        <w:rPr>
          <w:rFonts w:ascii="Consolas" w:cs="Consolas" w:eastAsia="Consolas" w:hAnsi="Consolas"/>
          <w:color w:val="222222"/>
          <w:sz w:val="18"/>
          <w:szCs w:val="18"/>
        </w:rPr>
        <w:t xml:space="preserve">- Add inline code comments explaining the scroll-to-frame math so I can</w:t>
      </w:r>
    </w:p>
    <w:p>
      <w:pPr>
        <w:shd w:fill="F2F2F2" w:val="clear"/>
        <w:spacing w:after="0" w:line="260"/>
      </w:pPr>
      <w:r>
        <w:rPr>
          <w:rFonts w:ascii="Consolas" w:cs="Consolas" w:eastAsia="Consolas" w:hAnsi="Consolas"/>
          <w:color w:val="222222"/>
          <w:sz w:val="18"/>
          <w:szCs w:val="18"/>
        </w:rPr>
        <w:t xml:space="preserve">  explain it during my project viva/demo.</w:t>
      </w:r>
    </w:p>
    <w:p>
      <w:r>
        <w:br w:type="page"/>
      </w:r>
    </w:p>
    <w:p>
      <w:pPr>
        <w:pStyle w:val="Heading1"/>
        <w:spacing w:after="200" w:before="400"/>
      </w:pPr>
      <w:r>
        <w:t xml:space="preserve">10. Master AI Prompt — Java Backend (Spring Boot)</w:t>
      </w:r>
    </w:p>
    <w:p>
      <w:pPr>
        <w:pBdr>
          <w:left w:val="single" w:color="1F6F50" w:sz="24"/>
        </w:pBdr>
        <w:shd w:fill="EAF3EC" w:val="clear"/>
        <w:spacing w:after="200" w:before="120"/>
        <w:ind w:left="200"/>
      </w:pPr>
      <w:r>
        <w:rPr>
          <w:rFonts w:ascii="Calibri" w:cs="Calibri" w:eastAsia="Calibri" w:hAnsi="Calibri"/>
          <w:i/>
          <w:iCs/>
          <w:color w:val="13432F"/>
          <w:sz w:val="22"/>
          <w:szCs w:val="22"/>
        </w:rPr>
        <w:t xml:space="preserve">Use this if you're going with Option A or C from Section 2, to give your project a real Java component that the website integrates with.</w:t>
      </w:r>
    </w:p>
    <w:p>
      <w:pPr>
        <w:shd w:fill="F2F2F2" w:val="clear"/>
        <w:spacing w:after="0" w:line="260"/>
      </w:pPr>
      <w:r>
        <w:rPr>
          <w:rFonts w:ascii="Consolas" w:cs="Consolas" w:eastAsia="Consolas" w:hAnsi="Consolas"/>
          <w:color w:val="222222"/>
          <w:sz w:val="18"/>
          <w:szCs w:val="18"/>
        </w:rPr>
        <w:t xml:space="preserve">Create a small Java Spring Boot REST API for a college "Smart Farm Bot"</w:t>
      </w:r>
    </w:p>
    <w:p>
      <w:pPr>
        <w:shd w:fill="F2F2F2" w:val="clear"/>
        <w:spacing w:after="0" w:line="260"/>
      </w:pPr>
      <w:r>
        <w:rPr>
          <w:rFonts w:ascii="Consolas" w:cs="Consolas" w:eastAsia="Consolas" w:hAnsi="Consolas"/>
          <w:color w:val="222222"/>
          <w:sz w:val="18"/>
          <w:szCs w:val="18"/>
        </w:rPr>
        <w:t xml:space="preserve">project. It should expose live/simulated telemetry that a separate</w:t>
      </w:r>
    </w:p>
    <w:p>
      <w:pPr>
        <w:shd w:fill="F2F2F2" w:val="clear"/>
        <w:spacing w:after="0" w:line="260"/>
      </w:pPr>
      <w:r>
        <w:rPr>
          <w:rFonts w:ascii="Consolas" w:cs="Consolas" w:eastAsia="Consolas" w:hAnsi="Consolas"/>
          <w:color w:val="222222"/>
          <w:sz w:val="18"/>
          <w:szCs w:val="18"/>
        </w:rPr>
        <w:t xml:space="preserve">static HTML/CSS/JS website will poll and display.</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ENDPOINTS:</w:t>
      </w:r>
    </w:p>
    <w:p>
      <w:pPr>
        <w:shd w:fill="F2F2F2" w:val="clear"/>
        <w:spacing w:after="0" w:line="260"/>
      </w:pPr>
      <w:r>
        <w:rPr>
          <w:rFonts w:ascii="Consolas" w:cs="Consolas" w:eastAsia="Consolas" w:hAnsi="Consolas"/>
          <w:color w:val="222222"/>
          <w:sz w:val="18"/>
          <w:szCs w:val="18"/>
        </w:rPr>
        <w:t xml:space="preserve">GET /api/status  -&gt;  JSON:</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    "batteryPercent": 78,</w:t>
      </w:r>
    </w:p>
    <w:p>
      <w:pPr>
        <w:shd w:fill="F2F2F2" w:val="clear"/>
        <w:spacing w:after="0" w:line="260"/>
      </w:pPr>
      <w:r>
        <w:rPr>
          <w:rFonts w:ascii="Consolas" w:cs="Consolas" w:eastAsia="Consolas" w:hAnsi="Consolas"/>
          <w:color w:val="222222"/>
          <w:sz w:val="18"/>
          <w:szCs w:val="18"/>
        </w:rPr>
        <w:t xml:space="preserve">    "mode": "LINE_FOLLOWING",  // or AVOIDING_OBSTACLE / PLUCKING / IDLE</w:t>
      </w:r>
    </w:p>
    <w:p>
      <w:pPr>
        <w:shd w:fill="F2F2F2" w:val="clear"/>
        <w:spacing w:after="0" w:line="260"/>
      </w:pPr>
      <w:r>
        <w:rPr>
          <w:rFonts w:ascii="Consolas" w:cs="Consolas" w:eastAsia="Consolas" w:hAnsi="Consolas"/>
          <w:color w:val="222222"/>
          <w:sz w:val="18"/>
          <w:szCs w:val="18"/>
        </w:rPr>
        <w:t xml:space="preserve">    "lastObstacle": { "detected": true, "distanceCm": 22,</w:t>
      </w:r>
    </w:p>
    <w:p>
      <w:pPr>
        <w:shd w:fill="F2F2F2" w:val="clear"/>
        <w:spacing w:after="0" w:line="260"/>
      </w:pPr>
      <w:r>
        <w:rPr>
          <w:rFonts w:ascii="Consolas" w:cs="Consolas" w:eastAsia="Consolas" w:hAnsi="Consolas"/>
          <w:color w:val="222222"/>
          <w:sz w:val="18"/>
          <w:szCs w:val="18"/>
        </w:rPr>
        <w:t xml:space="preserve">                        "timestamp": "2026-09-18T10:32:00Z" },</w:t>
      </w:r>
    </w:p>
    <w:p>
      <w:pPr>
        <w:shd w:fill="F2F2F2" w:val="clear"/>
        <w:spacing w:after="0" w:line="260"/>
      </w:pPr>
      <w:r>
        <w:rPr>
          <w:rFonts w:ascii="Consolas" w:cs="Consolas" w:eastAsia="Consolas" w:hAnsi="Consolas"/>
          <w:color w:val="222222"/>
          <w:sz w:val="18"/>
          <w:szCs w:val="18"/>
        </w:rPr>
        <w:t xml:space="preserve">    "itemsPlucked": 14,</w:t>
      </w:r>
    </w:p>
    <w:p>
      <w:pPr>
        <w:shd w:fill="F2F2F2" w:val="clear"/>
        <w:spacing w:after="0" w:line="260"/>
      </w:pPr>
      <w:r>
        <w:rPr>
          <w:rFonts w:ascii="Consolas" w:cs="Consolas" w:eastAsia="Consolas" w:hAnsi="Consolas"/>
          <w:color w:val="222222"/>
          <w:sz w:val="18"/>
          <w:szCs w:val="18"/>
        </w:rPr>
        <w:t xml:space="preserve">    "positionOnRow": 3</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POST /api/events -&gt; accepts a sensor event JSON body (obstacle detected,</w:t>
      </w:r>
    </w:p>
    <w:p>
      <w:pPr>
        <w:shd w:fill="F2F2F2" w:val="clear"/>
        <w:spacing w:after="0" w:line="260"/>
      </w:pPr>
      <w:r>
        <w:rPr>
          <w:rFonts w:ascii="Consolas" w:cs="Consolas" w:eastAsia="Consolas" w:hAnsi="Consolas"/>
          <w:color w:val="222222"/>
          <w:sz w:val="18"/>
          <w:szCs w:val="18"/>
        </w:rPr>
        <w:t xml:space="preserve">  item plucked, mode change) and stores it in-memory or in an H2</w:t>
      </w:r>
    </w:p>
    <w:p>
      <w:pPr>
        <w:shd w:fill="F2F2F2" w:val="clear"/>
        <w:spacing w:after="0" w:line="260"/>
      </w:pPr>
      <w:r>
        <w:rPr>
          <w:rFonts w:ascii="Consolas" w:cs="Consolas" w:eastAsia="Consolas" w:hAnsi="Consolas"/>
          <w:color w:val="222222"/>
          <w:sz w:val="18"/>
          <w:szCs w:val="18"/>
        </w:rPr>
        <w:t xml:space="preserve">  database, updating the values /api/status returns.</w:t>
      </w:r>
    </w:p>
    <w:p>
      <w:pPr>
        <w:shd w:fill="F2F2F2" w:val="clear"/>
        <w:spacing w:after="0" w:line="260"/>
      </w:pPr>
      <w:r>
        <w:rPr>
          <w:rFonts w:ascii="Consolas" w:cs="Consolas" w:eastAsia="Consolas" w:hAnsi="Consolas"/>
          <w:color w:val="222222"/>
          <w:sz w:val="18"/>
          <w:szCs w:val="18"/>
        </w:rPr>
        <w:t xml:space="preserve"> </w:t>
      </w:r>
    </w:p>
    <w:p>
      <w:pPr>
        <w:shd w:fill="F2F2F2" w:val="clear"/>
        <w:spacing w:after="0" w:line="260"/>
      </w:pPr>
      <w:r>
        <w:rPr>
          <w:rFonts w:ascii="Consolas" w:cs="Consolas" w:eastAsia="Consolas" w:hAnsi="Consolas"/>
          <w:color w:val="222222"/>
          <w:sz w:val="18"/>
          <w:szCs w:val="18"/>
        </w:rPr>
        <w:t xml:space="preserve">REQUIREMENTS:</w:t>
      </w:r>
    </w:p>
    <w:p>
      <w:pPr>
        <w:shd w:fill="F2F2F2" w:val="clear"/>
        <w:spacing w:after="0" w:line="260"/>
      </w:pPr>
      <w:r>
        <w:rPr>
          <w:rFonts w:ascii="Consolas" w:cs="Consolas" w:eastAsia="Consolas" w:hAnsi="Consolas"/>
          <w:color w:val="222222"/>
          <w:sz w:val="18"/>
          <w:szCs w:val="18"/>
        </w:rPr>
        <w:t xml:space="preserve">- Java 17+, Spring Boot 3.x, Maven project structure.</w:t>
      </w:r>
    </w:p>
    <w:p>
      <w:pPr>
        <w:shd w:fill="F2F2F2" w:val="clear"/>
        <w:spacing w:after="0" w:line="260"/>
      </w:pPr>
      <w:r>
        <w:rPr>
          <w:rFonts w:ascii="Consolas" w:cs="Consolas" w:eastAsia="Consolas" w:hAnsi="Consolas"/>
          <w:color w:val="222222"/>
          <w:sz w:val="18"/>
          <w:szCs w:val="18"/>
        </w:rPr>
        <w:t xml:space="preserve">- Enable CORS for http://localhost and file:// origins so the static</w:t>
      </w:r>
    </w:p>
    <w:p>
      <w:pPr>
        <w:shd w:fill="F2F2F2" w:val="clear"/>
        <w:spacing w:after="0" w:line="260"/>
      </w:pPr>
      <w:r>
        <w:rPr>
          <w:rFonts w:ascii="Consolas" w:cs="Consolas" w:eastAsia="Consolas" w:hAnsi="Consolas"/>
          <w:color w:val="222222"/>
          <w:sz w:val="18"/>
          <w:szCs w:val="18"/>
        </w:rPr>
        <w:t xml:space="preserve">  website can call this API during local development/demo.</w:t>
      </w:r>
    </w:p>
    <w:p>
      <w:pPr>
        <w:shd w:fill="F2F2F2" w:val="clear"/>
        <w:spacing w:after="0" w:line="260"/>
      </w:pPr>
      <w:r>
        <w:rPr>
          <w:rFonts w:ascii="Consolas" w:cs="Consolas" w:eastAsia="Consolas" w:hAnsi="Consolas"/>
          <w:color w:val="222222"/>
          <w:sz w:val="18"/>
          <w:szCs w:val="18"/>
        </w:rPr>
        <w:t xml:space="preserve">- Include a background scheduled task (@Scheduled) that, if no real</w:t>
      </w:r>
    </w:p>
    <w:p>
      <w:pPr>
        <w:shd w:fill="F2F2F2" w:val="clear"/>
        <w:spacing w:after="0" w:line="260"/>
      </w:pPr>
      <w:r>
        <w:rPr>
          <w:rFonts w:ascii="Consolas" w:cs="Consolas" w:eastAsia="Consolas" w:hAnsi="Consolas"/>
          <w:color w:val="222222"/>
          <w:sz w:val="18"/>
          <w:szCs w:val="18"/>
        </w:rPr>
        <w:t xml:space="preserve">  robot is connected, gently randomizes the telemetry every few</w:t>
      </w:r>
    </w:p>
    <w:p>
      <w:pPr>
        <w:shd w:fill="F2F2F2" w:val="clear"/>
        <w:spacing w:after="0" w:line="260"/>
      </w:pPr>
      <w:r>
        <w:rPr>
          <w:rFonts w:ascii="Consolas" w:cs="Consolas" w:eastAsia="Consolas" w:hAnsi="Consolas"/>
          <w:color w:val="222222"/>
          <w:sz w:val="18"/>
          <w:szCs w:val="18"/>
        </w:rPr>
        <w:t xml:space="preserve">  seconds so the website's dashboard has something live to show</w:t>
      </w:r>
    </w:p>
    <w:p>
      <w:pPr>
        <w:shd w:fill="F2F2F2" w:val="clear"/>
        <w:spacing w:after="0" w:line="260"/>
      </w:pPr>
      <w:r>
        <w:rPr>
          <w:rFonts w:ascii="Consolas" w:cs="Consolas" w:eastAsia="Consolas" w:hAnsi="Consolas"/>
          <w:color w:val="222222"/>
          <w:sz w:val="18"/>
          <w:szCs w:val="18"/>
        </w:rPr>
        <w:t xml:space="preserve">  during a demo/viva.</w:t>
      </w:r>
    </w:p>
    <w:p>
      <w:pPr>
        <w:shd w:fill="F2F2F2" w:val="clear"/>
        <w:spacing w:after="0" w:line="260"/>
      </w:pPr>
      <w:r>
        <w:rPr>
          <w:rFonts w:ascii="Consolas" w:cs="Consolas" w:eastAsia="Consolas" w:hAnsi="Consolas"/>
          <w:color w:val="222222"/>
          <w:sz w:val="18"/>
          <w:szCs w:val="18"/>
        </w:rPr>
        <w:t xml:space="preserve">- Use an in-memory H2 database (or a simple in-memory Java object if</w:t>
      </w:r>
    </w:p>
    <w:p>
      <w:pPr>
        <w:shd w:fill="F2F2F2" w:val="clear"/>
        <w:spacing w:after="0" w:line="260"/>
      </w:pPr>
      <w:r>
        <w:rPr>
          <w:rFonts w:ascii="Consolas" w:cs="Consolas" w:eastAsia="Consolas" w:hAnsi="Consolas"/>
          <w:color w:val="222222"/>
          <w:sz w:val="18"/>
          <w:szCs w:val="18"/>
        </w:rPr>
        <w:t xml:space="preserve">  you want to keep it minimal) to log each event with a timestamp, so</w:t>
      </w:r>
    </w:p>
    <w:p>
      <w:pPr>
        <w:shd w:fill="F2F2F2" w:val="clear"/>
        <w:spacing w:after="0" w:line="260"/>
      </w:pPr>
      <w:r>
        <w:rPr>
          <w:rFonts w:ascii="Consolas" w:cs="Consolas" w:eastAsia="Consolas" w:hAnsi="Consolas"/>
          <w:color w:val="222222"/>
          <w:sz w:val="18"/>
          <w:szCs w:val="18"/>
        </w:rPr>
        <w:t xml:space="preserve">  I can also add a GET /api/history endpoint later.</w:t>
      </w:r>
    </w:p>
    <w:p>
      <w:pPr>
        <w:shd w:fill="F2F2F2" w:val="clear"/>
        <w:spacing w:after="0" w:line="260"/>
      </w:pPr>
      <w:r>
        <w:rPr>
          <w:rFonts w:ascii="Consolas" w:cs="Consolas" w:eastAsia="Consolas" w:hAnsi="Consolas"/>
          <w:color w:val="222222"/>
          <w:sz w:val="18"/>
          <w:szCs w:val="18"/>
        </w:rPr>
        <w:t xml:space="preserve">- Clear package structure: controller / service / model.</w:t>
      </w:r>
    </w:p>
    <w:p>
      <w:pPr>
        <w:shd w:fill="F2F2F2" w:val="clear"/>
        <w:spacing w:after="0" w:line="260"/>
      </w:pPr>
      <w:r>
        <w:rPr>
          <w:rFonts w:ascii="Consolas" w:cs="Consolas" w:eastAsia="Consolas" w:hAnsi="Consolas"/>
          <w:color w:val="222222"/>
          <w:sz w:val="18"/>
          <w:szCs w:val="18"/>
        </w:rPr>
        <w:t xml:space="preserve">- Include a README with run instructions (mvn spring-boot:run) and a</w:t>
      </w:r>
    </w:p>
    <w:p>
      <w:pPr>
        <w:shd w:fill="F2F2F2" w:val="clear"/>
        <w:spacing w:after="0" w:line="260"/>
      </w:pPr>
      <w:r>
        <w:rPr>
          <w:rFonts w:ascii="Consolas" w:cs="Consolas" w:eastAsia="Consolas" w:hAnsi="Consolas"/>
          <w:color w:val="222222"/>
          <w:sz w:val="18"/>
          <w:szCs w:val="18"/>
        </w:rPr>
        <w:t xml:space="preserve">  short explanation of each endpoint I can paste into my project</w:t>
      </w:r>
    </w:p>
    <w:p>
      <w:pPr>
        <w:shd w:fill="F2F2F2" w:val="clear"/>
        <w:spacing w:after="0" w:line="260"/>
      </w:pPr>
      <w:r>
        <w:rPr>
          <w:rFonts w:ascii="Consolas" w:cs="Consolas" w:eastAsia="Consolas" w:hAnsi="Consolas"/>
          <w:color w:val="222222"/>
          <w:sz w:val="18"/>
          <w:szCs w:val="18"/>
        </w:rPr>
        <w:t xml:space="preserve">  report.</w:t>
      </w:r>
    </w:p>
    <w:p>
      <w:pPr>
        <w:pStyle w:val="Heading1"/>
        <w:spacing w:after="200" w:before="400"/>
      </w:pPr>
      <w:r>
        <w:t xml:space="preserve">11. Final Checklist Before You Start</w:t>
      </w:r>
    </w:p>
    <w:p>
      <w:pPr>
        <w:pStyle w:val="ListParagraph"/>
        <w:numPr>
          <w:ilvl w:val="0"/>
          <w:numId w:val="2"/>
        </w:numPr>
        <w:spacing w:after="80"/>
      </w:pPr>
      <w:r>
        <w:rPr>
          <w:rFonts w:ascii="Calibri" w:cs="Calibri" w:eastAsia="Calibri" w:hAnsi="Calibri"/>
          <w:sz w:val="22"/>
          <w:szCs w:val="22"/>
        </w:rPr>
        <w:t xml:space="preserve">Frames renamed frame_001.jpg … frame_120.jpg and compressed.</w:t>
      </w:r>
    </w:p>
    <w:p>
      <w:pPr>
        <w:pStyle w:val="ListParagraph"/>
        <w:numPr>
          <w:ilvl w:val="0"/>
          <w:numId w:val="2"/>
        </w:numPr>
        <w:spacing w:after="80"/>
      </w:pPr>
      <w:r>
        <w:rPr>
          <w:rFonts w:ascii="Calibri" w:cs="Calibri" w:eastAsia="Calibri" w:hAnsi="Calibri"/>
          <w:sz w:val="22"/>
          <w:szCs w:val="22"/>
        </w:rPr>
        <w:t xml:space="preserve">Decided on Java option (A, B, or C from Section 2) for your subject requirement.</w:t>
      </w:r>
    </w:p>
    <w:p>
      <w:pPr>
        <w:pStyle w:val="ListParagraph"/>
        <w:numPr>
          <w:ilvl w:val="0"/>
          <w:numId w:val="2"/>
        </w:numPr>
        <w:spacing w:after="80"/>
      </w:pPr>
      <w:r>
        <w:rPr>
          <w:rFonts w:ascii="Calibri" w:cs="Calibri" w:eastAsia="Calibri" w:hAnsi="Calibri"/>
          <w:sz w:val="22"/>
          <w:szCs w:val="22"/>
        </w:rPr>
        <w:t xml:space="preserve">Pasted Section 9 prompt (+ Section 8 content) into your AI tool to generate the frontend.</w:t>
      </w:r>
    </w:p>
    <w:p>
      <w:pPr>
        <w:pStyle w:val="ListParagraph"/>
        <w:numPr>
          <w:ilvl w:val="0"/>
          <w:numId w:val="2"/>
        </w:numPr>
        <w:spacing w:after="80"/>
      </w:pPr>
      <w:r>
        <w:rPr>
          <w:rFonts w:ascii="Calibri" w:cs="Calibri" w:eastAsia="Calibri" w:hAnsi="Calibri"/>
          <w:sz w:val="22"/>
          <w:szCs w:val="22"/>
        </w:rPr>
        <w:t xml:space="preserve">If using a Java backend: pasted Section 10 prompt into your AI tool separately.</w:t>
      </w:r>
    </w:p>
    <w:p>
      <w:pPr>
        <w:pStyle w:val="ListParagraph"/>
        <w:numPr>
          <w:ilvl w:val="0"/>
          <w:numId w:val="2"/>
        </w:numPr>
        <w:spacing w:after="80"/>
      </w:pPr>
      <w:r>
        <w:rPr>
          <w:rFonts w:ascii="Calibri" w:cs="Calibri" w:eastAsia="Calibri" w:hAnsi="Calibri"/>
          <w:sz w:val="22"/>
          <w:szCs w:val="22"/>
        </w:rPr>
        <w:t xml:space="preserve">Tested the scroll animation locally — check frame loading isn't too slow (compress images further if it stutters).</w:t>
      </w:r>
    </w:p>
    <w:p>
      <w:pPr>
        <w:pStyle w:val="ListParagraph"/>
        <w:numPr>
          <w:ilvl w:val="0"/>
          <w:numId w:val="2"/>
        </w:numPr>
        <w:spacing w:after="80"/>
      </w:pPr>
      <w:r>
        <w:rPr>
          <w:rFonts w:ascii="Calibri" w:cs="Calibri" w:eastAsia="Calibri" w:hAnsi="Calibri"/>
          <w:sz w:val="22"/>
          <w:szCs w:val="22"/>
        </w:rPr>
        <w:t xml:space="preserve">Filled in real specification values (Section 5 of the site) once your build is finalized.</w:t>
      </w:r>
    </w:p>
    <w:p>
      <w:pPr>
        <w:pStyle w:val="ListParagraph"/>
        <w:numPr>
          <w:ilvl w:val="0"/>
          <w:numId w:val="2"/>
        </w:numPr>
        <w:spacing w:after="80"/>
      </w:pPr>
      <w:r>
        <w:rPr>
          <w:rFonts w:ascii="Calibri" w:cs="Calibri" w:eastAsia="Calibri" w:hAnsi="Calibri"/>
          <w:sz w:val="22"/>
          <w:szCs w:val="22"/>
        </w:rPr>
        <w:t xml:space="preserve">Prepared a short explanation of the scroll-to-frame-index math for your viva/demo, since instructors often ask you to explain how the animation works.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3432F"/>
      <w:sz w:val="32"/>
      <w:szCs w:val="32"/>
    </w:rPr>
  </w:style>
  <w:style w:type="paragraph" w:styleId="Heading2">
    <w:name w:val="Heading 2"/>
    <w:basedOn w:val="Normal"/>
    <w:next w:val="Normal"/>
    <w:qFormat/>
    <w:pPr>
      <w:spacing w:after="150" w:before="300"/>
    </w:pPr>
    <w:rPr>
      <w:rFonts w:ascii="Calibri" w:cs="Calibri" w:eastAsia="Calibri" w:hAnsi="Calibri"/>
      <w:b/>
      <w:bCs/>
      <w:color w:val="1F6F50"/>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2026-09-18T13:04:13.786Z</dcterms:created>
  <dcterms:modified xsi:type="dcterms:W3CDTF">2026-09-18T13:04:13.795Z</dcterms:modified>
</cp:coreProperties>
</file>

<file path=docProps/custom.xml><?xml version="1.0" encoding="utf-8"?>
<Properties xmlns="http://schemas.openxmlformats.org/officeDocument/2006/custom-properties" xmlns:vt="http://schemas.openxmlformats.org/officeDocument/2006/docPropsVTypes"/>
</file>