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6B7280"/>
          <w:sz w:val="28"/>
          <w:szCs w:val="28"/>
        </w:rPr>
        <w:t xml:space="preserve">FLAG-Reproduce</w:t>
      </w:r>
    </w:p>
    <w:p>
      <w:pPr>
        <w:spacing w:after="200"/>
      </w:pPr>
      <w:r>
        <w:rPr>
          <w:rFonts w:ascii="Calibri" w:cs="Calibri" w:eastAsia="Calibri" w:hAnsi="Calibri"/>
          <w:b/>
          <w:bCs/>
          <w:color w:val="1F3A5F"/>
          <w:sz w:val="56"/>
          <w:szCs w:val="56"/>
        </w:rPr>
        <w:t xml:space="preserve">Forensic Codebase Audit, Experiment Analysis and Reproducibility Report</w:t>
      </w:r>
    </w:p>
    <w:p>
      <w:pPr>
        <w:pBdr>
          <w:bottom w:val="single" w:color="B8860B" w:sz="12" w:space="8"/>
        </w:pBdr>
        <w:spacing w:after="400"/>
      </w:pPr>
      <w:r>
        <w:rPr>
          <w:rFonts w:ascii="Calibri" w:cs="Calibri" w:eastAsia="Calibri" w:hAnsi="Calibri"/>
          <w:color w:val="4B5563"/>
          <w:sz w:val="26"/>
          <w:szCs w:val="26"/>
        </w:rPr>
        <w:t>Reproduction benchmark for “FLAG: Fraud Detection with LLM-enhanced Graph Neural Network” (KDD 2025) and seven GNN baselines</w:t>
      </w:r>
    </w:p>
    <w:p>
      <w:pPr>
        <w:spacing w:after="90"/>
      </w:pPr>
      <w:r>
        <w:rPr>
          <w:rFonts w:ascii="Calibri" w:cs="Calibri" w:eastAsia="Calibri" w:hAnsi="Calibri"/>
          <w:b/>
          <w:bCs/>
          <w:color w:val="1F2328"/>
          <w:sz w:val="22"/>
          <w:szCs w:val="22"/>
        </w:rPr>
        <w:t xml:space="preserve">Analysis date:  </w:t>
      </w:r>
      <w:r>
        <w:rPr>
          <w:sz w:val="22"/>
          <w:szCs w:val="22"/>
        </w:rPr>
        <w:t xml:space="preserve">2026-10-06</w:t>
      </w:r>
    </w:p>
    <w:p>
      <w:pPr>
        <w:spacing w:after="90"/>
      </w:pPr>
      <w:r>
        <w:rPr>
          <w:rFonts w:ascii="Calibri" w:cs="Calibri" w:eastAsia="Calibri" w:hAnsi="Calibri"/>
          <w:b/>
          <w:bCs/>
          <w:color w:val="1F2328"/>
          <w:sz w:val="22"/>
          <w:szCs w:val="22"/>
        </w:rPr>
        <w:t xml:space="preserve">Repository:  </w:t>
      </w:r>
      <w:r>
        <w:rPr>
          <w:sz w:val="22"/>
          <w:szCs w:val="22"/>
        </w:rPr>
        <w:t xml:space="preserve">/workspace/FLAG-Reproduce (branch </w:t>
      </w:r>
      <w:r>
        <w:rPr>
          <w:rFonts w:ascii="Consolas" w:cs="Consolas" w:eastAsia="Consolas" w:hAnsi="Consolas"/>
          <w:color w:val="8A2B0E"/>
          <w:sz w:val="20"/>
          <w:szCs w:val="20"/>
        </w:rPr>
        <w:t xml:space="preserve">master</w:t>
      </w:r>
      <w:r>
        <w:rPr>
          <w:sz w:val="22"/>
          <w:szCs w:val="22"/>
        </w:rPr>
        <w:t xml:space="preserve">, HEAD aa8e533; 2 modified docs, untracked raw results)</w:t>
      </w:r>
    </w:p>
    <w:p>
      <w:pPr>
        <w:spacing w:after="90"/>
      </w:pPr>
      <w:r>
        <w:rPr>
          <w:rFonts w:ascii="Calibri" w:cs="Calibri" w:eastAsia="Calibri" w:hAnsi="Calibri"/>
          <w:b/>
          <w:bCs/>
          <w:color w:val="1F2328"/>
          <w:sz w:val="22"/>
          <w:szCs w:val="22"/>
        </w:rPr>
        <w:t xml:space="preserve">Result generation audited:  </w:t>
      </w:r>
      <w:r>
        <w:rPr>
          <w:sz w:val="22"/>
          <w:szCs w:val="22"/>
        </w:rPr>
        <w:t xml:space="preserve">G3 main study: 8,050 unique runs (2026-10-01 → 2026-10-02)</w:t>
      </w:r>
    </w:p>
    <w:p>
      <w:pPr>
        <w:spacing w:after="90"/>
      </w:pPr>
      <w:r>
        <w:rPr>
          <w:rFonts w:ascii="Calibri" w:cs="Calibri" w:eastAsia="Calibri" w:hAnsi="Calibri"/>
          <w:b/>
          <w:bCs/>
          <w:color w:val="1F2328"/>
          <w:sz w:val="22"/>
          <w:szCs w:val="22"/>
        </w:rPr>
        <w:t xml:space="preserve">Prepared by:  </w:t>
      </w:r>
      <w:r>
        <w:rPr>
          <w:sz w:val="22"/>
          <w:szCs w:val="22"/>
        </w:rPr>
        <w:t xml:space="preserve">Claude Code (Sonnet 5.5), at the request of the repository maintainer</w:t>
      </w:r>
    </w:p>
    <w:p>
      <w:pPr>
        <w:spacing w:after="90"/>
      </w:pPr>
      <w:r>
        <w:rPr>
          <w:rFonts w:ascii="Calibri" w:cs="Calibri" w:eastAsia="Calibri" w:hAnsi="Calibri"/>
          <w:b/>
          <w:bCs/>
          <w:color w:val="1F2328"/>
          <w:sz w:val="22"/>
          <w:szCs w:val="22"/>
        </w:rPr>
        <w:t xml:space="preserve">Method:  </w:t>
      </w:r>
      <w:r>
        <w:rPr>
          <w:sz w:val="22"/>
          <w:szCs w:val="22"/>
        </w:rPr>
        <w:t xml:space="preserve">Documentation cross-check against code, result JSON, tests and Git history; independent re-aggregation; local test re-run</w:t>
      </w:r>
    </w:p>
    <w:p>
      <w:pPr>
        <w:spacing w:before="500"/>
      </w:pPr>
      <w:r>
        <w:rPr>
          <w:rFonts w:ascii="Calibri" w:cs="Calibri" w:eastAsia="Calibri" w:hAnsi="Calibri"/>
          <w:iCs/>
          <w:color w:val="4B5563"/>
          <w:sz w:val="21"/>
          <w:szCs w:val="21"/>
        </w:rPr>
        <w:t>Nothing in this repository is a verified reproduction of the paper’s numbers, and this report doesn’t claim otherwise. Where it matters, statements are marked VERIFIED (checked directly), INFERRED, DOC-CLAIM (only the docs say so) or UNKNOWN.</w:t>
      </w:r>
    </w:p>
    <w:p>
      <w:pPr>
        <w:sectPr>
          <w:pgSz w:w="12240" w:h="15840" w:orient="portrait"/>
          <w:pgMar w:top="1080" w:right="1080" w:bottom="1080" w:left="108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Executive Summary</w:t>
      </w:r>
    </w:p>
    <w:p>
      <w:pPr>
        <w:spacing w:after="120" w:line="276"/>
      </w:pPr>
      <w:r>
        <w:rPr>
          <w:b/>
          <w:bCs/>
          <w:sz w:val="21"/>
          <w:szCs w:val="21"/>
        </w:rPr>
        <w:t>What this is.</w:t>
      </w:r>
      <w:r>
        <w:rPr>
          <w:sz w:val="21"/>
          <w:szCs w:val="21"/>
        </w:rPr>
        <w:t xml:space="preserve"> FLAG-Reproduce (package flagbench) rebuilds what the authors never released (sampler, dataset construction, evaluation protocol), runs seven GNN backbones under four variants (baseline, text, flag, flag_finetuned) on Reddit and Instagram, and adds three text-augmented graphs (Amazon, YelpChi, a self-built Amazon Video) and a Markov-diffusion sampler ablation (FLAG-MD).</w:t>
      </w:r>
    </w:p>
    <w:p>
      <w:pPr>
        <w:spacing w:after="120" w:line="276"/>
      </w:pPr>
      <w:r>
        <w:rPr>
          <w:b/>
          <w:bCs/>
          <w:sz w:val="21"/>
          <w:szCs w:val="21"/>
        </w:rPr>
        <w:t>Bottom line.</w:t>
      </w:r>
      <w:r>
        <w:rPr>
          <w:sz w:val="21"/>
          <w:szCs w:val="21"/>
        </w:rPr>
        <w:t xml:space="preserve"> All 8,050 runs are on disk and complete (recounted from the result JSONs, 0 failed), and the code, tests and decision log agree. The project never calls anything “reproduced”, and we agree: the paper’s downsampling seed, split, sampler and several hyper-parameters are unpublished. What we have is directional findings under this repository’s own protocol.</w:t>
      </w:r>
    </w:p>
    <w:p>
      <w:pPr>
        <w:pStyle w:val="Heading3"/>
      </w:pPr>
      <w:r>
        <w:t xml:space="preserve">Headline findings (audit-verified unless stated)</w:t>
      </w:r>
    </w:p>
    <w:p>
      <w:pPr>
        <w:pStyle w:val="ListParagraph"/>
        <w:numPr>
          <w:ilvl w:val="0"/>
          <w:numId w:val="2"/>
        </w:numPr>
        <w:spacing w:after="70" w:line="264"/>
      </w:pPr>
      <w:r>
        <w:rPr>
          <w:b/>
          <w:bCs/>
          <w:sz w:val="21"/>
          <w:szCs w:val="21"/>
        </w:rPr>
        <w:t>Run inventory checks out.</w:t>
      </w:r>
      <w:r>
        <w:rPr>
          <w:sz w:val="21"/>
          <w:szCs w:val="21"/>
        </w:rPr>
        <w:t xml:space="preserve"> 9,445 result JSONs on disk; 8,050 unique once 9 CPU runs are replaced by their GPU twins (results/main_gpu). All are status: completed, which matches the report’s “8,050 / 0 failed”. Every cell has the full 25 runs (5 seeds × 5 inits).</w:t>
      </w:r>
    </w:p>
    <w:p>
      <w:pPr>
        <w:pStyle w:val="ListParagraph"/>
        <w:numPr>
          <w:ilvl w:val="0"/>
          <w:numId w:val="2"/>
        </w:numPr>
        <w:spacing w:after="70" w:line="264"/>
      </w:pPr>
      <w:r>
        <w:rPr>
          <w:b/>
          <w:bCs/>
          <w:sz w:val="21"/>
          <w:szCs w:val="21"/>
        </w:rPr>
        <w:t>The paper’s main claim holds in direction.</w:t>
      </w:r>
      <w:r>
        <w:rPr>
          <w:sz w:val="21"/>
          <w:szCs w:val="21"/>
        </w:rPr>
        <w:t xml:space="preserve"> Averaged over the 14 Reddit/Instagram cells, +FLAG minus baseline is +6.62 AUC points here and +6.55 in Table 4 (F1-macro +2.92 vs +2.31). Our absolute AUCs are about 2.5 points higher, and only 12 of 56 AUC cells match within ±1 pp.</w:t>
      </w:r>
    </w:p>
    <w:p>
      <w:pPr>
        <w:pStyle w:val="ListParagraph"/>
        <w:numPr>
          <w:ilvl w:val="0"/>
          <w:numId w:val="2"/>
        </w:numPr>
        <w:spacing w:after="70" w:line="264"/>
      </w:pPr>
      <w:r>
        <w:rPr>
          <w:b/>
          <w:bCs/>
          <w:sz w:val="21"/>
          <w:szCs w:val="21"/>
        </w:rPr>
        <w:t>Most of that gain doesn’t need the LLM.</w:t>
      </w:r>
      <w:r>
        <w:rPr>
          <w:sz w:val="21"/>
          <w:szCs w:val="21"/>
        </w:rPr>
        <w:t xml:space="preserve"> A text-only model (text) with the same neighbourhoods lands within about ±0.9 AUC points of +FLAG (Reddit +0.7 for FLAG, Instagram −0.9). The paper reports +1.2 to +1.7. The LLM branch clearly helps only on Amazon (+3.0 AUC / +3.0 F1).</w:t>
      </w:r>
    </w:p>
    <w:p>
      <w:pPr>
        <w:pStyle w:val="ListParagraph"/>
        <w:numPr>
          <w:ilvl w:val="0"/>
          <w:numId w:val="2"/>
        </w:numPr>
        <w:spacing w:after="70" w:line="264"/>
      </w:pPr>
      <w:r>
        <w:rPr>
          <w:b/>
          <w:sz w:val="21"/>
          <w:szCs w:val="21"/>
        </w:rPr>
        <w:t>+FLAG* is not LLM fine-tuning and doesn’t beat +FLAG.</w:t>
      </w:r>
      <w:r>
        <w:rPr>
          <w:sz w:val="21"/>
          <w:szCs w:val="21"/>
        </w:rPr>
        <w:t xml:space="preserve"> Per D-001 the released LoRA gradient path is cut (test-verified), so flag_finetuned is extra GNN epochs with the LLM frozen. It is below +FLAG on average (−0.82 AUC Reddit, −0.62 Instagram; CIs exclude zero); the paper reports +0.4 / +0.5.</w:t>
      </w:r>
    </w:p>
    <w:p>
      <w:pPr>
        <w:pStyle w:val="ListParagraph"/>
        <w:numPr>
          <w:ilvl w:val="0"/>
          <w:numId w:val="2"/>
        </w:numPr>
        <w:spacing w:after="70" w:line="264"/>
      </w:pPr>
      <w:r>
        <w:rPr>
          <w:b/>
          <w:bCs/>
          <w:sz w:val="21"/>
          <w:szCs w:val="21"/>
        </w:rPr>
        <w:t>Some baseline runs collapsed.</w:t>
      </w:r>
      <w:r>
        <w:rPr>
          <w:sz w:val="21"/>
          <w:szCs w:val="21"/>
        </w:rPr>
        <w:t xml:space="preserve"> 119 of 875 baseline runs (13.6%) predicted no fraud (AUC ≈ 0.5), mostly CARE-GNN, DGA-GNN, GAT and PMP. Dropping them cuts the Reddit +FLAG gain from +7.25 to +5.64 AUC points.</w:t>
      </w:r>
    </w:p>
    <w:p>
      <w:pPr>
        <w:pStyle w:val="ListParagraph"/>
        <w:numPr>
          <w:ilvl w:val="0"/>
          <w:numId w:val="2"/>
        </w:numPr>
        <w:spacing w:after="70" w:line="264"/>
      </w:pPr>
      <w:r>
        <w:rPr>
          <w:b/>
          <w:bCs/>
          <w:sz w:val="21"/>
          <w:szCs w:val="21"/>
        </w:rPr>
        <w:t>F1 against the paper isn’t like-for-like.</w:t>
      </w:r>
      <w:r>
        <w:rPr>
          <w:sz w:val="21"/>
          <w:szCs w:val="21"/>
        </w:rPr>
        <w:t xml:space="preserve"> All main runs use a validation-swept threshold (S-006); the released code uses argmax. The project’s own ledger puts that at 2–4 F1 points, about the size of our +4.5 pp mean F1 gap. AUC is the safer comparison.</w:t>
      </w:r>
    </w:p>
    <w:p>
      <w:pPr>
        <w:pStyle w:val="ListParagraph"/>
        <w:numPr>
          <w:ilvl w:val="0"/>
          <w:numId w:val="2"/>
        </w:numPr>
        <w:spacing w:after="70" w:line="264"/>
      </w:pPr>
      <w:r>
        <w:rPr>
          <w:b/>
          <w:bCs/>
          <w:sz w:val="21"/>
          <w:szCs w:val="21"/>
        </w:rPr>
        <w:t>Some documented safeguards don’t hold.</w:t>
      </w:r>
      <w:r>
        <w:rPr>
          <w:sz w:val="21"/>
          <w:szCs w:val="21"/>
        </w:rPr>
        <w:t xml:space="preserve"> Early stopping never fired (patience 10, only 5 epochs). hidden=64 was never run although S-001 says it is. The configs/*.yaml files are read by no code. The study datasets are registered with has_native_text=True. One test fails on a stale assertion.</w:t>
      </w:r>
    </w:p>
    <w:p>
      <w:pPr>
        <w:pStyle w:val="ListParagraph"/>
        <w:numPr>
          <w:ilvl w:val="0"/>
          <w:numId w:val="2"/>
        </w:numPr>
        <w:spacing w:after="70" w:line="264"/>
      </w:pPr>
      <w:r>
        <w:rPr>
          <w:b/>
          <w:bCs/>
          <w:sz w:val="21"/>
          <w:szCs w:val="21"/>
        </w:rPr>
        <w:t>Environment drift.</w:t>
      </w:r>
      <w:r>
        <w:rPr>
          <w:sz w:val="21"/>
          <w:szCs w:val="21"/>
        </w:rPr>
        <w:t xml:space="preserve"> The README pins torch 2.3.1, but every main-run row records torch 2.14.0+cu130 (Python 3.12.14), and the committed gpu.lock.txt matches neither.</w:t>
      </w:r>
    </w:p>
    <w:p>
      <w:pPr>
        <w:pStyle w:val="ListParagraph"/>
        <w:numPr>
          <w:ilvl w:val="0"/>
          <w:numId w:val="2"/>
        </w:numPr>
        <w:spacing w:after="70" w:line="264"/>
      </w:pPr>
      <w:r>
        <w:rPr>
          <w:b/>
          <w:bCs/>
          <w:sz w:val="21"/>
          <w:szCs w:val="21"/>
        </w:rPr>
        <w:t>FLAG-MD vs cosine.</w:t>
      </w:r>
      <w:r>
        <w:rPr>
          <w:sz w:val="21"/>
          <w:szCs w:val="21"/>
        </w:rPr>
        <w:t xml:space="preserve"> Neutral on Reddit, Instagram and YelpChi, and a steady gain on both user-review graphs (Amazon +1.5 F1; Amazon Video +1.6 F1 / +2.9 AUC). Nowhere is it clearly worse. This is an extension, not part of the paper.</w:t>
      </w:r>
    </w:p>
    <w:p>
      <w:pPr>
        <w:pStyle w:val="Heading3"/>
      </w:pPr>
      <w:r>
        <w:t xml:space="preserve">What can and cannot be reproduced today</w:t>
      </w:r>
    </w:p>
    <w:p>
      <w:pPr>
        <w:pStyle w:val="ListParagraph"/>
        <w:numPr>
          <w:ilvl w:val="0"/>
          <w:numId w:val="3"/>
        </w:numPr>
        <w:spacing w:after="60" w:line="264"/>
      </w:pPr>
      <w:r>
        <w:rPr>
          <w:b/>
          <w:bCs/>
          <w:sz w:val="21"/>
          <w:szCs w:val="21"/>
        </w:rPr>
        <w:t>Reproducible, with conditions:</w:t>
      </w:r>
      <w:r>
        <w:rPr>
          <w:sz w:val="21"/>
          <w:szCs w:val="21"/>
        </w:rPr>
        <w:t xml:space="preserve"> the GNN training stage from cached text, given the pinned code and the git-ignored caches. This box (1 × RTX 5090) isn’t the 4 × A100 used for the runs; the tests pass here (222 pass, 1 fail) but we didn’t retrain.</w:t>
      </w:r>
    </w:p>
    <w:p>
      <w:pPr>
        <w:pStyle w:val="ListParagraph"/>
        <w:numPr>
          <w:ilvl w:val="0"/>
          <w:numId w:val="3"/>
        </w:numPr>
        <w:spacing w:after="60" w:line="264"/>
      </w:pPr>
      <w:r>
        <w:rPr>
          <w:b/>
          <w:bCs/>
          <w:sz w:val="21"/>
          <w:szCs w:val="21"/>
        </w:rPr>
        <w:t>Hard to reproduce:</w:t>
      </w:r>
      <w:r>
        <w:rPr>
          <w:sz w:val="21"/>
          <w:szCs w:val="21"/>
        </w:rPr>
        <w:t xml:space="preserve"> the LLM text caches (9.7 GB in cache/, git-ignored, the only copy per the report). bf16 vLLM output isn’t guaranteed to match HF fp16 byte for byte.</w:t>
      </w:r>
    </w:p>
    <w:p>
      <w:pPr>
        <w:pStyle w:val="ListParagraph"/>
        <w:numPr>
          <w:ilvl w:val="0"/>
          <w:numId w:val="3"/>
        </w:numPr>
        <w:spacing w:after="60" w:line="264"/>
      </w:pPr>
      <w:r>
        <w:rPr>
          <w:b/>
          <w:bCs/>
          <w:sz w:val="21"/>
          <w:szCs w:val="21"/>
        </w:rPr>
        <w:t>Not possible:</w:t>
      </w:r>
      <w:r>
        <w:rPr>
          <w:sz w:val="21"/>
          <w:szCs w:val="21"/>
        </w:rPr>
        <w:t xml:space="preserve"> the paper’s exact Reddit/Instagram draw (seed unpublished), Table 3 (proprietary Huabei data), and the exact +FLAG* mechanism (unknown).</w:t>
      </w:r>
    </w:p>
    <w:p>
      <w:pPr>
        <w:pStyle w:val="Heading1"/>
        <w:pageBreakBefore/>
      </w:pPr>
      <w:r>
        <w:t xml:space="preserve">1. Scope, Method and Evidence Conventions</w:t>
      </w:r>
    </w:p>
    <w:p>
      <w:pPr>
        <w:pStyle w:val="Heading2"/>
      </w:pPr>
      <w:r>
        <w:t xml:space="preserve">1.1 What this audit did</w:t>
      </w:r>
    </w:p>
    <w:p>
      <w:pPr>
        <w:pStyle w:val="ListParagraph"/>
        <w:numPr>
          <w:ilvl w:val="0"/>
          <w:numId w:val="3"/>
        </w:numPr>
        <w:spacing w:after="60" w:line="264"/>
      </w:pPr>
      <w:r>
        <w:rPr>
          <w:sz w:val="21"/>
          <w:szCs w:val="21"/>
        </w:rPr>
        <w:t>Read the top-level and research/ Markdown (about 400 KB), the architecture docs, the decision log, the 71 KB main-run report and the final-report folders, and checked their claims against the code, result JSONs, manifests, tests and git history.</w:t>
      </w:r>
    </w:p>
    <w:p>
      <w:pPr>
        <w:pStyle w:val="ListParagraph"/>
        <w:numPr>
          <w:ilvl w:val="0"/>
          <w:numId w:val="3"/>
        </w:numPr>
        <w:spacing w:after="60" w:line="264"/>
      </w:pPr>
      <w:r>
        <w:rPr>
          <w:sz w:val="21"/>
          <w:szCs w:val="21"/>
        </w:rPr>
        <w:t>Recounted and re-aggregated every result JSON (results/main, results/main_gpu, results/flag_md, results/raw) with a separate script: means, std, bootstrap CIs, collapsed-run counts, seed/init variance and the comparison with research/reported_results.csv.</w:t>
      </w:r>
    </w:p>
    <w:p>
      <w:pPr>
        <w:pStyle w:val="ListParagraph"/>
        <w:numPr>
          <w:ilvl w:val="0"/>
          <w:numId w:val="3"/>
        </w:numPr>
        <w:spacing w:after="60" w:line="264"/>
      </w:pPr>
      <w:r>
        <w:rPr>
          <w:sz w:val="21"/>
          <w:szCs w:val="21"/>
        </w:rPr>
        <w:t>Re-ran the test suite (pytest tests, torch 2.14.0, PyG 2.3.1): 222 passed, 1 failed (§19).</w:t>
      </w:r>
    </w:p>
    <w:p>
      <w:pPr>
        <w:pStyle w:val="ListParagraph"/>
        <w:numPr>
          <w:ilvl w:val="0"/>
          <w:numId w:val="3"/>
        </w:numPr>
        <w:spacing w:after="60" w:line="264"/>
      </w:pPr>
      <w:r>
        <w:rPr>
          <w:sz w:val="21"/>
          <w:szCs w:val="21"/>
        </w:rPr>
        <w:t>Went through the git history (44 commits on master, 47 objects with remotes), per-commit file changes, the git_commit stamps in the run files (-dirty), and the upstream clones in methods/.</w:t>
      </w:r>
    </w:p>
    <w:p>
      <w:pPr>
        <w:pStyle w:val="Heading2"/>
      </w:pPr>
      <w:r>
        <w:t xml:space="preserve">1.2 What this audit did not do</w:t>
      </w:r>
    </w:p>
    <w:p>
      <w:pPr>
        <w:pStyle w:val="ListParagraph"/>
        <w:numPr>
          <w:ilvl w:val="0"/>
          <w:numId w:val="3"/>
        </w:numPr>
        <w:spacing w:after="60" w:line="264"/>
      </w:pPr>
      <w:r>
        <w:rPr>
          <w:sz w:val="21"/>
          <w:szCs w:val="21"/>
        </w:rPr>
        <w:t>Retrain models or regenerate LLM text. The hardware is different, and the LLM stage needs 18 GB+ of weights and hours of GPU time.</w:t>
      </w:r>
    </w:p>
    <w:p>
      <w:pPr>
        <w:pStyle w:val="ListParagraph"/>
        <w:numPr>
          <w:ilvl w:val="0"/>
          <w:numId w:val="3"/>
        </w:numPr>
        <w:spacing w:after="60" w:line="264"/>
      </w:pPr>
      <w:r>
        <w:rPr>
          <w:sz w:val="21"/>
          <w:szCs w:val="21"/>
        </w:rPr>
        <w:t>Re-check the 199 transcribed paper values against the PDF. We use them as the reference but treat them as unverified.</w:t>
      </w:r>
    </w:p>
    <w:p>
      <w:pPr>
        <w:pStyle w:val="ListParagraph"/>
        <w:numPr>
          <w:ilvl w:val="0"/>
          <w:numId w:val="3"/>
        </w:numPr>
        <w:spacing w:after="60" w:line="264"/>
      </w:pPr>
      <w:r>
        <w:rPr>
          <w:sz w:val="21"/>
          <w:szCs w:val="21"/>
        </w:rPr>
        <w:t>Read the paper itself. Paper claims come from research/paper_notes.md and the transcription CSV, so they are second-hand.</w:t>
      </w:r>
    </w:p>
    <w:p>
      <w:pPr>
        <w:pStyle w:val="Heading2"/>
      </w:pPr>
      <w:r>
        <w:t xml:space="preserve">1.3 Label vocabulary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cantSplit/>
          <w:tblHeader/>
        </w:trPr>
        <w:tc>
          <w:tcPr>
            <w:tcW w:type="dxa" w:w="201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Label</w:t>
            </w:r>
          </w:p>
        </w:tc>
        <w:tc>
          <w:tcPr>
            <w:tcW w:type="dxa" w:w="806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Meaning</w:t>
            </w:r>
          </w:p>
        </w:tc>
      </w:tr>
      <w:tr>
        <w:trPr>
          <w:cantSplit/>
        </w:trPr>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VERIFIED</w:t>
            </w:r>
          </w:p>
        </w:tc>
        <w:tc>
          <w:tcPr>
            <w:tcW w:type="dxa" w:w="80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Re-observed by this audit in code, data, test output or git.</w:t>
            </w:r>
          </w:p>
        </w:tc>
      </w:tr>
      <w:tr>
        <w:trPr>
          <w:cantSplit/>
        </w:trPr>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STRONGLY SUPPORTED</w:t>
            </w:r>
          </w:p>
        </w:tc>
        <w:tc>
          <w:tcPr>
            <w:tcW w:type="dxa" w:w="80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Multiple independent pieces of evidence, not directly demonstrated.</w:t>
            </w:r>
          </w:p>
        </w:tc>
      </w:tr>
      <w:tr>
        <w:trPr>
          <w:cantSplit/>
        </w:trPr>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INFERRED</w:t>
            </w:r>
          </w:p>
        </w:tc>
        <w:tc>
          <w:tcPr>
            <w:tcW w:type="dxa" w:w="80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Plausible reading of evidence; not tested.</w:t>
            </w:r>
          </w:p>
        </w:tc>
      </w:tr>
      <w:tr>
        <w:trPr>
          <w:cantSplit/>
        </w:trPr>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ASSUMED</w:t>
            </w:r>
          </w:p>
        </w:tc>
        <w:tc>
          <w:tcPr>
            <w:tcW w:type="dxa" w:w="80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Taken as given to proceed.</w:t>
            </w:r>
          </w:p>
        </w:tc>
      </w:tr>
      <w:tr>
        <w:trPr>
          <w:cantSplit/>
        </w:trPr>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80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Insufficient evidence in the repository. Missing evidence is named.</w:t>
            </w:r>
          </w:p>
        </w:tc>
      </w:tr>
      <w:tr>
        <w:trPr>
          <w:cantSplit/>
        </w:trPr>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DOC-CLAIM</w:t>
            </w:r>
          </w:p>
        </w:tc>
        <w:tc>
          <w:tcPr>
            <w:tcW w:type="dxa" w:w="80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 statement in project documentation that this audit has (or has not) been able to confirm.</w:t>
            </w:r>
          </w:p>
        </w:tc>
      </w:tr>
      <w:tr>
        <w:trPr>
          <w:cantSplit/>
        </w:trPr>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MATCH / CLOSE / DEVIATION</w:t>
            </w:r>
          </w:p>
        </w:tc>
        <w:tc>
          <w:tcPr>
            <w:tcW w:type="dxa" w:w="80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Absolute difference in percentage points ≤ 1 / ≤ 2 / &gt; 2 versus the paper's reported mean (same rule as the project's </w:t>
            </w:r>
            <w:r>
              <w:rPr>
                <w:rFonts w:ascii="Consolas" w:cs="Consolas" w:eastAsia="Consolas" w:hAnsi="Consolas"/>
                <w:b w:val="false"/>
                <w:bCs w:val="false"/>
                <w:color w:val="8A2B0E"/>
                <w:sz w:val="14"/>
                <w:szCs w:val="14"/>
              </w:rPr>
              <w:t xml:space="preserve">analysis/compare_reported.py</w:t>
            </w:r>
            <w:r>
              <w:rPr>
                <w:b w:val="false"/>
                <w:bCs w:val="false"/>
                <w:color w:val="1F2328"/>
                <w:sz w:val="16"/>
                <w:szCs w:val="16"/>
              </w:rPr>
              <w:t xml:space="preserve">).</w:t>
            </w:r>
          </w:p>
        </w:tc>
      </w:tr>
    </w:tbl>
    <w:p>
      <w:pPr>
        <w:pBdr>
          <w:left w:val="single" w:color="B8860B" w:sz="18" w:space="8"/>
        </w:pBdr>
        <w:spacing w:after="160" w:before="80" w:line="264"/>
        <w:ind w:left="200"/>
      </w:pPr>
      <w:r>
        <w:rPr>
          <w:color w:val="4A4A4A"/>
          <w:sz w:val="20"/>
          <w:szCs w:val="20"/>
        </w:rPr>
        <w:t>We keep the project’s own terms: baseline, text (+text), flag (+FLAG, zero-shot), flag_finetuned (+FLAG*), flag_feat, baseline_z, impl_source = flag_bundled | official, native_text, FLAG-MD (md_K2_matched). Everything here is as of 2026-10-06; HEAD is aa8e533 with two modified docs and untracked raw results.</w:t>
      </w:r>
    </w:p>
    <w:p>
      <w:pPr>
        <w:pStyle w:val="Heading1"/>
        <w:pageBreakBefore/>
      </w:pPr>
      <w:r>
        <w:t xml:space="preserve">2. What the Project Is</w:t>
      </w:r>
    </w:p>
    <w:p>
      <w:pPr>
        <w:pStyle w:val="Heading2"/>
      </w:pPr>
      <w:r>
        <w:t xml:space="preserve">2.1 Purpose and research question</w:t>
      </w:r>
    </w:p>
    <w:p>
      <w:pPr>
        <w:spacing w:after="120" w:line="276"/>
      </w:pPr>
      <w:r>
        <w:rPr>
          <w:sz w:val="21"/>
          <w:szCs w:val="21"/>
        </w:rPr>
        <w:t>FLAG picks each node’s neighbours by text similarity to build small subgraphs, has an LLM (Gemma-2-9b-it) write discriminative and residual text for each subgraph, encodes raw and discriminative text with a frozen Sentence-BERT into two shared-parameter Skip-GNN branches fused by attention, and optionally fine-tunes the LLM with LoRA (BCE + KL-to-uniform + orthogonality losses).</w:t>
      </w:r>
    </w:p>
    <w:p>
      <w:pPr>
        <w:spacing w:after="120" w:line="276"/>
      </w:pPr>
      <w:r>
        <w:rPr>
          <w:sz w:val="21"/>
          <w:szCs w:val="21"/>
        </w:rPr>
        <w:t>Can Table 4 be reproduced from the released artefacts, and how do FLAG and seven baselines behave under one shared dataset, split and metric setup? The README’s priorities are fidelity, an impl_source label on every row, CPU support except for the LLM stage, and no invented text for text-free datasets.</w:t>
      </w:r>
    </w:p>
    <w:p>
      <w:pPr>
        <w:pStyle w:val="Heading2"/>
      </w:pPr>
      <w:r>
        <w:t xml:space="preserve">2.2 What the project is not claiming</w:t>
      </w:r>
    </w:p>
    <w:p>
      <w:pPr>
        <w:pStyle w:val="ListParagraph"/>
        <w:numPr>
          <w:ilvl w:val="0"/>
          <w:numId w:val="3"/>
        </w:numPr>
        <w:spacing w:after="60" w:line="264"/>
      </w:pPr>
      <w:r>
        <w:rPr>
          <w:sz w:val="21"/>
          <w:szCs w:val="21"/>
        </w:rPr>
        <w:t>It doesn’t claim to reproduce Table 4 (README, status ledger and report §15 all say so).</w:t>
      </w:r>
    </w:p>
    <w:p>
      <w:pPr>
        <w:pStyle w:val="ListParagraph"/>
        <w:numPr>
          <w:ilvl w:val="0"/>
          <w:numId w:val="3"/>
        </w:numPr>
        <w:spacing w:after="60" w:line="264"/>
      </w:pPr>
      <w:r>
        <w:rPr>
          <w:sz w:val="21"/>
          <w:szCs w:val="21"/>
        </w:rPr>
        <w:t>It doesn’t reproduce Table 3 (proprietary Huabei data) or the Table 5 ablations (SS/LLM/SG). No ablation variant exists in the registry, and the only variant keys in the 8,050 runs are baseline, baseline_z, text, flag, flag_feat and flag_finetuned (VERIFIED).</w:t>
      </w:r>
    </w:p>
    <w:p>
      <w:pPr>
        <w:pStyle w:val="ListParagraph"/>
        <w:numPr>
          <w:ilvl w:val="0"/>
          <w:numId w:val="3"/>
        </w:numPr>
        <w:spacing w:after="60" w:line="264"/>
      </w:pPr>
      <w:r>
        <w:rPr>
          <w:sz w:val="21"/>
          <w:szCs w:val="21"/>
        </w:rPr>
        <w:t>Amazon, YelpChi and Amazon Video are a new text-augmented study, “not comparable to FLAG Table 4” (manifest field not_comparable_to).</w:t>
      </w:r>
    </w:p>
    <w:p>
      <w:pPr>
        <w:pStyle w:val="Heading2"/>
      </w:pPr>
      <w:r>
        <w:t xml:space="preserve">2.3 Architecture and pipeline</w:t>
      </w:r>
    </w:p>
    <w:p>
      <w:pPr>
        <w:spacing w:after="160" w:before="120"/>
        <w:jc w:val="center"/>
      </w:pPr>
      <w:r>
        <w:drawing>
          <wp:inline distT="0" distB="0" distL="0" distR="0">
            <wp:extent cx="6096000" cy="2990850"/>
            <wp:effectExtent t="0" r="0" b="0" l="0"/>
            <wp:docPr id="1" name="fig/f1_pipeline.png" descr="fig/f1_pipeline.png" title="fig/f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90850"/>
                    </a:xfrm>
                    <a:prstGeom prst="rect">
                      <a:avLst/>
                    </a:prstGeom>
                  </pic:spPr>
                </pic:pic>
              </a:graphicData>
            </a:graphic>
          </wp:inline>
        </w:drawing>
      </w:r>
    </w:p>
    <w:p>
      <w:pPr>
        <w:spacing w:after="120" w:line="276"/>
      </w:pPr>
      <w:r>
        <w:rPr>
          <w:sz w:val="21"/>
          <w:szCs w:val="21"/>
        </w:rPr>
        <w:t>CPU and GPU are split by design (D-003): everything before and after LLM generation runs on CPU, only text generation needs a GPU, and its output goes into a keyed cache so no downstream run touches an LLM. The stages:</w:t>
      </w:r>
    </w:p>
    <w:p>
      <w:pPr>
        <w:pStyle w:val="ListParagraph"/>
        <w:numPr>
          <w:ilvl w:val="0"/>
          <w:numId w:val="2"/>
        </w:numPr>
        <w:spacing w:after="70" w:line="264"/>
      </w:pPr>
      <w:r>
        <w:rPr>
          <w:b/>
          <w:bCs/>
          <w:sz w:val="21"/>
          <w:szCs w:val="21"/>
        </w:rPr>
        <w:t>Acquisition.</w:t>
      </w:r>
      <w:r>
        <w:rPr>
          <w:sz w:val="21"/>
          <w:szCs w:val="21"/>
        </w:rPr>
        <w:t xml:space="preserve"> GLBench Reddit/Instagram .pt files; CARE-GNN Amazon.mat/YelpChi.mat; McAuley 2014 Musical Instruments reviews; Mukherjee 2013 YelpChi corpus (via a mirror); McAuley 2014 Instant Video reviews (built into a new graph). Scripts: scripts/download/glbench.py, experiments/yelpchi_amazon/, experiments/amazon_video/.</w:t>
      </w:r>
    </w:p>
    <w:p>
      <w:pPr>
        <w:pStyle w:val="ListParagraph"/>
        <w:numPr>
          <w:ilvl w:val="0"/>
          <w:numId w:val="2"/>
        </w:numPr>
        <w:spacing w:after="70" w:line="264"/>
      </w:pPr>
      <w:r>
        <w:rPr>
          <w:b/>
          <w:bCs/>
          <w:sz w:val="21"/>
          <w:szCs w:val="21"/>
        </w:rPr>
        <w:t>Validation.</w:t>
      </w:r>
      <w:r>
        <w:rPr>
          <w:sz w:val="21"/>
          <w:szCs w:val="21"/>
        </w:rPr>
        <w:t xml:space="preserve"> Sha256 manifests, alignment checks (scripts/verify_*_alignment.py), the 19-check payload validation (scripts/validate_dataset.py) and dataset tests.</w:t>
      </w:r>
    </w:p>
    <w:p>
      <w:pPr>
        <w:pStyle w:val="ListParagraph"/>
        <w:numPr>
          <w:ilvl w:val="0"/>
          <w:numId w:val="2"/>
        </w:numPr>
        <w:spacing w:after="70" w:line="264"/>
      </w:pPr>
      <w:r>
        <w:rPr>
          <w:b/>
          <w:bCs/>
          <w:sz w:val="21"/>
          <w:szCs w:val="21"/>
        </w:rPr>
        <w:t>Benchmark build.</w:t>
      </w:r>
      <w:r>
        <w:rPr>
          <w:sz w:val="21"/>
          <w:szCs w:val="21"/>
        </w:rPr>
        <w:t xml:space="preserve"> Minority downsample to about 1:10, induced subgraph, self-loop removal, stratified 10/10/80 split (flagbench.datasets.benchmark).</w:t>
      </w:r>
    </w:p>
    <w:p>
      <w:pPr>
        <w:pStyle w:val="ListParagraph"/>
        <w:numPr>
          <w:ilvl w:val="0"/>
          <w:numId w:val="2"/>
        </w:numPr>
        <w:spacing w:after="70" w:line="264"/>
      </w:pPr>
      <w:r>
        <w:rPr>
          <w:b/>
          <w:bCs/>
          <w:sz w:val="21"/>
          <w:szCs w:val="21"/>
        </w:rPr>
        <w:t>Raw-text embeddings.</w:t>
      </w:r>
      <w:r>
        <w:rPr>
          <w:sz w:val="21"/>
          <w:szCs w:val="21"/>
        </w:rPr>
        <w:t xml:space="preserve"> Sentence-BERT all-MiniLM-L6-v2, 384-d (scripts/preprocess/encode_text.py).</w:t>
      </w:r>
    </w:p>
    <w:p>
      <w:pPr>
        <w:pStyle w:val="ListParagraph"/>
        <w:numPr>
          <w:ilvl w:val="0"/>
          <w:numId w:val="2"/>
        </w:numPr>
        <w:spacing w:after="70" w:line="264"/>
      </w:pPr>
      <w:r>
        <w:rPr>
          <w:b/>
          <w:bCs/>
          <w:sz w:val="21"/>
          <w:szCs w:val="21"/>
        </w:rPr>
        <w:t>Subgraph sampling.</w:t>
      </w:r>
      <w:r>
        <w:rPr>
          <w:sz w:val="21"/>
          <w:szCs w:val="21"/>
        </w:rPr>
        <w:t xml:space="preserve"> 2 hops, top-10 per hop (top-3 on dense graphs), cosine threshold 0, or the FLAG-MD ranking (flagbench.sampling.semantic, .markov_diffusion).</w:t>
      </w:r>
    </w:p>
    <w:p>
      <w:pPr>
        <w:pStyle w:val="ListParagraph"/>
        <w:numPr>
          <w:ilvl w:val="0"/>
          <w:numId w:val="2"/>
        </w:numPr>
        <w:spacing w:after="70" w:line="264"/>
      </w:pPr>
      <w:r>
        <w:rPr>
          <w:b/>
          <w:bCs/>
          <w:sz w:val="21"/>
          <w:szCs w:val="21"/>
        </w:rPr>
        <w:t>LLM text.</w:t>
      </w:r>
      <w:r>
        <w:rPr>
          <w:sz w:val="21"/>
          <w:szCs w:val="21"/>
        </w:rPr>
        <w:t xml:space="preserve"> One prompt per subgraph, one line per node; answers with the wrong line count are dropped and those nodes fall back to raw text (flagbench.llm.enhance, scripts/llm/generate_text.py).</w:t>
      </w:r>
    </w:p>
    <w:p>
      <w:pPr>
        <w:pStyle w:val="ListParagraph"/>
        <w:numPr>
          <w:ilvl w:val="0"/>
          <w:numId w:val="2"/>
        </w:numPr>
        <w:spacing w:after="70" w:line="264"/>
      </w:pPr>
      <w:r>
        <w:rPr>
          <w:b/>
          <w:bCs/>
          <w:sz w:val="21"/>
          <w:szCs w:val="21"/>
        </w:rPr>
        <w:t>Training.</w:t>
      </w:r>
      <w:r>
        <w:rPr>
          <w:sz w:val="21"/>
          <w:szCs w:val="21"/>
        </w:rPr>
        <w:t xml:space="preserve"> One node is one subgraph is one example, gradient accumulation over 10, Adam lr 0.01, 5 epochs, best-validation checkpoint (flagbench.training.trainer, experiments.runner).</w:t>
      </w:r>
    </w:p>
    <w:p>
      <w:pPr>
        <w:pStyle w:val="ListParagraph"/>
        <w:numPr>
          <w:ilvl w:val="0"/>
          <w:numId w:val="2"/>
        </w:numPr>
        <w:spacing w:after="70" w:line="264"/>
      </w:pPr>
      <w:r>
        <w:rPr>
          <w:b/>
          <w:bCs/>
          <w:sz w:val="21"/>
          <w:szCs w:val="21"/>
        </w:rPr>
        <w:t>Evaluation.</w:t>
      </w:r>
      <w:r>
        <w:rPr>
          <w:sz w:val="21"/>
          <w:szCs w:val="21"/>
        </w:rPr>
        <w:t xml:space="preserve"> AUC, F1-macro with a validation-fitted threshold, per-class metrics, KS, ECE (flagbench.metrics.classification).</w:t>
      </w:r>
    </w:p>
    <w:p>
      <w:pPr>
        <w:pStyle w:val="ListParagraph"/>
        <w:numPr>
          <w:ilvl w:val="0"/>
          <w:numId w:val="2"/>
        </w:numPr>
        <w:spacing w:after="70" w:line="264"/>
      </w:pPr>
      <w:r>
        <w:rPr>
          <w:b/>
          <w:bCs/>
          <w:sz w:val="21"/>
          <w:szCs w:val="21"/>
        </w:rPr>
        <w:t>Aggregation.</w:t>
      </w:r>
      <w:r>
        <w:rPr>
          <w:sz w:val="21"/>
          <w:szCs w:val="21"/>
        </w:rPr>
        <w:t xml:space="preserve"> Scripts/analyze/build_main_run_report.py and analysis/compare_reported.py.</w:t>
      </w:r>
    </w:p>
    <w:p>
      <w:pPr>
        <w:pStyle w:val="Heading1"/>
        <w:pageBreakBefore/>
      </w:pPr>
      <w:r>
        <w:t xml:space="preserve">3. Repository Map</w:t>
      </w:r>
    </w:p>
    <w:p>
      <w:pPr>
        <w:keepNext/>
        <w:spacing w:after="80" w:before="200"/>
      </w:pPr>
      <w:r>
        <w:rPr>
          <w:b/>
          <w:bCs/>
          <w:color w:val="444444"/>
          <w:sz w:val="19"/>
          <w:szCs w:val="19"/>
        </w:rPr>
        <w:t xml:space="preserve">Table 3.1 Important directories and files (sizes as measured on 2026-10-06)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3"/>
        <w:gridCol w:w="964"/>
        <w:gridCol w:w="4207"/>
        <w:gridCol w:w="2806"/>
      </w:tblGrid>
      <w:tr>
        <w:trPr>
          <w:cantSplit/>
          <w:tblHeader/>
        </w:trPr>
        <w:tc>
          <w:tcPr>
            <w:tcW w:type="dxa" w:w="210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Path</w:t>
            </w:r>
          </w:p>
        </w:tc>
        <w:tc>
          <w:tcPr>
            <w:tcW w:type="dxa" w:w="96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Type</w:t>
            </w:r>
          </w:p>
        </w:tc>
        <w:tc>
          <w:tcPr>
            <w:tcW w:type="dxa" w:w="420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Purpose / key contents</w:t>
            </w:r>
          </w:p>
        </w:tc>
        <w:tc>
          <w:tcPr>
            <w:tcW w:type="dxa" w:w="280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Notes</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README.md</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Doc</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Status banner (2026-10-02), audit findings, support matrix, limitations.</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Parts are historical (e.g. §6 still describes D-004; §11 results are from the superseded 4-backbone run).</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research/*.md</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reported_results.csv</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Doc / data</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Decision log (</w:t>
            </w:r>
            <w:r>
              <w:rPr>
                <w:rFonts w:ascii="Consolas" w:cs="Consolas" w:eastAsia="Consolas" w:hAnsi="Consolas"/>
                <w:b w:val="false"/>
                <w:bCs w:val="false"/>
                <w:color w:val="8A2B0E"/>
                <w:sz w:val="14"/>
                <w:szCs w:val="14"/>
              </w:rPr>
              <w:t xml:space="preserve">decisions.md</w:t>
            </w:r>
            <w:r>
              <w:rPr>
                <w:b w:val="false"/>
                <w:bCs w:val="false"/>
                <w:color w:val="1F2328"/>
                <w:sz w:val="16"/>
                <w:szCs w:val="16"/>
              </w:rPr>
              <w:t xml:space="preserve">), paper extraction (</w:t>
            </w:r>
            <w:r>
              <w:rPr>
                <w:rFonts w:ascii="Consolas" w:cs="Consolas" w:eastAsia="Consolas" w:hAnsi="Consolas"/>
                <w:b w:val="false"/>
                <w:bCs w:val="false"/>
                <w:color w:val="8A2B0E"/>
                <w:sz w:val="14"/>
                <w:szCs w:val="14"/>
              </w:rPr>
              <w:t xml:space="preserve">paper_notes.md</w:t>
            </w:r>
            <w:r>
              <w:rPr>
                <w:b w:val="false"/>
                <w:bCs w:val="false"/>
                <w:color w:val="1F2328"/>
                <w:sz w:val="16"/>
                <w:szCs w:val="16"/>
              </w:rPr>
              <w:t xml:space="preserve">), code audit (</w:t>
            </w:r>
            <w:r>
              <w:rPr>
                <w:rFonts w:ascii="Consolas" w:cs="Consolas" w:eastAsia="Consolas" w:hAnsi="Consolas"/>
                <w:b w:val="false"/>
                <w:bCs w:val="false"/>
                <w:color w:val="8A2B0E"/>
                <w:sz w:val="14"/>
                <w:szCs w:val="14"/>
              </w:rPr>
              <w:t xml:space="preserve">flag_code_audit.md</w:t>
            </w:r>
            <w:r>
              <w:rPr>
                <w:b w:val="false"/>
                <w:bCs w:val="false"/>
                <w:color w:val="1F2328"/>
                <w:sz w:val="16"/>
                <w:szCs w:val="16"/>
              </w:rPr>
              <w:t xml:space="preserve">), ledger, provenance, dataset notes, compatibility, degenerate baselines, FLAG-MD, evidence matrix, </w:t>
            </w:r>
            <w:r>
              <w:rPr>
                <w:rFonts w:ascii="Consolas" w:cs="Consolas" w:eastAsia="Consolas" w:hAnsi="Consolas"/>
                <w:b w:val="false"/>
                <w:bCs w:val="false"/>
                <w:color w:val="8A2B0E"/>
                <w:sz w:val="14"/>
                <w:szCs w:val="14"/>
              </w:rPr>
              <w:t xml:space="preserve">_evidence/loop1_*</w:t>
            </w:r>
            <w:r>
              <w:rPr>
                <w:b w:val="false"/>
                <w:bCs w:val="false"/>
                <w:color w:val="1F2328"/>
                <w:sz w:val="16"/>
                <w:szCs w:val="16"/>
              </w:rPr>
              <w:t xml:space="preserve">.</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implementation_matrix.md</w:t>
            </w:r>
            <w:r>
              <w:rPr>
                <w:b w:val="false"/>
                <w:bCs w:val="false"/>
                <w:color w:val="1F2328"/>
                <w:sz w:val="16"/>
                <w:szCs w:val="16"/>
              </w:rPr>
              <w:t xml:space="preserve"> self-declares it is not refreshed since 2026-09-09.</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docs/architecture/*</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docs/vastai_gpu_workflow.md</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Doc</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Code-grounded workflow docs; vast.ai instructions.</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Architecture docs mark unverifiable claims explicitly.</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src/flagbench/</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Code (~6.1k LOC)</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Reproduction package: </w:t>
            </w:r>
            <w:r>
              <w:rPr>
                <w:rFonts w:ascii="Consolas" w:cs="Consolas" w:eastAsia="Consolas" w:hAnsi="Consolas"/>
                <w:b w:val="false"/>
                <w:bCs w:val="false"/>
                <w:color w:val="8A2B0E"/>
                <w:sz w:val="14"/>
                <w:szCs w:val="14"/>
              </w:rPr>
              <w:t xml:space="preserve">adapters/backbone.py</w:t>
            </w:r>
            <w:r>
              <w:rPr>
                <w:b w:val="false"/>
                <w:bCs w:val="false"/>
                <w:color w:val="1F2328"/>
                <w:sz w:val="16"/>
                <w:szCs w:val="16"/>
              </w:rPr>
              <w:t xml:space="preserve"> (wraps upstream models, DGA fix), </w:t>
            </w:r>
            <w:r>
              <w:rPr>
                <w:rFonts w:ascii="Consolas" w:cs="Consolas" w:eastAsia="Consolas" w:hAnsi="Consolas"/>
                <w:b w:val="false"/>
                <w:bCs w:val="false"/>
                <w:color w:val="8A2B0E"/>
                <w:sz w:val="14"/>
                <w:szCs w:val="14"/>
              </w:rPr>
              <w:t xml:space="preserve">compat/torch_scatter.py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datasets/</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experiments/{runner,results}.py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flag_adapter/</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fraud_text/</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llm/enhance.py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metrics/classification.py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registry/registry.py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sampling/{semantic,markov_diffusion,cli}.py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training/{trainer,flag_losses}.py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utils/{seeding,device}.py</w:t>
            </w:r>
            <w:r>
              <w:rPr>
                <w:b w:val="false"/>
                <w:bCs w:val="false"/>
                <w:color w:val="1F2328"/>
                <w:sz w:val="16"/>
                <w:szCs w:val="16"/>
              </w:rPr>
              <w:t xml:space="preserve">.</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The only lineage that runs end to end.</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scripts/</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Entry points</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download/</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preprocess/</w:t>
            </w:r>
            <w:r>
              <w:rPr>
                <w:b w:val="false"/>
                <w:bCs w:val="false"/>
                <w:color w:val="1F2328"/>
                <w:sz w:val="16"/>
                <w:szCs w:val="16"/>
              </w:rPr>
              <w:t xml:space="preserve"> (build_benchmark, encode_text, sample_subgraphs, encode_llm_text, extract_prompts), </w:t>
            </w:r>
            <w:r>
              <w:rPr>
                <w:rFonts w:ascii="Consolas" w:cs="Consolas" w:eastAsia="Consolas" w:hAnsi="Consolas"/>
                <w:b w:val="false"/>
                <w:bCs w:val="false"/>
                <w:color w:val="8A2B0E"/>
                <w:sz w:val="14"/>
                <w:szCs w:val="14"/>
              </w:rPr>
              <w:t xml:space="preserve">llm/generate_text.py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train/run.py</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analyze/</w:t>
            </w:r>
            <w:r>
              <w:rPr>
                <w:b w:val="false"/>
                <w:bCs w:val="false"/>
                <w:color w:val="1F2328"/>
                <w:sz w:val="16"/>
                <w:szCs w:val="16"/>
              </w:rPr>
              <w:t xml:space="preserve"> (report builders), </w:t>
            </w:r>
            <w:r>
              <w:rPr>
                <w:rFonts w:ascii="Consolas" w:cs="Consolas" w:eastAsia="Consolas" w:hAnsi="Consolas"/>
                <w:b w:val="false"/>
                <w:bCs w:val="false"/>
                <w:color w:val="8A2B0E"/>
                <w:sz w:val="14"/>
                <w:szCs w:val="14"/>
              </w:rPr>
              <w:t xml:space="preserve">setup/*.sh</w:t>
            </w:r>
            <w:r>
              <w:rPr>
                <w:b w:val="false"/>
                <w:bCs w:val="false"/>
                <w:color w:val="1F2328"/>
                <w:sz w:val="16"/>
                <w:szCs w:val="16"/>
              </w:rPr>
              <w:t xml:space="preserve"> (GPU, vLLM, fetch_methods), </w:t>
            </w:r>
            <w:r>
              <w:rPr>
                <w:rFonts w:ascii="Consolas" w:cs="Consolas" w:eastAsia="Consolas" w:hAnsi="Consolas"/>
                <w:b w:val="false"/>
                <w:bCs w:val="false"/>
                <w:color w:val="8A2B0E"/>
                <w:sz w:val="14"/>
                <w:szCs w:val="14"/>
              </w:rPr>
              <w:t xml:space="preserve">reproduce/*.sh</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smoke_test.py</w:t>
            </w:r>
            <w:r>
              <w:rPr>
                <w:b w:val="false"/>
                <w:bCs w:val="false"/>
                <w:color w:val="1F2328"/>
                <w:sz w:val="16"/>
                <w:szCs w:val="16"/>
              </w:rPr>
              <w:t xml:space="preserve">, dataset validators.</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Main-run orchestration scripts under </w:t>
            </w:r>
            <w:r>
              <w:rPr>
                <w:rFonts w:ascii="Consolas" w:cs="Consolas" w:eastAsia="Consolas" w:hAnsi="Consolas"/>
                <w:b w:val="false"/>
                <w:bCs w:val="false"/>
                <w:color w:val="8A2B0E"/>
                <w:sz w:val="14"/>
                <w:szCs w:val="14"/>
              </w:rPr>
              <w:t xml:space="preserve">logs/main/parallel/</w:t>
            </w:r>
            <w:r>
              <w:rPr>
                <w:b w:val="false"/>
                <w:bCs w:val="false"/>
                <w:color w:val="1F2328"/>
                <w:sz w:val="16"/>
                <w:szCs w:val="16"/>
              </w:rPr>
              <w:t xml:space="preserve"> are git-ignored.</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experiments/</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Code</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yelpchi_amazon/</w:t>
            </w:r>
            <w:r>
              <w:rPr>
                <w:b w:val="false"/>
                <w:bCs w:val="false"/>
                <w:color w:val="1F2328"/>
                <w:sz w:val="16"/>
                <w:szCs w:val="16"/>
              </w:rPr>
              <w:t xml:space="preserve"> (native benchmark builder), </w:t>
            </w:r>
            <w:r>
              <w:rPr>
                <w:rFonts w:ascii="Consolas" w:cs="Consolas" w:eastAsia="Consolas" w:hAnsi="Consolas"/>
                <w:b w:val="false"/>
                <w:bCs w:val="false"/>
                <w:color w:val="8A2B0E"/>
                <w:sz w:val="14"/>
                <w:szCs w:val="14"/>
              </w:rPr>
              <w:t xml:space="preserve">amazon_video/build_amazon_video.py</w:t>
            </w:r>
            <w:r>
              <w:rPr>
                <w:b w:val="false"/>
                <w:bCs w:val="false"/>
                <w:color w:val="1F2328"/>
                <w:sz w:val="16"/>
                <w:szCs w:val="16"/>
              </w:rPr>
              <w:t xml:space="preserve"> (new graph).</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Builders for the text-augmented datasets.</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analysis/compare_reported.py</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Code</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Ours vs. Table 4 comparison tables.</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Used for the early 28-run comparison; superseded in practice by report builders.</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methods/*</w:t>
            </w:r>
            <w:r>
              <w:rPr>
                <w:b w:val="false"/>
                <w:bCs w:val="false"/>
                <w:color w:val="1F2328"/>
                <w:sz w:val="16"/>
                <w:szCs w:val="16"/>
              </w:rPr>
              <w:t xml:space="preserve"> (7 nested clones)</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External</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Upstream FLAG, CARE-GNN, BWGNN, DGA-GNN, PMP, GeniePath-pytorch, GLBench.</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git-ignored; byte-identical to upstream source (VERIFIED for FLAG: the only local commit adds </w:t>
            </w:r>
            <w:r>
              <w:rPr>
                <w:rFonts w:ascii="Consolas" w:cs="Consolas" w:eastAsia="Consolas" w:hAnsi="Consolas"/>
                <w:b w:val="false"/>
                <w:bCs w:val="false"/>
                <w:color w:val="8A2B0E"/>
                <w:sz w:val="14"/>
                <w:szCs w:val="14"/>
              </w:rPr>
              <w:t xml:space="preserve">.pyc</w:t>
            </w:r>
            <w:r>
              <w:rPr>
                <w:b w:val="false"/>
                <w:bCs w:val="false"/>
                <w:color w:val="1F2328"/>
                <w:sz w:val="16"/>
                <w:szCs w:val="16"/>
              </w:rPr>
              <w:t xml:space="preserve"> files).</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prompts/</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Data</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Verbatim upstream prompts (Reddit, Instagram; AST-extracted, hashed) + drafted prompts for amazon_text, yelpchi_text, amazon_video_text; </w:t>
            </w:r>
            <w:r>
              <w:rPr>
                <w:rFonts w:ascii="Consolas" w:cs="Consolas" w:eastAsia="Consolas" w:hAnsi="Consolas"/>
                <w:b w:val="false"/>
                <w:bCs w:val="false"/>
                <w:color w:val="8A2B0E"/>
                <w:sz w:val="14"/>
                <w:szCs w:val="14"/>
              </w:rPr>
              <w:t xml:space="preserve">manifest.json</w:t>
            </w:r>
            <w:r>
              <w:rPr>
                <w:b w:val="false"/>
                <w:bCs w:val="false"/>
                <w:color w:val="1F2328"/>
                <w:sz w:val="16"/>
                <w:szCs w:val="16"/>
              </w:rPr>
              <w:t xml:space="preserve">.</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prompts by gpt/</w:t>
            </w:r>
            <w:r>
              <w:rPr>
                <w:b w:val="false"/>
                <w:bCs w:val="false"/>
                <w:color w:val="1F2328"/>
                <w:sz w:val="16"/>
                <w:szCs w:val="16"/>
              </w:rPr>
              <w:t xml:space="preserve"> holds one tracked prototype text file (not analysed; not used by code).</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configs/*.yaml</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Config</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Experiment/dataset/model YAML.</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Read by no code</w:t>
            </w:r>
            <w:r>
              <w:rPr>
                <w:b w:val="false"/>
                <w:bCs w:val="false"/>
                <w:color w:val="1F2328"/>
                <w:sz w:val="16"/>
                <w:szCs w:val="16"/>
              </w:rPr>
              <w:t xml:space="preserve"> (grep for </w:t>
            </w:r>
            <w:r>
              <w:rPr>
                <w:rFonts w:ascii="Consolas" w:cs="Consolas" w:eastAsia="Consolas" w:hAnsi="Consolas"/>
                <w:b w:val="false"/>
                <w:bCs w:val="false"/>
                <w:color w:val="8A2B0E"/>
                <w:sz w:val="14"/>
                <w:szCs w:val="14"/>
              </w:rPr>
              <w:t xml:space="preserve">yaml</w:t>
            </w:r>
            <w:r>
              <w:rPr>
                <w:b w:val="false"/>
                <w:bCs w:val="false"/>
                <w:color w:val="1F2328"/>
                <w:sz w:val="16"/>
                <w:szCs w:val="16"/>
              </w:rPr>
              <w:t xml:space="preserve"> in </w:t>
            </w:r>
            <w:r>
              <w:rPr>
                <w:rFonts w:ascii="Consolas" w:cs="Consolas" w:eastAsia="Consolas" w:hAnsi="Consolas"/>
                <w:b w:val="false"/>
                <w:bCs w:val="false"/>
                <w:color w:val="8A2B0E"/>
                <w:sz w:val="14"/>
                <w:szCs w:val="14"/>
              </w:rPr>
              <w:t xml:space="preserve">src</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scripts</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analysis</w:t>
            </w:r>
            <w:r>
              <w:rPr>
                <w:b w:val="false"/>
                <w:bCs w:val="false"/>
                <w:color w:val="1F2328"/>
                <w:sz w:val="16"/>
                <w:szCs w:val="16"/>
              </w:rPr>
              <w:t xml:space="preserve"> returns nothing). </w:t>
            </w:r>
            <w:r>
              <w:rPr>
                <w:rFonts w:ascii="Consolas" w:cs="Consolas" w:eastAsia="Consolas" w:hAnsi="Consolas"/>
                <w:b w:val="false"/>
                <w:bCs w:val="false"/>
                <w:color w:val="8A2B0E"/>
                <w:sz w:val="14"/>
                <w:szCs w:val="14"/>
              </w:rPr>
              <w:t xml:space="preserve">threshold_policy: argmax</w:t>
            </w:r>
            <w:r>
              <w:rPr>
                <w:b w:val="false"/>
                <w:bCs w:val="false"/>
                <w:color w:val="1F2328"/>
                <w:sz w:val="16"/>
                <w:szCs w:val="16"/>
              </w:rPr>
              <w:t xml:space="preserve"> there contradicts the code default.</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tests/</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Tests</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10 files, 223 tests (≈2.9k LOC).</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§19.</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data/</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datasets/</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cache/</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checkpoints/</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logs/</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Artefacts</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Raw data (2.4 GB </w:t>
            </w:r>
            <w:r>
              <w:rPr>
                <w:rFonts w:ascii="Consolas" w:cs="Consolas" w:eastAsia="Consolas" w:hAnsi="Consolas"/>
                <w:b w:val="false"/>
                <w:bCs w:val="false"/>
                <w:color w:val="8A2B0E"/>
                <w:sz w:val="14"/>
                <w:szCs w:val="14"/>
              </w:rPr>
              <w:t xml:space="preserve">data/</w:t>
            </w:r>
            <w:r>
              <w:rPr>
                <w:b w:val="false"/>
                <w:bCs w:val="false"/>
                <w:color w:val="1F2328"/>
                <w:sz w:val="16"/>
                <w:szCs w:val="16"/>
              </w:rPr>
              <w:t xml:space="preserve">, 874 MB </w:t>
            </w:r>
            <w:r>
              <w:rPr>
                <w:rFonts w:ascii="Consolas" w:cs="Consolas" w:eastAsia="Consolas" w:hAnsi="Consolas"/>
                <w:b w:val="false"/>
                <w:bCs w:val="false"/>
                <w:color w:val="8A2B0E"/>
                <w:sz w:val="14"/>
                <w:szCs w:val="14"/>
              </w:rPr>
              <w:t xml:space="preserve">datasets/</w:t>
            </w:r>
            <w:r>
              <w:rPr>
                <w:b w:val="false"/>
                <w:bCs w:val="false"/>
                <w:color w:val="1F2328"/>
                <w:sz w:val="16"/>
                <w:szCs w:val="16"/>
              </w:rPr>
              <w:t xml:space="preserve">), caches (9.7 GB), logs (54 MB).</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All git-ignored except manifests. </w:t>
            </w:r>
            <w:r>
              <w:rPr>
                <w:rFonts w:ascii="Consolas" w:cs="Consolas" w:eastAsia="Consolas" w:hAnsi="Consolas"/>
                <w:b w:val="false"/>
                <w:bCs w:val="false"/>
                <w:color w:val="8A2B0E"/>
                <w:sz w:val="14"/>
                <w:szCs w:val="14"/>
              </w:rPr>
              <w:t xml:space="preserve">checkpoints/</w:t>
            </w:r>
            <w:r>
              <w:rPr>
                <w:b w:val="false"/>
                <w:bCs w:val="false"/>
                <w:color w:val="1F2328"/>
                <w:sz w:val="16"/>
                <w:szCs w:val="16"/>
              </w:rPr>
              <w:t xml:space="preserve"> is empty.</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results/</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Results</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main/</w:t>
            </w:r>
            <w:r>
              <w:rPr>
                <w:b w:val="false"/>
                <w:bCs w:val="false"/>
                <w:color w:val="1F2328"/>
                <w:sz w:val="16"/>
                <w:szCs w:val="16"/>
              </w:rPr>
              <w:t xml:space="preserve"> (7,999 JSON), </w:t>
            </w:r>
            <w:r>
              <w:rPr>
                <w:rFonts w:ascii="Consolas" w:cs="Consolas" w:eastAsia="Consolas" w:hAnsi="Consolas"/>
                <w:b w:val="false"/>
                <w:bCs w:val="false"/>
                <w:color w:val="8A2B0E"/>
                <w:sz w:val="14"/>
                <w:szCs w:val="14"/>
              </w:rPr>
              <w:t xml:space="preserve">main_gpu/</w:t>
            </w:r>
            <w:r>
              <w:rPr>
                <w:b w:val="false"/>
                <w:bCs w:val="false"/>
                <w:color w:val="1F2328"/>
                <w:sz w:val="16"/>
                <w:szCs w:val="16"/>
              </w:rPr>
              <w:t xml:space="preserve"> (60), </w:t>
            </w:r>
            <w:r>
              <w:rPr>
                <w:rFonts w:ascii="Consolas" w:cs="Consolas" w:eastAsia="Consolas" w:hAnsi="Consolas"/>
                <w:b w:val="false"/>
                <w:bCs w:val="false"/>
                <w:color w:val="8A2B0E"/>
                <w:sz w:val="14"/>
                <w:szCs w:val="14"/>
              </w:rPr>
              <w:t xml:space="preserve">flag_md/</w:t>
            </w:r>
            <w:r>
              <w:rPr>
                <w:b w:val="false"/>
                <w:bCs w:val="false"/>
                <w:color w:val="1F2328"/>
                <w:sz w:val="16"/>
                <w:szCs w:val="16"/>
              </w:rPr>
              <w:t xml:space="preserve"> (900), </w:t>
            </w:r>
            <w:r>
              <w:rPr>
                <w:rFonts w:ascii="Consolas" w:cs="Consolas" w:eastAsia="Consolas" w:hAnsi="Consolas"/>
                <w:b w:val="false"/>
                <w:bCs w:val="false"/>
                <w:color w:val="8A2B0E"/>
                <w:sz w:val="14"/>
                <w:szCs w:val="14"/>
              </w:rPr>
              <w:t xml:space="preserve">raw/</w:t>
            </w:r>
            <w:r>
              <w:rPr>
                <w:b w:val="false"/>
                <w:bCs w:val="false"/>
                <w:color w:val="1F2328"/>
                <w:sz w:val="16"/>
                <w:szCs w:val="16"/>
              </w:rPr>
              <w:t xml:space="preserve"> (486), </w:t>
            </w:r>
            <w:r>
              <w:rPr>
                <w:rFonts w:ascii="Consolas" w:cs="Consolas" w:eastAsia="Consolas" w:hAnsi="Consolas"/>
                <w:b w:val="false"/>
                <w:bCs w:val="false"/>
                <w:color w:val="8A2B0E"/>
                <w:sz w:val="14"/>
                <w:szCs w:val="14"/>
              </w:rPr>
              <w:t xml:space="preserve">aggregated/</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tables/</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final_report/</w:t>
            </w:r>
            <w:r>
              <w:rPr>
                <w:b w:val="false"/>
                <w:bCs w:val="false"/>
                <w:color w:val="1F2328"/>
                <w:sz w:val="16"/>
                <w:szCs w:val="16"/>
              </w:rPr>
              <w:t xml:space="preserve">, dated main-run report.</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Generations are not interchangeable (§9).</w:t>
            </w:r>
          </w:p>
        </w:tc>
      </w:tr>
      <w:tr>
        <w:trPr>
          <w:cantSplit/>
        </w:trPr>
        <w:tc>
          <w:tcPr>
            <w:tcW w:type="dxa" w:w="21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tools/flag-dashboard/</w:t>
            </w:r>
          </w:p>
        </w:tc>
        <w:tc>
          <w:tcPr>
            <w:tcW w:type="dxa" w:w="96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Tool</w:t>
            </w:r>
          </w:p>
        </w:tc>
        <w:tc>
          <w:tcPr>
            <w:tcW w:type="dxa" w:w="420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Read-only progress dashboard (v0.4.0), HTML+Python.</w:t>
            </w:r>
          </w:p>
        </w:tc>
        <w:tc>
          <w:tcPr>
            <w:tcW w:type="dxa" w:w="280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Not part of the research pipeline.</w:t>
            </w:r>
          </w:p>
        </w:tc>
      </w:tr>
      <w:tr>
        <w:trPr>
          <w:cantSplit/>
        </w:trPr>
        <w:tc>
          <w:tcPr>
            <w:tcW w:type="dxa" w:w="21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run_all_at_once.sh</w:t>
            </w:r>
          </w:p>
        </w:tc>
        <w:tc>
          <w:tcPr>
            <w:tcW w:type="dxa" w:w="96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Script</w:t>
            </w:r>
          </w:p>
        </w:tc>
        <w:tc>
          <w:tcPr>
            <w:tcW w:type="dxa" w:w="420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200-line vast.ai bootstrap (setup → LLM → train) with </w:t>
            </w:r>
            <w:r>
              <w:rPr>
                <w:rFonts w:ascii="Consolas" w:cs="Consolas" w:eastAsia="Consolas" w:hAnsi="Consolas"/>
                <w:b w:val="false"/>
                <w:bCs w:val="false"/>
                <w:color w:val="8A2B0E"/>
                <w:sz w:val="14"/>
                <w:szCs w:val="14"/>
              </w:rPr>
              <w:t xml:space="preserve">--from-step</w:t>
            </w:r>
            <w:r>
              <w:rPr>
                <w:b w:val="false"/>
                <w:bCs w:val="false"/>
                <w:color w:val="1F2328"/>
                <w:sz w:val="16"/>
                <w:szCs w:val="16"/>
              </w:rPr>
              <w:t xml:space="preserve">.</w:t>
            </w:r>
          </w:p>
        </w:tc>
        <w:tc>
          <w:tcPr>
            <w:tcW w:type="dxa" w:w="280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Predates the vLLM path.</w:t>
            </w:r>
          </w:p>
        </w:tc>
      </w:tr>
    </w:tbl>
    <w:p>
      <w:pPr>
        <w:pStyle w:val="Heading2"/>
      </w:pPr>
      <w:r>
        <w:t xml:space="preserve">3.1 Dependency relationships</w:t>
      </w:r>
    </w:p>
    <w:p>
      <w:pPr>
        <w:pStyle w:val="ListParagraph"/>
        <w:numPr>
          <w:ilvl w:val="0"/>
          <w:numId w:val="3"/>
        </w:numPr>
        <w:spacing w:after="60" w:line="264"/>
      </w:pPr>
      <w:r>
        <w:rPr>
          <w:rFonts w:ascii="Consolas" w:cs="Consolas" w:eastAsia="Consolas" w:hAnsi="Consolas"/>
          <w:color w:val="8A2B0E"/>
          <w:sz w:val="19"/>
          <w:szCs w:val="19"/>
        </w:rPr>
        <w:t>scripts/train/run.py → experiments.runner.run_single → (registry, adapters.backbone, sampling caches, llm caches, training.trainer, metrics) → experiments.results.RunResult (one JSON per run).</w:t>
      </w:r>
    </w:p>
    <w:p>
      <w:pPr>
        <w:pStyle w:val="ListParagraph"/>
        <w:numPr>
          <w:ilvl w:val="0"/>
          <w:numId w:val="3"/>
        </w:numPr>
        <w:spacing w:after="60" w:line="264"/>
      </w:pPr>
      <w:r>
        <w:rPr>
          <w:rFonts w:ascii="Consolas" w:cs="Consolas" w:eastAsia="Consolas" w:hAnsi="Consolas"/>
          <w:color w:val="8A2B0E"/>
          <w:sz w:val="19"/>
          <w:szCs w:val="19"/>
        </w:rPr>
        <w:t>adapters.backbone imports the upstream methods/flag/{models,geniepath,bwgnn,caregnn,dga,pmp}.py at run time (sys.path tweak, with a torch_scatter shim first). Without methods/ a run can’t start (see fetch_methods.sh).</w:t>
      </w:r>
    </w:p>
    <w:p>
      <w:pPr>
        <w:pStyle w:val="ListParagraph"/>
        <w:numPr>
          <w:ilvl w:val="0"/>
          <w:numId w:val="3"/>
        </w:numPr>
        <w:spacing w:after="60" w:line="264"/>
      </w:pPr>
      <w:r>
        <w:rPr>
          <w:rFonts w:ascii="Consolas" w:cs="Consolas" w:eastAsia="Consolas" w:hAnsi="Consolas"/>
          <w:color w:val="8A2B0E"/>
          <w:sz w:val="19"/>
          <w:szCs w:val="19"/>
        </w:rPr>
        <w:t>runner.make_dual_feature_fn expects a keyed Sentence-BERT cache of the LLM text. Cache keys encode dataset, sampler, prompt hashes and decode settings (and the engine when it isn’t hf).</w:t>
      </w:r>
    </w:p>
    <w:p>
      <w:pPr>
        <w:pStyle w:val="ListParagraph"/>
        <w:numPr>
          <w:ilvl w:val="0"/>
          <w:numId w:val="3"/>
        </w:numPr>
        <w:spacing w:after="60" w:line="264"/>
      </w:pPr>
      <w:r>
        <w:rPr>
          <w:sz w:val="21"/>
          <w:szCs w:val="21"/>
        </w:rPr>
        <w:t>The report builders only read result JSONs and don’t import any training code.</w:t>
      </w:r>
    </w:p>
    <w:p>
      <w:pPr>
        <w:pStyle w:val="Heading1"/>
        <w:pageBreakBefore/>
      </w:pPr>
      <w:r>
        <w:t xml:space="preserve">4. The Data Pipeline</w:t>
      </w:r>
    </w:p>
    <w:p>
      <w:pPr>
        <w:pStyle w:val="Heading2"/>
      </w:pPr>
      <w:r>
        <w:t xml:space="preserve">4.1 Dataset inventory</w:t>
      </w:r>
    </w:p>
    <w:p>
      <w:pPr>
        <w:spacing w:after="120" w:line="276"/>
      </w:pPr>
      <w:r>
        <w:rPr>
          <w:sz w:val="21"/>
          <w:szCs w:val="21"/>
        </w:rPr>
        <w:t>Counts come from data/benchmark/*/dataset_manifest.json and the result JSONs (extra.split_sizes, extra.test_label_distribution), not the README. Where two sources disagree, both are shown.</w:t>
      </w:r>
    </w:p>
    <w:p>
      <w:pPr>
        <w:keepNext/>
        <w:spacing w:after="80" w:before="200"/>
      </w:pPr>
      <w:r>
        <w:rPr>
          <w:b/>
          <w:bCs/>
          <w:color w:val="444444"/>
          <w:sz w:val="19"/>
          <w:szCs w:val="19"/>
        </w:rPr>
        <w:t xml:space="preserve">Table 4.1 Dataset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21"/>
        <w:gridCol w:w="1770"/>
        <w:gridCol w:w="1362"/>
        <w:gridCol w:w="1294"/>
        <w:gridCol w:w="749"/>
        <w:gridCol w:w="749"/>
        <w:gridCol w:w="1225"/>
        <w:gridCol w:w="885"/>
        <w:gridCol w:w="1025"/>
      </w:tblGrid>
      <w:tr>
        <w:trPr>
          <w:cantSplit/>
          <w:tblHeader/>
        </w:trPr>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Dataset (registry key)</w:t>
            </w:r>
          </w:p>
        </w:tc>
        <w:tc>
          <w:tcPr>
            <w:tcW w:type="dxa" w:w="177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Source / provenance</w:t>
            </w:r>
          </w:p>
        </w:tc>
        <w:tc>
          <w:tcPr>
            <w:tcW w:type="dxa" w:w="136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Nodes → benchmark nodes</w:t>
            </w:r>
          </w:p>
        </w:tc>
        <w:tc>
          <w:tcPr>
            <w:tcW w:type="dxa" w:w="129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Edges</w:t>
            </w:r>
          </w:p>
        </w:tc>
        <w:tc>
          <w:tcPr>
            <w:tcW w:type="dxa" w:w="7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Feats</w:t>
            </w:r>
          </w:p>
        </w:tc>
        <w:tc>
          <w:tcPr>
            <w:tcW w:type="dxa" w:w="7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Native text</w:t>
            </w:r>
          </w:p>
        </w:tc>
        <w:tc>
          <w:tcPr>
            <w:tcW w:type="dxa" w:w="122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Split (train/val/test); test fraud</w:t>
            </w:r>
          </w:p>
        </w:tc>
        <w:tc>
          <w:tcPr>
            <w:tcW w:type="dxa" w:w="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Used for</w:t>
            </w:r>
          </w:p>
        </w:tc>
        <w:tc>
          <w:tcPr>
            <w:tcW w:type="dxa" w:w="102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Status</w:t>
            </w:r>
          </w:p>
        </w:tc>
      </w:tr>
      <w:tr>
        <w:trPr>
          <w:cantSplit/>
        </w:trPr>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 (</w:t>
            </w:r>
            <w:r>
              <w:rPr>
                <w:rFonts w:ascii="Consolas" w:cs="Consolas" w:eastAsia="Consolas" w:hAnsi="Consolas"/>
                <w:b w:val="false"/>
                <w:bCs w:val="false"/>
                <w:color w:val="8A2B0E"/>
                <w:sz w:val="12"/>
                <w:szCs w:val="12"/>
              </w:rPr>
              <w:t xml:space="preserve">reddit</w:t>
            </w:r>
            <w:r>
              <w:rPr>
                <w:b w:val="false"/>
                <w:bCs w:val="false"/>
                <w:color w:val="1F2328"/>
                <w:sz w:val="14"/>
                <w:szCs w:val="14"/>
              </w:rPr>
              <w:t xml:space="preserve">)</w:t>
            </w:r>
          </w:p>
        </w:tc>
        <w:tc>
          <w:tcPr>
            <w:tcW w:type="dxa" w:w="17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GLBench ← GraphAdapter (WWW 24) ← ConvoKit / Kim et al. (WWW 20). Label 1 = "popular" (minority).</w:t>
            </w:r>
          </w:p>
        </w:tc>
        <w:tc>
          <w:tcPr>
            <w:tcW w:type="dxa" w:w="136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33,434 → </w:t>
            </w:r>
            <w:r>
              <w:rPr>
                <w:b w:val="false"/>
                <w:bCs w:val="false"/>
                <w:color w:val="1F2328"/>
                <w:sz w:val="14"/>
                <w:szCs w:val="14"/>
              </w:rPr>
              <w:t xml:space="preserve">18,389</w:t>
            </w:r>
            <w:r>
              <w:rPr>
                <w:b w:val="false"/>
                <w:bCs w:val="false"/>
                <w:color w:val="1F2328"/>
                <w:sz w:val="14"/>
                <w:szCs w:val="14"/>
              </w:rPr>
              <w:t xml:space="preserve"> (16,717 + 1,672)</w:t>
            </w:r>
          </w:p>
        </w:tc>
        <w:tc>
          <w:tcPr>
            <w:tcW w:type="dxa" w:w="12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manifest: 302,876 original → 42,824 final. README: 198,448 (UNRECONCILED)</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4096 stored (Llama-2-like, </w:t>
            </w:r>
            <w:r>
              <w:rPr>
                <w:rFonts w:ascii="Consolas" w:cs="Consolas" w:eastAsia="Consolas" w:hAnsi="Consolas"/>
                <w:b w:val="false"/>
                <w:bCs w:val="false"/>
                <w:color w:val="8A2B0E"/>
                <w:sz w:val="12"/>
                <w:szCs w:val="12"/>
              </w:rPr>
              <w:t xml:space="preserve">LIKELY_LLM_EMBEDDING</w:t>
            </w:r>
            <w:r>
              <w:rPr>
                <w:b w:val="false"/>
                <w:bCs w:val="false"/>
                <w:color w:val="1F2328"/>
                <w:sz w:val="14"/>
                <w:szCs w:val="14"/>
              </w:rPr>
              <w:t xml:space="preserve">)</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(last 3 posts)</w:t>
            </w:r>
          </w:p>
        </w:tc>
        <w:tc>
          <w:tcPr>
            <w:tcW w:type="dxa" w:w="12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1,839 / 1,839 / 14,711; 1,338 (9.1%)</w:t>
            </w:r>
          </w:p>
        </w:tc>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Canonical Table 4 reproduction attempt</w:t>
            </w:r>
          </w:p>
        </w:tc>
        <w:tc>
          <w:tcPr>
            <w:tcW w:type="dxa" w:w="10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Reproduction attempt; own downsample seed → DEVIATION expected</w:t>
            </w:r>
          </w:p>
        </w:tc>
      </w:tr>
      <w:tr>
        <w:trPr>
          <w:cantSplit/>
        </w:trPr>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 (</w:t>
            </w:r>
            <w:r>
              <w:rPr>
                <w:rFonts w:ascii="Consolas" w:cs="Consolas" w:eastAsia="Consolas" w:hAnsi="Consolas"/>
                <w:b w:val="false"/>
                <w:bCs w:val="false"/>
                <w:color w:val="8A2B0E"/>
                <w:sz w:val="12"/>
                <w:szCs w:val="12"/>
              </w:rPr>
              <w:t xml:space="preserve">instagram</w:t>
            </w:r>
            <w:r>
              <w:rPr>
                <w:b w:val="false"/>
                <w:bCs w:val="false"/>
                <w:color w:val="1F2328"/>
                <w:sz w:val="14"/>
                <w:szCs w:val="14"/>
              </w:rPr>
              <w:t xml:space="preserve">)</w:t>
            </w:r>
          </w:p>
        </w:tc>
        <w:tc>
          <w:tcPr>
            <w:tcW w:type="dxa" w:w="17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GLBench ← GraphAdapter. Label 1 = "commercial" (minority).</w:t>
            </w:r>
          </w:p>
        </w:tc>
        <w:tc>
          <w:tcPr>
            <w:tcW w:type="dxa" w:w="136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11,339 → </w:t>
            </w:r>
            <w:r>
              <w:rPr>
                <w:b w:val="false"/>
                <w:bCs w:val="false"/>
                <w:color w:val="1F2328"/>
                <w:sz w:val="14"/>
                <w:szCs w:val="14"/>
              </w:rPr>
              <w:t xml:space="preserve">7,946</w:t>
            </w:r>
            <w:r>
              <w:rPr>
                <w:b w:val="false"/>
                <w:bCs w:val="false"/>
                <w:color w:val="1F2328"/>
                <w:sz w:val="14"/>
                <w:szCs w:val="14"/>
              </w:rPr>
              <w:t xml:space="preserve"> (7,224 + 722)</w:t>
            </w:r>
          </w:p>
        </w:tc>
        <w:tc>
          <w:tcPr>
            <w:tcW w:type="dxa" w:w="12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manifest: 155,349 → 76,058. README: 144,010 (UNRECONCILED)</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4096 stored</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 (bio)</w:t>
            </w:r>
          </w:p>
        </w:tc>
        <w:tc>
          <w:tcPr>
            <w:tcW w:type="dxa" w:w="12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794 / 794 / 6,358; 578 (9.1%)</w:t>
            </w:r>
          </w:p>
        </w:tc>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Canonical</w:t>
            </w:r>
          </w:p>
        </w:tc>
        <w:tc>
          <w:tcPr>
            <w:tcW w:type="dxa" w:w="10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Same</w:t>
            </w:r>
          </w:p>
        </w:tc>
      </w:tr>
      <w:tr>
        <w:trPr>
          <w:cantSplit/>
        </w:trPr>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 (</w:t>
            </w:r>
            <w:r>
              <w:rPr>
                <w:rFonts w:ascii="Consolas" w:cs="Consolas" w:eastAsia="Consolas" w:hAnsi="Consolas"/>
                <w:b w:val="false"/>
                <w:bCs w:val="false"/>
                <w:color w:val="8A2B0E"/>
                <w:sz w:val="12"/>
                <w:szCs w:val="12"/>
              </w:rPr>
              <w:t xml:space="preserve">amazon_text</w:t>
            </w:r>
            <w:r>
              <w:rPr>
                <w:b w:val="false"/>
                <w:bCs w:val="false"/>
                <w:color w:val="1F2328"/>
                <w:sz w:val="14"/>
                <w:szCs w:val="14"/>
              </w:rPr>
              <w:t xml:space="preserve">)</w:t>
            </w:r>
          </w:p>
        </w:tc>
        <w:tc>
          <w:tcPr>
            <w:tcW w:type="dxa" w:w="17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CARE-GNN </w:t>
            </w:r>
            <w:r>
              <w:rPr>
                <w:rFonts w:ascii="Consolas" w:cs="Consolas" w:eastAsia="Consolas" w:hAnsi="Consolas"/>
                <w:b w:val="false"/>
                <w:bCs w:val="false"/>
                <w:color w:val="8A2B0E"/>
                <w:sz w:val="12"/>
                <w:szCs w:val="12"/>
              </w:rPr>
              <w:t xml:space="preserve">Amazon.mat</w:t>
            </w:r>
            <w:r>
              <w:rPr>
                <w:b w:val="false"/>
                <w:bCs w:val="false"/>
                <w:color w:val="1F2328"/>
                <w:sz w:val="14"/>
                <w:szCs w:val="14"/>
              </w:rPr>
              <w:t xml:space="preserve"> (sha256 4b7e3f9c…) + McAuley 2014 Musical Instruments reviews. Labels from helpful-vote ratio (≥20 votes; &gt;0.8 benign / &lt;0.2 fraud).</w:t>
            </w:r>
          </w:p>
        </w:tc>
        <w:tc>
          <w:tcPr>
            <w:tcW w:type="dxa" w:w="136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11,944 users (3,305 unlabelled prefix with </w:t>
            </w:r>
            <w:r>
              <w:rPr>
                <w:b w:val="false"/>
                <w:bCs w:val="false"/>
                <w:color w:val="1F2328"/>
                <w:sz w:val="14"/>
                <w:szCs w:val="14"/>
              </w:rPr>
              <w:t xml:space="preserve">unresolved</w:t>
            </w:r>
            <w:r>
              <w:rPr>
                <w:b w:val="false"/>
                <w:bCs w:val="false"/>
                <w:color w:val="1F2328"/>
                <w:sz w:val="14"/>
                <w:szCs w:val="14"/>
              </w:rPr>
              <w:t xml:space="preserve"> identities, empty text; 8,639 labelled; proven alignment)</w:t>
            </w:r>
          </w:p>
        </w:tc>
        <w:tc>
          <w:tcPr>
            <w:tcW w:type="dxa" w:w="12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8,796,784 ("homo" view; not the union of the 3 relations, Jaccard 0.626)</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25 engineered</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w:t>
            </w:r>
            <w:r>
              <w:rPr>
                <w:b w:val="false"/>
                <w:bCs w:val="false"/>
                <w:color w:val="1F2328"/>
                <w:sz w:val="14"/>
                <w:szCs w:val="14"/>
              </w:rPr>
              <w:t xml:space="preserve"> (recovered, DERIVED; 72.3% nodes verified)</w:t>
            </w:r>
          </w:p>
        </w:tc>
        <w:tc>
          <w:tcPr>
            <w:tcW w:type="dxa" w:w="12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2,591 / 864 / 5,184; 493 (9.5%)</w:t>
            </w:r>
          </w:p>
        </w:tc>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Text-augmented study</w:t>
            </w:r>
          </w:p>
        </w:tc>
        <w:tc>
          <w:tcPr>
            <w:tcW w:type="dxa" w:w="10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native_text: false</w:t>
            </w:r>
            <w:r>
              <w:rPr>
                <w:b w:val="false"/>
                <w:bCs w:val="false"/>
                <w:color w:val="1F2328"/>
                <w:sz w:val="14"/>
                <w:szCs w:val="14"/>
              </w:rPr>
              <w:t xml:space="preserve">; not comparable to Table 4</w:t>
            </w:r>
          </w:p>
        </w:tc>
      </w:tr>
      <w:tr>
        <w:trPr>
          <w:cantSplit/>
        </w:trPr>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 (</w:t>
            </w:r>
            <w:r>
              <w:rPr>
                <w:rFonts w:ascii="Consolas" w:cs="Consolas" w:eastAsia="Consolas" w:hAnsi="Consolas"/>
                <w:b w:val="false"/>
                <w:bCs w:val="false"/>
                <w:color w:val="8A2B0E"/>
                <w:sz w:val="12"/>
                <w:szCs w:val="12"/>
              </w:rPr>
              <w:t xml:space="preserve">yelpchi_text</w:t>
            </w:r>
            <w:r>
              <w:rPr>
                <w:b w:val="false"/>
                <w:bCs w:val="false"/>
                <w:color w:val="1F2328"/>
                <w:sz w:val="14"/>
                <w:szCs w:val="14"/>
              </w:rPr>
              <w:t xml:space="preserve">)</w:t>
            </w:r>
          </w:p>
        </w:tc>
        <w:tc>
          <w:tcPr>
            <w:tcW w:type="dxa" w:w="17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CARE-GNN </w:t>
            </w:r>
            <w:r>
              <w:rPr>
                <w:rFonts w:ascii="Consolas" w:cs="Consolas" w:eastAsia="Consolas" w:hAnsi="Consolas"/>
                <w:b w:val="false"/>
                <w:bCs w:val="false"/>
                <w:color w:val="8A2B0E"/>
                <w:sz w:val="12"/>
                <w:szCs w:val="12"/>
              </w:rPr>
              <w:t xml:space="preserve">YelpChi.mat</w:t>
            </w:r>
            <w:r>
              <w:rPr>
                <w:b w:val="false"/>
                <w:bCs w:val="false"/>
                <w:color w:val="1F2328"/>
                <w:sz w:val="14"/>
                <w:szCs w:val="14"/>
              </w:rPr>
              <w:t xml:space="preserve"> + Mukherjee et al. 2013 corpus (mirror). 45,954-review subset.</w:t>
            </w:r>
          </w:p>
        </w:tc>
        <w:tc>
          <w:tcPr>
            <w:tcW w:type="dxa" w:w="136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45,954 reviews (100% text, statistical join only)</w:t>
            </w:r>
          </w:p>
        </w:tc>
        <w:tc>
          <w:tcPr>
            <w:tcW w:type="dxa" w:w="12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7,693,958 (homo)</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32 engineered</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w:t>
            </w:r>
            <w:r>
              <w:rPr>
                <w:b w:val="false"/>
                <w:bCs w:val="false"/>
                <w:color w:val="1F2328"/>
                <w:sz w:val="14"/>
                <w:szCs w:val="14"/>
              </w:rPr>
              <w:t xml:space="preserve"> (recovered)</w:t>
            </w:r>
          </w:p>
        </w:tc>
        <w:tc>
          <w:tcPr>
            <w:tcW w:type="dxa" w:w="12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13,785 / 4,596 / 27,573; 4,006 (</w:t>
            </w:r>
            <w:r>
              <w:rPr>
                <w:b w:val="false"/>
                <w:bCs w:val="false"/>
                <w:color w:val="1F2328"/>
                <w:sz w:val="14"/>
                <w:szCs w:val="14"/>
              </w:rPr>
              <w:t xml:space="preserve">14.5%</w:t>
            </w:r>
            <w:r>
              <w:rPr>
                <w:b w:val="false"/>
                <w:bCs w:val="false"/>
                <w:color w:val="1F2328"/>
                <w:sz w:val="14"/>
                <w:szCs w:val="14"/>
              </w:rPr>
              <w:t xml:space="preserve">, not 1:10)</w:t>
            </w:r>
          </w:p>
        </w:tc>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Text-augmented study</w:t>
            </w:r>
          </w:p>
        </w:tc>
        <w:tc>
          <w:tcPr>
            <w:tcW w:type="dxa" w:w="10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Same; R-T-R relation not reproducible</w:t>
            </w:r>
          </w:p>
        </w:tc>
      </w:tr>
      <w:tr>
        <w:trPr>
          <w:cantSplit/>
        </w:trPr>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 Video (</w:t>
            </w:r>
            <w:r>
              <w:rPr>
                <w:rFonts w:ascii="Consolas" w:cs="Consolas" w:eastAsia="Consolas" w:hAnsi="Consolas"/>
                <w:b w:val="false"/>
                <w:bCs w:val="false"/>
                <w:color w:val="8A2B0E"/>
                <w:sz w:val="12"/>
                <w:szCs w:val="12"/>
              </w:rPr>
              <w:t xml:space="preserve">amazon_video_text</w:t>
            </w:r>
            <w:r>
              <w:rPr>
                <w:b w:val="false"/>
                <w:bCs w:val="false"/>
                <w:color w:val="1F2328"/>
                <w:sz w:val="14"/>
                <w:szCs w:val="14"/>
              </w:rPr>
              <w:t xml:space="preserve">)</w:t>
            </w:r>
          </w:p>
        </w:tc>
        <w:tc>
          <w:tcPr>
            <w:tcW w:type="dxa" w:w="17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Built here</w:t>
            </w:r>
            <w:r>
              <w:rPr>
                <w:b w:val="false"/>
                <w:bCs w:val="false"/>
                <w:color w:val="1F2328"/>
                <w:sz w:val="14"/>
                <w:szCs w:val="14"/>
              </w:rPr>
              <w:t xml:space="preserve"> from McAuley 2014 Instant Video with CARE-GNN's recipe (labels, 25 features).</w:t>
            </w:r>
          </w:p>
        </w:tc>
        <w:tc>
          <w:tcPr>
            <w:tcW w:type="dxa" w:w="136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6,241 (1,821 benign + 182 fraud + 4,238 unlabelled context)</w:t>
            </w:r>
          </w:p>
        </w:tc>
        <w:tc>
          <w:tcPr>
            <w:tcW w:type="dxa" w:w="12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208,832 (U-P-U)</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25 engineered</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(reviews)</w:t>
            </w:r>
          </w:p>
        </w:tc>
        <w:tc>
          <w:tcPr>
            <w:tcW w:type="dxa" w:w="12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600 / 201 / 1,202; 109 (9.1%)</w:t>
            </w:r>
          </w:p>
        </w:tc>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Text-augmented study, self-constructed</w:t>
            </w:r>
          </w:p>
        </w:tc>
        <w:tc>
          <w:tcPr>
            <w:tcW w:type="dxa" w:w="10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published reference exists</w:t>
            </w:r>
          </w:p>
        </w:tc>
      </w:tr>
      <w:tr>
        <w:trPr>
          <w:cantSplit/>
        </w:trPr>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native_amazon</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native_yelpchi</w:t>
            </w:r>
          </w:p>
        </w:tc>
        <w:tc>
          <w:tcPr>
            <w:tcW w:type="dxa" w:w="17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CARE-GNN payloads, 3 relations + homo, no downsampling.</w:t>
            </w:r>
          </w:p>
        </w:tc>
        <w:tc>
          <w:tcPr>
            <w:tcW w:type="dxa" w:w="136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as above</w:t>
            </w:r>
          </w:p>
        </w:tc>
        <w:tc>
          <w:tcPr>
            <w:tcW w:type="dxa" w:w="12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as above</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25 / 32</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2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CARE-GNN split (test 60%)</w:t>
            </w:r>
          </w:p>
        </w:tc>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Never used</w:t>
            </w:r>
            <w:r>
              <w:rPr>
                <w:b w:val="false"/>
                <w:bCs w:val="false"/>
                <w:color w:val="1F2328"/>
                <w:sz w:val="14"/>
                <w:szCs w:val="14"/>
              </w:rPr>
              <w:t xml:space="preserve"> by any of the 8,050 runs</w:t>
            </w:r>
          </w:p>
        </w:tc>
        <w:tc>
          <w:tcPr>
            <w:tcW w:type="dxa" w:w="10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Baseline-only, blocked for FLAG by design</w:t>
            </w:r>
          </w:p>
        </w:tc>
      </w:tr>
      <w:tr>
        <w:trPr>
          <w:cantSplit/>
        </w:trPr>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T-Finance, T-Social, Elliptic</w:t>
            </w:r>
          </w:p>
        </w:tc>
        <w:tc>
          <w:tcPr>
            <w:tcW w:type="dxa" w:w="17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Registry entries only (</w:t>
            </w:r>
            <w:r>
              <w:rPr>
                <w:rFonts w:ascii="Consolas" w:cs="Consolas" w:eastAsia="Consolas" w:hAnsi="Consolas"/>
                <w:b w:val="false"/>
                <w:bCs w:val="false"/>
                <w:color w:val="8A2B0E"/>
                <w:sz w:val="12"/>
                <w:szCs w:val="12"/>
              </w:rPr>
              <w:t xml:space="preserve">BWGNN</w:t>
            </w:r>
            <w:r>
              <w:rPr>
                <w:b w:val="false"/>
                <w:bCs w:val="false"/>
                <w:color w:val="1F2328"/>
                <w:sz w:val="14"/>
                <w:szCs w:val="14"/>
              </w:rPr>
              <w:t xml:space="preserve"> Drive etc.).</w:t>
            </w:r>
          </w:p>
        </w:tc>
        <w:tc>
          <w:tcPr>
            <w:tcW w:type="dxa" w:w="136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AVAILABLE locally</w:t>
            </w:r>
          </w:p>
        </w:tc>
        <w:tc>
          <w:tcPr>
            <w:tcW w:type="dxa" w:w="12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2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w:t>
            </w:r>
          </w:p>
        </w:tc>
        <w:tc>
          <w:tcPr>
            <w:tcW w:type="dxa" w:w="10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data, no runs</w:t>
            </w:r>
          </w:p>
        </w:tc>
      </w:tr>
      <w:tr>
        <w:trPr>
          <w:cantSplit/>
        </w:trPr>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Huabei (Alipay)</w:t>
            </w:r>
          </w:p>
        </w:tc>
        <w:tc>
          <w:tcPr>
            <w:tcW w:type="dxa" w:w="17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Proprietary (13M nodes / 120M edges per paper).</w:t>
            </w:r>
          </w:p>
        </w:tc>
        <w:tc>
          <w:tcPr>
            <w:tcW w:type="dxa" w:w="136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AVAILABLE</w:t>
            </w:r>
          </w:p>
        </w:tc>
        <w:tc>
          <w:tcPr>
            <w:tcW w:type="dxa" w:w="12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2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None</w:t>
            </w:r>
          </w:p>
        </w:tc>
        <w:tc>
          <w:tcPr>
            <w:tcW w:type="dxa" w:w="10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Permanently unreproducible</w:t>
            </w:r>
          </w:p>
        </w:tc>
      </w:tr>
    </w:tbl>
    <w:p>
      <w:pPr>
        <w:pBdr>
          <w:left w:val="single" w:color="B8860B" w:sz="18" w:space="8"/>
        </w:pBdr>
        <w:spacing w:after="160" w:before="80" w:line="264"/>
        <w:ind w:left="200"/>
      </w:pPr>
      <w:r>
        <w:rPr>
          <w:color w:val="4A4A4A"/>
          <w:sz w:val="20"/>
          <w:szCs w:val="20"/>
        </w:rPr>
        <w:t>Two documentation mismatches: (1) the README quotes edge counts of 198,448 / 144,010 but the files measure 302,876 / 155,349 (UNKNOWN why); (2) research/flag_code_audit.md §5.12 says 3,690 of 18,389 Reddit nodes are isolated, while the manifest records 3,108 (16.9%) (UNKNOWN which is right).</w:t>
      </w:r>
    </w:p>
    <w:p>
      <w:pPr>
        <w:pStyle w:val="Heading2"/>
      </w:pPr>
      <w:r>
        <w:t xml:space="preserve">4.2 Is each dataset appropriate for FLAG?</w:t>
      </w:r>
    </w:p>
    <w:p>
      <w:pPr>
        <w:pStyle w:val="ListParagraph"/>
        <w:numPr>
          <w:ilvl w:val="0"/>
          <w:numId w:val="3"/>
        </w:numPr>
        <w:spacing w:after="60" w:line="264"/>
      </w:pPr>
      <w:r>
        <w:rPr>
          <w:b/>
          <w:bCs/>
          <w:sz w:val="21"/>
          <w:szCs w:val="21"/>
        </w:rPr>
        <w:t>Reddit/Instagram:</w:t>
      </w:r>
      <w:r>
        <w:rPr>
          <w:sz w:val="21"/>
          <w:szCs w:val="21"/>
        </w:rPr>
        <w:t xml:space="preserve"> The only datasets with native text, and the ones the paper used. Not directly comparable to Table 4: the 1:10 draw uses seed 0 chosen here, the split ratios come from GLBench, and the 4096-d stored features aren’t the paper’s “shallow embeddings” (probably Llama-2-derived; not compared byte for byte).</w:t>
      </w:r>
    </w:p>
    <w:p>
      <w:pPr>
        <w:pStyle w:val="ListParagraph"/>
        <w:numPr>
          <w:ilvl w:val="0"/>
          <w:numId w:val="3"/>
        </w:numPr>
        <w:spacing w:after="60" w:line="264"/>
      </w:pPr>
      <w:r>
        <w:rPr>
          <w:b/>
          <w:bCs/>
          <w:sz w:val="21"/>
          <w:szCs w:val="21"/>
        </w:rPr>
        <w:t>Amazon/YelpChi:</w:t>
      </w:r>
      <w:r>
        <w:rPr>
          <w:sz w:val="21"/>
          <w:szCs w:val="21"/>
        </w:rPr>
        <w:t xml:space="preserve"> The paper says these have no text, so text was recovered afterwards and the “LLM-enhanced” premise is partly artificial. Amazon labels come from helpful votes, and the serialised text has no vote fields, so no obvious label leak, but rating and date overlap with the engineered features (INFERRED).</w:t>
      </w:r>
    </w:p>
    <w:p>
      <w:pPr>
        <w:pStyle w:val="ListParagraph"/>
        <w:numPr>
          <w:ilvl w:val="0"/>
          <w:numId w:val="3"/>
        </w:numPr>
        <w:spacing w:after="60" w:line="264"/>
      </w:pPr>
      <w:r>
        <w:rPr>
          <w:b/>
          <w:bCs/>
          <w:sz w:val="21"/>
          <w:szCs w:val="21"/>
        </w:rPr>
        <w:t>Amazon Video:</w:t>
      </w:r>
      <w:r>
        <w:rPr>
          <w:sz w:val="21"/>
          <w:szCs w:val="21"/>
        </w:rPr>
        <w:t xml:space="preserve"> Self-built, with only 182 fraud nodes (109 in test), so per-cell numbers are noisy.</w:t>
      </w:r>
    </w:p>
    <w:p>
      <w:pPr>
        <w:pStyle w:val="Heading1"/>
        <w:pageBreakBefore/>
      </w:pPr>
      <w:r>
        <w:t xml:space="preserve">5. Preprocessing, Step by Step</w:t>
      </w:r>
    </w:p>
    <w:p>
      <w:pPr>
        <w:keepNext/>
        <w:spacing w:after="80" w:before="200"/>
      </w:pPr>
      <w:r>
        <w:rPr>
          <w:b/>
          <w:bCs/>
          <w:color w:val="444444"/>
          <w:sz w:val="19"/>
          <w:szCs w:val="19"/>
        </w:rPr>
        <w:t xml:space="preserve">Table 5.1 Preprocessing pipeline (all steps before/around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3"/>
        <w:gridCol w:w="1271"/>
        <w:gridCol w:w="1725"/>
        <w:gridCol w:w="2361"/>
        <w:gridCol w:w="1452"/>
        <w:gridCol w:w="1271"/>
        <w:gridCol w:w="1637"/>
      </w:tblGrid>
      <w:tr>
        <w:trPr>
          <w:cantSplit/>
          <w:tblHeader/>
        </w:trPr>
        <w:tc>
          <w:tcPr>
            <w:tcW w:type="dxa" w:w="36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w:t>
            </w:r>
          </w:p>
        </w:tc>
        <w:tc>
          <w:tcPr>
            <w:tcW w:type="dxa" w:w="127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Step</w:t>
            </w:r>
          </w:p>
        </w:tc>
        <w:tc>
          <w:tcPr>
            <w:tcW w:type="dxa" w:w="172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File / function</w:t>
            </w:r>
          </w:p>
        </w:tc>
        <w:tc>
          <w:tcPr>
            <w:tcW w:type="dxa" w:w="236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Input → output</w:t>
            </w:r>
          </w:p>
        </w:tc>
        <w:tc>
          <w:tcPr>
            <w:tcW w:type="dxa" w:w="145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Origin</w:t>
            </w:r>
          </w:p>
        </w:tc>
        <w:tc>
          <w:tcPr>
            <w:tcW w:type="dxa" w:w="127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Determinism / seed</w:t>
            </w:r>
          </w:p>
        </w:tc>
        <w:tc>
          <w:tcPr>
            <w:tcW w:type="dxa" w:w="163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Could affect results?</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P1</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Download + checksum</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scripts/download/glbench.py</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GLBench Drive → </w:t>
            </w:r>
            <w:r>
              <w:rPr>
                <w:rFonts w:ascii="Consolas" w:cs="Consolas" w:eastAsia="Consolas" w:hAnsi="Consolas"/>
                <w:b w:val="false"/>
                <w:bCs w:val="false"/>
                <w:color w:val="8A2B0E"/>
                <w:sz w:val="12"/>
                <w:szCs w:val="12"/>
              </w:rPr>
              <w:t xml:space="preserve">data/raw/*/*.pt</w:t>
            </w:r>
            <w:r>
              <w:rPr>
                <w:b w:val="false"/>
                <w:bCs w:val="false"/>
                <w:color w:val="1F2328"/>
                <w:sz w:val="14"/>
                <w:szCs w:val="14"/>
              </w:rPr>
              <w:t xml:space="preserve"> + manifest (sha256)</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Project</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Source integrity only</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P2</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Minority downsample to ≈1:10</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datasets/benchmark.py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 16,717 minority → 1,672; Instagram 4,115 → 722</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Paper §4.1.1 (method); </w:t>
            </w:r>
            <w:r>
              <w:rPr>
                <w:b w:val="false"/>
                <w:bCs w:val="false"/>
                <w:color w:val="1F2328"/>
                <w:sz w:val="14"/>
                <w:szCs w:val="14"/>
              </w:rPr>
              <w:t xml:space="preserve">seed is ours</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Seed 0, recorded in manifest</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paper's draw unrecoverable; changes class ratios in test</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P3</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Induced subgraph, drop self-loops</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benchmark.py</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 edges 302,876 → 61,844 → 42,824; isolated nodes 3,108</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Project (paper silent)</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many isolated nodes give single-node subgraphs</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P4</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Stratified split 10/10/80</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benchmark.py</w:t>
            </w:r>
            <w:r>
              <w:rPr>
                <w:b w:val="false"/>
                <w:bCs w:val="false"/>
                <w:color w:val="1F2328"/>
                <w:sz w:val="14"/>
                <w:szCs w:val="14"/>
              </w:rPr>
              <w:t xml:space="preserve"> (split_seed 0)</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Masks stored in </w:t>
            </w:r>
            <w:r>
              <w:rPr>
                <w:rFonts w:ascii="Consolas" w:cs="Consolas" w:eastAsia="Consolas" w:hAnsi="Consolas"/>
                <w:b w:val="false"/>
                <w:bCs w:val="false"/>
                <w:color w:val="8A2B0E"/>
                <w:sz w:val="12"/>
                <w:szCs w:val="12"/>
              </w:rPr>
              <w:t xml:space="preserve">graph.pt</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Inherited from GLBench/GraphAdapter</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Seed 0; </w:t>
            </w:r>
            <w:r>
              <w:rPr>
                <w:b w:val="false"/>
                <w:bCs w:val="false"/>
                <w:color w:val="1F2328"/>
                <w:sz w:val="14"/>
                <w:szCs w:val="14"/>
              </w:rPr>
              <w:t xml:space="preserve">fixed across all 25 runs</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run std understates split variance</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P5</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Raw-text embeddings</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scripts/preprocess/encode_text.py</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 → 384-d </w:t>
            </w:r>
            <w:r>
              <w:rPr>
                <w:rFonts w:ascii="Consolas" w:cs="Consolas" w:eastAsia="Consolas" w:hAnsi="Consolas"/>
                <w:b w:val="false"/>
                <w:bCs w:val="false"/>
                <w:color w:val="8A2B0E"/>
                <w:sz w:val="12"/>
                <w:szCs w:val="12"/>
              </w:rPr>
              <w:t xml:space="preserve">all-MiniLM-L6-v2</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Upstream code (checkpoint not in paper)</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Deterministic given library versions (UNKNOWN across ST 3.0.1 vs 6.x)</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(features for </w:t>
            </w:r>
            <w:r>
              <w:rPr>
                <w:rFonts w:ascii="Consolas" w:cs="Consolas" w:eastAsia="Consolas" w:hAnsi="Consolas"/>
                <w:b w:val="false"/>
                <w:bCs w:val="false"/>
                <w:color w:val="8A2B0E"/>
                <w:sz w:val="12"/>
                <w:szCs w:val="12"/>
              </w:rPr>
              <w:t xml:space="preserve">text</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flag</w:t>
            </w:r>
            <w:r>
              <w:rPr>
                <w:b w:val="false"/>
                <w:bCs w:val="false"/>
                <w:color w:val="1F2328"/>
                <w:sz w:val="14"/>
                <w:szCs w:val="14"/>
              </w:rPr>
              <w:t xml:space="preserve">, sampler)</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P6</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Semantic neighbour sampling</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sampling/semantic.py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Graph + P5 → per-node 2-hop subgraphs (cosine, δ=0, top-10 per hop; self-loops excluded; threshold first)</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Reimplemented</w:t>
            </w:r>
            <w:r>
              <w:rPr>
                <w:b w:val="false"/>
                <w:bCs w:val="false"/>
                <w:color w:val="1F2328"/>
                <w:sz w:val="14"/>
                <w:szCs w:val="14"/>
              </w:rPr>
              <w:t xml:space="preserve"> from Eq. 3-4 (upstream has no source); per-hop budget is an assumption</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core method</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P7</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sampler</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sampling/markov_diffusion.py</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 = Z(K)X, rank by L2 distance, </w:t>
            </w:r>
            <w:r>
              <w:rPr>
                <w:rFonts w:ascii="Consolas" w:cs="Consolas" w:eastAsia="Consolas" w:hAnsi="Consolas"/>
                <w:b w:val="false"/>
                <w:bCs w:val="false"/>
                <w:color w:val="8A2B0E"/>
                <w:sz w:val="12"/>
                <w:szCs w:val="12"/>
              </w:rPr>
              <w:t xml:space="preserve">matched_cosine</w:t>
            </w:r>
            <w:r>
              <w:rPr>
                <w:b w:val="false"/>
                <w:bCs w:val="false"/>
                <w:color w:val="1F2328"/>
                <w:sz w:val="14"/>
                <w:szCs w:val="14"/>
              </w:rPr>
              <w:t xml:space="preserve"> budget, K=2</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Project extension (idea from DGP AAAI 26)</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(ablation only)</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P8</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Baseline/text neighbourhood</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registry </w:t>
            </w:r>
            <w:r>
              <w:rPr>
                <w:rFonts w:ascii="Consolas" w:cs="Consolas" w:eastAsia="Consolas" w:hAnsi="Consolas"/>
                <w:b w:val="false"/>
                <w:bCs w:val="false"/>
                <w:color w:val="8A2B0E"/>
                <w:sz w:val="12"/>
                <w:szCs w:val="12"/>
              </w:rPr>
              <w:t xml:space="preserve">default_sampling_strategy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Reddit/Instagram: </w:t>
            </w:r>
            <w:r>
              <w:rPr>
                <w:rFonts w:ascii="Consolas" w:cs="Consolas" w:eastAsia="Consolas" w:hAnsi="Consolas"/>
                <w:b w:val="false"/>
                <w:bCs w:val="false"/>
                <w:color w:val="8A2B0E"/>
                <w:sz w:val="12"/>
                <w:szCs w:val="12"/>
              </w:rPr>
              <w:t xml:space="preserve">none</w:t>
            </w:r>
            <w:r>
              <w:rPr>
                <w:b w:val="false"/>
                <w:bCs w:val="false"/>
                <w:color w:val="1F2328"/>
                <w:sz w:val="14"/>
                <w:szCs w:val="14"/>
              </w:rPr>
              <w:t xml:space="preserve"> (full 2-hop). Amazon/YelpChi/Video: </w:t>
            </w:r>
            <w:r>
              <w:rPr>
                <w:rFonts w:ascii="Consolas" w:cs="Consolas" w:eastAsia="Consolas" w:hAnsi="Consolas"/>
                <w:b w:val="false"/>
                <w:bCs w:val="false"/>
                <w:color w:val="8A2B0E"/>
                <w:sz w:val="12"/>
                <w:szCs w:val="12"/>
              </w:rPr>
              <w:t xml:space="preserve">random</w:t>
            </w:r>
            <w:r>
              <w:rPr>
                <w:b w:val="false"/>
                <w:bCs w:val="false"/>
                <w:color w:val="1F2328"/>
                <w:sz w:val="14"/>
                <w:szCs w:val="14"/>
              </w:rPr>
              <w:t xml:space="preserve"> top-3, seed 0</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Project (D-005)</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Seed 0</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baseline and FLAG see different neighbourhoods on dense graphs</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P9</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Per-dataset top-k</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registry </w:t>
            </w:r>
            <w:r>
              <w:rPr>
                <w:rFonts w:ascii="Consolas" w:cs="Consolas" w:eastAsia="Consolas" w:hAnsi="Consolas"/>
                <w:b w:val="false"/>
                <w:bCs w:val="false"/>
                <w:color w:val="8A2B0E"/>
                <w:sz w:val="12"/>
                <w:szCs w:val="12"/>
              </w:rPr>
              <w:t xml:space="preserve">default_top_k</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Amazon/YelpChi/Video use 3 instead of 10 (avg degree 736 / 167)</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Project (D-005)</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(≤13-node subgraphs)</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P10</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LLM text generation</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llm/enhance.py</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scripts/llm/generate_text.py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Subgraph node texts → discriminative + residual text per node</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Upstream prompts/budget; vLLM, bf16 are ours</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Greedy; engine-dependent</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(§6)</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P11</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Format check + fallback</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parse_response</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runner.make_dual_feature_fn</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Line count ≠ node count → discard; </w:t>
            </w:r>
            <w:r>
              <w:rPr>
                <w:rFonts w:ascii="Consolas" w:cs="Consolas" w:eastAsia="Consolas" w:hAnsi="Consolas"/>
                <w:b w:val="false"/>
                <w:bCs w:val="false"/>
                <w:color w:val="8A2B0E"/>
                <w:sz w:val="12"/>
                <w:szCs w:val="12"/>
              </w:rPr>
              <w:t xml:space="preserve">x_disc := x_raw</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Upstream behaviour</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Instagram only 9–22% node coverage</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P12</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Encode LLM text</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scripts/preprocess/encode_llm_text.py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 → 384-d SBERT</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Upstream</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P13</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Feature z-scoring (train statistics)</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runner.make_feature_fn</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stored_z</w:t>
            </w:r>
            <w:r>
              <w:rPr>
                <w:b w:val="false"/>
                <w:bCs w:val="false"/>
                <w:color w:val="1F2328"/>
                <w:sz w:val="14"/>
                <w:szCs w:val="14"/>
              </w:rPr>
              <w:t xml:space="preserve">) / </w:t>
            </w:r>
            <w:r>
              <w:rPr>
                <w:rFonts w:ascii="Consolas" w:cs="Consolas" w:eastAsia="Consolas" w:hAnsi="Consolas"/>
                <w:b w:val="false"/>
                <w:bCs w:val="false"/>
                <w:color w:val="8A2B0E"/>
                <w:sz w:val="12"/>
                <w:szCs w:val="12"/>
              </w:rPr>
              <w:t xml:space="preserve">make_dual_feature_fn</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+stored</w:t>
            </w:r>
            <w:r>
              <w:rPr>
                <w:b w:val="false"/>
                <w:bCs w:val="false"/>
                <w:color w:val="1F2328"/>
                <w:sz w:val="14"/>
                <w:szCs w:val="14"/>
              </w:rPr>
              <w:t xml:space="preserve">)</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Engineered features standardised with train-node mean/std (clamp 1e-6)</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Project (D-006/D-007)</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worth +4.9 F1 / +9.4 AUC on Amazon alone</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P14</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Amazon/YelpChi text serialization</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fraud_text/amazon.py:63</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yelpchi.py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Reviews → "Review k: Rating/Date/Product/Summary/Text"</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Project</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P15</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 Video construction</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experiments/amazon_video/build_amazon_video.py</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Labels (≥20 votes; 0.8/0.2), 182 fraud sampled (seed 0), 1% unlabelled context, 60% test</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Project (CARE-GNN recipe)</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Seeds 0/2</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small test fraud count</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P16</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Missing text</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fraud_text/amazon.py</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3,305 Amazon nodes → empty string, excluded from splits but present as neighbours</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Project</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UNKNOWN — their influence on neighbours' aggregates was not measured</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P17</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Class balancing</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TrainConfig.class_weighted_loss=False</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 (plain cross-entropy), as FLAG's code</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Upstream</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(collapsed baselines, §17)</w:t>
            </w:r>
          </w:p>
        </w:tc>
      </w:tr>
      <w:tr>
        <w:trPr>
          <w:cantSplit/>
        </w:trPr>
        <w:tc>
          <w:tcPr>
            <w:tcW w:type="dxa" w:w="3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P18</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Threshold fitting</w:t>
            </w:r>
          </w:p>
        </w:tc>
        <w:tc>
          <w:tcPr>
            <w:tcW w:type="dxa" w:w="17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metrics.classification.fit_threshold</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Validation scores → grid 0.05..0.95 (19 values), best F1-macro; applied to test</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 protocol (paper "follows BWGNN"); S-006</w:t>
            </w:r>
          </w:p>
        </w:tc>
        <w:tc>
          <w:tcPr>
            <w:tcW w:type="dxa" w:w="12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Deterministic</w:t>
            </w:r>
          </w:p>
        </w:tc>
        <w:tc>
          <w:tcPr>
            <w:tcW w:type="dxa" w:w="16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r>
              <w:rPr>
                <w:b w:val="false"/>
                <w:bCs w:val="false"/>
                <w:color w:val="1F2328"/>
                <w:sz w:val="14"/>
                <w:szCs w:val="14"/>
              </w:rPr>
              <w:t xml:space="preserve"> — 2–4 F1 vs argmax (per ledger)</w:t>
            </w:r>
          </w:p>
        </w:tc>
      </w:tr>
      <w:tr>
        <w:trPr>
          <w:cantSplit/>
        </w:trPr>
        <w:tc>
          <w:tcPr>
            <w:tcW w:type="dxa" w:w="3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P19</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Dimensionality reduction</w:t>
            </w:r>
          </w:p>
        </w:tc>
        <w:tc>
          <w:tcPr>
            <w:tcW w:type="dxa" w:w="17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 (t-SNE only in upstream visualisation; not run.)</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2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6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r>
    </w:tbl>
    <w:p>
      <w:pPr>
        <w:pBdr>
          <w:left w:val="single" w:color="B8860B" w:sz="18" w:space="8"/>
        </w:pBdr>
        <w:spacing w:after="160" w:before="80" w:line="264"/>
        <w:ind w:left="200"/>
      </w:pPr>
      <w:r>
        <w:rPr>
          <w:color w:val="4A4A4A"/>
          <w:sz w:val="20"/>
          <w:szCs w:val="20"/>
        </w:rPr>
        <w:t>The seeding.py docstring says the data axis covers split construction, downsampling, subgraph sampling and batch order. In the main runs only batch order and the Python/numpy/torch seeds change with seed; splits, downsampling and subgraphs are fixed (VERIFIED in runner.py). Init depends only on (init, model, variant), so cosine and FLAG-MD runs share inits (paired design).</w:t>
      </w:r>
    </w:p>
    <w:p>
      <w:pPr>
        <w:pStyle w:val="Heading1"/>
        <w:pageBreakBefore/>
      </w:pPr>
      <w:r>
        <w:t xml:space="preserve">6. The Text / LLM Pipeline</w:t>
      </w:r>
    </w:p>
    <w:p>
      <w:pPr>
        <w:pStyle w:val="Heading2"/>
      </w:pPr>
      <w:r>
        <w:t xml:space="preserve">6.1 Parameters actually used</w:t>
      </w:r>
    </w:p>
    <w:p>
      <w:pPr>
        <w:keepNext/>
        <w:spacing w:after="80" w:before="200"/>
      </w:pPr>
      <w:r>
        <w:rPr>
          <w:b/>
          <w:bCs/>
          <w:color w:val="444444"/>
          <w:sz w:val="19"/>
          <w:szCs w:val="19"/>
        </w:rPr>
        <w:t xml:space="preserve">Table 6.1 LLM text generation: paper vs upstream code vs this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2"/>
        <w:gridCol w:w="2219"/>
        <w:gridCol w:w="2774"/>
        <w:gridCol w:w="3885"/>
      </w:tblGrid>
      <w:tr>
        <w:trPr>
          <w:cantSplit/>
          <w:tblHeader/>
        </w:trPr>
        <w:tc>
          <w:tcPr>
            <w:tcW w:type="dxa" w:w="120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Item</w:t>
            </w:r>
          </w:p>
        </w:tc>
        <w:tc>
          <w:tcPr>
            <w:tcW w:type="dxa" w:w="221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Paper</w:t>
            </w:r>
          </w:p>
        </w:tc>
        <w:tc>
          <w:tcPr>
            <w:tcW w:type="dxa" w:w="27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Upstream </w:t>
            </w:r>
            <w:r>
              <w:rPr>
                <w:rFonts w:ascii="Consolas" w:cs="Consolas" w:eastAsia="Consolas" w:hAnsi="Consolas"/>
                <w:b/>
                <w:bCs/>
                <w:color w:val="8A2B0E"/>
                <w:sz w:val="14"/>
                <w:szCs w:val="14"/>
              </w:rPr>
              <w:t xml:space="preserve">chat.py</w:t>
            </w:r>
          </w:p>
        </w:tc>
        <w:tc>
          <w:tcPr>
            <w:tcW w:type="dxa" w:w="3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This repo (main run, D-005)</w:t>
            </w:r>
          </w:p>
        </w:tc>
      </w:tr>
      <w:tr>
        <w:trPr>
          <w:cantSplit/>
        </w:trPr>
        <w:tc>
          <w:tcPr>
            <w:tcW w:type="dxa" w:w="120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Model</w:t>
            </w:r>
          </w:p>
        </w:tc>
        <w:tc>
          <w:tcPr>
            <w:tcW w:type="dxa" w:w="221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"Gemma-9b-it" (invalid HF id)</w:t>
            </w:r>
          </w:p>
        </w:tc>
        <w:tc>
          <w:tcPr>
            <w:tcW w:type="dxa" w:w="27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gemma-2-9b-it</w:t>
            </w:r>
          </w:p>
        </w:tc>
        <w:tc>
          <w:tcPr>
            <w:tcW w:type="dxa" w:w="3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google/gemma-2-9b-it</w:t>
            </w:r>
            <w:r>
              <w:rPr>
                <w:b w:val="false"/>
                <w:bCs w:val="false"/>
                <w:color w:val="1F2328"/>
                <w:sz w:val="16"/>
                <w:szCs w:val="16"/>
              </w:rPr>
              <w:t xml:space="preserve"> (all 4,550 flag-family rows)</w:t>
            </w:r>
          </w:p>
        </w:tc>
      </w:tr>
      <w:tr>
        <w:trPr>
          <w:cantSplit/>
        </w:trPr>
        <w:tc>
          <w:tcPr>
            <w:tcW w:type="dxa" w:w="120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Engine</w:t>
            </w:r>
          </w:p>
        </w:tc>
        <w:tc>
          <w:tcPr>
            <w:tcW w:type="dxa" w:w="221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27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HF </w:t>
            </w:r>
            <w:r>
              <w:rPr>
                <w:rFonts w:ascii="Consolas" w:cs="Consolas" w:eastAsia="Consolas" w:hAnsi="Consolas"/>
                <w:b w:val="false"/>
                <w:bCs w:val="false"/>
                <w:color w:val="8A2B0E"/>
                <w:sz w:val="14"/>
                <w:szCs w:val="14"/>
              </w:rPr>
              <w:t xml:space="preserve">generate()</w:t>
            </w:r>
            <w:r>
              <w:rPr>
                <w:b w:val="false"/>
                <w:bCs w:val="false"/>
                <w:color w:val="1F2328"/>
                <w:sz w:val="16"/>
                <w:szCs w:val="16"/>
              </w:rPr>
              <w:t xml:space="preserve">, one prompt at a time</w:t>
            </w:r>
          </w:p>
        </w:tc>
        <w:tc>
          <w:tcPr>
            <w:tcW w:type="dxa" w:w="3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vLLM (batched, 1 process per GPU, spawn) — version recorded only in the report (0.30); not verifiable from the venv on this machine</w:t>
            </w:r>
          </w:p>
        </w:tc>
      </w:tr>
      <w:tr>
        <w:trPr>
          <w:cantSplit/>
        </w:trPr>
        <w:tc>
          <w:tcPr>
            <w:tcW w:type="dxa" w:w="120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dtype</w:t>
            </w:r>
          </w:p>
        </w:tc>
        <w:tc>
          <w:tcPr>
            <w:tcW w:type="dxa" w:w="221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27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float16</w:t>
            </w:r>
          </w:p>
        </w:tc>
        <w:tc>
          <w:tcPr>
            <w:tcW w:type="dxa" w:w="3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bfloat16</w:t>
            </w:r>
            <w:r>
              <w:rPr>
                <w:b w:val="false"/>
                <w:bCs w:val="false"/>
                <w:color w:val="1F2328"/>
                <w:sz w:val="16"/>
                <w:szCs w:val="16"/>
              </w:rPr>
              <w:t xml:space="preserve"> (vLLM refuses fp16 for Gemma-2)</w:t>
            </w:r>
          </w:p>
        </w:tc>
      </w:tr>
      <w:tr>
        <w:trPr>
          <w:cantSplit/>
        </w:trPr>
        <w:tc>
          <w:tcPr>
            <w:tcW w:type="dxa" w:w="120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Decoding</w:t>
            </w:r>
          </w:p>
        </w:tc>
        <w:tc>
          <w:tcPr>
            <w:tcW w:type="dxa" w:w="221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27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model generation defaults (no sampling args)</w:t>
            </w:r>
          </w:p>
        </w:tc>
        <w:tc>
          <w:tcPr>
            <w:tcW w:type="dxa" w:w="3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Greedy, pinned (</w:t>
            </w:r>
            <w:r>
              <w:rPr>
                <w:rFonts w:ascii="Consolas" w:cs="Consolas" w:eastAsia="Consolas" w:hAnsi="Consolas"/>
                <w:b w:val="false"/>
                <w:bCs w:val="false"/>
                <w:color w:val="8A2B0E"/>
                <w:sz w:val="14"/>
                <w:szCs w:val="14"/>
              </w:rPr>
              <w:t xml:space="preserve">do_sample=False</w:t>
            </w:r>
            <w:r>
              <w:rPr>
                <w:b w:val="false"/>
                <w:bCs w:val="false"/>
                <w:color w:val="1F2328"/>
                <w:sz w:val="16"/>
                <w:szCs w:val="16"/>
              </w:rPr>
              <w:t xml:space="preserve">)</w:t>
            </w:r>
          </w:p>
        </w:tc>
      </w:tr>
      <w:tr>
        <w:trPr>
          <w:cantSplit/>
        </w:trPr>
        <w:tc>
          <w:tcPr>
            <w:tcW w:type="dxa" w:w="120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Budget</w:t>
            </w:r>
          </w:p>
        </w:tc>
        <w:tc>
          <w:tcPr>
            <w:tcW w:type="dxa" w:w="221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27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max_new_tokens=550</w:t>
            </w:r>
            <w:r>
              <w:rPr>
                <w:b w:val="false"/>
                <w:bCs w:val="false"/>
                <w:color w:val="1F2328"/>
                <w:sz w:val="16"/>
                <w:szCs w:val="16"/>
              </w:rPr>
              <w:t xml:space="preserve">, 1,200 chars per node</w:t>
            </w:r>
          </w:p>
        </w:tc>
        <w:tc>
          <w:tcPr>
            <w:tcW w:type="dxa" w:w="3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Same (550 / 1,200); prompts above the 8,192-token context counted as format failures (Reddit 1.2%)</w:t>
            </w:r>
          </w:p>
        </w:tc>
      </w:tr>
      <w:tr>
        <w:trPr>
          <w:cantSplit/>
        </w:trPr>
        <w:tc>
          <w:tcPr>
            <w:tcW w:type="dxa" w:w="120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Prompt</w:t>
            </w:r>
          </w:p>
        </w:tc>
        <w:tc>
          <w:tcPr>
            <w:tcW w:type="dxa" w:w="221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Table 1/2 wording ("discriminative/residual")</w:t>
            </w:r>
          </w:p>
        </w:tc>
        <w:tc>
          <w:tcPr>
            <w:tcW w:type="dxa" w:w="27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unique_prompt</w:t>
            </w:r>
            <w:r>
              <w:rPr>
                <w:b w:val="false"/>
                <w:bCs w:val="false"/>
                <w:color w:val="1F2328"/>
                <w:sz w:val="16"/>
                <w:szCs w:val="16"/>
              </w:rPr>
              <w:t xml:space="preserve">/</w:t>
            </w:r>
            <w:r>
              <w:rPr>
                <w:rFonts w:ascii="Consolas" w:cs="Consolas" w:eastAsia="Consolas" w:hAnsi="Consolas"/>
                <w:b w:val="false"/>
                <w:bCs w:val="false"/>
                <w:color w:val="8A2B0E"/>
                <w:sz w:val="14"/>
                <w:szCs w:val="14"/>
              </w:rPr>
              <w:t xml:space="preserve">common_prompt</w:t>
            </w:r>
            <w:r>
              <w:rPr>
                <w:b w:val="false"/>
                <w:bCs w:val="false"/>
                <w:color w:val="1F2328"/>
                <w:sz w:val="16"/>
                <w:szCs w:val="16"/>
              </w:rPr>
              <w:t xml:space="preserve"> ("causal"/"non-causal")</w:t>
            </w:r>
          </w:p>
        </w:tc>
        <w:tc>
          <w:tcPr>
            <w:tcW w:type="dxa" w:w="3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Code's</w:t>
            </w:r>
            <w:r>
              <w:rPr>
                <w:b w:val="false"/>
                <w:bCs w:val="false"/>
                <w:color w:val="1F2328"/>
                <w:sz w:val="16"/>
                <w:szCs w:val="16"/>
              </w:rPr>
              <w:t xml:space="preserve"> prompts, verbatim, SHA-256 in </w:t>
            </w:r>
            <w:r>
              <w:rPr>
                <w:rFonts w:ascii="Consolas" w:cs="Consolas" w:eastAsia="Consolas" w:hAnsi="Consolas"/>
                <w:b w:val="false"/>
                <w:bCs w:val="false"/>
                <w:color w:val="8A2B0E"/>
                <w:sz w:val="14"/>
                <w:szCs w:val="14"/>
              </w:rPr>
              <w:t xml:space="preserve">prompts/manifest.json</w:t>
            </w:r>
            <w:r>
              <w:rPr>
                <w:b w:val="false"/>
                <w:bCs w:val="false"/>
                <w:color w:val="1F2328"/>
                <w:sz w:val="16"/>
                <w:szCs w:val="16"/>
              </w:rPr>
              <w:t xml:space="preserve">; Amazon/YelpChi/Video prompts </w:t>
            </w:r>
            <w:r>
              <w:rPr>
                <w:b w:val="false"/>
                <w:bCs w:val="false"/>
                <w:color w:val="1F2328"/>
                <w:sz w:val="16"/>
                <w:szCs w:val="16"/>
              </w:rPr>
              <w:t xml:space="preserve">drafted here</w:t>
            </w:r>
          </w:p>
        </w:tc>
      </w:tr>
      <w:tr>
        <w:trPr>
          <w:cantSplit/>
        </w:trPr>
        <w:tc>
          <w:tcPr>
            <w:tcW w:type="dxa" w:w="120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Batching</w:t>
            </w:r>
          </w:p>
        </w:tc>
        <w:tc>
          <w:tcPr>
            <w:tcW w:type="dxa" w:w="221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27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one subgraph per call</w:t>
            </w:r>
          </w:p>
        </w:tc>
        <w:tc>
          <w:tcPr>
            <w:tcW w:type="dxa" w:w="3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Continuous batching; prompts per subgraph</w:t>
            </w:r>
          </w:p>
        </w:tc>
      </w:tr>
      <w:tr>
        <w:trPr>
          <w:cantSplit/>
        </w:trPr>
        <w:tc>
          <w:tcPr>
            <w:tcW w:type="dxa" w:w="120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Hardware</w:t>
            </w:r>
          </w:p>
        </w:tc>
        <w:tc>
          <w:tcPr>
            <w:tcW w:type="dxa" w:w="221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A100 80 GB (deployment)</w:t>
            </w:r>
          </w:p>
        </w:tc>
        <w:tc>
          <w:tcPr>
            <w:tcW w:type="dxa" w:w="27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single GPU, CUDA hard-coded</w:t>
            </w:r>
          </w:p>
        </w:tc>
        <w:tc>
          <w:tcPr>
            <w:tcW w:type="dxa" w:w="3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4 × A100-SXM4-80GB (vast.ai), ≈7.9 h for 16 caches (report §12.1, DOC-CLAIM)</w:t>
            </w:r>
          </w:p>
        </w:tc>
      </w:tr>
      <w:tr>
        <w:trPr>
          <w:cantSplit/>
        </w:trPr>
        <w:tc>
          <w:tcPr>
            <w:tcW w:type="dxa" w:w="120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Quantisation</w:t>
            </w:r>
          </w:p>
        </w:tc>
        <w:tc>
          <w:tcPr>
            <w:tcW w:type="dxa" w:w="221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UNKNOWN</w:t>
            </w:r>
          </w:p>
        </w:tc>
        <w:tc>
          <w:tcPr>
            <w:tcW w:type="dxa" w:w="27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none (fp16)</w:t>
            </w:r>
          </w:p>
        </w:tc>
        <w:tc>
          <w:tcPr>
            <w:tcW w:type="dxa" w:w="3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None</w:t>
            </w:r>
          </w:p>
        </w:tc>
      </w:tr>
      <w:tr>
        <w:trPr>
          <w:cantSplit/>
        </w:trPr>
        <w:tc>
          <w:tcPr>
            <w:tcW w:type="dxa" w:w="120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LoRA</w:t>
            </w:r>
          </w:p>
        </w:tc>
        <w:tc>
          <w:tcPr>
            <w:tcW w:type="dxa" w:w="221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cited only</w:t>
            </w:r>
          </w:p>
        </w:tc>
        <w:tc>
          <w:tcPr>
            <w:tcW w:type="dxa" w:w="27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r=8, α=32, q/v proj, dropout 0.1, AdamW 1e-4 (severed gradient)</w:t>
            </w:r>
          </w:p>
        </w:tc>
        <w:tc>
          <w:tcPr>
            <w:tcW w:type="dxa" w:w="3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Wired but inert (D-001)</w:t>
            </w:r>
          </w:p>
        </w:tc>
      </w:tr>
      <w:tr>
        <w:trPr>
          <w:cantSplit/>
        </w:trPr>
        <w:tc>
          <w:tcPr>
            <w:tcW w:type="dxa" w:w="120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Embedding model</w:t>
            </w:r>
          </w:p>
        </w:tc>
        <w:tc>
          <w:tcPr>
            <w:tcW w:type="dxa" w:w="221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Sentence-BERT (checkpoint UNKNOWN)</w:t>
            </w:r>
          </w:p>
        </w:tc>
        <w:tc>
          <w:tcPr>
            <w:tcW w:type="dxa" w:w="27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all-MiniLM-L6-v2</w:t>
            </w:r>
            <w:r>
              <w:rPr>
                <w:b w:val="false"/>
                <w:bCs w:val="false"/>
                <w:color w:val="1F2328"/>
                <w:sz w:val="16"/>
                <w:szCs w:val="16"/>
              </w:rPr>
              <w:t xml:space="preserve"> (384-d)</w:t>
            </w:r>
          </w:p>
        </w:tc>
        <w:tc>
          <w:tcPr>
            <w:tcW w:type="dxa" w:w="3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Same; cached </w:t>
            </w:r>
            <w:r>
              <w:rPr>
                <w:rFonts w:ascii="Consolas" w:cs="Consolas" w:eastAsia="Consolas" w:hAnsi="Consolas"/>
                <w:b w:val="false"/>
                <w:bCs w:val="false"/>
                <w:color w:val="8A2B0E"/>
                <w:sz w:val="14"/>
                <w:szCs w:val="14"/>
              </w:rPr>
              <w:t xml:space="preserve">.pt</w:t>
            </w:r>
            <w:r>
              <w:rPr>
                <w:b w:val="false"/>
                <w:bCs w:val="false"/>
                <w:color w:val="1F2328"/>
                <w:sz w:val="16"/>
                <w:szCs w:val="16"/>
              </w:rPr>
              <w:t xml:space="preserve"> keyed by LLM-cache key + SBERT name</w:t>
            </w:r>
          </w:p>
        </w:tc>
      </w:tr>
    </w:tbl>
    <w:p>
      <w:pPr>
        <w:pStyle w:val="Heading2"/>
      </w:pPr>
      <w:r>
        <w:t xml:space="preserve">6.2 Generation granularity, caching and determinism</w:t>
      </w:r>
    </w:p>
    <w:p>
      <w:pPr>
        <w:pStyle w:val="ListParagraph"/>
        <w:numPr>
          <w:ilvl w:val="0"/>
          <w:numId w:val="3"/>
        </w:numPr>
        <w:spacing w:after="60" w:line="264"/>
      </w:pPr>
      <w:r>
        <w:rPr>
          <w:sz w:val="21"/>
          <w:szCs w:val="21"/>
        </w:rPr>
        <w:t>Text is generated once per sampled subgraph, one numbered line per node, for each kind (discriminative, residual) and each sampler. It is cached and replayed by every backbone, seed, init and both FLAG variants. No LLM is called at training time (VERIFIED: runner.load_llm_embeddings only reads caches).</w:t>
      </w:r>
    </w:p>
    <w:p>
      <w:pPr>
        <w:pStyle w:val="ListParagraph"/>
        <w:numPr>
          <w:ilvl w:val="0"/>
          <w:numId w:val="3"/>
        </w:numPr>
        <w:spacing w:after="60" w:line="264"/>
      </w:pPr>
      <w:r>
        <w:rPr>
          <w:sz w:val="21"/>
          <w:szCs w:val="21"/>
        </w:rPr>
        <w:t>The cache key covers dataset, sampler config, prompt hashes, model, decode parameters, and the engine when it isn’t hf. Old 64-token caches still sit beside the new ones, but the runner rebuilds the key from PRODUCTION_LLM_CONFIG, so a stale cache can’t be loaded by accident (VERIFIED in _llm_embeddings_path).</w:t>
      </w:r>
    </w:p>
    <w:p>
      <w:pPr>
        <w:pStyle w:val="ListParagraph"/>
        <w:numPr>
          <w:ilvl w:val="0"/>
          <w:numId w:val="3"/>
        </w:numPr>
        <w:spacing w:after="60" w:line="264"/>
      </w:pPr>
      <w:r>
        <w:rPr>
          <w:sz w:val="21"/>
          <w:szCs w:val="21"/>
        </w:rPr>
        <w:t>FLAG-MD reuses the cosine text whenever a subgraph has the same node list (72.5% of Reddit nodes, 4% of Amazon). That’s convenient, but it means MD and cosine share generation noise.</w:t>
      </w:r>
    </w:p>
    <w:p>
      <w:pPr>
        <w:pStyle w:val="ListParagraph"/>
        <w:numPr>
          <w:ilvl w:val="0"/>
          <w:numId w:val="3"/>
        </w:numPr>
        <w:spacing w:after="60" w:line="264"/>
      </w:pPr>
      <w:r>
        <w:rPr>
          <w:sz w:val="21"/>
          <w:szCs w:val="21"/>
        </w:rPr>
        <w:t>Greedy decoding is deterministic on one engine and hardware setup, but vLLM bf16 and upstream HF fp16 can flip near-tied tokens, so regenerated text may not match byte for byte (DOC-CLAIM, plausible, untested).</w:t>
      </w:r>
    </w:p>
    <w:p>
      <w:pPr>
        <w:pStyle w:val="Heading2"/>
      </w:pPr>
      <w:r>
        <w:t xml:space="preserve">6.3 Coverage: how much of the "FLAG" input is really LLM text?</w:t>
      </w:r>
    </w:p>
    <w:p>
      <w:pPr>
        <w:spacing w:after="120" w:line="276"/>
      </w:pPr>
      <w:r>
        <w:rPr>
          <w:sz w:val="21"/>
          <w:szCs w:val="21"/>
        </w:rPr>
        <w:t>Coverage is the share of nodes whose subgraph passed the format check. We spot-checked these against cache/llm/*.manifest.json: Reddit discriminative cosine 55.55%, residual 72.55%; Instagram 9.09% / 20.70%; Amazon 97.5% / 99.1%; YelpChi 99.8% / 98.0%.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87"/>
        <w:gridCol w:w="1849"/>
        <w:gridCol w:w="1849"/>
        <w:gridCol w:w="4995"/>
      </w:tblGrid>
      <w:tr>
        <w:trPr>
          <w:cantSplit/>
          <w:tblHeader/>
        </w:trPr>
        <w:tc>
          <w:tcPr>
            <w:tcW w:type="dxa" w:w="138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Dataset</w:t>
            </w:r>
          </w:p>
        </w:tc>
        <w:tc>
          <w:tcPr>
            <w:tcW w:type="dxa" w:w="18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Discriminative (cosine)</w:t>
            </w:r>
          </w:p>
        </w:tc>
        <w:tc>
          <w:tcPr>
            <w:tcW w:type="dxa" w:w="18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Residual (cosine)</w:t>
            </w:r>
          </w:p>
        </w:tc>
        <w:tc>
          <w:tcPr>
            <w:tcW w:type="dxa" w:w="499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Consequence</w:t>
            </w:r>
          </w:p>
        </w:tc>
      </w:tr>
      <w:tr>
        <w:trPr>
          <w:cantSplit/>
        </w:trPr>
        <w:tc>
          <w:tcPr>
            <w:tcW w:type="dxa" w:w="138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18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55.5%</w:t>
            </w:r>
          </w:p>
        </w:tc>
        <w:tc>
          <w:tcPr>
            <w:tcW w:type="dxa" w:w="18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72.5%</w:t>
            </w:r>
          </w:p>
        </w:tc>
        <w:tc>
          <w:tcPr>
            <w:tcW w:type="dxa" w:w="49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Roughly 45% of nodes use the raw-text fallback in </w:t>
            </w:r>
            <w:r>
              <w:rPr>
                <w:rFonts w:ascii="Consolas" w:cs="Consolas" w:eastAsia="Consolas" w:hAnsi="Consolas"/>
                <w:b w:val="false"/>
                <w:bCs w:val="false"/>
                <w:color w:val="8A2B0E"/>
                <w:sz w:val="14"/>
                <w:szCs w:val="14"/>
              </w:rPr>
              <w:t xml:space="preserve">flag</w:t>
            </w:r>
          </w:p>
        </w:tc>
      </w:tr>
      <w:tr>
        <w:trPr>
          <w:cantSplit/>
        </w:trPr>
        <w:tc>
          <w:tcPr>
            <w:tcW w:type="dxa" w:w="138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18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9.1%</w:t>
            </w:r>
          </w:p>
        </w:tc>
        <w:tc>
          <w:tcPr>
            <w:tcW w:type="dxa" w:w="18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20.7%</w:t>
            </w:r>
          </w:p>
        </w:tc>
        <w:tc>
          <w:tcPr>
            <w:tcW w:type="dxa" w:w="49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Instagram </w:t>
            </w:r>
            <w:r>
              <w:rPr>
                <w:rFonts w:ascii="Consolas" w:cs="Consolas" w:eastAsia="Consolas" w:hAnsi="Consolas"/>
                <w:b w:val="false"/>
                <w:bCs w:val="false"/>
                <w:color w:val="8A2B0E"/>
                <w:sz w:val="14"/>
                <w:szCs w:val="14"/>
              </w:rPr>
              <w:t xml:space="preserve">flag</w:t>
            </w:r>
            <w:r>
              <w:rPr>
                <w:b w:val="false"/>
                <w:bCs w:val="false"/>
                <w:color w:val="1F2328"/>
                <w:sz w:val="16"/>
                <w:szCs w:val="16"/>
              </w:rPr>
              <w:t xml:space="preserve"> is mostly raw text; subgraphs (median 35 nodes) cannot yield one line per node in 550 tokens</w:t>
            </w:r>
          </w:p>
        </w:tc>
      </w:tr>
      <w:tr>
        <w:trPr>
          <w:cantSplit/>
        </w:trPr>
        <w:tc>
          <w:tcPr>
            <w:tcW w:type="dxa" w:w="138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w:t>
            </w:r>
          </w:p>
        </w:tc>
        <w:tc>
          <w:tcPr>
            <w:tcW w:type="dxa" w:w="18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97.5%</w:t>
            </w:r>
          </w:p>
        </w:tc>
        <w:tc>
          <w:tcPr>
            <w:tcW w:type="dxa" w:w="18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99.1%</w:t>
            </w:r>
          </w:p>
        </w:tc>
        <w:tc>
          <w:tcPr>
            <w:tcW w:type="dxa" w:w="49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Genuine LLM text (≤13-node subgraphs)</w:t>
            </w:r>
          </w:p>
        </w:tc>
      </w:tr>
      <w:tr>
        <w:trPr>
          <w:cantSplit/>
        </w:trPr>
        <w:tc>
          <w:tcPr>
            <w:tcW w:type="dxa" w:w="138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YelpChi</w:t>
            </w:r>
          </w:p>
        </w:tc>
        <w:tc>
          <w:tcPr>
            <w:tcW w:type="dxa" w:w="18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99.8%</w:t>
            </w:r>
          </w:p>
        </w:tc>
        <w:tc>
          <w:tcPr>
            <w:tcW w:type="dxa" w:w="18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98.0%</w:t>
            </w:r>
          </w:p>
        </w:tc>
        <w:tc>
          <w:tcPr>
            <w:tcW w:type="dxa" w:w="49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Same</w:t>
            </w:r>
          </w:p>
        </w:tc>
      </w:tr>
      <w:tr>
        <w:trPr>
          <w:cantSplit/>
        </w:trPr>
        <w:tc>
          <w:tcPr>
            <w:tcW w:type="dxa" w:w="138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 Video</w:t>
            </w:r>
          </w:p>
        </w:tc>
        <w:tc>
          <w:tcPr>
            <w:tcW w:type="dxa" w:w="18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96.6%</w:t>
            </w:r>
          </w:p>
        </w:tc>
        <w:tc>
          <w:tcPr>
            <w:tcW w:type="dxa" w:w="18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98.7%</w:t>
            </w:r>
          </w:p>
        </w:tc>
        <w:tc>
          <w:tcPr>
            <w:tcW w:type="dxa" w:w="49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Same</w:t>
            </w:r>
          </w:p>
        </w:tc>
      </w:tr>
    </w:tbl>
    <w:p>
      <w:pPr>
        <w:pBdr>
          <w:left w:val="single" w:color="B8860B" w:sz="18" w:space="8"/>
        </w:pBdr>
        <w:spacing w:after="160" w:before="80" w:line="264"/>
        <w:ind w:left="200"/>
      </w:pPr>
      <w:r>
        <w:rPr>
          <w:color w:val="4A4A4A"/>
          <w:sz w:val="20"/>
          <w:szCs w:val="20"/>
        </w:rPr>
        <w:t>Superseded (D-004): the 64-token / 300-char caches gave only 0.6–12.9% coverage, and the earlier results/flag_md/ runs (900 JSONs, 4 seeds × 2 inits) used them. They are historical; don’t mix them with the main run.</w:t>
      </w:r>
    </w:p>
    <w:p>
      <w:pPr>
        <w:pStyle w:val="Heading2"/>
      </w:pPr>
      <w:r>
        <w:t xml:space="preserve">6.4 Native text vs LLM text vs fallback vs engineered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74"/>
        <w:gridCol w:w="3952"/>
        <w:gridCol w:w="3954"/>
      </w:tblGrid>
      <w:tr>
        <w:trPr>
          <w:cantSplit/>
          <w:tblHeader/>
        </w:trPr>
        <w:tc>
          <w:tcPr>
            <w:tcW w:type="dxa" w:w="21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Input kind</w:t>
            </w:r>
          </w:p>
        </w:tc>
        <w:tc>
          <w:tcPr>
            <w:tcW w:type="dxa" w:w="395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Where it appears</w:t>
            </w:r>
          </w:p>
        </w:tc>
        <w:tc>
          <w:tcPr>
            <w:tcW w:type="dxa" w:w="395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Notes</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Native dataset text</w:t>
            </w:r>
          </w:p>
        </w:tc>
        <w:tc>
          <w:tcPr>
            <w:tcW w:type="dxa" w:w="39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Reddit (3 posts), Instagram (bio): </w:t>
            </w:r>
            <w:r>
              <w:rPr>
                <w:rFonts w:ascii="Consolas" w:cs="Consolas" w:eastAsia="Consolas" w:hAnsi="Consolas"/>
                <w:b w:val="false"/>
                <w:bCs w:val="false"/>
                <w:color w:val="8A2B0E"/>
                <w:sz w:val="14"/>
                <w:szCs w:val="14"/>
              </w:rPr>
              <w:t xml:space="preserve">text</w:t>
            </w:r>
            <w:r>
              <w:rPr>
                <w:b w:val="false"/>
                <w:bCs w:val="false"/>
                <w:color w:val="1F2328"/>
                <w:sz w:val="16"/>
                <w:szCs w:val="16"/>
              </w:rPr>
              <w:t xml:space="preserve"> and the raw branch of </w:t>
            </w:r>
            <w:r>
              <w:rPr>
                <w:rFonts w:ascii="Consolas" w:cs="Consolas" w:eastAsia="Consolas" w:hAnsi="Consolas"/>
                <w:b w:val="false"/>
                <w:bCs w:val="false"/>
                <w:color w:val="8A2B0E"/>
                <w:sz w:val="14"/>
                <w:szCs w:val="14"/>
              </w:rPr>
              <w:t xml:space="preserve">flag</w:t>
            </w:r>
          </w:p>
        </w:tc>
        <w:tc>
          <w:tcPr>
            <w:tcW w:type="dxa" w:w="39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The only legitimate FLAG setting</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Recovered / derived text</w:t>
            </w:r>
          </w:p>
        </w:tc>
        <w:tc>
          <w:tcPr>
            <w:tcW w:type="dxa" w:w="39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 (reviews), YelpChi (reviews), Amazon Video (reviews)</w:t>
            </w:r>
          </w:p>
        </w:tc>
        <w:tc>
          <w:tcPr>
            <w:tcW w:type="dxa" w:w="39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Stamped </w:t>
            </w:r>
            <w:r>
              <w:rPr>
                <w:rFonts w:ascii="Consolas" w:cs="Consolas" w:eastAsia="Consolas" w:hAnsi="Consolas"/>
                <w:b w:val="false"/>
                <w:bCs w:val="false"/>
                <w:color w:val="8A2B0E"/>
                <w:sz w:val="14"/>
                <w:szCs w:val="14"/>
              </w:rPr>
              <w:t xml:space="preserve">native_text: false</w:t>
            </w:r>
            <w:r>
              <w:rPr>
                <w:b w:val="false"/>
                <w:bCs w:val="false"/>
                <w:color w:val="1F2328"/>
                <w:sz w:val="16"/>
                <w:szCs w:val="16"/>
              </w:rPr>
              <w:t xml:space="preserve"> in manifests; </w:t>
            </w:r>
            <w:r>
              <w:rPr>
                <w:b w:val="false"/>
                <w:bCs w:val="false"/>
                <w:color w:val="1F2328"/>
                <w:sz w:val="16"/>
                <w:szCs w:val="16"/>
              </w:rPr>
              <w:t xml:space="preserve">not stamped in result rows</w:t>
            </w:r>
            <w:r>
              <w:rPr>
                <w:b w:val="false"/>
                <w:bCs w:val="false"/>
                <w:color w:val="1F2328"/>
                <w:sz w:val="16"/>
                <w:szCs w:val="16"/>
              </w:rPr>
              <w:t xml:space="preserve">; registry says </w:t>
            </w:r>
            <w:r>
              <w:rPr>
                <w:rFonts w:ascii="Consolas" w:cs="Consolas" w:eastAsia="Consolas" w:hAnsi="Consolas"/>
                <w:b w:val="false"/>
                <w:bCs w:val="false"/>
                <w:color w:val="8A2B0E"/>
                <w:sz w:val="14"/>
                <w:szCs w:val="14"/>
              </w:rPr>
              <w:t xml:space="preserve">has_native_text=True</w:t>
            </w:r>
            <w:r>
              <w:rPr>
                <w:b w:val="false"/>
                <w:bCs w:val="false"/>
                <w:color w:val="1F2328"/>
                <w:sz w:val="16"/>
                <w:szCs w:val="16"/>
              </w:rPr>
              <w:t xml:space="preserve"> for the study keys</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LLM-generated text</w:t>
            </w:r>
          </w:p>
        </w:tc>
        <w:tc>
          <w:tcPr>
            <w:tcW w:type="dxa" w:w="39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Discriminative branch of </w:t>
            </w:r>
            <w:r>
              <w:rPr>
                <w:rFonts w:ascii="Consolas" w:cs="Consolas" w:eastAsia="Consolas" w:hAnsi="Consolas"/>
                <w:b w:val="false"/>
                <w:bCs w:val="false"/>
                <w:color w:val="8A2B0E"/>
                <w:sz w:val="14"/>
                <w:szCs w:val="14"/>
              </w:rPr>
              <w:t xml:space="preserve">flag</w:t>
            </w:r>
            <w:r>
              <w:rPr>
                <w:b w:val="false"/>
                <w:bCs w:val="false"/>
                <w:color w:val="1F2328"/>
                <w:sz w:val="16"/>
                <w:szCs w:val="16"/>
              </w:rPr>
              <w:t xml:space="preserve">; both branches of the extra </w:t>
            </w:r>
            <w:r>
              <w:rPr>
                <w:rFonts w:ascii="Consolas" w:cs="Consolas" w:eastAsia="Consolas" w:hAnsi="Consolas"/>
                <w:b w:val="false"/>
                <w:bCs w:val="false"/>
                <w:color w:val="8A2B0E"/>
                <w:sz w:val="14"/>
                <w:szCs w:val="14"/>
              </w:rPr>
              <w:t xml:space="preserve">flag_finetuned</w:t>
            </w:r>
            <w:r>
              <w:rPr>
                <w:b w:val="false"/>
                <w:bCs w:val="false"/>
                <w:color w:val="1F2328"/>
                <w:sz w:val="16"/>
                <w:szCs w:val="16"/>
              </w:rPr>
              <w:t xml:space="preserve"> phase</w:t>
            </w:r>
          </w:p>
        </w:tc>
        <w:tc>
          <w:tcPr>
            <w:tcW w:type="dxa" w:w="39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Subject to the coverage above</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Raw-text fallback</w:t>
            </w:r>
          </w:p>
        </w:tc>
        <w:tc>
          <w:tcPr>
            <w:tcW w:type="dxa" w:w="39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x_disc := x_raw</w:t>
            </w:r>
            <w:r>
              <w:rPr>
                <w:b w:val="false"/>
                <w:bCs w:val="false"/>
                <w:color w:val="1F2328"/>
                <w:sz w:val="16"/>
                <w:szCs w:val="16"/>
              </w:rPr>
              <w:t xml:space="preserve"> where generation failed</w:t>
            </w:r>
          </w:p>
        </w:tc>
        <w:tc>
          <w:tcPr>
            <w:tcW w:type="dxa" w:w="39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DualGNN then attends over identical inputs</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Engineered / stored features</w:t>
            </w:r>
          </w:p>
        </w:tc>
        <w:tc>
          <w:tcPr>
            <w:tcW w:type="dxa" w:w="39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baseline</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baseline_z</w:t>
            </w:r>
            <w:r>
              <w:rPr>
                <w:b w:val="false"/>
                <w:bCs w:val="false"/>
                <w:color w:val="1F2328"/>
                <w:sz w:val="16"/>
                <w:szCs w:val="16"/>
              </w:rPr>
              <w:t xml:space="preserve">, </w:t>
            </w:r>
            <w:r>
              <w:rPr>
                <w:rFonts w:ascii="Consolas" w:cs="Consolas" w:eastAsia="Consolas" w:hAnsi="Consolas"/>
                <w:b w:val="false"/>
                <w:bCs w:val="false"/>
                <w:color w:val="8A2B0E"/>
                <w:sz w:val="14"/>
                <w:szCs w:val="14"/>
              </w:rPr>
              <w:t xml:space="preserve">flag_feat</w:t>
            </w:r>
            <w:r>
              <w:rPr>
                <w:b w:val="false"/>
                <w:bCs w:val="false"/>
                <w:color w:val="1F2328"/>
                <w:sz w:val="16"/>
                <w:szCs w:val="16"/>
              </w:rPr>
              <w:t xml:space="preserve">; Reddit/Instagram baseline uses the 4096-d stored vectors</w:t>
            </w:r>
          </w:p>
        </w:tc>
        <w:tc>
          <w:tcPr>
            <w:tcW w:type="dxa" w:w="39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The project did not fabricate text for text-free datasets; it recovered real reviews and labelled the study separately</w:t>
            </w:r>
          </w:p>
        </w:tc>
      </w:tr>
    </w:tbl>
    <w:p>
      <w:pPr>
        <w:pStyle w:val="Heading1"/>
        <w:pageBreakBefore/>
      </w:pPr>
      <w:r>
        <w:t xml:space="preserve">7. Models and Baselines</w:t>
      </w:r>
    </w:p>
    <w:p>
      <w:pPr>
        <w:spacing w:after="120" w:line="276"/>
      </w:pPr>
      <w:r>
        <w:rPr>
          <w:sz w:val="21"/>
          <w:szCs w:val="21"/>
        </w:rPr>
        <w:t>All seven backbones are the FLAG authors’ own PyG classes from methods/flag/, run unmodified apart from an in-memory fix to DGA aggregation. impl_source = flag_bundled on all 9,445 rows; no official run exists (the official lineage in D-002 was never executed). None of them should be called the original published algorithm without a caveat.</w:t>
      </w:r>
    </w:p>
    <w:p>
      <w:pPr>
        <w:keepNext/>
        <w:spacing w:after="80" w:before="200"/>
      </w:pPr>
      <w:r>
        <w:rPr>
          <w:b/>
          <w:bCs/>
          <w:color w:val="444444"/>
          <w:sz w:val="19"/>
          <w:szCs w:val="19"/>
        </w:rPr>
        <w:t xml:space="preserve">Table 7.1 Backbones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54"/>
        <w:gridCol w:w="1452"/>
        <w:gridCol w:w="1537"/>
        <w:gridCol w:w="2135"/>
        <w:gridCol w:w="2050"/>
        <w:gridCol w:w="854"/>
        <w:gridCol w:w="1198"/>
      </w:tblGrid>
      <w:tr>
        <w:trPr>
          <w:cantSplit/>
          <w:tblHeader/>
        </w:trPr>
        <w:tc>
          <w:tcPr>
            <w:tcW w:type="dxa" w:w="85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Model</w:t>
            </w:r>
          </w:p>
        </w:tc>
        <w:tc>
          <w:tcPr>
            <w:tcW w:type="dxa" w:w="145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Implementation</w:t>
            </w:r>
          </w:p>
        </w:tc>
        <w:tc>
          <w:tcPr>
            <w:tcW w:type="dxa" w:w="153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Official source</w:t>
            </w:r>
          </w:p>
        </w:tc>
        <w:tc>
          <w:tcPr>
            <w:tcW w:type="dxa" w:w="213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Architecture (as run)</w:t>
            </w:r>
          </w:p>
        </w:tc>
        <w:tc>
          <w:tcPr>
            <w:tcW w:type="dxa" w:w="205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Key differences from published method</w:t>
            </w:r>
          </w:p>
        </w:tc>
        <w:tc>
          <w:tcPr>
            <w:tcW w:type="dxa" w:w="85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Fidelity (registry)</w:t>
            </w:r>
          </w:p>
        </w:tc>
        <w:tc>
          <w:tcPr>
            <w:tcW w:type="dxa" w:w="119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Tested?</w:t>
            </w:r>
          </w:p>
        </w:tc>
      </w:tr>
      <w:tr>
        <w:trPr>
          <w:cantSplit/>
        </w:trPr>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models.py:GCN</w:t>
            </w:r>
          </w:p>
        </w:tc>
        <w:tc>
          <w:tcPr>
            <w:tcW w:type="dxa" w:w="15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PyG </w:t>
            </w:r>
            <w:r>
              <w:rPr>
                <w:rFonts w:ascii="Consolas" w:cs="Consolas" w:eastAsia="Consolas" w:hAnsi="Consolas"/>
                <w:b w:val="false"/>
                <w:bCs w:val="false"/>
                <w:color w:val="8A2B0E"/>
                <w:sz w:val="12"/>
                <w:szCs w:val="12"/>
              </w:rPr>
              <w:t xml:space="preserve">GCNConv</w:t>
            </w:r>
            <w:r>
              <w:rPr>
                <w:b w:val="false"/>
                <w:bCs w:val="false"/>
                <w:color w:val="1F2328"/>
                <w:sz w:val="14"/>
                <w:szCs w:val="14"/>
              </w:rPr>
              <w:t xml:space="preserve"> (tkipf/gcn is TF1)</w:t>
            </w:r>
          </w:p>
        </w:tc>
        <w:tc>
          <w:tcPr>
            <w:tcW w:type="dxa" w:w="213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 × GCNConv, hidden 32, skip active</w:t>
            </w:r>
          </w:p>
        </w:tc>
        <w:tc>
          <w:tcPr>
            <w:tcW w:type="dxa" w:w="20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 material</w:t>
            </w:r>
          </w:p>
        </w:tc>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faithful</w:t>
            </w:r>
          </w:p>
        </w:tc>
        <w:tc>
          <w:tcPr>
            <w:tcW w:type="dxa" w:w="119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Forward/backward + claims tests</w:t>
            </w:r>
          </w:p>
        </w:tc>
      </w:tr>
      <w:tr>
        <w:trPr>
          <w:cantSplit/>
        </w:trPr>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models.py:GAT</w:t>
            </w:r>
          </w:p>
        </w:tc>
        <w:tc>
          <w:tcPr>
            <w:tcW w:type="dxa" w:w="15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PyG </w:t>
            </w:r>
            <w:r>
              <w:rPr>
                <w:rFonts w:ascii="Consolas" w:cs="Consolas" w:eastAsia="Consolas" w:hAnsi="Consolas"/>
                <w:b w:val="false"/>
                <w:bCs w:val="false"/>
                <w:color w:val="8A2B0E"/>
                <w:sz w:val="12"/>
                <w:szCs w:val="12"/>
              </w:rPr>
              <w:t xml:space="preserve">GATConv</w:t>
            </w:r>
          </w:p>
        </w:tc>
        <w:tc>
          <w:tcPr>
            <w:tcW w:type="dxa" w:w="213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GATConv(8 heads) → </w:t>
            </w:r>
            <w:r>
              <w:rPr>
                <w:b w:val="false"/>
                <w:bCs w:val="false"/>
                <w:color w:val="1F2328"/>
                <w:sz w:val="14"/>
                <w:szCs w:val="14"/>
              </w:rPr>
              <w:t xml:space="preserve">SAGEConv</w:t>
            </w:r>
            <w:r>
              <w:rPr>
                <w:b w:val="false"/>
                <w:bCs w:val="false"/>
                <w:color w:val="1F2328"/>
                <w:sz w:val="14"/>
                <w:szCs w:val="14"/>
              </w:rPr>
              <w:t xml:space="preserve">; skip computed but dead</w:t>
            </w:r>
          </w:p>
        </w:tc>
        <w:tc>
          <w:tcPr>
            <w:tcW w:type="dxa" w:w="20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Second layer is GraphSAGE, not attention</w:t>
            </w:r>
          </w:p>
        </w:tc>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adapted</w:t>
            </w:r>
          </w:p>
        </w:tc>
        <w:tc>
          <w:tcPr>
            <w:tcW w:type="dxa" w:w="119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r>
      <w:tr>
        <w:trPr>
          <w:cantSplit/>
        </w:trPr>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geniepath.py:GeniePathLazy</w:t>
            </w:r>
          </w:p>
        </w:tc>
        <w:tc>
          <w:tcPr>
            <w:tcW w:type="dxa" w:w="15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PyG example (no author repo)</w:t>
            </w:r>
          </w:p>
        </w:tc>
        <w:tc>
          <w:tcPr>
            <w:tcW w:type="dxa" w:w="213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Breadth(GAT)+Depth(LSTM), dim 256, </w:t>
            </w:r>
            <w:r>
              <w:rPr>
                <w:b w:val="false"/>
                <w:bCs w:val="false"/>
                <w:color w:val="1F2328"/>
                <w:sz w:val="14"/>
                <w:szCs w:val="14"/>
              </w:rPr>
              <w:t xml:space="preserve">4 layers</w:t>
            </w:r>
            <w:r>
              <w:rPr>
                <w:b w:val="false"/>
                <w:bCs w:val="false"/>
                <w:color w:val="1F2328"/>
                <w:sz w:val="14"/>
                <w:szCs w:val="14"/>
              </w:rPr>
              <w:t xml:space="preserve">, skip active</w:t>
            </w:r>
          </w:p>
        </w:tc>
        <w:tc>
          <w:tcPr>
            <w:tcW w:type="dxa" w:w="20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Ignores </w:t>
            </w:r>
            <w:r>
              <w:rPr>
                <w:rFonts w:ascii="Consolas" w:cs="Consolas" w:eastAsia="Consolas" w:hAnsi="Consolas"/>
                <w:b w:val="false"/>
                <w:bCs w:val="false"/>
                <w:color w:val="8A2B0E"/>
                <w:sz w:val="12"/>
                <w:szCs w:val="12"/>
              </w:rPr>
              <w:t xml:space="preserve">--hidden</w:t>
            </w:r>
            <w:r>
              <w:rPr>
                <w:b w:val="false"/>
                <w:bCs w:val="false"/>
                <w:color w:val="1F2328"/>
                <w:sz w:val="14"/>
                <w:szCs w:val="14"/>
              </w:rPr>
              <w:t xml:space="preserve">; 4 layers vs paper's 2</w:t>
            </w:r>
          </w:p>
        </w:tc>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adapted</w:t>
            </w:r>
          </w:p>
        </w:tc>
        <w:tc>
          <w:tcPr>
            <w:tcW w:type="dxa" w:w="119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r>
      <w:tr>
        <w:trPr>
          <w:cantSplit/>
        </w:trPr>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CARE-GNN</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caregnn.py</w:t>
            </w:r>
          </w:p>
        </w:tc>
        <w:tc>
          <w:tcPr>
            <w:tcW w:type="dxa" w:w="15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YingtongDou/CARE-GNN (Apache-2.0)</w:t>
            </w:r>
          </w:p>
        </w:tc>
        <w:tc>
          <w:tcPr>
            <w:tcW w:type="dxa" w:w="213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Similarity-gated mean aggregator</w:t>
            </w:r>
          </w:p>
        </w:tc>
        <w:tc>
          <w:tcPr>
            <w:tcW w:type="dxa" w:w="20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RL neighbour filtering, no label-aware similarity, no multi-relation</w:t>
            </w:r>
          </w:p>
        </w:tc>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approximation</w:t>
            </w:r>
          </w:p>
        </w:tc>
        <w:tc>
          <w:tcPr>
            <w:tcW w:type="dxa" w:w="119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r>
      <w:tr>
        <w:trPr>
          <w:cantSplit/>
        </w:trPr>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bwgnn.py</w:t>
            </w:r>
          </w:p>
        </w:tc>
        <w:tc>
          <w:tcPr>
            <w:tcW w:type="dxa" w:w="15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squareRoot3/Rethinking-Anomaly-Detection (no licence)</w:t>
            </w:r>
          </w:p>
        </w:tc>
        <w:tc>
          <w:tcPr>
            <w:tcW w:type="dxa" w:w="213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Beta-coefficient polynomial over </w:t>
            </w:r>
            <w:r>
              <w:rPr>
                <w:b w:val="false"/>
                <w:bCs w:val="false"/>
                <w:color w:val="1F2328"/>
                <w:sz w:val="14"/>
                <w:szCs w:val="14"/>
              </w:rPr>
              <w:t xml:space="preserve">raw adjacency</w:t>
            </w:r>
            <w:r>
              <w:rPr>
                <w:b w:val="false"/>
                <w:bCs w:val="false"/>
                <w:color w:val="1F2328"/>
                <w:sz w:val="14"/>
                <w:szCs w:val="14"/>
              </w:rPr>
              <w:t xml:space="preserve">; skip active</w:t>
            </w:r>
          </w:p>
        </w:tc>
        <w:tc>
          <w:tcPr>
            <w:tcW w:type="dxa" w:w="20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normalised Laplacian → not a beta wavelet</w:t>
            </w:r>
          </w:p>
        </w:tc>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approximation</w:t>
            </w:r>
          </w:p>
        </w:tc>
        <w:tc>
          <w:tcPr>
            <w:tcW w:type="dxa" w:w="119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θ coefficients tested</w:t>
            </w:r>
          </w:p>
        </w:tc>
      </w:tr>
      <w:tr>
        <w:trPr>
          <w:cantSplit/>
        </w:trPr>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DGA-GNN</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dga.py</w:t>
            </w:r>
          </w:p>
        </w:tc>
        <w:tc>
          <w:tcPr>
            <w:tcW w:type="dxa" w:w="15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AtwoodDuan/DGA-GNN (no licence)</w:t>
            </w:r>
          </w:p>
        </w:tc>
        <w:tc>
          <w:tcPr>
            <w:tcW w:type="dxa" w:w="213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GraphSAGE-mean; skip dead; hidden locked to 32</w:t>
            </w:r>
          </w:p>
        </w:tc>
        <w:tc>
          <w:tcPr>
            <w:tcW w:type="dxa" w:w="20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dynamic grouping, no bidirectional pass; </w:t>
            </w:r>
            <w:r>
              <w:rPr>
                <w:rFonts w:ascii="Consolas" w:cs="Consolas" w:eastAsia="Consolas" w:hAnsi="Consolas"/>
                <w:b w:val="false"/>
                <w:bCs w:val="false"/>
                <w:color w:val="8A2B0E"/>
                <w:sz w:val="12"/>
                <w:szCs w:val="12"/>
              </w:rPr>
              <w:t xml:space="preserve">dim_size</w:t>
            </w:r>
            <w:r>
              <w:rPr>
                <w:b w:val="false"/>
                <w:bCs w:val="false"/>
                <w:color w:val="1F2328"/>
                <w:sz w:val="14"/>
                <w:szCs w:val="14"/>
              </w:rPr>
              <w:t xml:space="preserve"> bug fixed in adapter</w:t>
            </w:r>
          </w:p>
        </w:tc>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approximation</w:t>
            </w:r>
          </w:p>
        </w:tc>
        <w:tc>
          <w:tcPr>
            <w:tcW w:type="dxa" w:w="119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10 tests incl. fix equivalence</w:t>
            </w:r>
          </w:p>
        </w:tc>
      </w:tr>
      <w:tr>
        <w:trPr>
          <w:cantSplit/>
        </w:trPr>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4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pmp.py:LASAGE_S</w:t>
            </w:r>
          </w:p>
        </w:tc>
        <w:tc>
          <w:tcPr>
            <w:tcW w:type="dxa" w:w="153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Xtra-Computing/PMP (no licence)</w:t>
            </w:r>
          </w:p>
        </w:tc>
        <w:tc>
          <w:tcPr>
            <w:tcW w:type="dxa" w:w="213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Separate fraud/benign neighbour linears with learned gate; skip dead; hidden locked</w:t>
            </w:r>
          </w:p>
        </w:tc>
        <w:tc>
          <w:tcPr>
            <w:tcW w:type="dxa" w:w="20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Partition applied to aggregated mean, not per neighbour</w:t>
            </w:r>
          </w:p>
        </w:tc>
        <w:tc>
          <w:tcPr>
            <w:tcW w:type="dxa" w:w="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adapted</w:t>
            </w:r>
          </w:p>
        </w:tc>
        <w:tc>
          <w:tcPr>
            <w:tcW w:type="dxa" w:w="119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r>
      <w:tr>
        <w:trPr>
          <w:cantSplit/>
        </w:trPr>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DualGNN (FLAG head)</w:t>
            </w:r>
          </w:p>
        </w:tc>
        <w:tc>
          <w:tcPr>
            <w:tcW w:type="dxa" w:w="14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models.py:DualGNN</w:t>
            </w:r>
            <w:r>
              <w:rPr>
                <w:b w:val="false"/>
                <w:bCs w:val="false"/>
                <w:color w:val="1F2328"/>
                <w:sz w:val="14"/>
                <w:szCs w:val="14"/>
              </w:rPr>
              <w:t xml:space="preserve"> via </w:t>
            </w:r>
            <w:r>
              <w:rPr>
                <w:rFonts w:ascii="Consolas" w:cs="Consolas" w:eastAsia="Consolas" w:hAnsi="Consolas"/>
                <w:b w:val="false"/>
                <w:bCs w:val="false"/>
                <w:color w:val="8A2B0E"/>
                <w:sz w:val="12"/>
                <w:szCs w:val="12"/>
              </w:rPr>
              <w:t xml:space="preserve">DualBranchBackbone</w:t>
            </w:r>
          </w:p>
        </w:tc>
        <w:tc>
          <w:tcPr>
            <w:tcW w:type="dxa" w:w="153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 repo</w:t>
            </w:r>
          </w:p>
        </w:tc>
        <w:tc>
          <w:tcPr>
            <w:tcW w:type="dxa" w:w="213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One shared backbone on raw and discriminative inputs, attention-fused (softmax over a learned weight vector)</w:t>
            </w:r>
          </w:p>
        </w:tc>
        <w:tc>
          <w:tcPr>
            <w:tcW w:type="dxa" w:w="20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Attention architecture UNKNOWN in paper</w:t>
            </w:r>
          </w:p>
        </w:tc>
        <w:tc>
          <w:tcPr>
            <w:tcW w:type="dxa" w:w="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upstream code</w:t>
            </w:r>
          </w:p>
        </w:tc>
        <w:tc>
          <w:tcPr>
            <w:tcW w:type="dxa" w:w="119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Test: shared backbone verified</w:t>
            </w:r>
          </w:p>
        </w:tc>
      </w:tr>
    </w:tbl>
    <w:p>
      <w:pPr>
        <w:pStyle w:val="Heading3"/>
      </w:pPr>
      <w:r>
        <w:t xml:space="preserve">Shared training settings (all rows; read from result JSON `hyperparameters`)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74"/>
        <w:gridCol w:w="5336"/>
        <w:gridCol w:w="2570"/>
      </w:tblGrid>
      <w:tr>
        <w:trPr>
          <w:cantSplit/>
          <w:tblHeader/>
        </w:trPr>
        <w:tc>
          <w:tcPr>
            <w:tcW w:type="dxa" w:w="21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Setting</w:t>
            </w:r>
          </w:p>
        </w:tc>
        <w:tc>
          <w:tcPr>
            <w:tcW w:type="dxa" w:w="53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Value</w:t>
            </w:r>
          </w:p>
        </w:tc>
        <w:tc>
          <w:tcPr>
            <w:tcW w:type="dxa" w:w="257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Source</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Loss / optimiser</w:t>
            </w:r>
          </w:p>
        </w:tc>
        <w:tc>
          <w:tcPr>
            <w:tcW w:type="dxa" w:w="53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Cross-entropy (unweighted), Adam lr 0.01, weight decay 0, dropout 0.5</w:t>
            </w:r>
          </w:p>
        </w:tc>
        <w:tc>
          <w:tcPr>
            <w:tcW w:type="dxa" w:w="25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Paper + code</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Hidden size</w:t>
            </w:r>
          </w:p>
        </w:tc>
        <w:tc>
          <w:tcPr>
            <w:tcW w:type="dxa" w:w="53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32 in all 9,445 runs</w:t>
            </w:r>
            <w:r>
              <w:rPr>
                <w:b w:val="false"/>
                <w:bCs w:val="false"/>
                <w:color w:val="1F2328"/>
                <w:sz w:val="16"/>
                <w:szCs w:val="16"/>
              </w:rPr>
              <w:t xml:space="preserve"> (paper says 64)</w:t>
            </w:r>
          </w:p>
        </w:tc>
        <w:tc>
          <w:tcPr>
            <w:tcW w:type="dxa" w:w="25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Code; hidden 64 impossible for DGA/PMP without modification</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Epochs / selection</w:t>
            </w:r>
          </w:p>
        </w:tc>
        <w:tc>
          <w:tcPr>
            <w:tcW w:type="dxa" w:w="53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 epochs; best validation F1-macro checkpoint; "early stopping" patience 10 (never reachable)</w:t>
            </w:r>
          </w:p>
        </w:tc>
        <w:tc>
          <w:tcPr>
            <w:tcW w:type="dxa" w:w="25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Code + project</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Accumulation</w:t>
            </w:r>
          </w:p>
        </w:tc>
        <w:tc>
          <w:tcPr>
            <w:tcW w:type="dxa" w:w="53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Loss summed over 10 subgraphs per step; leftover flushed</w:t>
            </w:r>
          </w:p>
        </w:tc>
        <w:tc>
          <w:tcPr>
            <w:tcW w:type="dxa" w:w="25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Paper + code</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Fine-tune phase (</w:t>
            </w:r>
            <w:r>
              <w:rPr>
                <w:rFonts w:ascii="Consolas" w:cs="Consolas" w:eastAsia="Consolas" w:hAnsi="Consolas"/>
                <w:b w:val="false"/>
                <w:bCs w:val="false"/>
                <w:color w:val="8A2B0E"/>
                <w:sz w:val="14"/>
                <w:szCs w:val="14"/>
              </w:rPr>
              <w:t xml:space="preserve">flag_finetuned</w:t>
            </w:r>
            <w:r>
              <w:rPr>
                <w:b w:val="false"/>
                <w:bCs w:val="false"/>
                <w:color w:val="1F2328"/>
                <w:sz w:val="16"/>
                <w:szCs w:val="16"/>
              </w:rPr>
              <w:t xml:space="preserve">)</w:t>
            </w:r>
          </w:p>
        </w:tc>
        <w:tc>
          <w:tcPr>
            <w:tcW w:type="dxa" w:w="53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3 outer × 10 inner = 30 extra GNN epochs; Adam lr 1e-4; α=β=0.1; orthogonality = paper Eq. 9 (squared dot); only applied if validation improves</w:t>
            </w:r>
          </w:p>
        </w:tc>
        <w:tc>
          <w:tcPr>
            <w:tcW w:type="dxa" w:w="25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D-001; code defaults</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Initialisation</w:t>
            </w:r>
          </w:p>
        </w:tc>
        <w:tc>
          <w:tcPr>
            <w:tcW w:type="dxa" w:w="53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Library defaults under per-(init, model, variant) seed</w:t>
            </w:r>
          </w:p>
        </w:tc>
        <w:tc>
          <w:tcPr>
            <w:tcW w:type="dxa" w:w="25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seeding.py</w:t>
            </w:r>
          </w:p>
        </w:tc>
      </w:tr>
    </w:tbl>
    <w:p>
      <w:pPr>
        <w:pStyle w:val="Heading1"/>
        <w:pageBreakBefore/>
      </w:pPr>
      <w:r>
        <w:t xml:space="preserve">8. Paper vs Original Code vs This Repository</w:t>
      </w:r>
    </w:p>
    <w:p>
      <w:pPr>
        <w:spacing w:after="120" w:line="276"/>
      </w:pPr>
      <w:r>
        <w:rPr>
          <w:sz w:val="21"/>
          <w:szCs w:val="21"/>
        </w:rPr>
        <w:t>Paper statements come from research/paper_notes.md and reported_results.csv (second-hand, §1.2). Classification: VM = verified match, VD = verified deviation, BUG = implementation bug, IPD = intentional project decision, UL = upstream limitation, UNK = unknown.</w:t>
      </w:r>
    </w:p>
    <w:p>
      <w:pPr>
        <w:keepNext/>
        <w:spacing w:after="80" w:before="200"/>
      </w:pPr>
      <w:r>
        <w:rPr>
          <w:b/>
          <w:bCs/>
          <w:color w:val="444444"/>
          <w:sz w:val="19"/>
          <w:szCs w:val="19"/>
        </w:rPr>
        <w:t xml:space="preserve">Table 8.1 Three-way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31"/>
        <w:gridCol w:w="1711"/>
        <w:gridCol w:w="2092"/>
        <w:gridCol w:w="2472"/>
        <w:gridCol w:w="2474"/>
      </w:tblGrid>
      <w:tr>
        <w:trPr>
          <w:cantSplit/>
          <w:tblHeader/>
        </w:trPr>
        <w:tc>
          <w:tcPr>
            <w:tcW w:type="dxa" w:w="133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Topic</w:t>
            </w:r>
          </w:p>
        </w:tc>
        <w:tc>
          <w:tcPr>
            <w:tcW w:type="dxa" w:w="171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Paper</w:t>
            </w:r>
          </w:p>
        </w:tc>
        <w:tc>
          <w:tcPr>
            <w:tcW w:type="dxa" w:w="209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Upstream code (cb83944)</w:t>
            </w:r>
          </w:p>
        </w:tc>
        <w:tc>
          <w:tcPr>
            <w:tcW w:type="dxa" w:w="24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This repository</w:t>
            </w:r>
          </w:p>
        </w:tc>
        <w:tc>
          <w:tcPr>
            <w:tcW w:type="dxa" w:w="24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Class / consequence</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Hidden size</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32 (DGA/PMP crash otherwise)</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32 only; S-001 text says "both are run" — </w:t>
            </w:r>
            <w:r>
              <w:rPr>
                <w:b w:val="false"/>
                <w:bCs w:val="false"/>
                <w:color w:val="1F2328"/>
                <w:sz w:val="14"/>
                <w:szCs w:val="14"/>
              </w:rPr>
              <w:t xml:space="preserve">not true of the result files</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VD (paper↔code); DOC-CLAIM false for 64. Table 4 numbers may not be comparable.</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Layers</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 for all</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 (GeniePath 4)</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As code</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VD</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Runs per cell</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25 (5×5)</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 (</w:t>
            </w:r>
            <w:r>
              <w:rPr>
                <w:rFonts w:ascii="Consolas" w:cs="Consolas" w:eastAsia="Consolas" w:hAnsi="Consolas"/>
                <w:b w:val="false"/>
                <w:bCs w:val="false"/>
                <w:color w:val="8A2B0E"/>
                <w:sz w:val="12"/>
                <w:szCs w:val="12"/>
              </w:rPr>
              <w:t xml:space="preserve">range(5)</w:t>
            </w:r>
            <w:r>
              <w:rPr>
                <w:b w:val="false"/>
                <w:bCs w:val="false"/>
                <w:color w:val="1F2328"/>
                <w:sz w:val="14"/>
                <w:szCs w:val="14"/>
              </w:rPr>
              <w:t xml:space="preserve">×</w:t>
            </w:r>
            <w:r>
              <w:rPr>
                <w:rFonts w:ascii="Consolas" w:cs="Consolas" w:eastAsia="Consolas" w:hAnsi="Consolas"/>
                <w:b w:val="false"/>
                <w:bCs w:val="false"/>
                <w:color w:val="8A2B0E"/>
                <w:sz w:val="12"/>
                <w:szCs w:val="12"/>
              </w:rPr>
              <w:t xml:space="preserve">range(1)</w:t>
            </w:r>
            <w:r>
              <w:rPr>
                <w:b w:val="false"/>
                <w:bCs w:val="false"/>
                <w:color w:val="1F2328"/>
                <w:sz w:val="14"/>
                <w:szCs w:val="14"/>
              </w:rPr>
              <w:t xml:space="preserve">)</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25 (5×5)</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VM with paper</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Seeds</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unpublished</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torch.manual_seed(i)</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Derived streams; split fixed</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IPD; stds understate split variance</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Splits</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stated</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shipped</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10/10/80 stratified, seed 0 (GLBench convention)</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IPD (S-003)</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1:10 downsampling</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described; seed unpublished</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shipped</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Reimplemented, seed 0</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UL + IPD → exact numbers unreachable</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Semantic sampler</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Eq. 3-4, top-10, δ=0, 2-hop</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loads prebuilt </w:t>
            </w:r>
            <w:r>
              <w:rPr>
                <w:rFonts w:ascii="Consolas" w:cs="Consolas" w:eastAsia="Consolas" w:hAnsi="Consolas"/>
                <w:b w:val="false"/>
                <w:bCs w:val="false"/>
                <w:color w:val="8A2B0E"/>
                <w:sz w:val="12"/>
                <w:szCs w:val="12"/>
              </w:rPr>
              <w:t xml:space="preserve">*_sampler*.pt</w:t>
            </w:r>
            <w:r>
              <w:rPr>
                <w:b w:val="false"/>
                <w:bCs w:val="false"/>
                <w:color w:val="1F2328"/>
                <w:sz w:val="14"/>
                <w:szCs w:val="14"/>
              </w:rPr>
              <w:t xml:space="preserve">; </w:t>
            </w:r>
            <w:r>
              <w:rPr>
                <w:b w:val="false"/>
                <w:bCs w:val="false"/>
                <w:color w:val="1F2328"/>
                <w:sz w:val="14"/>
                <w:szCs w:val="14"/>
              </w:rPr>
              <w:t xml:space="preserve">no source</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Reimplemented; per-hop top-10; threshold first</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UL; per-hop vs total budget UNKNOWN</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Early stopping</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used (criterion unstated)</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--patience</w:t>
            </w:r>
            <w:r>
              <w:rPr>
                <w:b w:val="false"/>
                <w:bCs w:val="false"/>
                <w:color w:val="1F2328"/>
                <w:sz w:val="14"/>
                <w:szCs w:val="14"/>
              </w:rPr>
              <w:t xml:space="preserve"> parsed, never read</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Implemented but unreachable (5 epochs &lt; patience 10)</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VD; effectively "best-of-5 checkpoint"</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Epochs</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unstated</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 (GNN)</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VM with code; best epoch = 5 in 22–31% of runs → possibly under-trained</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Skip-GNN</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all backbones</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live in GCN, GeniePath, BWGNN only</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As code (per-backbone)</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VD paper↔code; S-005; SG ablation never run</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Orthogonality loss</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squared dot (Eq. 9)</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signed cosine (minimised at −1)</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Eq. 9 default</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VD from code; IPD (S-004). Affects only </w:t>
            </w:r>
            <w:r>
              <w:rPr>
                <w:rFonts w:ascii="Consolas" w:cs="Consolas" w:eastAsia="Consolas" w:hAnsi="Consolas"/>
                <w:b w:val="false"/>
                <w:bCs w:val="false"/>
                <w:color w:val="8A2B0E"/>
                <w:sz w:val="12"/>
                <w:szCs w:val="12"/>
              </w:rPr>
              <w:t xml:space="preserve">flag_finetuned</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λ1, λ2</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unstated (pseudocode omits them)</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0.1, 0.1</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0.1, 0.1</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UNK for paper</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Prompts</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discriminative/residual wording</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causal/non-causal wording + format rules</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Code's prompts; new datasets drafted</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VD paper↔code</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LoRA fine-tune</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two-stage alternating</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gradient path severed (test-verified); also steps wrong optimiser, accumulation counter shadowed</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LLM frozen; GNN extra epochs (D-001)</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UL; +FLAG* meaning UNKNOWN</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 threshold</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unstated ("follows BWGNN")</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argmax</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Validation-swept (19-point grid)</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IPD (S-006); not like-for-like with code</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Metrics</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F1-macro, AUC (+KS industrial)</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 F1, ECE (ECE import broken)</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 F1-macro, P/R, acc, KS, ECE</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VM</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Model selection</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best val F1-macro</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best-so-far over fixed epochs</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Best val F1-macro (swept threshold)</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VM</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Baselines</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cited as published methods</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PyG rewrites; 4 of 5 materially different</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Same files (</w:t>
            </w:r>
            <w:r>
              <w:rPr>
                <w:rFonts w:ascii="Consolas" w:cs="Consolas" w:eastAsia="Consolas" w:hAnsi="Consolas"/>
                <w:b w:val="false"/>
                <w:bCs w:val="false"/>
                <w:color w:val="8A2B0E"/>
                <w:sz w:val="12"/>
                <w:szCs w:val="12"/>
              </w:rPr>
              <w:t xml:space="preserve">flag_bundled</w:t>
            </w:r>
            <w:r>
              <w:rPr>
                <w:b w:val="false"/>
                <w:bCs w:val="false"/>
                <w:color w:val="1F2328"/>
                <w:sz w:val="14"/>
                <w:szCs w:val="14"/>
              </w:rPr>
              <w:t xml:space="preserve">)</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UL; labels qualified</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 input</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"shallow embeddings" (word2vec)</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input dim 4096</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4096-d stored vectors (LIKELY LLM-derived)</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VD paper↔data</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Hardware</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A100 80 GB</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CUDA hard-coded</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CPU for GNN; 4×A100 for LLM; run partly on GPU</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IPD</w:t>
            </w:r>
          </w:p>
        </w:tc>
      </w:tr>
      <w:tr>
        <w:trPr>
          <w:cantSplit/>
        </w:trPr>
        <w:tc>
          <w:tcPr>
            <w:tcW w:type="dxa" w:w="133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Dependency versions</w:t>
            </w:r>
          </w:p>
        </w:tc>
        <w:tc>
          <w:tcPr>
            <w:tcW w:type="dxa" w:w="171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unstated</w:t>
            </w:r>
          </w:p>
        </w:tc>
        <w:tc>
          <w:tcPr>
            <w:tcW w:type="dxa" w:w="20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requirements file</w:t>
            </w:r>
          </w:p>
        </w:tc>
        <w:tc>
          <w:tcPr>
            <w:tcW w:type="dxa" w:w="24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torch 2.14.0+cu130, PyG 2.3.1, py 3.12.14 (rows); lockfiles disagree</w:t>
            </w:r>
          </w:p>
        </w:tc>
        <w:tc>
          <w:tcPr>
            <w:tcW w:type="dxa" w:w="24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UNK / drift (§21)</w:t>
            </w:r>
          </w:p>
        </w:tc>
      </w:tr>
      <w:tr>
        <w:trPr>
          <w:cantSplit/>
        </w:trPr>
        <w:tc>
          <w:tcPr>
            <w:tcW w:type="dxa" w:w="133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Paper ablation deltas</w:t>
            </w:r>
          </w:p>
        </w:tc>
        <w:tc>
          <w:tcPr>
            <w:tcW w:type="dxa" w:w="171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LLM +1.01/+0.31 etc.</w:t>
            </w:r>
          </w:p>
        </w:tc>
        <w:tc>
          <w:tcPr>
            <w:tcW w:type="dxa" w:w="20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4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rerun; project notes the stated deltas do not recompute from Tables 4–5</w:t>
            </w:r>
          </w:p>
        </w:tc>
        <w:tc>
          <w:tcPr>
            <w:tcW w:type="dxa" w:w="24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UNK, unresolved</w:t>
            </w:r>
          </w:p>
        </w:tc>
      </w:tr>
    </w:tbl>
    <w:p>
      <w:pPr>
        <w:pStyle w:val="Heading1"/>
        <w:pageBreakBefore/>
      </w:pPr>
      <w:r>
        <w:t xml:space="preserve">9. Git History Investigation</w:t>
      </w:r>
    </w:p>
    <w:p>
      <w:pPr>
        <w:pStyle w:val="Heading2"/>
      </w:pPr>
      <w:r>
        <w:t xml:space="preserve">9.1 Shape of the history</w:t>
      </w:r>
    </w:p>
    <w:p>
      <w:pPr>
        <w:pStyle w:val="ListParagraph"/>
        <w:numPr>
          <w:ilvl w:val="0"/>
          <w:numId w:val="3"/>
        </w:numPr>
        <w:spacing w:after="60" w:line="264"/>
      </w:pPr>
      <w:r>
        <w:rPr>
          <w:sz w:val="21"/>
          <w:szCs w:val="21"/>
        </w:rPr>
        <w:t>44 commits on master (2026-09-09 to 2026-10-02): 31 ManoharNaidu, 11 Claude, 2 Manohar. 15 carry a Claude Co-Authored-By trailer. The early research and engineering commits are AI-authored; the later GPU-run, results and analysis commits are mostly the maintainer’s. Don’t infer who wrote a commit’s content from the git author alone.</w:t>
      </w:r>
    </w:p>
    <w:p>
      <w:pPr>
        <w:pStyle w:val="ListParagraph"/>
        <w:numPr>
          <w:ilvl w:val="0"/>
          <w:numId w:val="3"/>
        </w:numPr>
        <w:spacing w:after="60" w:line="264"/>
      </w:pPr>
      <w:r>
        <w:rPr>
          <w:sz w:val="21"/>
          <w:szCs w:val="21"/>
        </w:rPr>
        <w:t>Every main-run row has a -dirty commit stamp (4eb1f3e-dirty: 4,287 rows; cedccec-dirty: 3,763), so the exact code behind the results can’t be recovered from the stamp alone.</w:t>
      </w:r>
    </w:p>
    <w:p>
      <w:pPr>
        <w:pStyle w:val="ListParagraph"/>
        <w:numPr>
          <w:ilvl w:val="0"/>
          <w:numId w:val="3"/>
        </w:numPr>
        <w:spacing w:after="60" w:line="264"/>
      </w:pPr>
      <w:r>
        <w:rPr>
          <w:sz w:val="21"/>
          <w:szCs w:val="21"/>
        </w:rPr>
        <w:t>Today the working tree has two modified docs (results/2026-10-02-…-report.md, results/final_report/README.md), the untracked results/final_report/flag_md_reasons_analysis.md and untracked raw JSON. No source changes are pending.</w:t>
      </w:r>
    </w:p>
    <w:p>
      <w:pPr>
        <w:pStyle w:val="Heading2"/>
      </w:pPr>
      <w:r>
        <w:t xml:space="preserve">9.2 Project timeline</w:t>
      </w:r>
    </w:p>
    <w:p>
      <w:pPr>
        <w:keepNext/>
        <w:spacing w:after="80" w:before="200"/>
      </w:pPr>
      <w:r>
        <w:rPr>
          <w:b/>
          <w:bCs/>
          <w:color w:val="444444"/>
          <w:sz w:val="19"/>
          <w:szCs w:val="19"/>
        </w:rPr>
        <w:t xml:space="preserve">Table 9.1 Chronology (impact on results in the last two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3"/>
        <w:gridCol w:w="1248"/>
        <w:gridCol w:w="2854"/>
        <w:gridCol w:w="2051"/>
        <w:gridCol w:w="2676"/>
        <w:gridCol w:w="538"/>
      </w:tblGrid>
      <w:tr>
        <w:trPr>
          <w:cantSplit/>
          <w:tblHeader/>
        </w:trPr>
        <w:tc>
          <w:tcPr>
            <w:tcW w:type="dxa" w:w="71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Date</w:t>
            </w:r>
          </w:p>
        </w:tc>
        <w:tc>
          <w:tcPr>
            <w:tcW w:type="dxa" w:w="124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Commit</w:t>
            </w:r>
          </w:p>
        </w:tc>
        <w:tc>
          <w:tcPr>
            <w:tcW w:type="dxa" w:w="285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Change</w:t>
            </w:r>
          </w:p>
        </w:tc>
        <w:tc>
          <w:tcPr>
            <w:tcW w:type="dxa" w:w="205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Reason</w:t>
            </w:r>
          </w:p>
        </w:tc>
        <w:tc>
          <w:tcPr>
            <w:tcW w:type="dxa" w:w="267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Impact on results</w:t>
            </w:r>
          </w:p>
        </w:tc>
        <w:tc>
          <w:tcPr>
            <w:tcW w:type="dxa" w:w="53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Conf.</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dc24359</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Phase 0–3: audit of FLAG + baselines; README, prompts, cpu lock</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Establish what the released code does</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 (documentation)</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61994cb</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Datasets downloaded/verified; package skeleton; smoke test; D-001..D-003 drafted</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Dataset provenance, torch pin</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Defines pins later bypassed on Linux</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4bfd279</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Benchmark construction + semantic sampler (reimplemented)</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Upstream has no sampler/benchmark code</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Core protocol deviation</w:t>
            </w:r>
            <w:r>
              <w:rPr>
                <w:b w:val="false"/>
                <w:bCs w:val="false"/>
                <w:color w:val="1F2328"/>
                <w:sz w:val="14"/>
                <w:szCs w:val="14"/>
              </w:rPr>
              <w:t xml:space="preserve"> introduced: own downsample seed, 10/10/80 split</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6cba573</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Metrics module; Figure 3(a) test</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Verify the one GPU-free paper claim</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Fig. 3(a): SUPPORTED on original Instagram, NOT on 1:10 benchmark</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4fcabb2</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Runner, registry, trainer, first baseline runs</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End-to-end pipeline</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First results (G0), </w:t>
            </w:r>
            <w:r>
              <w:rPr>
                <w:b w:val="false"/>
                <w:bCs w:val="false"/>
                <w:color w:val="1F2328"/>
                <w:sz w:val="14"/>
                <w:szCs w:val="14"/>
              </w:rPr>
              <w:t xml:space="preserve">argmax</w:t>
            </w:r>
            <w:r>
              <w:rPr>
                <w:b w:val="false"/>
                <w:bCs w:val="false"/>
                <w:color w:val="1F2328"/>
                <w:sz w:val="14"/>
                <w:szCs w:val="14"/>
              </w:rPr>
              <w:t xml:space="preserve"> policy, 1 run per cell</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8444728</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GPU-only LLM stage + vast.ai workflow (D-003)</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local GPU</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Enables flag variants</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1ccfdce</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Fix upstream DGA </w:t>
            </w:r>
            <w:r>
              <w:rPr>
                <w:rFonts w:ascii="Consolas" w:cs="Consolas" w:eastAsia="Consolas" w:hAnsi="Consolas"/>
                <w:b w:val="false"/>
                <w:bCs w:val="false"/>
                <w:color w:val="8A2B0E"/>
                <w:sz w:val="12"/>
                <w:szCs w:val="12"/>
              </w:rPr>
              <w:t xml:space="preserve">dim_size</w:t>
            </w:r>
            <w:r>
              <w:rPr>
                <w:b w:val="false"/>
                <w:bCs w:val="false"/>
                <w:color w:val="1F2328"/>
                <w:sz w:val="14"/>
                <w:szCs w:val="14"/>
              </w:rPr>
              <w:t xml:space="preserve"> bug (adapter-level)</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 crashed on isolated nodes</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Without it DGA cannot run on this benchmark</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811d2af</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Paper baseline cells are the trivial classifier; </w:t>
            </w:r>
            <w:r>
              <w:rPr>
                <w:rFonts w:ascii="Consolas" w:cs="Consolas" w:eastAsia="Consolas" w:hAnsi="Consolas"/>
                <w:b w:val="false"/>
                <w:bCs w:val="false"/>
                <w:color w:val="8A2B0E"/>
                <w:sz w:val="12"/>
                <w:szCs w:val="12"/>
              </w:rPr>
              <w:t xml:space="preserve">is_degenerate</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Found while reading own results</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Changes how baselines are interpreted</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09-09</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781b838</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Full baseline matrix 28/28; </w:t>
            </w:r>
            <w:r>
              <w:rPr>
                <w:b w:val="false"/>
                <w:bCs w:val="false"/>
                <w:color w:val="1F2328"/>
                <w:sz w:val="14"/>
                <w:szCs w:val="14"/>
              </w:rPr>
              <w:t xml:space="preserve">provenance bug</w:t>
            </w:r>
            <w:r>
              <w:rPr>
                <w:b w:val="false"/>
                <w:bCs w:val="false"/>
                <w:color w:val="1F2328"/>
                <w:sz w:val="14"/>
                <w:szCs w:val="14"/>
              </w:rPr>
              <w:t xml:space="preserve"> (impl_source vs fidelity) hid 3 models from comparison</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Silent filter dropped CARE-GNN/BWGNN/DGA</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Rows restored by metadata correction (not re-run); MATCH counts changed</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09-10..14</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c99c167</w:t>
            </w:r>
            <w:r>
              <w:rPr>
                <w:b w:val="false"/>
                <w:bCs w:val="false"/>
                <w:color w:val="1F2328"/>
                <w:sz w:val="14"/>
                <w:szCs w:val="14"/>
              </w:rPr>
              <w:t xml:space="preserve">…</w:t>
            </w:r>
            <w:r>
              <w:rPr>
                <w:rFonts w:ascii="Consolas" w:cs="Consolas" w:eastAsia="Consolas" w:hAnsi="Consolas"/>
                <w:b w:val="false"/>
                <w:bCs w:val="false"/>
                <w:color w:val="8A2B0E"/>
                <w:sz w:val="12"/>
                <w:szCs w:val="12"/>
              </w:rPr>
              <w:t xml:space="preserve">3011393</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Upstream clones as gitlinks; GPU lockfile; </w:t>
            </w:r>
            <w:r>
              <w:rPr>
                <w:rFonts w:ascii="Consolas" w:cs="Consolas" w:eastAsia="Consolas" w:hAnsi="Consolas"/>
                <w:b w:val="false"/>
                <w:bCs w:val="false"/>
                <w:color w:val="8A2B0E"/>
                <w:sz w:val="12"/>
                <w:szCs w:val="12"/>
              </w:rPr>
              <w:t xml:space="preserve">run_all_at_once.sh</w:t>
            </w:r>
            <w:r>
              <w:rPr>
                <w:b w:val="false"/>
                <w:bCs w:val="false"/>
                <w:color w:val="1F2328"/>
                <w:sz w:val="14"/>
                <w:szCs w:val="14"/>
              </w:rPr>
              <w:t xml:space="preserve"> (9 commits, mostly script tuning); LFS attributes</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vast.ai automation</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None directly; </w:t>
            </w:r>
            <w:r>
              <w:rPr>
                <w:rFonts w:ascii="Consolas" w:cs="Consolas" w:eastAsia="Consolas" w:hAnsi="Consolas"/>
                <w:b w:val="false"/>
                <w:bCs w:val="false"/>
                <w:color w:val="8A2B0E"/>
                <w:sz w:val="12"/>
                <w:szCs w:val="12"/>
              </w:rPr>
              <w:t xml:space="preserve">TORCH_FORCE_NO_WEIGHTS_ONLY_LOAD=1</w:t>
            </w:r>
            <w:r>
              <w:rPr>
                <w:b w:val="false"/>
                <w:bCs w:val="false"/>
                <w:color w:val="1F2328"/>
                <w:sz w:val="14"/>
                <w:szCs w:val="14"/>
              </w:rPr>
              <w:t xml:space="preserve"> added</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09-16..18</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b799c87</w:t>
            </w:r>
            <w:r>
              <w:rPr>
                <w:b w:val="false"/>
                <w:bCs w:val="false"/>
                <w:color w:val="1F2328"/>
                <w:sz w:val="14"/>
                <w:szCs w:val="14"/>
              </w:rPr>
              <w:t xml:space="preserve">…</w:t>
            </w:r>
            <w:r>
              <w:rPr>
                <w:rFonts w:ascii="Consolas" w:cs="Consolas" w:eastAsia="Consolas" w:hAnsi="Consolas"/>
                <w:b w:val="false"/>
                <w:bCs w:val="false"/>
                <w:color w:val="8A2B0E"/>
                <w:sz w:val="12"/>
                <w:szCs w:val="12"/>
              </w:rPr>
              <w:t xml:space="preserve">326b961</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"Ran flag &amp; flag-finetuned": 4 backbones × 2 datasets; losses (</w:t>
            </w:r>
            <w:r>
              <w:rPr>
                <w:rFonts w:ascii="Consolas" w:cs="Consolas" w:eastAsia="Consolas" w:hAnsi="Consolas"/>
                <w:b w:val="false"/>
                <w:bCs w:val="false"/>
                <w:color w:val="8A2B0E"/>
                <w:sz w:val="12"/>
                <w:szCs w:val="12"/>
              </w:rPr>
              <w:t xml:space="preserve">flag_losses.py</w:t>
            </w:r>
            <w:r>
              <w:rPr>
                <w:b w:val="false"/>
                <w:bCs w:val="false"/>
                <w:color w:val="1F2328"/>
                <w:sz w:val="14"/>
                <w:szCs w:val="14"/>
              </w:rPr>
              <w:t xml:space="preserve">); comparison tables</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First GPU results at </w:t>
            </w:r>
            <w:r>
              <w:rPr>
                <w:b w:val="false"/>
                <w:bCs w:val="false"/>
                <w:color w:val="1F2328"/>
                <w:sz w:val="14"/>
                <w:szCs w:val="14"/>
              </w:rPr>
              <w:t xml:space="preserve">64-token</w:t>
            </w:r>
            <w:r>
              <w:rPr>
                <w:b w:val="false"/>
                <w:bCs w:val="false"/>
                <w:color w:val="1F2328"/>
                <w:sz w:val="14"/>
                <w:szCs w:val="14"/>
              </w:rPr>
              <w:t xml:space="preserve"> budget (D-004)</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G1 results: low coverage, mostly raw-text fallback; flag/flag_finetuned rows are all swept-threshold; only 28 early baseline/text rows are argmax</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09-20</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77ba311</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c7c9985</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FLAG-MD sampler + 900 result files (4×2 runs)</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Sampler ablation</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G2: no improvement over cosine at low coverage</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09-27</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804f04a</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Text-augmented Amazon/YelpChi (loaders, alignment proofs, 43 tests)</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Extend study without fabricating text</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New datasets; registry marks them </w:t>
            </w:r>
            <w:r>
              <w:rPr>
                <w:rFonts w:ascii="Consolas" w:cs="Consolas" w:eastAsia="Consolas" w:hAnsi="Consolas"/>
                <w:b w:val="false"/>
                <w:bCs w:val="false"/>
                <w:color w:val="8A2B0E"/>
                <w:sz w:val="12"/>
                <w:szCs w:val="12"/>
              </w:rPr>
              <w:t xml:space="preserve">has_native_text=True</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09-30</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aab9b00</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9e64156</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Architecture docs; first final report (4×2 era)</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Documentation</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Later superseded</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09-30</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b3fd1ac</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eac34e0</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caf4367</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Remove </w:t>
            </w:r>
            <w:r>
              <w:rPr>
                <w:rFonts w:ascii="Consolas" w:cs="Consolas" w:eastAsia="Consolas" w:hAnsi="Consolas"/>
                <w:b w:val="false"/>
                <w:bCs w:val="false"/>
                <w:color w:val="8A2B0E"/>
                <w:sz w:val="12"/>
                <w:szCs w:val="12"/>
              </w:rPr>
              <w:t xml:space="preserve">methods/*</w:t>
            </w:r>
            <w:r>
              <w:rPr>
                <w:b w:val="false"/>
                <w:bCs w:val="false"/>
                <w:color w:val="1F2328"/>
                <w:sz w:val="14"/>
                <w:szCs w:val="14"/>
              </w:rPr>
              <w:t xml:space="preserve"> gitlinks; ignore dir; ignore large files</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Licensing</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10-01</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016c269</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417e982</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07590cc</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4eb1f3e</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FLAG-vs-MD report; merge; track </w:t>
            </w:r>
            <w:r>
              <w:rPr>
                <w:rFonts w:ascii="Consolas" w:cs="Consolas" w:eastAsia="Consolas" w:hAnsi="Consolas"/>
                <w:b w:val="false"/>
                <w:bCs w:val="false"/>
                <w:color w:val="8A2B0E"/>
                <w:sz w:val="12"/>
                <w:szCs w:val="12"/>
              </w:rPr>
              <w:t xml:space="preserve">results/raw</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Housekeeping</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Makes G0–G2 per-run data visible</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10-01..02</w:t>
            </w:r>
          </w:p>
        </w:tc>
        <w:tc>
          <w:tcPr>
            <w:tcW w:type="dxa" w:w="12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cedccec</w:t>
            </w:r>
            <w:r>
              <w:rPr>
                <w:b w:val="false"/>
                <w:bCs w:val="false"/>
                <w:color w:val="1F2328"/>
                <w:sz w:val="14"/>
                <w:szCs w:val="14"/>
              </w:rPr>
              <w:t xml:space="preserve"> ("ran 4200 runs")</w:t>
            </w:r>
          </w:p>
        </w:tc>
        <w:tc>
          <w:tcPr>
            <w:tcW w:type="dxa" w:w="285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Main run: vLLM, 550-token regen (D-005), prompts for new datasets, 4,228 JSON</w:t>
            </w:r>
          </w:p>
        </w:tc>
        <w:tc>
          <w:tcPr>
            <w:tcW w:type="dxa" w:w="205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Paper-faithful budget</w:t>
            </w:r>
            <w:r>
              <w:rPr>
                <w:b w:val="false"/>
                <w:bCs w:val="false"/>
                <w:color w:val="1F2328"/>
                <w:sz w:val="14"/>
                <w:szCs w:val="14"/>
              </w:rPr>
              <w:t xml:space="preserve">; 5×5; 4 datasets</w:t>
            </w:r>
          </w:p>
        </w:tc>
        <w:tc>
          <w:tcPr>
            <w:tcW w:type="dxa" w:w="267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G3 begins</w:t>
            </w:r>
            <w:r>
              <w:rPr>
                <w:b w:val="false"/>
                <w:bCs w:val="false"/>
                <w:color w:val="1F2328"/>
                <w:sz w:val="14"/>
                <w:szCs w:val="14"/>
              </w:rPr>
              <w:t xml:space="preserve">; supersedes G1/G2</w:t>
            </w:r>
          </w:p>
        </w:tc>
        <w:tc>
          <w:tcPr>
            <w:tcW w:type="dxa" w:w="5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High</w:t>
            </w:r>
          </w:p>
        </w:tc>
      </w:tr>
      <w:tr>
        <w:trPr>
          <w:cantSplit/>
        </w:trPr>
        <w:tc>
          <w:tcPr>
            <w:tcW w:type="dxa" w:w="7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10-02</w:t>
            </w:r>
          </w:p>
        </w:tc>
        <w:tc>
          <w:tcPr>
            <w:tcW w:type="dxa" w:w="12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aa8e533</w:t>
            </w:r>
            <w:r>
              <w:rPr>
                <w:b w:val="false"/>
                <w:bCs w:val="false"/>
                <w:color w:val="1F2328"/>
                <w:sz w:val="14"/>
                <w:szCs w:val="14"/>
              </w:rPr>
              <w:t xml:space="preserve"> ("full run done")</w:t>
            </w:r>
          </w:p>
        </w:tc>
        <w:tc>
          <w:tcPr>
            <w:tcW w:type="dxa" w:w="285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 Video, </w:t>
            </w:r>
            <w:r>
              <w:rPr>
                <w:rFonts w:ascii="Consolas" w:cs="Consolas" w:eastAsia="Consolas" w:hAnsi="Consolas"/>
                <w:b w:val="false"/>
                <w:bCs w:val="false"/>
                <w:color w:val="8A2B0E"/>
                <w:sz w:val="12"/>
                <w:szCs w:val="12"/>
              </w:rPr>
              <w:t xml:space="preserve">flag_feat</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baseline_z</w:t>
            </w:r>
            <w:r>
              <w:rPr>
                <w:b w:val="false"/>
                <w:bCs w:val="false"/>
                <w:color w:val="1F2328"/>
                <w:sz w:val="14"/>
                <w:szCs w:val="14"/>
              </w:rPr>
              <w:t xml:space="preserve">, text with FLAG samplers (D-006/D-007); final report</w:t>
            </w:r>
          </w:p>
        </w:tc>
        <w:tc>
          <w:tcPr>
            <w:tcW w:type="dxa" w:w="205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Close open questions</w:t>
            </w:r>
          </w:p>
        </w:tc>
        <w:tc>
          <w:tcPr>
            <w:tcW w:type="dxa" w:w="267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Final validated results (8,050 runs)</w:t>
            </w:r>
          </w:p>
        </w:tc>
        <w:tc>
          <w:tcPr>
            <w:tcW w:type="dxa" w:w="5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High</w:t>
            </w:r>
          </w:p>
        </w:tc>
      </w:tr>
    </w:tbl>
    <w:p>
      <w:pPr>
        <w:pStyle w:val="Heading2"/>
      </w:pPr>
      <w:r>
        <w:t xml:space="preserve">9.3 Result generations: which numbers are comparable?</w:t>
      </w:r>
    </w:p>
    <w:p>
      <w:pPr>
        <w:keepNext/>
        <w:spacing w:after="80" w:before="200"/>
      </w:pPr>
      <w:r>
        <w:rPr>
          <w:b/>
          <w:bCs/>
          <w:color w:val="444444"/>
          <w:sz w:val="19"/>
          <w:szCs w:val="19"/>
        </w:rPr>
        <w:t xml:space="preserve">Table 9.2 Result generations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12"/>
        <w:gridCol w:w="2733"/>
        <w:gridCol w:w="2050"/>
        <w:gridCol w:w="2818"/>
        <w:gridCol w:w="1967"/>
      </w:tblGrid>
      <w:tr>
        <w:trPr>
          <w:cantSplit/>
          <w:tblHeader/>
        </w:trPr>
        <w:tc>
          <w:tcPr>
            <w:tcW w:type="dxa" w:w="51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Gen.</w:t>
            </w:r>
          </w:p>
        </w:tc>
        <w:tc>
          <w:tcPr>
            <w:tcW w:type="dxa" w:w="273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Where</w:t>
            </w:r>
          </w:p>
        </w:tc>
        <w:tc>
          <w:tcPr>
            <w:tcW w:type="dxa" w:w="205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n</w:t>
            </w:r>
          </w:p>
        </w:tc>
        <w:tc>
          <w:tcPr>
            <w:tcW w:type="dxa" w:w="281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Protocol</w:t>
            </w:r>
          </w:p>
        </w:tc>
        <w:tc>
          <w:tcPr>
            <w:tcW w:type="dxa" w:w="19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Status</w:t>
            </w:r>
          </w:p>
        </w:tc>
      </w:tr>
      <w:tr>
        <w:trPr>
          <w:cantSplit/>
        </w:trPr>
        <w:tc>
          <w:tcPr>
            <w:tcW w:type="dxa" w:w="51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G0</w:t>
            </w:r>
          </w:p>
        </w:tc>
        <w:tc>
          <w:tcPr>
            <w:tcW w:type="dxa" w:w="273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results/raw</w:t>
            </w:r>
            <w:r>
              <w:rPr>
                <w:b w:val="false"/>
                <w:bCs w:val="false"/>
                <w:color w:val="1F2328"/>
                <w:sz w:val="15"/>
                <w:szCs w:val="15"/>
              </w:rPr>
              <w:t xml:space="preserve"> (early) + </w:t>
            </w:r>
            <w:r>
              <w:rPr>
                <w:rFonts w:ascii="Consolas" w:cs="Consolas" w:eastAsia="Consolas" w:hAnsi="Consolas"/>
                <w:b w:val="false"/>
                <w:bCs w:val="false"/>
                <w:color w:val="8A2B0E"/>
                <w:sz w:val="13"/>
                <w:szCs w:val="13"/>
              </w:rPr>
              <w:t xml:space="preserve">aggregated/results.csv</w:t>
            </w:r>
            <w:r>
              <w:rPr>
                <w:b w:val="false"/>
                <w:bCs w:val="false"/>
                <w:color w:val="1F2328"/>
                <w:sz w:val="15"/>
                <w:szCs w:val="15"/>
              </w:rPr>
              <w:t xml:space="preserve"> + </w:t>
            </w:r>
            <w:r>
              <w:rPr>
                <w:rFonts w:ascii="Consolas" w:cs="Consolas" w:eastAsia="Consolas" w:hAnsi="Consolas"/>
                <w:b w:val="false"/>
                <w:bCs w:val="false"/>
                <w:color w:val="8A2B0E"/>
                <w:sz w:val="13"/>
                <w:szCs w:val="13"/>
              </w:rPr>
              <w:t xml:space="preserve">tables/comparison*</w:t>
            </w:r>
          </w:p>
        </w:tc>
        <w:tc>
          <w:tcPr>
            <w:tcW w:type="dxa" w:w="20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28 baseline/text (1 run per cell); ≈63 early rows record torch 2.3.1+cpu</w:t>
            </w:r>
          </w:p>
        </w:tc>
        <w:tc>
          <w:tcPr>
            <w:tcW w:type="dxa" w:w="281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argmax</w:t>
            </w:r>
            <w:r>
              <w:rPr>
                <w:b w:val="false"/>
                <w:bCs w:val="false"/>
                <w:color w:val="1F2328"/>
                <w:sz w:val="15"/>
                <w:szCs w:val="15"/>
              </w:rPr>
              <w:t xml:space="preserve">, torch 2.3.1+cpu on Windows, no LLM</w:t>
            </w:r>
          </w:p>
        </w:tc>
        <w:tc>
          <w:tcPr>
            <w:tcW w:type="dxa" w:w="19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Superseded</w:t>
            </w:r>
            <w:r>
              <w:rPr>
                <w:b w:val="false"/>
                <w:bCs w:val="false"/>
                <w:color w:val="1F2328"/>
                <w:sz w:val="15"/>
                <w:szCs w:val="15"/>
              </w:rPr>
              <w:t xml:space="preserve"> (README §11 tables still quote this era)</w:t>
            </w:r>
          </w:p>
        </w:tc>
      </w:tr>
      <w:tr>
        <w:trPr>
          <w:cantSplit/>
        </w:trPr>
        <w:tc>
          <w:tcPr>
            <w:tcW w:type="dxa" w:w="51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G1</w:t>
            </w:r>
          </w:p>
        </w:tc>
        <w:tc>
          <w:tcPr>
            <w:tcW w:type="dxa" w:w="273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results/raw</w:t>
            </w:r>
            <w:r>
              <w:rPr>
                <w:b w:val="false"/>
                <w:bCs w:val="false"/>
                <w:color w:val="1F2328"/>
                <w:sz w:val="15"/>
                <w:szCs w:val="15"/>
              </w:rPr>
              <w:t xml:space="preserve">, flag/flag_finetuned</w:t>
            </w:r>
          </w:p>
        </w:tc>
        <w:tc>
          <w:tcPr>
            <w:tcW w:type="dxa" w:w="20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208 + 200 (4 backbones × 2 datasets × ≤5 seeds)</w:t>
            </w:r>
          </w:p>
        </w:tc>
        <w:tc>
          <w:tcPr>
            <w:tcW w:type="dxa" w:w="281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64-token LLM cache (0.6–12.9% coverage), swept threshold (from some point)</w:t>
            </w:r>
          </w:p>
        </w:tc>
        <w:tc>
          <w:tcPr>
            <w:tcW w:type="dxa" w:w="19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Superseded</w:t>
            </w:r>
            <w:r>
              <w:rPr>
                <w:b w:val="false"/>
                <w:bCs w:val="false"/>
                <w:color w:val="1F2328"/>
                <w:sz w:val="15"/>
                <w:szCs w:val="15"/>
              </w:rPr>
              <w:t xml:space="preserve"> (D-004 caches)</w:t>
            </w:r>
          </w:p>
        </w:tc>
      </w:tr>
      <w:tr>
        <w:trPr>
          <w:cantSplit/>
        </w:trPr>
        <w:tc>
          <w:tcPr>
            <w:tcW w:type="dxa" w:w="51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G2</w:t>
            </w:r>
          </w:p>
        </w:tc>
        <w:tc>
          <w:tcPr>
            <w:tcW w:type="dxa" w:w="273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results/flag_md/</w:t>
            </w:r>
          </w:p>
        </w:tc>
        <w:tc>
          <w:tcPr>
            <w:tcW w:type="dxa" w:w="20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900 (672 text, 224 flag, 4 profiling)</w:t>
            </w:r>
          </w:p>
        </w:tc>
        <w:tc>
          <w:tcPr>
            <w:tcW w:type="dxa" w:w="281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4 seeds × 2 inits, 64-token cache, cosine vs 5 MD configs</w:t>
            </w:r>
          </w:p>
        </w:tc>
        <w:tc>
          <w:tcPr>
            <w:tcW w:type="dxa" w:w="19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Historical</w:t>
            </w:r>
            <w:r>
              <w:rPr>
                <w:b w:val="false"/>
                <w:bCs w:val="false"/>
                <w:color w:val="1F2328"/>
                <w:sz w:val="15"/>
                <w:szCs w:val="15"/>
              </w:rPr>
              <w:t xml:space="preserve">; used only as "previous" in main report §11</w:t>
            </w:r>
          </w:p>
        </w:tc>
      </w:tr>
      <w:tr>
        <w:trPr>
          <w:cantSplit/>
        </w:trPr>
        <w:tc>
          <w:tcPr>
            <w:tcW w:type="dxa" w:w="51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G3</w:t>
            </w:r>
          </w:p>
        </w:tc>
        <w:tc>
          <w:tcPr>
            <w:tcW w:type="dxa" w:w="273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results/main/</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results/main_gpu/</w:t>
            </w:r>
          </w:p>
        </w:tc>
        <w:tc>
          <w:tcPr>
            <w:tcW w:type="dxa" w:w="20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8,050 unique (9 CPU duplicates superseded by GPU twins)</w:t>
            </w:r>
          </w:p>
        </w:tc>
        <w:tc>
          <w:tcPr>
            <w:tcW w:type="dxa" w:w="281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5×5, 550-token vLLM text, swept threshold, hidden 32</w:t>
            </w:r>
          </w:p>
        </w:tc>
        <w:tc>
          <w:tcPr>
            <w:tcW w:type="dxa" w:w="19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Current / final validated</w:t>
            </w:r>
          </w:p>
        </w:tc>
      </w:tr>
    </w:tbl>
    <w:p>
      <w:pPr>
        <w:pBdr>
          <w:left w:val="single" w:color="B8860B" w:sz="18" w:space="8"/>
        </w:pBdr>
        <w:spacing w:after="160" w:before="80" w:line="264"/>
        <w:ind w:left="200"/>
      </w:pPr>
      <w:r>
        <w:rPr>
          <w:color w:val="4A4A4A"/>
          <w:sz w:val="20"/>
          <w:szCs w:val="20"/>
        </w:rPr>
        <w:t>Comparability warning: results/tables/comparison_vs_reported_*.md, results/aggregated/results.* and the numbers in README §11 belong to G0/G1 and aren’t regenerated by the main run. Only the dated main-run report and the numbers recomputed in this audit describe G3. Some G0 rows predate the swept-threshold policy: 28 early rows are argmax and 9,417 are validation_swept.</w:t>
      </w:r>
    </w:p>
    <w:p>
      <w:pPr>
        <w:pStyle w:val="Heading1"/>
        <w:pageBreakBefore/>
      </w:pPr>
      <w:r>
        <w:t xml:space="preserve">10. Research Decisions</w:t>
      </w:r>
    </w:p>
    <w:p>
      <w:pPr>
        <w:keepNext/>
        <w:spacing w:after="80" w:before="200"/>
      </w:pPr>
      <w:r>
        <w:rPr>
          <w:b/>
          <w:bCs/>
          <w:color w:val="444444"/>
          <w:sz w:val="19"/>
          <w:szCs w:val="19"/>
        </w:rPr>
        <w:t xml:space="preserve">Table 10.1 Escalated decisions (D) and standing decisions (S) from `research/decisions.md`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2749"/>
        <w:gridCol w:w="1832"/>
        <w:gridCol w:w="1374"/>
        <w:gridCol w:w="2016"/>
        <w:gridCol w:w="1193"/>
      </w:tblGrid>
      <w:tr>
        <w:trPr>
          <w:cantSplit/>
          <w:tblHeader/>
        </w:trPr>
        <w:tc>
          <w:tcPr>
            <w:tcW w:type="dxa" w:w="91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ID / date</w:t>
            </w:r>
          </w:p>
        </w:tc>
        <w:tc>
          <w:tcPr>
            <w:tcW w:type="dxa" w:w="27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Decision</w:t>
            </w:r>
          </w:p>
        </w:tc>
        <w:tc>
          <w:tcPr>
            <w:tcW w:type="dxa" w:w="183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Reason</w:t>
            </w:r>
          </w:p>
        </w:tc>
        <w:tc>
          <w:tcPr>
            <w:tcW w:type="dxa" w:w="13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Alternative</w:t>
            </w:r>
          </w:p>
        </w:tc>
        <w:tc>
          <w:tcPr>
            <w:tcW w:type="dxa" w:w="201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Impact</w:t>
            </w:r>
          </w:p>
        </w:tc>
        <w:tc>
          <w:tcPr>
            <w:tcW w:type="dxa" w:w="119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Status</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D-001 09-09</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+FLAG*</w:t>
            </w:r>
            <w:r>
              <w:rPr>
                <w:b w:val="false"/>
                <w:bCs w:val="false"/>
                <w:color w:val="1F2328"/>
                <w:sz w:val="14"/>
                <w:szCs w:val="14"/>
              </w:rPr>
              <w:t xml:space="preserve"> reproduced as released code behaves: LLM frozen, GNN trains 30 extra epochs under 3-term loss; rows stamped </w:t>
            </w:r>
            <w:r>
              <w:rPr>
                <w:rFonts w:ascii="Consolas" w:cs="Consolas" w:eastAsia="Consolas" w:hAnsi="Consolas"/>
                <w:b w:val="false"/>
                <w:bCs w:val="false"/>
                <w:color w:val="8A2B0E"/>
                <w:sz w:val="12"/>
                <w:szCs w:val="12"/>
              </w:rPr>
              <w:t xml:space="preserve">llm_finetuned:false</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LoRA gradient severed (test-verified)</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Design own differentiable path (rejected); ask authors</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flag_finetuned</w:t>
            </w:r>
            <w:r>
              <w:rPr>
                <w:b w:val="false"/>
                <w:bCs w:val="false"/>
                <w:color w:val="1F2328"/>
                <w:sz w:val="14"/>
                <w:szCs w:val="14"/>
              </w:rPr>
              <w:t xml:space="preserve"> ≠ fine-tuning; costs 3–6× compute for no gain</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Active; </w:t>
            </w:r>
            <w:r>
              <w:rPr>
                <w:b w:val="false"/>
                <w:bCs w:val="false"/>
                <w:color w:val="1F2328"/>
                <w:sz w:val="14"/>
                <w:szCs w:val="14"/>
              </w:rPr>
              <w:t xml:space="preserve">authors not contacted</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D-002 09-09</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Two lineages: </w:t>
            </w:r>
            <w:r>
              <w:rPr>
                <w:rFonts w:ascii="Consolas" w:cs="Consolas" w:eastAsia="Consolas" w:hAnsi="Consolas"/>
                <w:b w:val="false"/>
                <w:bCs w:val="false"/>
                <w:color w:val="8A2B0E"/>
                <w:sz w:val="12"/>
                <w:szCs w:val="12"/>
              </w:rPr>
              <w:t xml:space="preserve">flag_bundled</w:t>
            </w:r>
            <w:r>
              <w:rPr>
                <w:b w:val="false"/>
                <w:bCs w:val="false"/>
                <w:color w:val="1F2328"/>
                <w:sz w:val="14"/>
                <w:szCs w:val="14"/>
              </w:rPr>
              <w:t xml:space="preserve"> vs </w:t>
            </w:r>
            <w:r>
              <w:rPr>
                <w:rFonts w:ascii="Consolas" w:cs="Consolas" w:eastAsia="Consolas" w:hAnsi="Consolas"/>
                <w:b w:val="false"/>
                <w:bCs w:val="false"/>
                <w:color w:val="8A2B0E"/>
                <w:sz w:val="12"/>
                <w:szCs w:val="12"/>
              </w:rPr>
              <w:t xml:space="preserve">official</w:t>
            </w:r>
            <w:r>
              <w:rPr>
                <w:b w:val="false"/>
                <w:bCs w:val="false"/>
                <w:color w:val="1F2328"/>
                <w:sz w:val="14"/>
                <w:szCs w:val="14"/>
              </w:rPr>
              <w:t xml:space="preserve">, never merged</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 of 5 bundled baselines are not the published algorithms</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Only bundled; faithful reimplementation</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All 9,445 rows are </w:t>
            </w:r>
            <w:r>
              <w:rPr>
                <w:rFonts w:ascii="Consolas" w:cs="Consolas" w:eastAsia="Consolas" w:hAnsi="Consolas"/>
                <w:b w:val="false"/>
                <w:bCs w:val="false"/>
                <w:color w:val="8A2B0E"/>
                <w:sz w:val="12"/>
                <w:szCs w:val="12"/>
              </w:rPr>
              <w:t xml:space="preserve">flag_bundled</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official</w:t>
            </w:r>
            <w:r>
              <w:rPr>
                <w:b w:val="false"/>
                <w:bCs w:val="false"/>
                <w:color w:val="1F2328"/>
                <w:sz w:val="14"/>
                <w:szCs w:val="14"/>
              </w:rPr>
              <w:t xml:space="preserve"> never run</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Half implemented</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D-003 09-09</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LLM stages GPU-only on rented vast.ai; no stub/small LLM; portable keyed cache</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local CUDA</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Mock LLM (rejected)</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Architecture: cache boundary</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D-004 ≈09-15</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Production cache at 64 tokens / 300 chars</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Cost estimate 10–14 GPU-days</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Block flag variants</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0.6–12.9% coverage</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Superseded by D-005</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D-005 10-01</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550/1200 budget via vLLM bf16; top-3 on dense graphs; random baseline sampler there; drafted prompts</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Context overflow; speed</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HF path</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Main-run protocol; engine in cache key</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D-006 10-02</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flag_feat</w:t>
            </w:r>
            <w:r>
              <w:rPr>
                <w:b w:val="false"/>
                <w:bCs w:val="false"/>
                <w:color w:val="1F2328"/>
                <w:sz w:val="14"/>
                <w:szCs w:val="14"/>
              </w:rPr>
              <w:t xml:space="preserve"> = text + z-scored engineered features</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 vs flag differ in information on Amazon/YelpChi</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Adds a variant (700 runs)</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D-007 10-02</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baseline_z</w:t>
            </w:r>
            <w:r>
              <w:rPr>
                <w:b w:val="false"/>
                <w:bCs w:val="false"/>
                <w:color w:val="1F2328"/>
                <w:sz w:val="14"/>
                <w:szCs w:val="14"/>
              </w:rPr>
              <w:t xml:space="preserve">; text with FLAG samplers; </w:t>
            </w:r>
            <w:r>
              <w:rPr>
                <w:rFonts w:ascii="Consolas" w:cs="Consolas" w:eastAsia="Consolas" w:hAnsi="Consolas"/>
                <w:b w:val="false"/>
                <w:bCs w:val="false"/>
                <w:color w:val="8A2B0E"/>
                <w:sz w:val="12"/>
                <w:szCs w:val="12"/>
              </w:rPr>
              <w:t xml:space="preserve">flag_feat</w:t>
            </w:r>
            <w:r>
              <w:rPr>
                <w:b w:val="false"/>
                <w:bCs w:val="false"/>
                <w:color w:val="1F2328"/>
                <w:sz w:val="14"/>
                <w:szCs w:val="14"/>
              </w:rPr>
              <w:t xml:space="preserve"> on Amazon Video</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Separate scaling and sampler effects</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Resolves confounds</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S-001</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hidden 32 (paper 64)</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Code and t-SNE section say 32; DGA/PMP guard</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Doc says both are run; results show 32 only</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Partly unfulfilled</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S-002</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25 runs (paper) not 5 (code)</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Fairer</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Done in G3</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Done</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S-003</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split 10/10/80</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Inherited from GLBench</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Other</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Fixed single split</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S-004</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Eq. 9 squared-dot orthogonality</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Code's form rewards anti-alignment</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Signed cosine</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Only </w:t>
            </w:r>
            <w:r>
              <w:rPr>
                <w:rFonts w:ascii="Consolas" w:cs="Consolas" w:eastAsia="Consolas" w:hAnsi="Consolas"/>
                <w:b w:val="false"/>
                <w:bCs w:val="false"/>
                <w:color w:val="8A2B0E"/>
                <w:sz w:val="12"/>
                <w:szCs w:val="12"/>
              </w:rPr>
              <w:t xml:space="preserve">flag_finetuned</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S-005</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Skip-GNN per backbone as upstream</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Which version made Table 4 UNKNOWN</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Uniform skip</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SG ablation never run</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S-006</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Validation-swept threshold</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Paper follows BWGNN</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argmax (code)</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≈2–4 F1; breaks like-for-like F1 with code/paper</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S-007</w:t>
            </w:r>
          </w:p>
        </w:tc>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PyG GCN/GAT</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Authors' repos TF1</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0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19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Active</w:t>
            </w:r>
          </w:p>
        </w:tc>
      </w:tr>
      <w:tr>
        <w:trPr>
          <w:cantSplit/>
        </w:trPr>
        <w:tc>
          <w:tcPr>
            <w:tcW w:type="dxa" w:w="9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S-008</w:t>
            </w:r>
          </w:p>
        </w:tc>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torch 2.3.1+cpu / PyG 2.3.1 pins</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Windows/AMD bug</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Newer</w:t>
            </w:r>
          </w:p>
        </w:tc>
        <w:tc>
          <w:tcPr>
            <w:tcW w:type="dxa" w:w="20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what G3 ran</w:t>
            </w:r>
            <w:r>
              <w:rPr>
                <w:b w:val="false"/>
                <w:bCs w:val="false"/>
                <w:color w:val="1F2328"/>
                <w:sz w:val="14"/>
                <w:szCs w:val="14"/>
              </w:rPr>
              <w:t xml:space="preserve"> (torch 2.14)</w:t>
            </w:r>
          </w:p>
        </w:tc>
        <w:tc>
          <w:tcPr>
            <w:tcW w:type="dxa" w:w="119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Stale vs practice</w:t>
            </w:r>
          </w:p>
        </w:tc>
      </w:tr>
    </w:tbl>
    <w:p>
      <w:pPr>
        <w:spacing w:after="120" w:line="276"/>
      </w:pPr>
      <w:r>
        <w:rPr>
          <w:b/>
          <w:bCs/>
          <w:sz w:val="21"/>
          <w:szCs w:val="21"/>
        </w:rPr>
        <w:t>Implicit decisions.</w:t>
      </w:r>
      <w:r>
        <w:rPr>
          <w:sz w:val="21"/>
          <w:szCs w:val="21"/>
        </w:rPr>
        <w:t xml:space="preserve"> Decisions we found that aren’t in the log: registering the text-augmented datasets with has_native_text=True to get past the FLAG gate; running Amazon/YelpChi baselines on random top-3 neighbourhoods; using one fixed split for all 25 runs; the threshold-then-top-N order and per-hop budgets in the sampler (in the code, not the log); accepting patience &gt; epochs.</w:t>
      </w:r>
    </w:p>
    <w:p>
      <w:pPr>
        <w:pStyle w:val="Heading1"/>
        <w:pageBreakBefore/>
      </w:pPr>
      <w:r>
        <w:t xml:space="preserve">11. Bugs, Workarounds and Fixes</w:t>
      </w:r>
    </w:p>
    <w:p>
      <w:pPr>
        <w:keepNext/>
        <w:spacing w:after="80" w:before="200"/>
      </w:pPr>
      <w:r>
        <w:rPr>
          <w:b/>
          <w:bCs/>
          <w:color w:val="444444"/>
          <w:sz w:val="19"/>
          <w:szCs w:val="19"/>
        </w:rPr>
        <w:t xml:space="preserve">Table 11.1 Defects and issues (U = upstream, P =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
        <w:gridCol w:w="3101"/>
        <w:gridCol w:w="1981"/>
        <w:gridCol w:w="1723"/>
        <w:gridCol w:w="2845"/>
      </w:tblGrid>
      <w:tr>
        <w:trPr>
          <w:cantSplit/>
          <w:tblHeader/>
        </w:trPr>
        <w:tc>
          <w:tcPr>
            <w:tcW w:type="dxa" w:w="43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ID</w:t>
            </w:r>
          </w:p>
        </w:tc>
        <w:tc>
          <w:tcPr>
            <w:tcW w:type="dxa" w:w="310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Issue</w:t>
            </w:r>
          </w:p>
        </w:tc>
        <w:tc>
          <w:tcPr>
            <w:tcW w:type="dxa" w:w="198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Evidence</w:t>
            </w:r>
          </w:p>
        </w:tc>
        <w:tc>
          <w:tcPr>
            <w:tcW w:type="dxa" w:w="172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Handling</w:t>
            </w:r>
          </w:p>
        </w:tc>
        <w:tc>
          <w:tcPr>
            <w:tcW w:type="dxa" w:w="28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Effect on results</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U1</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ECELoss</w:t>
            </w:r>
            <w:r>
              <w:rPr>
                <w:b w:val="false"/>
                <w:bCs w:val="false"/>
                <w:color w:val="1F2328"/>
                <w:sz w:val="14"/>
                <w:szCs w:val="14"/>
              </w:rPr>
              <w:t xml:space="preserve"> imported but undefined → </w:t>
            </w:r>
            <w:r>
              <w:rPr>
                <w:rFonts w:ascii="Consolas" w:cs="Consolas" w:eastAsia="Consolas" w:hAnsi="Consolas"/>
                <w:b w:val="false"/>
                <w:bCs w:val="false"/>
                <w:color w:val="8A2B0E"/>
                <w:sz w:val="12"/>
                <w:szCs w:val="12"/>
              </w:rPr>
              <w:t xml:space="preserve">test.py</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test_dual.py</w:t>
            </w:r>
            <w:r>
              <w:rPr>
                <w:b w:val="false"/>
                <w:bCs w:val="false"/>
                <w:color w:val="1F2328"/>
                <w:sz w:val="14"/>
                <w:szCs w:val="14"/>
              </w:rPr>
              <w:t xml:space="preserve"> fail at import</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Integration test 5.1; </w:t>
            </w:r>
            <w:r>
              <w:rPr>
                <w:rFonts w:ascii="Consolas" w:cs="Consolas" w:eastAsia="Consolas" w:hAnsi="Consolas"/>
                <w:b w:val="false"/>
                <w:bCs w:val="false"/>
                <w:color w:val="8A2B0E"/>
                <w:sz w:val="12"/>
                <w:szCs w:val="12"/>
              </w:rPr>
              <w:t xml:space="preserve">FLAG_ORIGINAL_STATUS.md</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run; project re-implements evaluation</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Official code cannot run: 0 of 7 entrypoints execute</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U2</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train.py</w:t>
            </w:r>
            <w:r>
              <w:rPr>
                <w:b w:val="false"/>
                <w:bCs w:val="false"/>
                <w:color w:val="1F2328"/>
                <w:sz w:val="14"/>
                <w:szCs w:val="14"/>
              </w:rPr>
              <w:t xml:space="preserve"> indexes a tuple with a BoolTensor (TypeError)</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Test 5.2</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run</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Same</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U3</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x32</w:t>
            </w:r>
            <w:r>
              <w:rPr>
                <w:b w:val="false"/>
                <w:bCs w:val="false"/>
                <w:color w:val="1F2328"/>
                <w:sz w:val="14"/>
                <w:szCs w:val="14"/>
              </w:rPr>
              <w:t xml:space="preserve"> unbound unless hidden = 32 (DGA, PMP)</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Tests 5.3</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Hidden locked to 32</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hidden = 64 impossible → paper/code conflict unresolvable by running</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U4</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Accumulation counter shadowed by inner loop (</w:t>
            </w:r>
            <w:r>
              <w:rPr>
                <w:rFonts w:ascii="Consolas" w:cs="Consolas" w:eastAsia="Consolas" w:hAnsi="Consolas"/>
                <w:b w:val="false"/>
                <w:bCs w:val="false"/>
                <w:color w:val="8A2B0E"/>
                <w:sz w:val="12"/>
                <w:szCs w:val="12"/>
              </w:rPr>
              <w:t xml:space="preserve">train.py</w:t>
            </w:r>
            <w:r>
              <w:rPr>
                <w:b w:val="false"/>
                <w:bCs w:val="false"/>
                <w:color w:val="1F2328"/>
                <w:sz w:val="14"/>
                <w:szCs w:val="14"/>
              </w:rPr>
              <w:t xml:space="preserve">)</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Audit 5.4</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Trainer keys off the enumerate counter</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Avoided</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U5</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LoRA gradient path severed</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Test 5.5</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D-001</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+FLAG*</w:t>
            </w:r>
            <w:r>
              <w:rPr>
                <w:b w:val="false"/>
                <w:bCs w:val="false"/>
                <w:color w:val="1F2328"/>
                <w:sz w:val="14"/>
                <w:szCs w:val="14"/>
              </w:rPr>
              <w:t xml:space="preserve"> semantics changed; </w:t>
            </w:r>
            <w:r>
              <w:rPr>
                <w:b w:val="false"/>
                <w:bCs w:val="false"/>
                <w:color w:val="1F2328"/>
                <w:sz w:val="14"/>
                <w:szCs w:val="14"/>
              </w:rPr>
              <w:t xml:space="preserve">largest open scientific question</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U6</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GNN tail-flush steps the LLM optimiser</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Audit 5.6</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N/A</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Avoided</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U7</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Prefix-strip asymmetry in </w:t>
            </w:r>
            <w:r>
              <w:rPr>
                <w:rFonts w:ascii="Consolas" w:cs="Consolas" w:eastAsia="Consolas" w:hAnsi="Consolas"/>
                <w:b w:val="false"/>
                <w:bCs w:val="false"/>
                <w:color w:val="8A2B0E"/>
                <w:sz w:val="12"/>
                <w:szCs w:val="12"/>
              </w:rPr>
              <w:t xml:space="preserve">encode.py</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test_loader</w:t>
            </w:r>
            <w:r>
              <w:rPr>
                <w:b w:val="false"/>
                <w:bCs w:val="false"/>
                <w:color w:val="1F2328"/>
                <w:sz w:val="14"/>
                <w:szCs w:val="14"/>
              </w:rPr>
              <w:t xml:space="preserve"> unused; retry loop cannot retry; </w:t>
            </w:r>
            <w:r>
              <w:rPr>
                <w:rFonts w:ascii="Consolas" w:cs="Consolas" w:eastAsia="Consolas" w:hAnsi="Consolas"/>
                <w:b w:val="false"/>
                <w:bCs w:val="false"/>
                <w:color w:val="8A2B0E"/>
                <w:sz w:val="12"/>
                <w:szCs w:val="12"/>
              </w:rPr>
              <w:t xml:space="preserve">math</w:t>
            </w:r>
            <w:r>
              <w:rPr>
                <w:b w:val="false"/>
                <w:bCs w:val="false"/>
                <w:color w:val="1F2328"/>
                <w:sz w:val="14"/>
                <w:szCs w:val="14"/>
              </w:rPr>
              <w:t xml:space="preserve"> import missing in </w:t>
            </w:r>
            <w:r>
              <w:rPr>
                <w:rFonts w:ascii="Consolas" w:cs="Consolas" w:eastAsia="Consolas" w:hAnsi="Consolas"/>
                <w:b w:val="false"/>
                <w:bCs w:val="false"/>
                <w:color w:val="8A2B0E"/>
                <w:sz w:val="12"/>
                <w:szCs w:val="12"/>
              </w:rPr>
              <w:t xml:space="preserve">pmp.py</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Audit 5.7–5.10</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N/A</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Minor</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U8</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Skip-GNN dead in 5 of 9 backbones</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Per-class table</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S-005</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Which version produced Table 4: UNKNOWN</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U9</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 uses raw adjacency, not Laplacian; CARE-GNN/DGA lack defining parts; GAT 2nd layer SAGE</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Audit §7; BWGNN θ test</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Labelled </w:t>
            </w:r>
            <w:r>
              <w:rPr>
                <w:rFonts w:ascii="Consolas" w:cs="Consolas" w:eastAsia="Consolas" w:hAnsi="Consolas"/>
                <w:b w:val="false"/>
                <w:bCs w:val="false"/>
                <w:color w:val="8A2B0E"/>
                <w:sz w:val="12"/>
                <w:szCs w:val="12"/>
              </w:rPr>
              <w:t xml:space="preserve">approximation</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Baselines are not the published methods</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P1</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 drops `dim_size`</w:t>
            </w:r>
            <w:r>
              <w:rPr>
                <w:b w:val="false"/>
                <w:bCs w:val="false"/>
                <w:color w:val="1F2328"/>
                <w:sz w:val="14"/>
                <w:szCs w:val="14"/>
              </w:rPr>
              <w:t xml:space="preserve"> → crash on isolated nodes (found by running)</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tests/unit/test_dga_isolated_nodes.py</w:t>
            </w:r>
            <w:r>
              <w:rPr>
                <w:b w:val="false"/>
                <w:bCs w:val="false"/>
                <w:color w:val="1F2328"/>
                <w:sz w:val="14"/>
                <w:szCs w:val="14"/>
              </w:rPr>
              <w:t xml:space="preserve"> (10)</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In-memory class patch in adapter; equivalence test</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Needed for any DGA result; identical where upstream worked</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P2</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impl_source</w:t>
            </w:r>
            <w:r>
              <w:rPr>
                <w:b w:val="false"/>
                <w:bCs w:val="false"/>
                <w:color w:val="1F2328"/>
                <w:sz w:val="14"/>
                <w:szCs w:val="14"/>
              </w:rPr>
              <w:t xml:space="preserve"> conflated provenance with fidelity; comparison silently dropped 3 models</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Commit </w:t>
            </w:r>
            <w:r>
              <w:rPr>
                <w:rFonts w:ascii="Consolas" w:cs="Consolas" w:eastAsia="Consolas" w:hAnsi="Consolas"/>
                <w:b w:val="false"/>
                <w:bCs w:val="false"/>
                <w:color w:val="8A2B0E"/>
                <w:sz w:val="12"/>
                <w:szCs w:val="12"/>
              </w:rPr>
              <w:t xml:space="preserve">781b838</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Added </w:t>
            </w:r>
            <w:r>
              <w:rPr>
                <w:rFonts w:ascii="Consolas" w:cs="Consolas" w:eastAsia="Consolas" w:hAnsi="Consolas"/>
                <w:b w:val="false"/>
                <w:bCs w:val="false"/>
                <w:color w:val="8A2B0E"/>
                <w:sz w:val="12"/>
                <w:szCs w:val="12"/>
              </w:rPr>
              <w:t xml:space="preserve">fidelity_class</w:t>
            </w:r>
            <w:r>
              <w:rPr>
                <w:b w:val="false"/>
                <w:bCs w:val="false"/>
                <w:color w:val="1F2328"/>
                <w:sz w:val="14"/>
                <w:szCs w:val="14"/>
              </w:rPr>
              <w:t xml:space="preserve">; NOTE on excluded runs</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Early MATCH counts changed; fixed structurally</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P3</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torch 2.4.0+cpu crashes and returns </w:t>
            </w:r>
            <w:r>
              <w:rPr>
                <w:b w:val="false"/>
                <w:bCs w:val="false"/>
                <w:color w:val="1F2328"/>
                <w:sz w:val="14"/>
                <w:szCs w:val="14"/>
              </w:rPr>
              <w:t xml:space="preserve">silently wrong</w:t>
            </w:r>
            <w:r>
              <w:rPr>
                <w:b w:val="false"/>
                <w:bCs w:val="false"/>
                <w:color w:val="1F2328"/>
                <w:sz w:val="14"/>
                <w:szCs w:val="14"/>
              </w:rPr>
              <w:t xml:space="preserve"> scatter results (Windows, AMD Zen 2, ≥2 threads); PyG ≥ 2.4 SAGEConv crash; </w:t>
            </w:r>
            <w:r>
              <w:rPr>
                <w:rFonts w:ascii="Consolas" w:cs="Consolas" w:eastAsia="Consolas" w:hAnsi="Consolas"/>
                <w:b w:val="false"/>
                <w:bCs w:val="false"/>
                <w:color w:val="8A2B0E"/>
                <w:sz w:val="12"/>
                <w:szCs w:val="12"/>
              </w:rPr>
              <w:t xml:space="preserve">torch_scatter</w:t>
            </w:r>
            <w:r>
              <w:rPr>
                <w:b w:val="false"/>
                <w:bCs w:val="false"/>
                <w:color w:val="1F2328"/>
                <w:sz w:val="14"/>
                <w:szCs w:val="14"/>
              </w:rPr>
              <w:t xml:space="preserve"> wheel crash</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compatibility_notes.md</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test_compat_torch_scatter.py</w:t>
            </w:r>
            <w:r>
              <w:rPr>
                <w:b w:val="false"/>
                <w:bCs w:val="false"/>
                <w:color w:val="1F2328"/>
                <w:sz w:val="14"/>
                <w:szCs w:val="14"/>
              </w:rPr>
              <w:t xml:space="preserve"> (9 pass today on torch 2.14)</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Pins + native shim</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Machine-specific; Linux main run used torch 2.14.0 with PyG 2.3.1 and the shim — equivalence </w:t>
            </w:r>
            <w:r>
              <w:rPr>
                <w:b w:val="false"/>
                <w:bCs w:val="false"/>
                <w:color w:val="1F2328"/>
                <w:sz w:val="14"/>
                <w:szCs w:val="14"/>
              </w:rPr>
              <w:t xml:space="preserve">was re-verified here</w:t>
            </w:r>
            <w:r>
              <w:rPr>
                <w:b w:val="false"/>
                <w:bCs w:val="false"/>
                <w:color w:val="1F2328"/>
                <w:sz w:val="14"/>
                <w:szCs w:val="14"/>
              </w:rPr>
              <w:t xml:space="preserve"> (9/9 pass), but on a different machine than the one that produced results</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P4</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Early stopping unreachable: patience 10 &gt; 5 epochs</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stopped_early=False</w:t>
            </w:r>
            <w:r>
              <w:rPr>
                <w:b w:val="false"/>
                <w:bCs w:val="false"/>
                <w:color w:val="1F2328"/>
                <w:sz w:val="14"/>
                <w:szCs w:val="14"/>
              </w:rPr>
              <w:t xml:space="preserve"> in 8,050/8,050 rows</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Docs imply "real early stopping"; behaviour = best-of-5 checkpoint</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P5</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Configs in </w:t>
            </w:r>
            <w:r>
              <w:rPr>
                <w:rFonts w:ascii="Consolas" w:cs="Consolas" w:eastAsia="Consolas" w:hAnsi="Consolas"/>
                <w:b w:val="false"/>
                <w:bCs w:val="false"/>
                <w:color w:val="8A2B0E"/>
                <w:sz w:val="12"/>
                <w:szCs w:val="12"/>
              </w:rPr>
              <w:t xml:space="preserve">configs/*.yaml</w:t>
            </w:r>
            <w:r>
              <w:rPr>
                <w:b w:val="false"/>
                <w:bCs w:val="false"/>
                <w:color w:val="1F2328"/>
                <w:sz w:val="14"/>
                <w:szCs w:val="14"/>
              </w:rPr>
              <w:t xml:space="preserve"> are read by no code and disagree (</w:t>
            </w:r>
            <w:r>
              <w:rPr>
                <w:rFonts w:ascii="Consolas" w:cs="Consolas" w:eastAsia="Consolas" w:hAnsi="Consolas"/>
                <w:b w:val="false"/>
                <w:bCs w:val="false"/>
                <w:color w:val="8A2B0E"/>
                <w:sz w:val="12"/>
                <w:szCs w:val="12"/>
              </w:rPr>
              <w:t xml:space="preserve">argmax</w:t>
            </w:r>
            <w:r>
              <w:rPr>
                <w:b w:val="false"/>
                <w:bCs w:val="false"/>
                <w:color w:val="1F2328"/>
                <w:sz w:val="14"/>
                <w:szCs w:val="14"/>
              </w:rPr>
              <w:t xml:space="preserve">)</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grep; </w:t>
            </w:r>
            <w:r>
              <w:rPr>
                <w:rFonts w:ascii="Consolas" w:cs="Consolas" w:eastAsia="Consolas" w:hAnsi="Consolas"/>
                <w:b w:val="false"/>
                <w:bCs w:val="false"/>
                <w:color w:val="8A2B0E"/>
                <w:sz w:val="12"/>
                <w:szCs w:val="12"/>
              </w:rPr>
              <w:t xml:space="preserve">flag_reproduction.yaml</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None</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Misleading, no numeric effect</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P6</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Registry flags study datasets </w:t>
            </w:r>
            <w:r>
              <w:rPr>
                <w:rFonts w:ascii="Consolas" w:cs="Consolas" w:eastAsia="Consolas" w:hAnsi="Consolas"/>
                <w:b w:val="false"/>
                <w:bCs w:val="false"/>
                <w:color w:val="8A2B0E"/>
                <w:sz w:val="12"/>
                <w:szCs w:val="12"/>
              </w:rPr>
              <w:t xml:space="preserve">has_native_text=True</w:t>
            </w:r>
            <w:r>
              <w:rPr>
                <w:b w:val="false"/>
                <w:bCs w:val="false"/>
                <w:color w:val="1F2328"/>
                <w:sz w:val="14"/>
                <w:szCs w:val="14"/>
              </w:rPr>
              <w:t xml:space="preserve">; test </w:t>
            </w:r>
            <w:r>
              <w:rPr>
                <w:rFonts w:ascii="Consolas" w:cs="Consolas" w:eastAsia="Consolas" w:hAnsi="Consolas"/>
                <w:b w:val="false"/>
                <w:bCs w:val="false"/>
                <w:color w:val="8A2B0E"/>
                <w:sz w:val="12"/>
                <w:szCs w:val="12"/>
              </w:rPr>
              <w:t xml:space="preserve">test_derived_keys_are_not_marked_native</w:t>
            </w:r>
            <w:r>
              <w:rPr>
                <w:b w:val="false"/>
                <w:bCs w:val="false"/>
                <w:color w:val="1F2328"/>
                <w:sz w:val="14"/>
                <w:szCs w:val="14"/>
              </w:rPr>
              <w:t xml:space="preserve"> fails (</w:t>
            </w:r>
            <w:r>
              <w:rPr>
                <w:rFonts w:ascii="Consolas" w:cs="Consolas" w:eastAsia="Consolas" w:hAnsi="Consolas"/>
                <w:b w:val="false"/>
                <w:bCs w:val="false"/>
                <w:color w:val="8A2B0E"/>
                <w:sz w:val="12"/>
                <w:szCs w:val="12"/>
              </w:rPr>
              <w:t xml:space="preserve">text_source</w:t>
            </w:r>
            <w:r>
              <w:rPr>
                <w:b w:val="false"/>
                <w:bCs w:val="false"/>
                <w:color w:val="1F2328"/>
                <w:sz w:val="14"/>
                <w:szCs w:val="14"/>
              </w:rPr>
              <w:t xml:space="preserve"> field does not exist)</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pytest: 1 failed, 222 passed</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None</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Integrity gate depends on manifests/docs, not result rows</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P7</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Result rows lack experiment-type stamp (</w:t>
            </w:r>
            <w:r>
              <w:rPr>
                <w:rFonts w:ascii="Consolas" w:cs="Consolas" w:eastAsia="Consolas" w:hAnsi="Consolas"/>
                <w:b w:val="false"/>
                <w:bCs w:val="false"/>
                <w:color w:val="8A2B0E"/>
                <w:sz w:val="12"/>
                <w:szCs w:val="12"/>
              </w:rPr>
              <w:t xml:space="preserve">prompt_version</w:t>
            </w:r>
            <w:r>
              <w:rPr>
                <w:b w:val="false"/>
                <w:bCs w:val="false"/>
                <w:color w:val="1F2328"/>
                <w:sz w:val="14"/>
                <w:szCs w:val="14"/>
              </w:rPr>
              <w:t xml:space="preserve"> and </w:t>
            </w:r>
            <w:r>
              <w:rPr>
                <w:rFonts w:ascii="Consolas" w:cs="Consolas" w:eastAsia="Consolas" w:hAnsi="Consolas"/>
                <w:b w:val="false"/>
                <w:bCs w:val="false"/>
                <w:color w:val="8A2B0E"/>
                <w:sz w:val="12"/>
                <w:szCs w:val="12"/>
              </w:rPr>
              <w:t xml:space="preserve">notes</w:t>
            </w:r>
            <w:r>
              <w:rPr>
                <w:b w:val="false"/>
                <w:bCs w:val="false"/>
                <w:color w:val="1F2328"/>
                <w:sz w:val="14"/>
                <w:szCs w:val="14"/>
              </w:rPr>
              <w:t xml:space="preserve"> empty in 8,050 rows)</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JSON inspection</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Manifest sha256 links row→dataset</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Traceability weakness</w:t>
            </w:r>
          </w:p>
        </w:tc>
      </w:tr>
      <w:tr>
        <w:trPr>
          <w:cantSplit/>
        </w:trPr>
        <w:tc>
          <w:tcPr>
            <w:tcW w:type="dxa" w:w="4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P8</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Early-stage claim: "</w:t>
            </w:r>
            <w:r>
              <w:rPr>
                <w:rFonts w:ascii="Consolas" w:cs="Consolas" w:eastAsia="Consolas" w:hAnsi="Consolas"/>
                <w:b w:val="false"/>
                <w:bCs w:val="false"/>
                <w:color w:val="8A2B0E"/>
                <w:sz w:val="12"/>
                <w:szCs w:val="12"/>
              </w:rPr>
              <w:t xml:space="preserve">+text</w:t>
            </w:r>
            <w:r>
              <w:rPr>
                <w:b w:val="false"/>
                <w:bCs w:val="false"/>
                <w:color w:val="1F2328"/>
                <w:sz w:val="14"/>
                <w:szCs w:val="14"/>
              </w:rPr>
              <w:t xml:space="preserve"> has no tracked results" (ledger) — raw JSON existed only git-ignored</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Ledger; </w:t>
            </w:r>
            <w:r>
              <w:rPr>
                <w:rFonts w:ascii="Consolas" w:cs="Consolas" w:eastAsia="Consolas" w:hAnsi="Consolas"/>
                <w:b w:val="false"/>
                <w:bCs w:val="false"/>
                <w:color w:val="8A2B0E"/>
                <w:sz w:val="12"/>
                <w:szCs w:val="12"/>
              </w:rPr>
              <w:t xml:space="preserve">.gitignore</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Fixed 10-01 (</w:t>
            </w:r>
            <w:r>
              <w:rPr>
                <w:rFonts w:ascii="Consolas" w:cs="Consolas" w:eastAsia="Consolas" w:hAnsi="Consolas"/>
                <w:b w:val="false"/>
                <w:bCs w:val="false"/>
                <w:color w:val="8A2B0E"/>
                <w:sz w:val="12"/>
                <w:szCs w:val="12"/>
              </w:rPr>
              <w:t xml:space="preserve">4eb1f3e</w:t>
            </w:r>
            <w:r>
              <w:rPr>
                <w:b w:val="false"/>
                <w:bCs w:val="false"/>
                <w:color w:val="1F2328"/>
                <w:sz w:val="14"/>
                <w:szCs w:val="14"/>
              </w:rPr>
              <w:t xml:space="preserve">)</w:t>
            </w:r>
          </w:p>
        </w:tc>
        <w:tc>
          <w:tcPr>
            <w:tcW w:type="dxa" w:w="28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History only</w:t>
            </w:r>
          </w:p>
        </w:tc>
      </w:tr>
      <w:tr>
        <w:trPr>
          <w:cantSplit/>
        </w:trPr>
        <w:tc>
          <w:tcPr>
            <w:tcW w:type="dxa" w:w="4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P9</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Stale text: </w:t>
            </w:r>
            <w:r>
              <w:rPr>
                <w:rFonts w:ascii="Consolas" w:cs="Consolas" w:eastAsia="Consolas" w:hAnsi="Consolas"/>
                <w:b w:val="false"/>
                <w:bCs w:val="false"/>
                <w:color w:val="8A2B0E"/>
                <w:sz w:val="12"/>
                <w:szCs w:val="12"/>
              </w:rPr>
              <w:t xml:space="preserve">runner.py</w:t>
            </w:r>
            <w:r>
              <w:rPr>
                <w:b w:val="false"/>
                <w:bCs w:val="false"/>
                <w:color w:val="1F2328"/>
                <w:sz w:val="14"/>
                <w:szCs w:val="14"/>
              </w:rPr>
              <w:t xml:space="preserve"> comment on PRODUCTION_LLM_CONFIG and README §6 still describe D-004</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Reading</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Superseded note added</w:t>
            </w:r>
          </w:p>
        </w:tc>
        <w:tc>
          <w:tcPr>
            <w:tcW w:type="dxa" w:w="28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Confusion only</w:t>
            </w:r>
          </w:p>
        </w:tc>
      </w:tr>
    </w:tbl>
    <w:p>
      <w:pPr>
        <w:pStyle w:val="Heading2"/>
      </w:pPr>
      <w:r>
        <w:t xml:space="preserve">11.1 Issue chains for the most consequential findings</w:t>
      </w:r>
    </w:p>
    <w:p>
      <w:pPr>
        <w:pStyle w:val="Heading3"/>
      </w:pPr>
      <w:r>
        <w:t xml:space="preserve">A. The severed LoRA gradient (U5)</w:t>
      </w:r>
    </w:p>
    <w:p>
      <w:pPr>
        <w:shd w:fill="F3F4F6" w:val="clear"/>
        <w:spacing w:after="0" w:line="240"/>
        <w:ind w:left="120" w:right="120"/>
      </w:pPr>
      <w:r>
        <w:rPr>
          <w:rFonts w:ascii="Consolas" w:cs="Consolas" w:eastAsia="Consolas" w:hAnsi="Consolas"/>
          <w:sz w:val="17"/>
          <w:szCs w:val="17"/>
        </w:rPr>
        <w:t xml:space="preserve">Problem   : released train.py cannot fine-tune the LLM</w:t>
      </w:r>
    </w:p>
    <w:p>
      <w:pPr>
        <w:shd w:fill="F3F4F6" w:val="clear"/>
        <w:spacing w:after="0" w:line="240"/>
        <w:ind w:left="120" w:right="120"/>
      </w:pPr>
      <w:r>
        <w:rPr>
          <w:rFonts w:ascii="Consolas" w:cs="Consolas" w:eastAsia="Consolas" w:hAnsi="Consolas"/>
          <w:sz w:val="17"/>
          <w:szCs w:val="17"/>
        </w:rPr>
        <w:t xml:space="preserve">  -&gt; found: code audit + test_5_5_reencoded_embeddings_are_detached_leaves</w:t>
      </w:r>
    </w:p>
    <w:p>
      <w:pPr>
        <w:shd w:fill="F3F4F6" w:val="clear"/>
        <w:spacing w:after="0" w:line="240"/>
        <w:ind w:left="120" w:right="120"/>
      </w:pPr>
      <w:r>
        <w:rPr>
          <w:rFonts w:ascii="Consolas" w:cs="Consolas" w:eastAsia="Consolas" w:hAnsi="Consolas"/>
          <w:sz w:val="17"/>
          <w:szCs w:val="17"/>
        </w:rPr>
        <w:t xml:space="preserve">  -&gt; evidence: model.generate() non-differentiable; decode -&gt; SBERT.encode -&gt; new leaf tensor;</w:t>
      </w:r>
    </w:p>
    <w:p>
      <w:pPr>
        <w:shd w:fill="F3F4F6" w:val="clear"/>
        <w:spacing w:after="0" w:line="240"/>
        <w:ind w:left="120" w:right="120"/>
      </w:pPr>
      <w:r>
        <w:rPr>
          <w:rFonts w:ascii="Consolas" w:cs="Consolas" w:eastAsia="Consolas" w:hAnsi="Consolas"/>
          <w:sz w:val="17"/>
          <w:szCs w:val="17"/>
        </w:rPr>
        <w:t xml:space="preserve">               optimizer.step() on PEFT params has grad None</w:t>
      </w:r>
    </w:p>
    <w:p>
      <w:pPr>
        <w:shd w:fill="F3F4F6" w:val="clear"/>
        <w:spacing w:after="0" w:line="240"/>
        <w:ind w:left="120" w:right="120"/>
      </w:pPr>
      <w:r>
        <w:rPr>
          <w:rFonts w:ascii="Consolas" w:cs="Consolas" w:eastAsia="Consolas" w:hAnsi="Consolas"/>
          <w:sz w:val="17"/>
          <w:szCs w:val="17"/>
        </w:rPr>
        <w:t xml:space="preserve">  -&gt; root cause: text round-trip between LLM and GNN breaks autograd</w:t>
      </w:r>
    </w:p>
    <w:p>
      <w:pPr>
        <w:shd w:fill="F3F4F6" w:val="clear"/>
        <w:spacing w:after="0" w:line="240"/>
        <w:ind w:left="120" w:right="120"/>
      </w:pPr>
      <w:r>
        <w:rPr>
          <w:rFonts w:ascii="Consolas" w:cs="Consolas" w:eastAsia="Consolas" w:hAnsi="Consolas"/>
          <w:sz w:val="17"/>
          <w:szCs w:val="17"/>
        </w:rPr>
        <w:t xml:space="preserve">  -&gt; workaround: D-001 (frozen LLM + extra GNN epochs), rows stamped llm_finetuned=false</w:t>
      </w:r>
    </w:p>
    <w:p>
      <w:pPr>
        <w:shd w:fill="F3F4F6" w:val="clear"/>
        <w:spacing w:after="0" w:line="240"/>
        <w:ind w:left="120" w:right="120"/>
      </w:pPr>
      <w:r>
        <w:rPr>
          <w:rFonts w:ascii="Consolas" w:cs="Consolas" w:eastAsia="Consolas" w:hAnsi="Consolas"/>
          <w:sz w:val="17"/>
          <w:szCs w:val="17"/>
        </w:rPr>
        <w:t xml:space="preserve">  -&gt; why valid: reproduces the released artefact, not an invented mechanism</w:t>
      </w:r>
    </w:p>
    <w:p>
      <w:pPr>
        <w:shd w:fill="F3F4F6" w:val="clear"/>
        <w:spacing w:after="0" w:line="240"/>
        <w:ind w:left="120" w:right="120"/>
      </w:pPr>
      <w:r>
        <w:rPr>
          <w:rFonts w:ascii="Consolas" w:cs="Consolas" w:eastAsia="Consolas" w:hAnsi="Consolas"/>
          <w:sz w:val="17"/>
          <w:szCs w:val="17"/>
        </w:rPr>
        <w:t xml:space="preserve">  -&gt; effect: +FLAG* below +FLAG here (-0.8 / -0.6 AUC); paper claims +0.4 / +0.5; cause of paper gap UNKNOWN</w:t>
      </w:r>
    </w:p>
    <w:p>
      <w:pPr>
        <w:pStyle w:val="Heading3"/>
      </w:pPr>
      <w:r>
        <w:t xml:space="preserve">B. Plausible-but-misleading numbers: collapsed baselines</w:t>
      </w:r>
    </w:p>
    <w:p>
      <w:pPr>
        <w:shd w:fill="F3F4F6" w:val="clear"/>
        <w:spacing w:after="0" w:line="240"/>
        <w:ind w:left="120" w:right="120"/>
      </w:pPr>
      <w:r>
        <w:rPr>
          <w:rFonts w:ascii="Consolas" w:cs="Consolas" w:eastAsia="Consolas" w:hAnsi="Consolas"/>
          <w:sz w:val="17"/>
          <w:szCs w:val="17"/>
        </w:rPr>
        <w:t xml:space="preserve">Problem   : baseline cells whose F1-macro equals p0/(1+p0) (0.4762 on a 10:1 test set) with AUC ~ 0.5</w:t>
      </w:r>
    </w:p>
    <w:p>
      <w:pPr>
        <w:shd w:fill="F3F4F6" w:val="clear"/>
        <w:spacing w:after="0" w:line="240"/>
        <w:ind w:left="120" w:right="120"/>
      </w:pPr>
      <w:r>
        <w:rPr>
          <w:rFonts w:ascii="Consolas" w:cs="Consolas" w:eastAsia="Consolas" w:hAnsi="Consolas"/>
          <w:sz w:val="17"/>
          <w:szCs w:val="17"/>
        </w:rPr>
        <w:t xml:space="preserve">  -&gt; found: reading own results (commit 811d2af); recounted here: 119/875 baseline runs</w:t>
      </w:r>
    </w:p>
    <w:p>
      <w:pPr>
        <w:shd w:fill="F3F4F6" w:val="clear"/>
        <w:spacing w:after="0" w:line="240"/>
        <w:ind w:left="120" w:right="120"/>
      </w:pPr>
      <w:r>
        <w:rPr>
          <w:rFonts w:ascii="Consolas" w:cs="Consolas" w:eastAsia="Consolas" w:hAnsi="Consolas"/>
          <w:sz w:val="17"/>
          <w:szCs w:val="17"/>
        </w:rPr>
        <w:t xml:space="preserve">  -&gt; evidence: degenerate runs' F1 in [0.4760, 0.4762] Reddit; AUC mean 0.503</w:t>
      </w:r>
    </w:p>
    <w:p>
      <w:pPr>
        <w:shd w:fill="F3F4F6" w:val="clear"/>
        <w:spacing w:after="0" w:line="240"/>
        <w:ind w:left="120" w:right="120"/>
      </w:pPr>
      <w:r>
        <w:rPr>
          <w:rFonts w:ascii="Consolas" w:cs="Consolas" w:eastAsia="Consolas" w:hAnsi="Consolas"/>
          <w:sz w:val="17"/>
          <w:szCs w:val="17"/>
        </w:rPr>
        <w:t xml:space="preserve">  -&gt; root cause: unweighted CE on 1:10 data, 5 epochs, some backbones never leave the majority solution (INFERRED)</w:t>
      </w:r>
    </w:p>
    <w:p>
      <w:pPr>
        <w:shd w:fill="F3F4F6" w:val="clear"/>
        <w:spacing w:after="0" w:line="240"/>
        <w:ind w:left="120" w:right="120"/>
      </w:pPr>
      <w:r>
        <w:rPr>
          <w:rFonts w:ascii="Consolas" w:cs="Consolas" w:eastAsia="Consolas" w:hAnsi="Consolas"/>
          <w:sz w:val="17"/>
          <w:szCs w:val="17"/>
        </w:rPr>
        <w:t xml:space="preserve">  -&gt; fix: none by design; is_degenerate flag + footnote</w:t>
      </w:r>
    </w:p>
    <w:p>
      <w:pPr>
        <w:shd w:fill="F3F4F6" w:val="clear"/>
        <w:spacing w:after="0" w:line="240"/>
        <w:ind w:left="120" w:right="120"/>
      </w:pPr>
      <w:r>
        <w:rPr>
          <w:rFonts w:ascii="Consolas" w:cs="Consolas" w:eastAsia="Consolas" w:hAnsi="Consolas"/>
          <w:sz w:val="17"/>
          <w:szCs w:val="17"/>
        </w:rPr>
        <w:t xml:space="preserve">  -&gt; effect: inflates every flag-vs-baseline gain (Reddit AUC +7.25 -&gt; +5.64 when dropped)</w:t>
      </w:r>
    </w:p>
    <w:p>
      <w:pPr>
        <w:pStyle w:val="Heading3"/>
      </w:pPr>
      <w:r>
        <w:t xml:space="preserve">C. Dependency drift (P3/S-008)</w:t>
      </w:r>
    </w:p>
    <w:p>
      <w:pPr>
        <w:shd w:fill="F3F4F6" w:val="clear"/>
        <w:spacing w:after="0" w:line="240"/>
        <w:ind w:left="120" w:right="120"/>
      </w:pPr>
      <w:r>
        <w:rPr>
          <w:rFonts w:ascii="Consolas" w:cs="Consolas" w:eastAsia="Consolas" w:hAnsi="Consolas"/>
          <w:sz w:val="17"/>
          <w:szCs w:val="17"/>
        </w:rPr>
        <w:t xml:space="preserve">Problem   : README pins torch 2.3.1 as a correctness requirement; every G3 row says torch 2.14.0+cu130</w:t>
      </w:r>
    </w:p>
    <w:p>
      <w:pPr>
        <w:shd w:fill="F3F4F6" w:val="clear"/>
        <w:spacing w:after="0" w:line="240"/>
        <w:ind w:left="120" w:right="120"/>
      </w:pPr>
      <w:r>
        <w:rPr>
          <w:rFonts w:ascii="Consolas" w:cs="Consolas" w:eastAsia="Consolas" w:hAnsi="Consolas"/>
          <w:sz w:val="17"/>
          <w:szCs w:val="17"/>
        </w:rPr>
        <w:t xml:space="preserve">  -&gt; found: audit of result JSON `framework` field vs environment/*.lock.txt</w:t>
      </w:r>
    </w:p>
    <w:p>
      <w:pPr>
        <w:shd w:fill="F3F4F6" w:val="clear"/>
        <w:spacing w:after="0" w:line="240"/>
        <w:ind w:left="120" w:right="120"/>
      </w:pPr>
      <w:r>
        <w:rPr>
          <w:rFonts w:ascii="Consolas" w:cs="Consolas" w:eastAsia="Consolas" w:hAnsi="Consolas"/>
          <w:sz w:val="17"/>
          <w:szCs w:val="17"/>
        </w:rPr>
        <w:t xml:space="preserve">  -&gt; evidence: gpu.lock.txt = torch 2.3.1+cu121, transformers 5.17.0; .venv-gpu = torch 2.14.0, transformers 4.44.2;</w:t>
      </w:r>
    </w:p>
    <w:p>
      <w:pPr>
        <w:shd w:fill="F3F4F6" w:val="clear"/>
        <w:spacing w:after="0" w:line="240"/>
        <w:ind w:left="120" w:right="120"/>
      </w:pPr>
      <w:r>
        <w:rPr>
          <w:rFonts w:ascii="Consolas" w:cs="Consolas" w:eastAsia="Consolas" w:hAnsi="Consolas"/>
          <w:sz w:val="17"/>
          <w:szCs w:val="17"/>
        </w:rPr>
        <w:t xml:space="preserve">               .venv-vllm = torch 2.13, PyG 2.8, sentence-transformers 6.1.0 (no vllm package present on this machine)</w:t>
      </w:r>
    </w:p>
    <w:p>
      <w:pPr>
        <w:shd w:fill="F3F4F6" w:val="clear"/>
        <w:spacing w:after="0" w:line="240"/>
        <w:ind w:left="120" w:right="120"/>
      </w:pPr>
      <w:r>
        <w:rPr>
          <w:rFonts w:ascii="Consolas" w:cs="Consolas" w:eastAsia="Consolas" w:hAnsi="Consolas"/>
          <w:sz w:val="17"/>
          <w:szCs w:val="17"/>
        </w:rPr>
        <w:t xml:space="preserve">  -&gt; root cause: bug was Windows/AMD-specific; Linux GPU box needed newer wheels (Blackwell/CUDA) (INFERRED)</w:t>
      </w:r>
    </w:p>
    <w:p>
      <w:pPr>
        <w:shd w:fill="F3F4F6" w:val="clear"/>
        <w:spacing w:after="0" w:line="240"/>
        <w:ind w:left="120" w:right="120"/>
      </w:pPr>
      <w:r>
        <w:rPr>
          <w:rFonts w:ascii="Consolas" w:cs="Consolas" w:eastAsia="Consolas" w:hAnsi="Consolas"/>
          <w:sz w:val="17"/>
          <w:szCs w:val="17"/>
        </w:rPr>
        <w:t xml:space="preserve">  -&gt; effect: UNKNOWN numerically; equivalence tests pass (9/9) on torch 2.14, which bounds but does not remove the risk</w:t>
      </w:r>
    </w:p>
    <w:p>
      <w:pPr>
        <w:pStyle w:val="Heading1"/>
        <w:pageBreakBefore/>
      </w:pPr>
      <w:r>
        <w:t xml:space="preserve">12. Reproducibility Assessment</w:t>
      </w:r>
    </w:p>
    <w:p>
      <w:pPr>
        <w:pStyle w:val="Heading2"/>
      </w:pPr>
      <w:r>
        <w:t xml:space="preserve">12.1 Ingredients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81"/>
        <w:gridCol w:w="6324"/>
        <w:gridCol w:w="2175"/>
      </w:tblGrid>
      <w:tr>
        <w:trPr>
          <w:cantSplit/>
          <w:tblHeader/>
        </w:trPr>
        <w:tc>
          <w:tcPr>
            <w:tcW w:type="dxa" w:w="158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Ingredient</w:t>
            </w:r>
          </w:p>
        </w:tc>
        <w:tc>
          <w:tcPr>
            <w:tcW w:type="dxa" w:w="632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State</w:t>
            </w:r>
          </w:p>
        </w:tc>
        <w:tc>
          <w:tcPr>
            <w:tcW w:type="dxa" w:w="217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Evidence</w:t>
            </w:r>
          </w:p>
        </w:tc>
      </w:tr>
      <w:tr>
        <w:trPr>
          <w:cantSplit/>
        </w:trPr>
        <w:tc>
          <w:tcPr>
            <w:tcW w:type="dxa" w:w="15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Python / OS</w:t>
            </w:r>
          </w:p>
        </w:tc>
        <w:tc>
          <w:tcPr>
            <w:tcW w:type="dxa" w:w="632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Rows record Python 3.12.14, Linux 6.8.0 glibc 2.39. README setup instructions describe Windows + Python 3.11 (</w:t>
            </w:r>
            <w:r>
              <w:rPr>
                <w:rFonts w:ascii="Consolas" w:cs="Consolas" w:eastAsia="Consolas" w:hAnsi="Consolas"/>
                <w:b w:val="false"/>
                <w:bCs w:val="false"/>
                <w:color w:val="8A2B0E"/>
                <w:sz w:val="13"/>
                <w:szCs w:val="13"/>
              </w:rPr>
              <w:t xml:space="preserve">.venv-cpu</w:t>
            </w:r>
            <w:r>
              <w:rPr>
                <w:b w:val="false"/>
                <w:bCs w:val="false"/>
                <w:color w:val="1F2328"/>
                <w:sz w:val="15"/>
                <w:szCs w:val="15"/>
              </w:rPr>
              <w:t xml:space="preserve">), which "points at a Python 3.11 install that no longer exists" (final_report README).</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Result JSON; docs</w:t>
            </w:r>
          </w:p>
        </w:tc>
      </w:tr>
      <w:tr>
        <w:trPr>
          <w:cantSplit/>
        </w:trPr>
        <w:tc>
          <w:tcPr>
            <w:tcW w:type="dxa" w:w="15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Dependency versions</w:t>
            </w:r>
          </w:p>
        </w:tc>
        <w:tc>
          <w:tcPr>
            <w:tcW w:type="dxa" w:w="632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Inconsistent</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cpu.lock</w:t>
            </w:r>
            <w:r>
              <w:rPr>
                <w:b w:val="false"/>
                <w:bCs w:val="false"/>
                <w:color w:val="1F2328"/>
                <w:sz w:val="15"/>
                <w:szCs w:val="15"/>
              </w:rPr>
              <w:t xml:space="preserve"> (torch 2.3.1+cpu, PyG 2.3.1, transformers 4.44.2) ≠ </w:t>
            </w:r>
            <w:r>
              <w:rPr>
                <w:rFonts w:ascii="Consolas" w:cs="Consolas" w:eastAsia="Consolas" w:hAnsi="Consolas"/>
                <w:b w:val="false"/>
                <w:bCs w:val="false"/>
                <w:color w:val="8A2B0E"/>
                <w:sz w:val="13"/>
                <w:szCs w:val="13"/>
              </w:rPr>
              <w:t xml:space="preserve">gpu.lock</w:t>
            </w:r>
            <w:r>
              <w:rPr>
                <w:b w:val="false"/>
                <w:bCs w:val="false"/>
                <w:color w:val="1F2328"/>
                <w:sz w:val="15"/>
                <w:szCs w:val="15"/>
              </w:rPr>
              <w:t xml:space="preserve"> (torch 2.3.1+cu121, transformers 5.17.0, numpy 1.26.4) ≠ actual </w:t>
            </w:r>
            <w:r>
              <w:rPr>
                <w:rFonts w:ascii="Consolas" w:cs="Consolas" w:eastAsia="Consolas" w:hAnsi="Consolas"/>
                <w:b w:val="false"/>
                <w:bCs w:val="false"/>
                <w:color w:val="8A2B0E"/>
                <w:sz w:val="13"/>
                <w:szCs w:val="13"/>
              </w:rPr>
              <w:t xml:space="preserve">.venv-gpu</w:t>
            </w:r>
            <w:r>
              <w:rPr>
                <w:b w:val="false"/>
                <w:bCs w:val="false"/>
                <w:color w:val="1F2328"/>
                <w:sz w:val="15"/>
                <w:szCs w:val="15"/>
              </w:rPr>
              <w:t xml:space="preserve"> (torch 2.14.0+cu130, transformers 4.44.2, numpy 2.5.3) ≠ </w:t>
            </w:r>
            <w:r>
              <w:rPr>
                <w:rFonts w:ascii="Consolas" w:cs="Consolas" w:eastAsia="Consolas" w:hAnsi="Consolas"/>
                <w:b w:val="false"/>
                <w:bCs w:val="false"/>
                <w:color w:val="8A2B0E"/>
                <w:sz w:val="13"/>
                <w:szCs w:val="13"/>
              </w:rPr>
              <w:t xml:space="preserve">.venv-vllm</w:t>
            </w:r>
            <w:r>
              <w:rPr>
                <w:b w:val="false"/>
                <w:bCs w:val="false"/>
                <w:color w:val="1F2328"/>
                <w:sz w:val="15"/>
                <w:szCs w:val="15"/>
              </w:rPr>
              <w:t xml:space="preserve"> (torch 2.13, PyG 2.8, ST 6.1.0). </w:t>
            </w:r>
            <w:r>
              <w:rPr>
                <w:rFonts w:ascii="Consolas" w:cs="Consolas" w:eastAsia="Consolas" w:hAnsi="Consolas"/>
                <w:b w:val="false"/>
                <w:bCs w:val="false"/>
                <w:color w:val="8A2B0E"/>
                <w:sz w:val="13"/>
                <w:szCs w:val="13"/>
              </w:rPr>
              <w:t xml:space="preserve">pyproject</w:t>
            </w:r>
            <w:r>
              <w:rPr>
                <w:b w:val="false"/>
                <w:bCs w:val="false"/>
                <w:color w:val="1F2328"/>
                <w:sz w:val="15"/>
                <w:szCs w:val="15"/>
              </w:rPr>
              <w:t xml:space="preserve"> says </w:t>
            </w:r>
            <w:r>
              <w:rPr>
                <w:rFonts w:ascii="Consolas" w:cs="Consolas" w:eastAsia="Consolas" w:hAnsi="Consolas"/>
                <w:b w:val="false"/>
                <w:bCs w:val="false"/>
                <w:color w:val="8A2B0E"/>
                <w:sz w:val="13"/>
                <w:szCs w:val="13"/>
              </w:rPr>
              <w:t xml:space="preserve">numpy&lt;2</w:t>
            </w:r>
            <w:r>
              <w:rPr>
                <w:b w:val="false"/>
                <w:bCs w:val="false"/>
                <w:color w:val="1F2328"/>
                <w:sz w:val="15"/>
                <w:szCs w:val="15"/>
              </w:rPr>
              <w:t xml:space="preserve">.</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Lock files; </w:t>
            </w:r>
            <w:r>
              <w:rPr>
                <w:rFonts w:ascii="Consolas" w:cs="Consolas" w:eastAsia="Consolas" w:hAnsi="Consolas"/>
                <w:b w:val="false"/>
                <w:bCs w:val="false"/>
                <w:color w:val="8A2B0E"/>
                <w:sz w:val="13"/>
                <w:szCs w:val="13"/>
              </w:rPr>
              <w:t xml:space="preserve">pip list</w:t>
            </w:r>
          </w:p>
        </w:tc>
      </w:tr>
      <w:tr>
        <w:trPr>
          <w:cantSplit/>
        </w:trPr>
        <w:tc>
          <w:tcPr>
            <w:tcW w:type="dxa" w:w="15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Random seeds</w:t>
            </w:r>
          </w:p>
        </w:tc>
        <w:tc>
          <w:tcPr>
            <w:tcW w:type="dxa" w:w="632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Controlled per run via BLAKE2b-derived streams; split/downsample/subgraphs fixed (seed 0). CPU-GPU twins of one run differ (median 0.4, max 1.3 AUC points over 9 pairs). Hash-order effects in the original Amazon build (PYTHONHASHSEED) make 3,305 identities unrecoverable.</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seeding.py; JSON pairs; loop1 evidence</w:t>
            </w:r>
          </w:p>
        </w:tc>
      </w:tr>
      <w:tr>
        <w:trPr>
          <w:cantSplit/>
        </w:trPr>
        <w:tc>
          <w:tcPr>
            <w:tcW w:type="dxa" w:w="15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Data availability</w:t>
            </w:r>
          </w:p>
        </w:tc>
        <w:tc>
          <w:tcPr>
            <w:tcW w:type="dxa" w:w="632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Downloads from GLBench Drive, CARE-GNN, a GitHub mirror (YelpChi text), SNAP (Amazon). Checksums recorded. Raw data is git-ignored (2.4 GB + 0.9 GB).</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Manifests; </w:t>
            </w:r>
            <w:r>
              <w:rPr>
                <w:rFonts w:ascii="Consolas" w:cs="Consolas" w:eastAsia="Consolas" w:hAnsi="Consolas"/>
                <w:b w:val="false"/>
                <w:bCs w:val="false"/>
                <w:color w:val="8A2B0E"/>
                <w:sz w:val="13"/>
                <w:szCs w:val="13"/>
              </w:rPr>
              <w:t xml:space="preserve">.gitignore</w:t>
            </w:r>
          </w:p>
        </w:tc>
      </w:tr>
      <w:tr>
        <w:trPr>
          <w:cantSplit/>
        </w:trPr>
        <w:tc>
          <w:tcPr>
            <w:tcW w:type="dxa" w:w="15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Upstream code</w:t>
            </w:r>
          </w:p>
        </w:tc>
        <w:tc>
          <w:tcPr>
            <w:tcW w:type="dxa" w:w="632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Pinned SHAs (FLAG </w:t>
            </w:r>
            <w:r>
              <w:rPr>
                <w:rFonts w:ascii="Consolas" w:cs="Consolas" w:eastAsia="Consolas" w:hAnsi="Consolas"/>
                <w:b w:val="false"/>
                <w:bCs w:val="false"/>
                <w:color w:val="8A2B0E"/>
                <w:sz w:val="13"/>
                <w:szCs w:val="13"/>
              </w:rPr>
              <w:t xml:space="preserve">cb83944</w:t>
            </w:r>
            <w:r>
              <w:rPr>
                <w:b w:val="false"/>
                <w:bCs w:val="false"/>
                <w:color w:val="1F2328"/>
                <w:sz w:val="15"/>
                <w:szCs w:val="15"/>
              </w:rPr>
              <w:t xml:space="preserve">, CARE-GNN </w:t>
            </w:r>
            <w:r>
              <w:rPr>
                <w:rFonts w:ascii="Consolas" w:cs="Consolas" w:eastAsia="Consolas" w:hAnsi="Consolas"/>
                <w:b w:val="false"/>
                <w:bCs w:val="false"/>
                <w:color w:val="8A2B0E"/>
                <w:sz w:val="13"/>
                <w:szCs w:val="13"/>
              </w:rPr>
              <w:t xml:space="preserve">a64ff752</w:t>
            </w:r>
            <w:r>
              <w:rPr>
                <w:b w:val="false"/>
                <w:bCs w:val="false"/>
                <w:color w:val="1F2328"/>
                <w:sz w:val="15"/>
                <w:szCs w:val="15"/>
              </w:rPr>
              <w:t xml:space="preserve">, BWGNN </w:t>
            </w:r>
            <w:r>
              <w:rPr>
                <w:rFonts w:ascii="Consolas" w:cs="Consolas" w:eastAsia="Consolas" w:hAnsi="Consolas"/>
                <w:b w:val="false"/>
                <w:bCs w:val="false"/>
                <w:color w:val="8A2B0E"/>
                <w:sz w:val="13"/>
                <w:szCs w:val="13"/>
              </w:rPr>
              <w:t xml:space="preserve">de0631f0</w:t>
            </w:r>
            <w:r>
              <w:rPr>
                <w:b w:val="false"/>
                <w:bCs w:val="false"/>
                <w:color w:val="1F2328"/>
                <w:sz w:val="15"/>
                <w:szCs w:val="15"/>
              </w:rPr>
              <w:t xml:space="preserve">, DGA </w:t>
            </w:r>
            <w:r>
              <w:rPr>
                <w:rFonts w:ascii="Consolas" w:cs="Consolas" w:eastAsia="Consolas" w:hAnsi="Consolas"/>
                <w:b w:val="false"/>
                <w:bCs w:val="false"/>
                <w:color w:val="8A2B0E"/>
                <w:sz w:val="13"/>
                <w:szCs w:val="13"/>
              </w:rPr>
              <w:t xml:space="preserve">0907392f</w:t>
            </w:r>
            <w:r>
              <w:rPr>
                <w:b w:val="false"/>
                <w:bCs w:val="false"/>
                <w:color w:val="1F2328"/>
                <w:sz w:val="15"/>
                <w:szCs w:val="15"/>
              </w:rPr>
              <w:t xml:space="preserve">, PMP </w:t>
            </w:r>
            <w:r>
              <w:rPr>
                <w:rFonts w:ascii="Consolas" w:cs="Consolas" w:eastAsia="Consolas" w:hAnsi="Consolas"/>
                <w:b w:val="false"/>
                <w:bCs w:val="false"/>
                <w:color w:val="8A2B0E"/>
                <w:sz w:val="13"/>
                <w:szCs w:val="13"/>
              </w:rPr>
              <w:t xml:space="preserve">3f7629f6</w:t>
            </w:r>
            <w:r>
              <w:rPr>
                <w:b w:val="false"/>
                <w:bCs w:val="false"/>
                <w:color w:val="1F2328"/>
                <w:sz w:val="15"/>
                <w:szCs w:val="15"/>
              </w:rPr>
              <w:t xml:space="preserve">, GeniePath </w:t>
            </w:r>
            <w:r>
              <w:rPr>
                <w:rFonts w:ascii="Consolas" w:cs="Consolas" w:eastAsia="Consolas" w:hAnsi="Consolas"/>
                <w:b w:val="false"/>
                <w:bCs w:val="false"/>
                <w:color w:val="8A2B0E"/>
                <w:sz w:val="13"/>
                <w:szCs w:val="13"/>
              </w:rPr>
              <w:t xml:space="preserve">143f07cc</w:t>
            </w:r>
            <w:r>
              <w:rPr>
                <w:b w:val="false"/>
                <w:bCs w:val="false"/>
                <w:color w:val="1F2328"/>
                <w:sz w:val="15"/>
                <w:szCs w:val="15"/>
              </w:rPr>
              <w:t xml:space="preserve">); four have no licence; </w:t>
            </w:r>
            <w:r>
              <w:rPr>
                <w:rFonts w:ascii="Consolas" w:cs="Consolas" w:eastAsia="Consolas" w:hAnsi="Consolas"/>
                <w:b w:val="false"/>
                <w:bCs w:val="false"/>
                <w:color w:val="8A2B0E"/>
                <w:sz w:val="13"/>
                <w:szCs w:val="13"/>
              </w:rPr>
              <w:t xml:space="preserve">fetch_methods.sh</w:t>
            </w:r>
            <w:r>
              <w:rPr>
                <w:b w:val="false"/>
                <w:bCs w:val="false"/>
                <w:color w:val="1F2328"/>
                <w:sz w:val="15"/>
                <w:szCs w:val="15"/>
              </w:rPr>
              <w:t xml:space="preserve"> rebuilds </w:t>
            </w:r>
            <w:r>
              <w:rPr>
                <w:rFonts w:ascii="Consolas" w:cs="Consolas" w:eastAsia="Consolas" w:hAnsi="Consolas"/>
                <w:b w:val="false"/>
                <w:bCs w:val="false"/>
                <w:color w:val="8A2B0E"/>
                <w:sz w:val="13"/>
                <w:szCs w:val="13"/>
              </w:rPr>
              <w:t xml:space="preserve">methods/</w:t>
            </w:r>
            <w:r>
              <w:rPr>
                <w:b w:val="false"/>
                <w:bCs w:val="false"/>
                <w:color w:val="1F2328"/>
                <w:sz w:val="15"/>
                <w:szCs w:val="15"/>
              </w:rPr>
              <w:t xml:space="preserve">.</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provenance docs; clones verified</w:t>
            </w:r>
          </w:p>
        </w:tc>
      </w:tr>
      <w:tr>
        <w:trPr>
          <w:cantSplit/>
        </w:trPr>
        <w:tc>
          <w:tcPr>
            <w:tcW w:type="dxa" w:w="15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LLM artefacts</w:t>
            </w:r>
          </w:p>
        </w:tc>
        <w:tc>
          <w:tcPr>
            <w:tcW w:type="dxa" w:w="632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188 files in </w:t>
            </w:r>
            <w:r>
              <w:rPr>
                <w:rFonts w:ascii="Consolas" w:cs="Consolas" w:eastAsia="Consolas" w:hAnsi="Consolas"/>
                <w:b w:val="false"/>
                <w:bCs w:val="false"/>
                <w:color w:val="8A2B0E"/>
                <w:sz w:val="13"/>
                <w:szCs w:val="13"/>
              </w:rPr>
              <w:t xml:space="preserve">cache/llm/</w:t>
            </w:r>
            <w:r>
              <w:rPr>
                <w:b w:val="false"/>
                <w:bCs w:val="false"/>
                <w:color w:val="1F2328"/>
                <w:sz w:val="15"/>
                <w:szCs w:val="15"/>
              </w:rPr>
              <w:t xml:space="preserve">; </w:t>
            </w:r>
            <w:r>
              <w:rPr>
                <w:b w:val="false"/>
                <w:bCs w:val="false"/>
                <w:color w:val="1F2328"/>
                <w:sz w:val="15"/>
                <w:szCs w:val="15"/>
              </w:rPr>
              <w:t xml:space="preserve">git-ignored; "the only copy"</w:t>
            </w:r>
            <w:r>
              <w:rPr>
                <w:b w:val="false"/>
                <w:bCs w:val="false"/>
                <w:color w:val="1F2328"/>
                <w:sz w:val="15"/>
                <w:szCs w:val="15"/>
              </w:rPr>
              <w:t xml:space="preserve"> (report §17). Model weights need a gated HF token. Not byte-reproducible across engines.</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Report; cache listing</w:t>
            </w:r>
          </w:p>
        </w:tc>
      </w:tr>
      <w:tr>
        <w:trPr>
          <w:cantSplit/>
        </w:trPr>
        <w:tc>
          <w:tcPr>
            <w:tcW w:type="dxa" w:w="15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Hardware</w:t>
            </w:r>
          </w:p>
        </w:tc>
        <w:tc>
          <w:tcPr>
            <w:tcW w:type="dxa" w:w="632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Main run: 4 × A100-80GB + ~122 CPU cores. Today's machine: 1 × RTX 5090 (32 GB), 8 cores, 30 GB RAM. YelpChi × GeniePath × </w:t>
            </w:r>
            <w:r>
              <w:rPr>
                <w:rFonts w:ascii="Consolas" w:cs="Consolas" w:eastAsia="Consolas" w:hAnsi="Consolas"/>
                <w:b w:val="false"/>
                <w:bCs w:val="false"/>
                <w:color w:val="8A2B0E"/>
                <w:sz w:val="13"/>
                <w:szCs w:val="13"/>
              </w:rPr>
              <w:t xml:space="preserve">flag_finetuned</w:t>
            </w:r>
            <w:r>
              <w:rPr>
                <w:b w:val="false"/>
                <w:bCs w:val="false"/>
                <w:color w:val="1F2328"/>
                <w:sz w:val="15"/>
                <w:szCs w:val="15"/>
              </w:rPr>
              <w:t xml:space="preserve"> takes ≈ 7–8.5 h per run on a busy CPU.</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Report §12; </w:t>
            </w:r>
            <w:r>
              <w:rPr>
                <w:rFonts w:ascii="Consolas" w:cs="Consolas" w:eastAsia="Consolas" w:hAnsi="Consolas"/>
                <w:b w:val="false"/>
                <w:bCs w:val="false"/>
                <w:color w:val="8A2B0E"/>
                <w:sz w:val="13"/>
                <w:szCs w:val="13"/>
              </w:rPr>
              <w:t xml:space="preserve">nvidia-smi</w:t>
            </w:r>
          </w:p>
        </w:tc>
      </w:tr>
      <w:tr>
        <w:trPr>
          <w:cantSplit/>
        </w:trPr>
        <w:tc>
          <w:tcPr>
            <w:tcW w:type="dxa" w:w="15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Commit provenance</w:t>
            </w:r>
          </w:p>
        </w:tc>
        <w:tc>
          <w:tcPr>
            <w:tcW w:type="dxa" w:w="632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All G3 rows are </w:t>
            </w:r>
            <w:r>
              <w:rPr>
                <w:rFonts w:ascii="Consolas" w:cs="Consolas" w:eastAsia="Consolas" w:hAnsi="Consolas"/>
                <w:b w:val="false"/>
                <w:bCs w:val="false"/>
                <w:color w:val="8A2B0E"/>
                <w:sz w:val="13"/>
                <w:szCs w:val="13"/>
              </w:rPr>
              <w:t xml:space="preserve">-dirty</w:t>
            </w:r>
            <w:r>
              <w:rPr>
                <w:b w:val="false"/>
                <w:bCs w:val="false"/>
                <w:color w:val="1F2328"/>
                <w:sz w:val="15"/>
                <w:szCs w:val="15"/>
              </w:rPr>
              <w:t xml:space="preserve">.</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JSON</w:t>
            </w:r>
          </w:p>
        </w:tc>
      </w:tr>
    </w:tbl>
    <w:p>
      <w:pPr>
        <w:keepNext/>
        <w:spacing w:after="80" w:before="200"/>
      </w:pPr>
      <w:r>
        <w:rPr>
          <w:b/>
          <w:bCs/>
          <w:color w:val="444444"/>
          <w:sz w:val="19"/>
          <w:szCs w:val="19"/>
        </w:rPr>
        <w:t xml:space="preserve">Table 12.1 Reproducibility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2"/>
        <w:gridCol w:w="1414"/>
        <w:gridCol w:w="1149"/>
        <w:gridCol w:w="795"/>
        <w:gridCol w:w="1326"/>
        <w:gridCol w:w="1149"/>
        <w:gridCol w:w="2125"/>
      </w:tblGrid>
      <w:tr>
        <w:trPr>
          <w:cantSplit/>
          <w:tblHeader/>
        </w:trPr>
        <w:tc>
          <w:tcPr>
            <w:tcW w:type="dxa" w:w="212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Experiment</w:t>
            </w:r>
          </w:p>
        </w:tc>
        <w:tc>
          <w:tcPr>
            <w:tcW w:type="dxa" w:w="141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Data</w:t>
            </w:r>
          </w:p>
        </w:tc>
        <w:tc>
          <w:tcPr>
            <w:tcW w:type="dxa" w:w="11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Code</w:t>
            </w:r>
          </w:p>
        </w:tc>
        <w:tc>
          <w:tcPr>
            <w:tcW w:type="dxa" w:w="79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Deps fixed</w:t>
            </w:r>
          </w:p>
        </w:tc>
        <w:tc>
          <w:tcPr>
            <w:tcW w:type="dxa" w:w="132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Randomness</w:t>
            </w:r>
          </w:p>
        </w:tc>
        <w:tc>
          <w:tcPr>
            <w:tcW w:type="dxa" w:w="11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Hardware</w:t>
            </w:r>
          </w:p>
        </w:tc>
        <w:tc>
          <w:tcPr>
            <w:tcW w:type="dxa" w:w="212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Reproducible?</w:t>
            </w:r>
          </w:p>
        </w:tc>
      </w:tr>
      <w:tr>
        <w:trPr>
          <w:cantSplit/>
        </w:trPr>
        <w:tc>
          <w:tcPr>
            <w:tcW w:type="dxa" w:w="212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Reddit/Instagram </w:t>
            </w:r>
            <w:r>
              <w:rPr>
                <w:rFonts w:ascii="Consolas" w:cs="Consolas" w:eastAsia="Consolas" w:hAnsi="Consolas"/>
                <w:b w:val="false"/>
                <w:bCs w:val="false"/>
                <w:color w:val="8A2B0E"/>
                <w:sz w:val="12"/>
                <w:szCs w:val="12"/>
              </w:rPr>
              <w:t xml:space="preserve">baseline</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text</w:t>
            </w:r>
            <w:r>
              <w:rPr>
                <w:b w:val="false"/>
                <w:bCs w:val="false"/>
                <w:color w:val="1F2328"/>
                <w:sz w:val="14"/>
                <w:szCs w:val="14"/>
              </w:rPr>
              <w:t xml:space="preserve"> (G3)</w:t>
            </w:r>
          </w:p>
        </w:tc>
        <w:tc>
          <w:tcPr>
            <w:tcW w:type="dxa" w:w="141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(download)</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7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(drift)</w:t>
            </w:r>
          </w:p>
        </w:tc>
        <w:tc>
          <w:tcPr>
            <w:tcW w:type="dxa" w:w="13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(seed 0 split)</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CPU OK</w:t>
            </w:r>
          </w:p>
        </w:tc>
        <w:tc>
          <w:tcPr>
            <w:tcW w:type="dxa" w:w="21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Conditionally reproducible</w:t>
            </w:r>
            <w:r>
              <w:rPr>
                <w:b w:val="false"/>
                <w:bCs w:val="false"/>
                <w:color w:val="1F2328"/>
                <w:sz w:val="14"/>
                <w:szCs w:val="14"/>
              </w:rPr>
              <w:t xml:space="preserve"> (statistically; not bit-for-bit)</w:t>
            </w:r>
          </w:p>
        </w:tc>
      </w:tr>
      <w:tr>
        <w:trPr>
          <w:cantSplit/>
        </w:trPr>
        <w:tc>
          <w:tcPr>
            <w:tcW w:type="dxa" w:w="212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Reddit/Instagram </w:t>
            </w:r>
            <w:r>
              <w:rPr>
                <w:rFonts w:ascii="Consolas" w:cs="Consolas" w:eastAsia="Consolas" w:hAnsi="Consolas"/>
                <w:b w:val="false"/>
                <w:bCs w:val="false"/>
                <w:color w:val="8A2B0E"/>
                <w:sz w:val="12"/>
                <w:szCs w:val="12"/>
              </w:rPr>
              <w:t xml:space="preserve">flag</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flag_finetuned</w:t>
            </w:r>
          </w:p>
        </w:tc>
        <w:tc>
          <w:tcPr>
            <w:tcW w:type="dxa" w:w="141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7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3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 but text cache non-regenerable bit-exactly</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Needs cache or 4 GPUs/hours</w:t>
            </w:r>
          </w:p>
        </w:tc>
        <w:tc>
          <w:tcPr>
            <w:tcW w:type="dxa" w:w="21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Conditionally reproducible</w:t>
            </w:r>
            <w:r>
              <w:rPr>
                <w:b w:val="false"/>
                <w:bCs w:val="false"/>
                <w:color w:val="1F2328"/>
                <w:sz w:val="14"/>
                <w:szCs w:val="14"/>
              </w:rPr>
              <w:t xml:space="preserve"> (from cache); </w:t>
            </w:r>
            <w:r>
              <w:rPr>
                <w:b w:val="false"/>
                <w:bCs w:val="false"/>
                <w:color w:val="1F2328"/>
                <w:sz w:val="14"/>
                <w:szCs w:val="14"/>
              </w:rPr>
              <w:t xml:space="preserve">partially</w:t>
            </w:r>
            <w:r>
              <w:rPr>
                <w:b w:val="false"/>
                <w:bCs w:val="false"/>
                <w:color w:val="1F2328"/>
                <w:sz w:val="14"/>
                <w:szCs w:val="14"/>
              </w:rPr>
              <w:t xml:space="preserve"> otherwise</w:t>
            </w:r>
          </w:p>
        </w:tc>
      </w:tr>
      <w:tr>
        <w:trPr>
          <w:cantSplit/>
        </w:trPr>
        <w:tc>
          <w:tcPr>
            <w:tcW w:type="dxa" w:w="212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ablation</w:t>
            </w:r>
          </w:p>
        </w:tc>
        <w:tc>
          <w:tcPr>
            <w:tcW w:type="dxa" w:w="141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7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3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As above</w:t>
            </w:r>
          </w:p>
        </w:tc>
        <w:tc>
          <w:tcPr>
            <w:tcW w:type="dxa" w:w="21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Conditionally reproducible</w:t>
            </w:r>
          </w:p>
        </w:tc>
      </w:tr>
      <w:tr>
        <w:trPr>
          <w:cantSplit/>
        </w:trPr>
        <w:tc>
          <w:tcPr>
            <w:tcW w:type="dxa" w:w="212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Amazon/YelpChi text-augmented study</w:t>
            </w:r>
          </w:p>
        </w:tc>
        <w:tc>
          <w:tcPr>
            <w:tcW w:type="dxa" w:w="141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 (mirror/SNAP); 3,305 Amazon nodes unresolved</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7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3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 GeniePath ≈ days of CPU</w:t>
            </w:r>
          </w:p>
        </w:tc>
        <w:tc>
          <w:tcPr>
            <w:tcW w:type="dxa" w:w="21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Conditionally reproducible</w:t>
            </w:r>
          </w:p>
        </w:tc>
      </w:tr>
      <w:tr>
        <w:trPr>
          <w:cantSplit/>
        </w:trPr>
        <w:tc>
          <w:tcPr>
            <w:tcW w:type="dxa" w:w="212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 Video</w:t>
            </w:r>
          </w:p>
        </w:tc>
        <w:tc>
          <w:tcPr>
            <w:tcW w:type="dxa" w:w="141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 (SNAP)</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7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3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21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Conditionally reproducible</w:t>
            </w:r>
          </w:p>
        </w:tc>
      </w:tr>
      <w:tr>
        <w:trPr>
          <w:cantSplit/>
        </w:trPr>
        <w:tc>
          <w:tcPr>
            <w:tcW w:type="dxa" w:w="212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Table 4 exact numbers</w:t>
            </w:r>
          </w:p>
        </w:tc>
        <w:tc>
          <w:tcPr>
            <w:tcW w:type="dxa" w:w="141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(draw/seed unpublished)</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Partial (sampler reimplemented)</w:t>
            </w:r>
          </w:p>
        </w:tc>
        <w:tc>
          <w:tcPr>
            <w:tcW w:type="dxa" w:w="7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w:t>
            </w:r>
          </w:p>
        </w:tc>
        <w:tc>
          <w:tcPr>
            <w:tcW w:type="dxa" w:w="13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(seed, split unknown)</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1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reproducible</w:t>
            </w:r>
            <w:r>
              <w:rPr>
                <w:b w:val="false"/>
                <w:bCs w:val="false"/>
                <w:color w:val="1F2328"/>
                <w:sz w:val="14"/>
                <w:szCs w:val="14"/>
              </w:rPr>
              <w:t xml:space="preserve"> (permanently, in principle)</w:t>
            </w:r>
          </w:p>
        </w:tc>
      </w:tr>
      <w:tr>
        <w:trPr>
          <w:cantSplit/>
        </w:trPr>
        <w:tc>
          <w:tcPr>
            <w:tcW w:type="dxa" w:w="212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Table 3 (Huabei)</w:t>
            </w:r>
          </w:p>
        </w:tc>
        <w:tc>
          <w:tcPr>
            <w:tcW w:type="dxa" w:w="141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 (proprietary)</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7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3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1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Permanently unreproducible</w:t>
            </w:r>
          </w:p>
        </w:tc>
      </w:tr>
      <w:tr>
        <w:trPr>
          <w:cantSplit/>
        </w:trPr>
        <w:tc>
          <w:tcPr>
            <w:tcW w:type="dxa" w:w="212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Table 5 ablations (SS/LLM/SG)</w:t>
            </w:r>
          </w:p>
        </w:tc>
        <w:tc>
          <w:tcPr>
            <w:tcW w:type="dxa" w:w="141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ablation variants exist</w:t>
            </w:r>
          </w:p>
        </w:tc>
        <w:tc>
          <w:tcPr>
            <w:tcW w:type="dxa" w:w="7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3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1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run</w:t>
            </w:r>
            <w:r>
              <w:rPr>
                <w:b w:val="false"/>
                <w:bCs w:val="false"/>
                <w:color w:val="1F2328"/>
                <w:sz w:val="14"/>
                <w:szCs w:val="14"/>
              </w:rPr>
              <w:t xml:space="preserve"> (feasible; UNKNOWN comparability)</w:t>
            </w:r>
          </w:p>
        </w:tc>
      </w:tr>
      <w:tr>
        <w:trPr>
          <w:cantSplit/>
        </w:trPr>
        <w:tc>
          <w:tcPr>
            <w:tcW w:type="dxa" w:w="212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Official baselines (</w:t>
            </w:r>
            <w:r>
              <w:rPr>
                <w:rFonts w:ascii="Consolas" w:cs="Consolas" w:eastAsia="Consolas" w:hAnsi="Consolas"/>
                <w:b w:val="false"/>
                <w:bCs w:val="false"/>
                <w:color w:val="8A2B0E"/>
                <w:sz w:val="12"/>
                <w:szCs w:val="12"/>
              </w:rPr>
              <w:t xml:space="preserve">impl_source=official</w:t>
            </w:r>
            <w:r>
              <w:rPr>
                <w:b w:val="false"/>
                <w:bCs w:val="false"/>
                <w:color w:val="1F2328"/>
                <w:sz w:val="14"/>
                <w:szCs w:val="14"/>
              </w:rPr>
              <w:t xml:space="preserve">)</w:t>
            </w:r>
          </w:p>
        </w:tc>
        <w:tc>
          <w:tcPr>
            <w:tcW w:type="dxa" w:w="141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Partly (Yelp/Amazon)</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wired</w:t>
            </w:r>
          </w:p>
        </w:tc>
        <w:tc>
          <w:tcPr>
            <w:tcW w:type="dxa" w:w="7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3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21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run</w:t>
            </w:r>
          </w:p>
        </w:tc>
      </w:tr>
      <w:tr>
        <w:trPr>
          <w:cantSplit/>
        </w:trPr>
        <w:tc>
          <w:tcPr>
            <w:tcW w:type="dxa" w:w="212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Genuine LLM fine-tuning (</w:t>
            </w:r>
            <w:r>
              <w:rPr>
                <w:rFonts w:ascii="Consolas" w:cs="Consolas" w:eastAsia="Consolas" w:hAnsi="Consolas"/>
                <w:b w:val="false"/>
                <w:bCs w:val="false"/>
                <w:color w:val="8A2B0E"/>
                <w:sz w:val="12"/>
                <w:szCs w:val="12"/>
              </w:rPr>
              <w:t xml:space="preserve">+FLAG*</w:t>
            </w:r>
            <w:r>
              <w:rPr>
                <w:b w:val="false"/>
                <w:bCs w:val="false"/>
                <w:color w:val="1F2328"/>
                <w:sz w:val="14"/>
                <w:szCs w:val="14"/>
              </w:rPr>
              <w:t xml:space="preserve"> as in paper)</w:t>
            </w:r>
          </w:p>
        </w:tc>
        <w:tc>
          <w:tcPr>
            <w:tcW w:type="dxa" w:w="141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working upstream path</w:t>
            </w:r>
          </w:p>
        </w:tc>
        <w:tc>
          <w:tcPr>
            <w:tcW w:type="dxa" w:w="7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3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w:t>
            </w:r>
          </w:p>
        </w:tc>
        <w:tc>
          <w:tcPr>
            <w:tcW w:type="dxa" w:w="11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GPU</w:t>
            </w:r>
          </w:p>
        </w:tc>
        <w:tc>
          <w:tcPr>
            <w:tcW w:type="dxa" w:w="212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Unknown</w:t>
            </w:r>
            <w:r>
              <w:rPr>
                <w:b w:val="false"/>
                <w:bCs w:val="false"/>
                <w:color w:val="1F2328"/>
                <w:sz w:val="14"/>
                <w:szCs w:val="14"/>
              </w:rPr>
              <w:t xml:space="preserve"> (authors' mechanism unknown)</w:t>
            </w:r>
          </w:p>
        </w:tc>
      </w:tr>
      <w:tr>
        <w:trPr>
          <w:cantSplit/>
        </w:trPr>
        <w:tc>
          <w:tcPr>
            <w:tcW w:type="dxa" w:w="212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Figure 3(a) homophily</w:t>
            </w:r>
          </w:p>
        </w:tc>
        <w:tc>
          <w:tcPr>
            <w:tcW w:type="dxa" w:w="141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7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3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Yes</w:t>
            </w:r>
          </w:p>
        </w:tc>
        <w:tc>
          <w:tcPr>
            <w:tcW w:type="dxa" w:w="11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CPU</w:t>
            </w:r>
          </w:p>
        </w:tc>
        <w:tc>
          <w:tcPr>
            <w:tcW w:type="dxa" w:w="212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Reproduced on original Instagram; </w:t>
            </w:r>
            <w:r>
              <w:rPr>
                <w:b w:val="false"/>
                <w:bCs w:val="false"/>
                <w:color w:val="1F2328"/>
                <w:sz w:val="14"/>
                <w:szCs w:val="14"/>
              </w:rPr>
              <w:t xml:space="preserve">not</w:t>
            </w:r>
            <w:r>
              <w:rPr>
                <w:b w:val="false"/>
                <w:bCs w:val="false"/>
                <w:color w:val="1F2328"/>
                <w:sz w:val="14"/>
                <w:szCs w:val="14"/>
              </w:rPr>
              <w:t xml:space="preserve"> on benchmark graph (ledger)</w:t>
            </w:r>
          </w:p>
        </w:tc>
      </w:tr>
    </w:tbl>
    <w:p>
      <w:pPr>
        <w:pStyle w:val="Heading1"/>
        <w:pageBreakBefore/>
      </w:pPr>
      <w:r>
        <w:t xml:space="preserve">13. The Experiment Matrix</w:t>
      </w:r>
    </w:p>
    <w:p>
      <w:pPr>
        <w:spacing w:after="120" w:line="276"/>
      </w:pPr>
      <w:r>
        <w:rPr>
          <w:sz w:val="21"/>
          <w:szCs w:val="21"/>
        </w:rPr>
        <w:t>Dimensions: dataset (5) × backbone (7) × variant/sampler group × 5 seeds × 5 inits. Fixed: hidden 32, 5 epochs, split seed 0, swept threshold. Rebuilt from the JSON rows (VERIFIED, 8,050 unique keys).</w:t>
      </w:r>
    </w:p>
    <w:p>
      <w:pPr>
        <w:keepNext/>
        <w:spacing w:after="80" w:before="200"/>
      </w:pPr>
      <w:r>
        <w:rPr>
          <w:b/>
          <w:bCs/>
          <w:color w:val="444444"/>
          <w:sz w:val="19"/>
          <w:szCs w:val="19"/>
        </w:rPr>
        <w:t xml:space="preserve">Table 13.1 Runs per variant·sampler group (all cells 25 runs/backbone)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78"/>
        <w:gridCol w:w="1145"/>
        <w:gridCol w:w="1145"/>
        <w:gridCol w:w="1145"/>
        <w:gridCol w:w="1145"/>
        <w:gridCol w:w="1374"/>
        <w:gridCol w:w="1148"/>
      </w:tblGrid>
      <w:tr>
        <w:trPr>
          <w:cantSplit/>
          <w:tblHeader/>
        </w:trPr>
        <w:tc>
          <w:tcPr>
            <w:tcW w:type="dxa" w:w="297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Variant · sampler</w:t>
            </w:r>
          </w:p>
        </w:tc>
        <w:tc>
          <w:tcPr>
            <w:tcW w:type="dxa" w:w="11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Reddit</w:t>
            </w:r>
          </w:p>
        </w:tc>
        <w:tc>
          <w:tcPr>
            <w:tcW w:type="dxa" w:w="11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Instagram</w:t>
            </w:r>
          </w:p>
        </w:tc>
        <w:tc>
          <w:tcPr>
            <w:tcW w:type="dxa" w:w="11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Amazon</w:t>
            </w:r>
          </w:p>
        </w:tc>
        <w:tc>
          <w:tcPr>
            <w:tcW w:type="dxa" w:w="11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YelpChi</w:t>
            </w:r>
          </w:p>
        </w:tc>
        <w:tc>
          <w:tcPr>
            <w:tcW w:type="dxa" w:w="13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Amazon Video</w:t>
            </w:r>
          </w:p>
        </w:tc>
        <w:tc>
          <w:tcPr>
            <w:tcW w:type="dxa" w:w="114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Total</w:t>
            </w:r>
          </w:p>
        </w:tc>
      </w:tr>
      <w:tr>
        <w:trPr>
          <w:cantSplit/>
        </w:trPr>
        <w:tc>
          <w:tcPr>
            <w:tcW w:type="dxa" w:w="2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 · default</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875</w:t>
            </w:r>
          </w:p>
        </w:tc>
      </w:tr>
      <w:tr>
        <w:trPr>
          <w:cantSplit/>
        </w:trPr>
        <w:tc>
          <w:tcPr>
            <w:tcW w:type="dxa" w:w="2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baseline_z · default</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525</w:t>
            </w:r>
          </w:p>
        </w:tc>
      </w:tr>
      <w:tr>
        <w:trPr>
          <w:cantSplit/>
        </w:trPr>
        <w:tc>
          <w:tcPr>
            <w:tcW w:type="dxa" w:w="2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text · default (own nbhd)</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700</w:t>
            </w:r>
          </w:p>
        </w:tc>
      </w:tr>
      <w:tr>
        <w:trPr>
          <w:cantSplit/>
        </w:trPr>
        <w:tc>
          <w:tcPr>
            <w:tcW w:type="dxa" w:w="2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text · cosine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700</w:t>
            </w:r>
          </w:p>
        </w:tc>
      </w:tr>
      <w:tr>
        <w:trPr>
          <w:cantSplit/>
        </w:trPr>
        <w:tc>
          <w:tcPr>
            <w:tcW w:type="dxa" w:w="2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text · FLAG-MD</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700</w:t>
            </w:r>
          </w:p>
        </w:tc>
      </w:tr>
      <w:tr>
        <w:trPr>
          <w:cantSplit/>
        </w:trPr>
        <w:tc>
          <w:tcPr>
            <w:tcW w:type="dxa" w:w="2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 cosine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875</w:t>
            </w:r>
          </w:p>
        </w:tc>
      </w:tr>
      <w:tr>
        <w:trPr>
          <w:cantSplit/>
        </w:trPr>
        <w:tc>
          <w:tcPr>
            <w:tcW w:type="dxa" w:w="2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 FLAG-MD</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875</w:t>
            </w:r>
          </w:p>
        </w:tc>
      </w:tr>
      <w:tr>
        <w:trPr>
          <w:cantSplit/>
        </w:trPr>
        <w:tc>
          <w:tcPr>
            <w:tcW w:type="dxa" w:w="2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flag_finetuned · cosine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875</w:t>
            </w:r>
          </w:p>
        </w:tc>
      </w:tr>
      <w:tr>
        <w:trPr>
          <w:cantSplit/>
        </w:trPr>
        <w:tc>
          <w:tcPr>
            <w:tcW w:type="dxa" w:w="2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flag_finetuned · FLAG-MD</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875</w:t>
            </w:r>
          </w:p>
        </w:tc>
      </w:tr>
      <w:tr>
        <w:trPr>
          <w:cantSplit/>
        </w:trPr>
        <w:tc>
          <w:tcPr>
            <w:tcW w:type="dxa" w:w="2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flag_feat · cosine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525</w:t>
            </w:r>
          </w:p>
        </w:tc>
      </w:tr>
      <w:tr>
        <w:trPr>
          <w:cantSplit/>
        </w:trPr>
        <w:tc>
          <w:tcPr>
            <w:tcW w:type="dxa" w:w="2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flag_feat · FLAG-MD</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3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c>
          <w:tcPr>
            <w:tcW w:type="dxa" w:w="11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525</w:t>
            </w:r>
          </w:p>
        </w:tc>
      </w:tr>
      <w:tr>
        <w:trPr>
          <w:cantSplit/>
        </w:trPr>
        <w:tc>
          <w:tcPr>
            <w:tcW w:type="dxa" w:w="2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Total unique</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1,400</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1,400</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1,925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1,925</w:t>
            </w:r>
          </w:p>
        </w:tc>
        <w:tc>
          <w:tcPr>
            <w:tcW w:type="dxa" w:w="13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1,400</w:t>
            </w:r>
          </w:p>
        </w:tc>
        <w:tc>
          <w:tcPr>
            <w:tcW w:type="dxa" w:w="11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8,050</w:t>
            </w:r>
          </w:p>
        </w:tc>
      </w:tr>
    </w:tbl>
    <w:p>
      <w:pPr>
        <w:pStyle w:val="ListParagraph"/>
        <w:numPr>
          <w:ilvl w:val="0"/>
          <w:numId w:val="3"/>
        </w:numPr>
        <w:spacing w:after="60" w:line="264"/>
      </w:pPr>
      <w:r>
        <w:rPr>
          <w:sz w:val="21"/>
          <w:szCs w:val="21"/>
        </w:rPr>
        <w:t>322 configurations × 25 = 8,050 successful runs, 0 failed. 9 CPU runs (YelpChi GeniePath flag) were replaced by GPU twins. The 9,445 JSON files are 8,050 unique G3 runs, those 9 duplicates and 1,386 earlier G0–G2 files from other protocols (§9.3).</w:t>
      </w:r>
    </w:p>
    <w:p>
      <w:pPr>
        <w:pStyle w:val="ListParagraph"/>
        <w:numPr>
          <w:ilvl w:val="0"/>
          <w:numId w:val="3"/>
        </w:numPr>
        <w:spacing w:after="60" w:line="264"/>
      </w:pPr>
      <w:r>
        <w:rPr>
          <w:b/>
          <w:bCs/>
          <w:sz w:val="21"/>
          <w:szCs w:val="21"/>
        </w:rPr>
        <w:t>Not run, by design:</w:t>
      </w:r>
      <w:r>
        <w:rPr>
          <w:sz w:val="21"/>
          <w:szCs w:val="21"/>
        </w:rPr>
        <w:t xml:space="preserve"> text on Amazon Video; flag_feat and baseline_z on Reddit/Instagram (their stored features are 4096-d embeddings, not engineered); official implementations; hidden 64; SG/SS/LLM ablations; T-Finance, T-Social, Elliptic (no data); Huabei.</w:t>
      </w:r>
    </w:p>
    <w:p>
      <w:pPr>
        <w:pStyle w:val="ListParagraph"/>
        <w:numPr>
          <w:ilvl w:val="0"/>
          <w:numId w:val="3"/>
        </w:numPr>
        <w:spacing w:after="60" w:line="264"/>
      </w:pPr>
      <w:r>
        <w:rPr>
          <w:b/>
          <w:bCs/>
          <w:sz w:val="21"/>
          <w:szCs w:val="21"/>
        </w:rPr>
        <w:t>Refusals:</w:t>
      </w:r>
      <w:r>
        <w:rPr>
          <w:sz w:val="21"/>
          <w:szCs w:val="21"/>
        </w:rPr>
        <w:t xml:space="preserve"> the registry refuses 133 of 224 combinations, with reasons (ledger §3, DOC-CLAIM). FLAG variants on the canonical yelpchi/amazon keys are refused (has_native_text=False); the study keys carry has_native_text=True (P6).</w:t>
      </w:r>
    </w:p>
    <w:p>
      <w:pPr>
        <w:pStyle w:val="Heading1"/>
        <w:pageBreakBefore/>
      </w:pPr>
      <w:r>
        <w:t xml:space="preserve">14. Statistical Analysis of Results</w:t>
      </w:r>
    </w:p>
    <w:p>
      <w:pPr>
        <w:spacing w:after="120" w:line="276"/>
      </w:pPr>
      <w:r>
        <w:rPr>
          <w:sz w:val="21"/>
          <w:szCs w:val="21"/>
        </w:rPr>
        <w:t>Everything in this chapter was recomputed from the 8,050 unique result JSONs (test split, validation-swept threshold). Means are over 25 runs per backbone, then over 7 backbones. Cosine is the sampler for flag/text-cosine; baseline and text use their default neighbourhood. F1 means F1-macro.</w:t>
      </w:r>
    </w:p>
    <w:p>
      <w:pPr>
        <w:pStyle w:val="Heading2"/>
      </w:pPr>
      <w:r>
        <w:t xml:space="preserve">14.1 Cell means over backbones</w:t>
      </w:r>
    </w:p>
    <w:p>
      <w:pPr>
        <w:keepNext/>
        <w:spacing w:after="80" w:before="200"/>
      </w:pPr>
      <w:r>
        <w:rPr>
          <w:b/>
          <w:bCs/>
          <w:color w:val="444444"/>
          <w:sz w:val="19"/>
          <w:szCs w:val="19"/>
        </w:rPr>
        <w:t xml:space="preserve">Table 14.1 Mean over 7 backbones (percentage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13"/>
        <w:gridCol w:w="2813"/>
        <w:gridCol w:w="1640"/>
        <w:gridCol w:w="1640"/>
        <w:gridCol w:w="1174"/>
      </w:tblGrid>
      <w:tr>
        <w:trPr>
          <w:cantSplit/>
          <w:tblHeader/>
        </w:trPr>
        <w:tc>
          <w:tcPr>
            <w:tcW w:type="dxa" w:w="281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Dataset</w:t>
            </w:r>
          </w:p>
        </w:tc>
        <w:tc>
          <w:tcPr>
            <w:tcW w:type="dxa" w:w="281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Variant</w:t>
            </w:r>
          </w:p>
        </w:tc>
        <w:tc>
          <w:tcPr>
            <w:tcW w:type="dxa" w:w="164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F1-macro</w:t>
            </w:r>
          </w:p>
        </w:tc>
        <w:tc>
          <w:tcPr>
            <w:tcW w:type="dxa" w:w="164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AUC</w:t>
            </w:r>
          </w:p>
        </w:tc>
        <w:tc>
          <w:tcPr>
            <w:tcW w:type="dxa" w:w="11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n runs</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50.3</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55.0</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+text</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53.3</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61.9</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53.7</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62.2</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(MD)</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53.6</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62.0</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53.3</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61.4</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baseline</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51.0</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53.0</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+text</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53.8</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59.5</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53.4</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59.0</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(MD)</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53.6</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59.1</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53.5</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58.4</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81.9</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85.0</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+text</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72.9</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87.2</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76.5</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90.0</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(MD)</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78.0</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90.3</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76.0</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89.6</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baseline z</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86.9</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94.3</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flag_feat (cos)</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88.5</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96.0</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baseline</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57.9</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67.1</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+text</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57.3</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66.3</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59.0</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68.1</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(MD)</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59.2</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68.3</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59.0</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68.1</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 z</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61.9</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72.2</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yelpchi_text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flag_feat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67.1</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79.0</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amazon_video_text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72.4</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79.7</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amazon_video_text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66.2</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81.4</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amazon_video_text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(MD)</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67.8</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84.3</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amazon_video_text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64.8</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78.7</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amazon_video_text</w:t>
            </w:r>
          </w:p>
        </w:tc>
        <w:tc>
          <w:tcPr>
            <w:tcW w:type="dxa" w:w="28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 z</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79.1</w:t>
            </w:r>
          </w:p>
        </w:tc>
        <w:tc>
          <w:tcPr>
            <w:tcW w:type="dxa" w:w="16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93.6</w:t>
            </w:r>
          </w:p>
        </w:tc>
        <w:tc>
          <w:tcPr>
            <w:tcW w:type="dxa" w:w="1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175</w:t>
            </w:r>
          </w:p>
        </w:tc>
      </w:tr>
      <w:tr>
        <w:trPr>
          <w:cantSplit/>
        </w:trPr>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amazon_video_text</w:t>
            </w:r>
          </w:p>
        </w:tc>
        <w:tc>
          <w:tcPr>
            <w:tcW w:type="dxa" w:w="28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flag_feat (cos)</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81.1</w:t>
            </w:r>
          </w:p>
        </w:tc>
        <w:tc>
          <w:tcPr>
            <w:tcW w:type="dxa" w:w="16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94.4</w:t>
            </w:r>
          </w:p>
        </w:tc>
        <w:tc>
          <w:tcPr>
            <w:tcW w:type="dxa" w:w="1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175</w:t>
            </w:r>
          </w:p>
        </w:tc>
      </w:tr>
    </w:tbl>
    <w:p>
      <w:pPr>
        <w:pStyle w:val="Heading2"/>
      </w:pPr>
      <w:r>
        <w:t xml:space="preserve">14.2 Effect sizes with uncertainty</w:t>
      </w:r>
    </w:p>
    <w:p>
      <w:pPr>
        <w:spacing w:after="160" w:before="120"/>
        <w:jc w:val="center"/>
      </w:pPr>
      <w:r>
        <w:drawing>
          <wp:inline distT="0" distB="0" distL="0" distR="0">
            <wp:extent cx="5715000" cy="3324225"/>
            <wp:effectExtent t="0" r="0" b="0" l="0"/>
            <wp:docPr id="2" name="fig/f3_forest.png" descr="fig/f3_forest.png" title="fig/f3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24225"/>
                    </a:xfrm>
                    <a:prstGeom prst="rect">
                      <a:avLst/>
                    </a:prstGeom>
                  </pic:spPr>
                </pic:pic>
              </a:graphicData>
            </a:graphic>
          </wp:inline>
        </w:drawing>
      </w:r>
    </w:p>
    <w:p>
      <w:pPr>
        <w:spacing w:after="120" w:line="276"/>
      </w:pPr>
      <w:r>
        <w:rPr>
          <w:sz w:val="21"/>
          <w:szCs w:val="21"/>
        </w:rPr>
        <w:t>CIs are 95% percentile bootstraps over the 25 runs in each (backbone, variant) cell, with backbones held fixed. They capture seed/init noise on one split only, not split-to-split or benchmark-draw variance, so they understate the real uncertainty. Appendix D has the full contrast table.</w:t>
      </w:r>
    </w:p>
    <w:p>
      <w:pPr>
        <w:pStyle w:val="ListParagraph"/>
        <w:numPr>
          <w:ilvl w:val="0"/>
          <w:numId w:val="3"/>
        </w:numPr>
        <w:spacing w:after="60" w:line="264"/>
      </w:pPr>
      <w:r>
        <w:rPr>
          <w:b/>
          <w:bCs/>
          <w:sz w:val="21"/>
          <w:szCs w:val="21"/>
        </w:rPr>
        <w:t>FLAG vs baseline (large):</w:t>
      </w:r>
      <w:r>
        <w:rPr>
          <w:sz w:val="21"/>
          <w:szCs w:val="21"/>
        </w:rPr>
        <w:t xml:space="preserve"> +7.2 (Reddit) and +6.0 (Instagram) AUC; F1 +3.4 / +2.5. Real and consistent across all 7 backbones, but inflated by collapsed baseline runs (§17).</w:t>
      </w:r>
    </w:p>
    <w:p>
      <w:pPr>
        <w:pStyle w:val="ListParagraph"/>
        <w:numPr>
          <w:ilvl w:val="0"/>
          <w:numId w:val="3"/>
        </w:numPr>
        <w:spacing w:after="60" w:line="264"/>
      </w:pPr>
      <w:r>
        <w:rPr>
          <w:b/>
          <w:bCs/>
          <w:sz w:val="21"/>
          <w:szCs w:val="21"/>
        </w:rPr>
        <w:t>FLAG vs raw text, same neighbourhoods (small):</w:t>
      </w:r>
      <w:r>
        <w:rPr>
          <w:sz w:val="21"/>
          <w:szCs w:val="21"/>
        </w:rPr>
        <w:t xml:space="preserve"> Reddit +0.7 AUC (+0.5 F1), distinguishable from zero but small; Instagram −0.9 AUC (worse); YelpChi +0.5; Amazon +3.0, the one place the LLM text clearly adds something. Instagram coverage is only 9–22%, so Instagram flag mostly runs on the raw-text fallback.</w:t>
      </w:r>
    </w:p>
    <w:p>
      <w:pPr>
        <w:pStyle w:val="ListParagraph"/>
        <w:numPr>
          <w:ilvl w:val="0"/>
          <w:numId w:val="3"/>
        </w:numPr>
        <w:spacing w:after="60" w:line="264"/>
      </w:pPr>
      <w:r>
        <w:rPr>
          <w:b/>
          <w:sz w:val="21"/>
          <w:szCs w:val="21"/>
        </w:rPr>
        <w:t>FLAG* vs FLAG (zero to negative):</w:t>
      </w:r>
      <w:r>
        <w:rPr>
          <w:sz w:val="21"/>
          <w:szCs w:val="21"/>
        </w:rPr>
        <w:t xml:space="preserve"> −0.8 / −0.6 / −0.4 AUC on Reddit / Instagram / Amazon, −2.6 on Amazon Video, about 0 on YelpChi. That fits a frozen LLM and contradicts the paper’s +0.4 / +0.5.</w:t>
      </w:r>
    </w:p>
    <w:p>
      <w:pPr>
        <w:pStyle w:val="ListParagraph"/>
        <w:numPr>
          <w:ilvl w:val="0"/>
          <w:numId w:val="3"/>
        </w:numPr>
        <w:spacing w:after="60" w:line="264"/>
      </w:pPr>
      <w:r>
        <w:rPr>
          <w:b/>
          <w:bCs/>
          <w:sz w:val="21"/>
          <w:szCs w:val="21"/>
        </w:rPr>
        <w:t>FLAG-MD vs cosine:</w:t>
      </w:r>
      <w:r>
        <w:rPr>
          <w:sz w:val="21"/>
          <w:szCs w:val="21"/>
        </w:rPr>
        <w:t xml:space="preserve"> Reddit −0.2 AUC and Instagram +0.1 (within noise); Amazon +0.3 AUC / +1.5 F1 and Amazon Video +2.9 AUC / +1.6 F1 (beyond noise); YelpChi +0.2. MD reuses cosine text for identical subgraphs and shares inits, so the comparison is paired.</w:t>
      </w:r>
    </w:p>
    <w:p>
      <w:pPr>
        <w:pStyle w:val="Heading2"/>
      </w:pPr>
      <w:r>
        <w:t xml:space="preserve">14.3 Variance structure</w:t>
      </w:r>
    </w:p>
    <w:p>
      <w:pPr>
        <w:spacing w:after="120" w:line="276"/>
      </w:pPr>
      <w:r>
        <w:rPr>
          <w:sz w:val="21"/>
          <w:szCs w:val="21"/>
        </w:rPr>
        <w:t>Median run-to-run std of test AUC across the 322 cells is 0.84 points (max 19.5, Amazon CARE-GNN baseline). Seed and init means vary about as much as independent noise would (observed/expected 1.2 and 1.0), so neither axis is inert. Two YelpChi baseline cells have fewer than 25 distinct results (20 and 23) because several runs collapsed to identical constant predictions.</w:t>
      </w:r>
    </w:p>
    <w:p>
      <w:pPr>
        <w:pStyle w:val="Heading2"/>
      </w:pPr>
      <w:r>
        <w:t xml:space="preserve">14.4 Practically meaningful, negligible and suspicious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743"/>
        <w:gridCol w:w="3657"/>
      </w:tblGrid>
      <w:tr>
        <w:trPr>
          <w:cantSplit/>
          <w:tblHeader/>
        </w:trPr>
        <w:tc>
          <w:tcPr>
            <w:tcW w:type="dxa" w:w="168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Class</w:t>
            </w:r>
          </w:p>
        </w:tc>
        <w:tc>
          <w:tcPr>
            <w:tcW w:type="dxa" w:w="474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Finding</w:t>
            </w:r>
          </w:p>
        </w:tc>
        <w:tc>
          <w:tcPr>
            <w:tcW w:type="dxa" w:w="365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Why</w:t>
            </w:r>
          </w:p>
        </w:tc>
      </w:tr>
      <w:tr>
        <w:trPr>
          <w:cantSplit/>
        </w:trPr>
        <w:tc>
          <w:tcPr>
            <w:tcW w:type="dxa" w:w="168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Meaningful</w:t>
            </w:r>
          </w:p>
        </w:tc>
        <w:tc>
          <w:tcPr>
            <w:tcW w:type="dxa" w:w="47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FLAG/text ≫ baseline on Reddit &amp; Instagram (+5.6 AUC on both datasets after removing collapsed baseline runs; +6.0 to +7.3 with them)</w:t>
            </w:r>
          </w:p>
        </w:tc>
        <w:tc>
          <w:tcPr>
            <w:tcW w:type="dxa" w:w="365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CIs exclude 0 by wide margin, all 7 backbones</w:t>
            </w:r>
          </w:p>
        </w:tc>
      </w:tr>
      <w:tr>
        <w:trPr>
          <w:cantSplit/>
        </w:trPr>
        <w:tc>
          <w:tcPr>
            <w:tcW w:type="dxa" w:w="168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Meaningful</w:t>
            </w:r>
          </w:p>
        </w:tc>
        <w:tc>
          <w:tcPr>
            <w:tcW w:type="dxa" w:w="47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z-scoring engineered features on Amazon/Video (+9 to +14 AUC)</w:t>
            </w:r>
          </w:p>
        </w:tc>
        <w:tc>
          <w:tcPr>
            <w:tcW w:type="dxa" w:w="365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Unscaled raw counts (up to ≈5.5e3) swamp training; baseline CARE-GNN/DGA collapse</w:t>
            </w:r>
          </w:p>
        </w:tc>
      </w:tr>
      <w:tr>
        <w:trPr>
          <w:cantSplit/>
        </w:trPr>
        <w:tc>
          <w:tcPr>
            <w:tcW w:type="dxa" w:w="168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Meaningful</w:t>
            </w:r>
          </w:p>
        </w:tc>
        <w:tc>
          <w:tcPr>
            <w:tcW w:type="dxa" w:w="47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Text adds beyond scaling on YelpChi (+5 F1, +7 AUC)</w:t>
            </w:r>
          </w:p>
        </w:tc>
        <w:tc>
          <w:tcPr>
            <w:tcW w:type="dxa" w:w="365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flag_feat</w:t>
            </w:r>
            <w:r>
              <w:rPr>
                <w:b w:val="false"/>
                <w:bCs w:val="false"/>
                <w:color w:val="1F2328"/>
                <w:sz w:val="15"/>
                <w:szCs w:val="15"/>
              </w:rPr>
              <w:t xml:space="preserve"> − </w:t>
            </w:r>
            <w:r>
              <w:rPr>
                <w:rFonts w:ascii="Consolas" w:cs="Consolas" w:eastAsia="Consolas" w:hAnsi="Consolas"/>
                <w:b w:val="false"/>
                <w:bCs w:val="false"/>
                <w:color w:val="8A2B0E"/>
                <w:sz w:val="13"/>
                <w:szCs w:val="13"/>
              </w:rPr>
              <w:t xml:space="preserve">baseline_z</w:t>
            </w:r>
          </w:p>
        </w:tc>
      </w:tr>
      <w:tr>
        <w:trPr>
          <w:cantSplit/>
        </w:trPr>
        <w:tc>
          <w:tcPr>
            <w:tcW w:type="dxa" w:w="168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Negligible</w:t>
            </w:r>
          </w:p>
        </w:tc>
        <w:tc>
          <w:tcPr>
            <w:tcW w:type="dxa" w:w="47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FLAG-MD vs cosine on Reddit/Instagram/YelpChi; FLAG* vs FLAG on YelpChi</w:t>
            </w:r>
          </w:p>
        </w:tc>
        <w:tc>
          <w:tcPr>
            <w:tcW w:type="dxa" w:w="365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|Δ| ≤ 0.4 points, within noise</w:t>
            </w:r>
          </w:p>
        </w:tc>
      </w:tr>
      <w:tr>
        <w:trPr>
          <w:cantSplit/>
        </w:trPr>
        <w:tc>
          <w:tcPr>
            <w:tcW w:type="dxa" w:w="168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Negligible but significant</w:t>
            </w:r>
          </w:p>
        </w:tc>
        <w:tc>
          <w:tcPr>
            <w:tcW w:type="dxa" w:w="47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FLAG vs raw text on Reddit (+0.5 F1)</w:t>
            </w:r>
          </w:p>
        </w:tc>
        <w:tc>
          <w:tcPr>
            <w:tcW w:type="dxa" w:w="365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Narrow CI, tiny effect</w:t>
            </w:r>
          </w:p>
        </w:tc>
      </w:tr>
      <w:tr>
        <w:trPr>
          <w:cantSplit/>
        </w:trPr>
        <w:tc>
          <w:tcPr>
            <w:tcW w:type="dxa" w:w="168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Suspicious</w:t>
            </w:r>
          </w:p>
        </w:tc>
        <w:tc>
          <w:tcPr>
            <w:tcW w:type="dxa" w:w="47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BWGNN, GCN, GeniePath baseline AUC = 0.767 ± 0.002 on YelpChi (and F1 0.649); GCN, GeniePath, PMP F1 0.912 on Amazon</w:t>
            </w:r>
          </w:p>
        </w:tc>
        <w:tc>
          <w:tcPr>
            <w:tcW w:type="dxa" w:w="365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Different architectures give the same number → possible feature-dominated ceiling; no graph-free (MLP) control exists to test it (UNKNOWN)</w:t>
            </w:r>
          </w:p>
        </w:tc>
      </w:tr>
      <w:tr>
        <w:trPr>
          <w:cantSplit/>
        </w:trPr>
        <w:tc>
          <w:tcPr>
            <w:tcW w:type="dxa" w:w="168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Suspicious</w:t>
            </w:r>
          </w:p>
        </w:tc>
        <w:tc>
          <w:tcPr>
            <w:tcW w:type="dxa" w:w="47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Amazon: FLAG F1 ≪ baseline but AUC ≥ baseline</w:t>
            </w:r>
          </w:p>
        </w:tc>
        <w:tc>
          <w:tcPr>
            <w:tcW w:type="dxa" w:w="365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Threshold fitted on 864 validation nodes (82 fraud) is noisy; F1/AUC disagree</w:t>
            </w:r>
          </w:p>
        </w:tc>
      </w:tr>
    </w:tbl>
    <w:p>
      <w:pPr>
        <w:pStyle w:val="Heading2"/>
      </w:pPr>
      <w:r>
        <w:rPr/>
        <w:t>14.5 Cosine vs FLAG-MD, with and without finetuning</w:t>
      </w:r>
    </w:p>
    <w:p>
      <w:pPr>
        <w:spacing w:after="120" w:line="276"/>
      </w:pPr>
      <w:r>
        <w:rPr>
          <w:sz w:val="21"/>
          <w:szCs w:val="21"/>
        </w:rPr>
        <w:t>Table 14.2 compares the paper’s cosine sampler with FLAG-MD (K=2 matched) for flag and flag* (flag_finetuned), as a mean over the 7 backbones and 25 runs each. Per-backbone tables, paired deltas and the paper’s Table 4 numbers are in results/cosine_vs_md_comparison.md. The paper has no FLAG-MD and no numbers for Amazon, YelpChi or Amazon Video.</w:t>
      </w:r>
    </w:p>
    <w:p>
      <w:pPr>
        <w:spacing w:after="120" w:line="276"/>
      </w:pPr>
      <w:r>
        <w:rPr>
          <w:sz w:val="21"/>
          <w:szCs w:val="21"/>
        </w:rPr>
        <w:t>Table 14.2 Mean over 7 backbones (percentage points). MD−cos is the paired difference; paper flag is the Table 4 mean over backbones (cosine sampler).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5"/>
        <w:gridCol w:w="1021"/>
        <w:gridCol w:w="1021"/>
        <w:gridCol w:w="1021"/>
        <w:gridCol w:w="1021"/>
        <w:gridCol w:w="1021"/>
        <w:gridCol w:w="1021"/>
        <w:gridCol w:w="1021"/>
        <w:gridCol w:w="1021"/>
      </w:tblGrid>
      <w:tr>
        <w:trPr>
          <w:cantSplit/>
          <w:tblHeader/>
        </w:trPr>
        <w:tc>
          <w:tcPr>
            <w:tcW w:type="dxa" w:w="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Dataset · metric</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baseline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flag 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flag* 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MD−cos flag</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MD−cos flag*</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paper flag</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Reddit AUC</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55.00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62.25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62.05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61.43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61.54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-0.20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+0.12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59.99</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Instagram AUC</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53.02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59.01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59.13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58.39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58.36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+0.12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-0.03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56.12</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Amazon AUC</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84.98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89.95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90.29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89.59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90.13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+0.34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+0.54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Amazon Video AUC</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79.74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81.35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84.29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78.75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82.03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+2.94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+3.28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YelpChi AUC</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67.13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68.15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68.31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68.13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68.21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+0.16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+0.08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Reddit F1-macro</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50.26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53.66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53.55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53.27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53.31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-0.11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+0.03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49.37</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Instagram F1-macro</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50.96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53.41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53.58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53.49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53.89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+0.17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+0.40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48.68</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Amazon F1-macro</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81.95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76.45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77.96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76.05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77.59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+1.51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+1.55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Amazon Video F1-macro</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72.40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66.25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67.81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64.78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67.07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+1.57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+2.28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YelpChi F1-macro</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57.91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59.03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59.18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59.00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59.19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+0.15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+0.19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w:t>
            </w:r>
          </w:p>
        </w:tc>
      </w:tr>
    </w:tbl>
    <w:p>
      <w:pPr>
        <w:spacing w:after="120" w:line="276"/>
      </w:pPr>
      <w:r>
        <w:rPr>
          <w:b/>
          <w:sz w:val="21"/>
          <w:szCs w:val="21"/>
        </w:rPr>
        <w:t>Reading the table.</w:t>
      </w:r>
      <w:r>
        <w:rPr>
          <w:sz w:val="21"/>
          <w:szCs w:val="21"/>
        </w:rPr>
        <w:t xml:space="preserve"> MD only helps clearly on the two Amazon graphs, most on Amazon Video (+2.9 AUC for flag, +3.3 for flag*). On Reddit, Instagram and YelpChi it is within about ±0.4 points. Finetuning doesn’t change that picture: flag* behaves like flag under MD, and our cosine flag AUC is above the paper’s on all 14 Reddit/Instagram cells (+0.5 to +5.4). The paper values are transcribed second-hand (§1.2).</w:t>
      </w:r>
    </w:p>
    <w:p>
      <w:pPr>
        <w:pStyle w:val="Heading1"/>
        <w:pageBreakBefore/>
      </w:pPr>
      <w:r>
        <w:t xml:space="preserve">15. Comparison Against the Paper's Reported Results</w:t>
      </w:r>
    </w:p>
    <w:p>
      <w:pPr>
        <w:spacing w:after="120" w:line="276"/>
      </w:pPr>
      <w:r>
        <w:rPr>
          <w:sz w:val="21"/>
          <w:szCs w:val="21"/>
        </w:rPr>
        <w:t>The reference is 112 Table 4 cells (7 backbones × 4 variants × 2 metrics × 2 datasets) from research/reported_results.csv (transcribed, not re-checked). Ours are G3 means over 25 runs, cosine sampler for +FLAG/+FLAG*, flag_bundled implementations. We did not adjust our numbers toward the reported ones.</w:t>
      </w:r>
    </w:p>
    <w:p>
      <w:pPr>
        <w:spacing w:after="160" w:before="120"/>
        <w:jc w:val="center"/>
      </w:pPr>
      <w:r>
        <w:drawing>
          <wp:inline distT="0" distB="0" distL="0" distR="0">
            <wp:extent cx="5715000" cy="2314575"/>
            <wp:effectExtent t="0" r="0" b="0" l="0"/>
            <wp:docPr id="3" name="fig/f2_paper_vs_ours.png" descr="fig/f2_paper_vs_ours.png" title="fig/f2_paper_vs_o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14575"/>
                    </a:xfrm>
                    <a:prstGeom prst="rect">
                      <a:avLst/>
                    </a:prstGeom>
                  </pic:spPr>
                </pic:pic>
              </a:graphicData>
            </a:graphic>
          </wp:inline>
        </w:drawing>
      </w:r>
    </w:p>
    <w:p>
      <w:pPr>
        <w:keepNext/>
        <w:spacing w:after="80" w:before="200"/>
      </w:pPr>
      <w:r>
        <w:rPr>
          <w:b/>
          <w:bCs/>
          <w:color w:val="444444"/>
          <w:sz w:val="19"/>
          <w:szCs w:val="19"/>
        </w:rPr>
        <w:t xml:space="preserve">Table 15.1 Summary of deviations (14 cells per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400"/>
        <w:gridCol w:w="2400"/>
        <w:gridCol w:w="2400"/>
      </w:tblGrid>
      <w:tr>
        <w:trPr>
          <w:cantSplit/>
          <w:tblHeader/>
        </w:trPr>
        <w:tc>
          <w:tcPr>
            <w:tcW w:type="dxa" w:w="144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Variant</w:t>
            </w:r>
          </w:p>
        </w:tc>
        <w:tc>
          <w:tcPr>
            <w:tcW w:type="dxa" w:w="144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Metric</w:t>
            </w:r>
          </w:p>
        </w:tc>
        <w:tc>
          <w:tcPr>
            <w:tcW w:type="dxa" w:w="240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Reported</w:t>
            </w:r>
          </w:p>
        </w:tc>
        <w:tc>
          <w:tcPr>
            <w:tcW w:type="dxa" w:w="240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Ours</w:t>
            </w:r>
          </w:p>
        </w:tc>
        <w:tc>
          <w:tcPr>
            <w:tcW w:type="dxa" w:w="240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Δ (ours − paper)</w:t>
            </w:r>
          </w:p>
        </w:tc>
      </w:tr>
      <w:tr>
        <w:trPr>
          <w:cantSplit/>
        </w:trPr>
        <w:tc>
          <w:tcPr>
            <w:tcW w:type="dxa" w:w="14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baseline</w:t>
            </w:r>
          </w:p>
        </w:tc>
        <w:tc>
          <w:tcPr>
            <w:tcW w:type="dxa" w:w="14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AUC / F1</w:t>
            </w:r>
          </w:p>
        </w:tc>
        <w:tc>
          <w:tcPr>
            <w:tcW w:type="dxa" w:w="24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51.50 / 46.72</w:t>
            </w:r>
          </w:p>
        </w:tc>
        <w:tc>
          <w:tcPr>
            <w:tcW w:type="dxa" w:w="24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54.01 / 50.61</w:t>
            </w:r>
          </w:p>
        </w:tc>
        <w:tc>
          <w:tcPr>
            <w:tcW w:type="dxa" w:w="24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+2.51 / +3.90</w:t>
            </w:r>
          </w:p>
        </w:tc>
      </w:tr>
      <w:tr>
        <w:trPr>
          <w:cantSplit/>
        </w:trPr>
        <w:tc>
          <w:tcPr>
            <w:tcW w:type="dxa" w:w="14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+text</w:t>
            </w:r>
          </w:p>
        </w:tc>
        <w:tc>
          <w:tcPr>
            <w:tcW w:type="dxa" w:w="14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AUC / F1</w:t>
            </w:r>
          </w:p>
        </w:tc>
        <w:tc>
          <w:tcPr>
            <w:tcW w:type="dxa" w:w="24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56.57 / 47.44</w:t>
            </w:r>
          </w:p>
        </w:tc>
        <w:tc>
          <w:tcPr>
            <w:tcW w:type="dxa" w:w="24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60.70 / 53.52</w:t>
            </w:r>
          </w:p>
        </w:tc>
        <w:tc>
          <w:tcPr>
            <w:tcW w:type="dxa" w:w="24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+4.14 / +6.08</w:t>
            </w:r>
          </w:p>
        </w:tc>
      </w:tr>
      <w:tr>
        <w:trPr>
          <w:cantSplit/>
        </w:trPr>
        <w:tc>
          <w:tcPr>
            <w:tcW w:type="dxa" w:w="14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w:t>
            </w:r>
          </w:p>
        </w:tc>
        <w:tc>
          <w:tcPr>
            <w:tcW w:type="dxa" w:w="144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AUC / F1</w:t>
            </w:r>
          </w:p>
        </w:tc>
        <w:tc>
          <w:tcPr>
            <w:tcW w:type="dxa" w:w="24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58.05 / 49.03</w:t>
            </w:r>
          </w:p>
        </w:tc>
        <w:tc>
          <w:tcPr>
            <w:tcW w:type="dxa" w:w="24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60.63 / 53.54</w:t>
            </w:r>
          </w:p>
        </w:tc>
        <w:tc>
          <w:tcPr>
            <w:tcW w:type="dxa" w:w="24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+2.58 / +4.51</w:t>
            </w:r>
          </w:p>
        </w:tc>
      </w:tr>
      <w:tr>
        <w:trPr>
          <w:cantSplit/>
        </w:trPr>
        <w:tc>
          <w:tcPr>
            <w:tcW w:type="dxa" w:w="14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w:t>
            </w:r>
          </w:p>
        </w:tc>
        <w:tc>
          <w:tcPr>
            <w:tcW w:type="dxa" w:w="144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AUC / F1</w:t>
            </w:r>
          </w:p>
        </w:tc>
        <w:tc>
          <w:tcPr>
            <w:tcW w:type="dxa" w:w="24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58.48 / 49.87</w:t>
            </w:r>
          </w:p>
        </w:tc>
        <w:tc>
          <w:tcPr>
            <w:tcW w:type="dxa" w:w="24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59.91 / 53.38</w:t>
            </w:r>
          </w:p>
        </w:tc>
        <w:tc>
          <w:tcPr>
            <w:tcW w:type="dxa" w:w="24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+1.43 / +3.51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2"/>
        <w:gridCol w:w="1832"/>
        <w:gridCol w:w="1832"/>
        <w:gridCol w:w="1835"/>
      </w:tblGrid>
      <w:tr>
        <w:trPr>
          <w:cantSplit/>
          <w:tblHeader/>
        </w:trPr>
        <w:tc>
          <w:tcPr>
            <w:tcW w:type="dxa" w:w="274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Metric</w:t>
            </w:r>
          </w:p>
        </w:tc>
        <w:tc>
          <w:tcPr>
            <w:tcW w:type="dxa" w:w="183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MATCH (≤1pp)</w:t>
            </w:r>
          </w:p>
        </w:tc>
        <w:tc>
          <w:tcPr>
            <w:tcW w:type="dxa" w:w="183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CLOSE (≤2pp)</w:t>
            </w:r>
          </w:p>
        </w:tc>
        <w:tc>
          <w:tcPr>
            <w:tcW w:type="dxa" w:w="183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DEVIATION</w:t>
            </w:r>
          </w:p>
        </w:tc>
        <w:tc>
          <w:tcPr>
            <w:tcW w:type="dxa" w:w="183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UNAVAILABLE</w:t>
            </w:r>
          </w:p>
        </w:tc>
      </w:tr>
      <w:tr>
        <w:trPr>
          <w:cantSplit/>
        </w:trPr>
        <w:tc>
          <w:tcPr>
            <w:tcW w:type="dxa" w:w="274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AUC (56 cells)</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12</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13</w:t>
            </w:r>
          </w:p>
        </w:tc>
        <w:tc>
          <w:tcPr>
            <w:tcW w:type="dxa" w:w="183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31</w:t>
            </w:r>
          </w:p>
        </w:tc>
        <w:tc>
          <w:tcPr>
            <w:tcW w:type="dxa" w:w="183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w:t>
            </w:r>
          </w:p>
        </w:tc>
      </w:tr>
      <w:tr>
        <w:trPr>
          <w:cantSplit/>
        </w:trPr>
        <w:tc>
          <w:tcPr>
            <w:tcW w:type="dxa" w:w="274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F1-macro (56 cells)</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w:t>
            </w:r>
          </w:p>
        </w:tc>
        <w:tc>
          <w:tcPr>
            <w:tcW w:type="dxa" w:w="183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55</w:t>
            </w:r>
          </w:p>
        </w:tc>
        <w:tc>
          <w:tcPr>
            <w:tcW w:type="dxa" w:w="183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w:t>
            </w:r>
          </w:p>
        </w:tc>
      </w:tr>
    </w:tbl>
    <w:p>
      <w:pPr>
        <w:keepNext/>
        <w:spacing w:after="80" w:before="200"/>
      </w:pPr>
      <w:r>
        <w:rPr>
          <w:b/>
          <w:bCs/>
          <w:color w:val="444444"/>
          <w:sz w:val="19"/>
          <w:szCs w:val="19"/>
        </w:rPr>
        <w:t xml:space="preserve">Table 15.2 Paper's *gains* vs ours (percentage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59"/>
        <w:gridCol w:w="1715"/>
        <w:gridCol w:w="1501"/>
        <w:gridCol w:w="1501"/>
        <w:gridCol w:w="1501"/>
        <w:gridCol w:w="1503"/>
      </w:tblGrid>
      <w:tr>
        <w:trPr>
          <w:cantSplit/>
          <w:tblHeader/>
        </w:trPr>
        <w:tc>
          <w:tcPr>
            <w:tcW w:type="dxa" w:w="235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Contrast</w:t>
            </w:r>
          </w:p>
        </w:tc>
        <w:tc>
          <w:tcPr>
            <w:tcW w:type="dxa" w:w="171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Dataset</w:t>
            </w:r>
          </w:p>
        </w:tc>
        <w:tc>
          <w:tcPr>
            <w:tcW w:type="dxa" w:w="150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AUC paper</w:t>
            </w:r>
          </w:p>
        </w:tc>
        <w:tc>
          <w:tcPr>
            <w:tcW w:type="dxa" w:w="150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AUC ours</w:t>
            </w:r>
          </w:p>
        </w:tc>
        <w:tc>
          <w:tcPr>
            <w:tcW w:type="dxa" w:w="150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F1 paper</w:t>
            </w:r>
          </w:p>
        </w:tc>
        <w:tc>
          <w:tcPr>
            <w:tcW w:type="dxa" w:w="150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F1 ours</w:t>
            </w:r>
          </w:p>
        </w:tc>
      </w:tr>
      <w:tr>
        <w:trPr>
          <w:cantSplit/>
        </w:trPr>
        <w:tc>
          <w:tcPr>
            <w:tcW w:type="dxa" w:w="23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 baseline</w:t>
            </w:r>
          </w:p>
        </w:tc>
        <w:tc>
          <w:tcPr>
            <w:tcW w:type="dxa" w:w="171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+8.47</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+7.25</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+3.61</w:t>
            </w:r>
          </w:p>
        </w:tc>
        <w:tc>
          <w:tcPr>
            <w:tcW w:type="dxa" w:w="15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+3.40</w:t>
            </w:r>
          </w:p>
        </w:tc>
      </w:tr>
      <w:tr>
        <w:trPr>
          <w:cantSplit/>
        </w:trPr>
        <w:tc>
          <w:tcPr>
            <w:tcW w:type="dxa" w:w="23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 baseline</w:t>
            </w:r>
          </w:p>
        </w:tc>
        <w:tc>
          <w:tcPr>
            <w:tcW w:type="dxa" w:w="171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+4.63</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+5.98</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+1.00</w:t>
            </w:r>
          </w:p>
        </w:tc>
        <w:tc>
          <w:tcPr>
            <w:tcW w:type="dxa" w:w="15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+2.45</w:t>
            </w:r>
          </w:p>
        </w:tc>
      </w:tr>
      <w:tr>
        <w:trPr>
          <w:cantSplit/>
        </w:trPr>
        <w:tc>
          <w:tcPr>
            <w:tcW w:type="dxa" w:w="23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 baseline</w:t>
            </w:r>
          </w:p>
        </w:tc>
        <w:tc>
          <w:tcPr>
            <w:tcW w:type="dxa" w:w="171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Both (mean)</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+6.55</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+6.62</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+2.31</w:t>
            </w:r>
          </w:p>
        </w:tc>
        <w:tc>
          <w:tcPr>
            <w:tcW w:type="dxa" w:w="15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+2.92</w:t>
            </w:r>
          </w:p>
        </w:tc>
      </w:tr>
      <w:tr>
        <w:trPr>
          <w:cantSplit/>
        </w:trPr>
        <w:tc>
          <w:tcPr>
            <w:tcW w:type="dxa" w:w="23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 +FLAG</w:t>
            </w:r>
          </w:p>
        </w:tc>
        <w:tc>
          <w:tcPr>
            <w:tcW w:type="dxa" w:w="171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+0.38</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−0.82</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+0.79</w:t>
            </w:r>
          </w:p>
        </w:tc>
        <w:tc>
          <w:tcPr>
            <w:tcW w:type="dxa" w:w="15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−0.39</w:t>
            </w:r>
          </w:p>
        </w:tc>
      </w:tr>
      <w:tr>
        <w:trPr>
          <w:cantSplit/>
        </w:trPr>
        <w:tc>
          <w:tcPr>
            <w:tcW w:type="dxa" w:w="23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 +FLAG</w:t>
            </w:r>
          </w:p>
        </w:tc>
        <w:tc>
          <w:tcPr>
            <w:tcW w:type="dxa" w:w="171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+0.47</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−0.62</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+0.89</w:t>
            </w:r>
          </w:p>
        </w:tc>
        <w:tc>
          <w:tcPr>
            <w:tcW w:type="dxa" w:w="15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+0.08</w:t>
            </w:r>
          </w:p>
        </w:tc>
      </w:tr>
      <w:tr>
        <w:trPr>
          <w:cantSplit/>
        </w:trPr>
        <w:tc>
          <w:tcPr>
            <w:tcW w:type="dxa" w:w="23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+FLAG − +text</w:t>
            </w:r>
          </w:p>
        </w:tc>
        <w:tc>
          <w:tcPr>
            <w:tcW w:type="dxa" w:w="171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Reddit</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+1.74</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+0.39</w:t>
            </w:r>
          </w:p>
        </w:tc>
        <w:tc>
          <w:tcPr>
            <w:tcW w:type="dxa" w:w="15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+2.22</w:t>
            </w:r>
          </w:p>
        </w:tc>
        <w:tc>
          <w:tcPr>
            <w:tcW w:type="dxa" w:w="150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+0.41</w:t>
            </w:r>
          </w:p>
        </w:tc>
      </w:tr>
      <w:tr>
        <w:trPr>
          <w:cantSplit/>
        </w:trPr>
        <w:tc>
          <w:tcPr>
            <w:tcW w:type="dxa" w:w="23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+FLAG − +text</w:t>
            </w:r>
          </w:p>
        </w:tc>
        <w:tc>
          <w:tcPr>
            <w:tcW w:type="dxa" w:w="171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Instagram</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+1.23</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−0.54</w:t>
            </w:r>
          </w:p>
        </w:tc>
        <w:tc>
          <w:tcPr>
            <w:tcW w:type="dxa" w:w="15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+0.95</w:t>
            </w:r>
          </w:p>
        </w:tc>
        <w:tc>
          <w:tcPr>
            <w:tcW w:type="dxa" w:w="150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−0.38</w:t>
            </w:r>
          </w:p>
        </w:tc>
      </w:tr>
    </w:tbl>
    <w:p>
      <w:pPr>
        <w:pStyle w:val="Heading3"/>
      </w:pPr>
      <w:r>
        <w:t xml:space="preserve">Interpretation (and what we cannot say)</w:t>
      </w:r>
    </w:p>
    <w:p>
      <w:pPr>
        <w:pStyle w:val="ListParagraph"/>
        <w:numPr>
          <w:ilvl w:val="0"/>
          <w:numId w:val="3"/>
        </w:numPr>
        <w:spacing w:after="60" w:line="264"/>
      </w:pPr>
      <w:r>
        <w:rPr>
          <w:b/>
          <w:bCs/>
          <w:sz w:val="21"/>
          <w:szCs w:val="21"/>
        </w:rPr>
        <w:t>Absolute F1 gaps are mostly not model differences.</w:t>
      </w:r>
      <w:r>
        <w:rPr>
          <w:sz w:val="21"/>
          <w:szCs w:val="21"/>
        </w:rPr>
        <w:t xml:space="preserve"> We use a validation-swept threshold and the released code uses argmax, which the project’s ledger puts at 2–4 F1 points, about the size of the +3.9 / +4.5 gap. The run JSONs store only the swept-threshold metrics, so we can’t isolate it (UNKNOWN).</w:t>
      </w:r>
    </w:p>
    <w:p>
      <w:pPr>
        <w:pStyle w:val="ListParagraph"/>
        <w:numPr>
          <w:ilvl w:val="0"/>
          <w:numId w:val="3"/>
        </w:numPr>
        <w:spacing w:after="60" w:line="264"/>
      </w:pPr>
      <w:r>
        <w:rPr>
          <w:b/>
          <w:bCs/>
          <w:sz w:val="21"/>
          <w:szCs w:val="21"/>
        </w:rPr>
        <w:t>Absolute AUC gaps (+1.4 to +4.1).</w:t>
      </w:r>
      <w:r>
        <w:rPr>
          <w:sz w:val="21"/>
          <w:szCs w:val="21"/>
        </w:rPr>
        <w:t xml:space="preserve"> Consistent with the paper’s baselines partly collapsing (its repeated 45.46 / 47.29 F1 values imply test ratios of 5.01:1 and 8.73:1 if degenerate, an inference). Other candidates we can’t separate: downsampling draw, split, reimplemented sampler, hidden 32 vs 64, threshold policy, 4096-d features (UNKNOWN).</w:t>
      </w:r>
    </w:p>
    <w:p>
      <w:pPr>
        <w:pStyle w:val="ListParagraph"/>
        <w:numPr>
          <w:ilvl w:val="0"/>
          <w:numId w:val="3"/>
        </w:numPr>
        <w:spacing w:after="60" w:line="264"/>
      </w:pPr>
      <w:r>
        <w:rPr>
          <w:sz w:val="21"/>
          <w:szCs w:val="21"/>
        </w:rPr>
        <w:t>We don’t see two paper claims: that the LLM branch adds at least +1 AUC over raw text, and that fine-tuning adds another +0.4. Protocol, text coverage (Instagram 9%) or an unknown +FLAG* mechanism could each explain it.</w:t>
      </w:r>
    </w:p>
    <w:p>
      <w:pPr>
        <w:pStyle w:val="ListParagraph"/>
        <w:numPr>
          <w:ilvl w:val="0"/>
          <w:numId w:val="3"/>
        </w:numPr>
        <w:spacing w:after="60" w:line="264"/>
      </w:pPr>
      <w:r>
        <w:rPr>
          <w:sz w:val="21"/>
          <w:szCs w:val="21"/>
        </w:rPr>
        <w:t xml:space="preserve">Full 112-row table: Appendix C.</w:t>
      </w:r>
    </w:p>
    <w:p>
      <w:pPr>
        <w:pStyle w:val="Heading1"/>
        <w:pageBreakBefore/>
      </w:pPr>
      <w:r>
        <w:t xml:space="preserve">16. Degenerate or Misleading Results</w:t>
      </w:r>
    </w:p>
    <w:p>
      <w:pPr>
        <w:pStyle w:val="Heading2"/>
      </w:pPr>
      <w:r>
        <w:t xml:space="preserve">16.1 Collapsed (all-majority) runs</w:t>
      </w:r>
    </w:p>
    <w:p>
      <w:pPr>
        <w:spacing w:after="160" w:before="120"/>
        <w:jc w:val="center"/>
      </w:pPr>
      <w:r>
        <w:drawing>
          <wp:inline distT="0" distB="0" distL="0" distR="0">
            <wp:extent cx="5715000" cy="2238375"/>
            <wp:effectExtent t="0" r="0" b="0" l="0"/>
            <wp:docPr id="4" name="fig/f4_degenerate.png" descr="fig/f4_degenerate.png" title="fig/f4_degene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38375"/>
                    </a:xfrm>
                    <a:prstGeom prst="rect">
                      <a:avLst/>
                    </a:prstGeom>
                  </pic:spPr>
                </pic:pic>
              </a:graphicData>
            </a:graphic>
          </wp:inline>
        </w:drawing>
      </w:r>
    </w:p>
    <w:p>
      <w:pPr>
        <w:spacing w:after="120" w:line="276"/>
      </w:pPr>
      <w:r>
        <w:rPr>
          <w:sz w:val="21"/>
          <w:szCs w:val="21"/>
        </w:rPr>
        <w:t>A run is degenerate if it predicts no fraud on the test set (precision = recall = 0). Its F1-macro is then exactly p0/(1+p0): 0.4762 on Reddit, Instagram and Amazon Video (about 10:1), 0.4750 on Amazon (9.5:1), 0.4608 on YelpChi (5.9:1, the natural ratio). VERIFIED: observed degenerate F1 values sit in [0.4760, 0.4762] etc., with mean AUC around 0.50–0.53.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69"/>
        <w:gridCol w:w="4348"/>
        <w:gridCol w:w="3163"/>
      </w:tblGrid>
      <w:tr>
        <w:trPr>
          <w:cantSplit/>
          <w:tblHeader/>
        </w:trPr>
        <w:tc>
          <w:tcPr>
            <w:tcW w:type="dxa" w:w="256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Group</w:t>
            </w:r>
          </w:p>
        </w:tc>
        <w:tc>
          <w:tcPr>
            <w:tcW w:type="dxa" w:w="434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Degenerate runs</w:t>
            </w:r>
          </w:p>
        </w:tc>
        <w:tc>
          <w:tcPr>
            <w:tcW w:type="dxa" w:w="316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Where</w:t>
            </w:r>
          </w:p>
        </w:tc>
      </w:tr>
      <w:tr>
        <w:trPr>
          <w:cantSplit/>
        </w:trPr>
        <w:tc>
          <w:tcPr>
            <w:tcW w:type="dxa" w:w="256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baseline</w:t>
            </w:r>
            <w:r>
              <w:rPr>
                <w:b w:val="false"/>
                <w:bCs w:val="false"/>
                <w:color w:val="1F2328"/>
                <w:sz w:val="15"/>
                <w:szCs w:val="15"/>
              </w:rPr>
              <w:t xml:space="preserve"> (875)</w:t>
            </w:r>
          </w:p>
        </w:tc>
        <w:tc>
          <w:tcPr>
            <w:tcW w:type="dxa" w:w="43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119 (13.6%)</w:t>
            </w:r>
            <w:r>
              <w:rPr>
                <w:b w:val="false"/>
                <w:bCs w:val="false"/>
                <w:color w:val="1F2328"/>
                <w:sz w:val="15"/>
                <w:szCs w:val="15"/>
              </w:rPr>
              <w:t xml:space="preserve">: Reddit 47, Instagram 15, Amazon 12, YelpChi 42, Video 3</w:t>
            </w:r>
          </w:p>
        </w:tc>
        <w:tc>
          <w:tcPr>
            <w:tcW w:type="dxa" w:w="31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CARE-GNN 45, DGA-GNN 42, GAT 21, PMP 10, GCN 1 (Reddit)</w:t>
            </w:r>
          </w:p>
        </w:tc>
      </w:tr>
      <w:tr>
        <w:trPr>
          <w:cantSplit/>
        </w:trPr>
        <w:tc>
          <w:tcPr>
            <w:tcW w:type="dxa" w:w="256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text</w:t>
            </w:r>
            <w:r>
              <w:rPr>
                <w:b w:val="false"/>
                <w:bCs w:val="false"/>
                <w:color w:val="1F2328"/>
                <w:sz w:val="15"/>
                <w:szCs w:val="15"/>
              </w:rPr>
              <w:t xml:space="preserve"> (2,100)</w:t>
            </w:r>
          </w:p>
        </w:tc>
        <w:tc>
          <w:tcPr>
            <w:tcW w:type="dxa" w:w="434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9</w:t>
            </w:r>
          </w:p>
        </w:tc>
        <w:tc>
          <w:tcPr>
            <w:tcW w:type="dxa" w:w="316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YelpChi DGA-GNN (default neighbourhood)</w:t>
            </w:r>
          </w:p>
        </w:tc>
      </w:tr>
      <w:tr>
        <w:trPr>
          <w:cantSplit/>
        </w:trPr>
        <w:tc>
          <w:tcPr>
            <w:tcW w:type="dxa" w:w="256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baseline_z</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flag</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flag_finetuned</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flag_feat</w:t>
            </w:r>
          </w:p>
        </w:tc>
        <w:tc>
          <w:tcPr>
            <w:tcW w:type="dxa" w:w="434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0 of 4,575</w:t>
            </w:r>
          </w:p>
        </w:tc>
        <w:tc>
          <w:tcPr>
            <w:tcW w:type="dxa" w:w="316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Never collapse</w:t>
            </w:r>
          </w:p>
        </w:tc>
      </w:tr>
    </w:tbl>
    <w:p>
      <w:pPr>
        <w:spacing w:after="120" w:line="276"/>
      </w:pPr>
      <w:r>
        <w:rPr>
          <w:sz w:val="21"/>
          <w:szCs w:val="21"/>
        </w:rPr>
        <w:t>This confounds the “FLAG beats baseline” result. The baseline uses 4096-d (Reddit/Instagram) or unscaled engineered (Amazon/YelpChi) inputs, FLAG uses 384-d text embeddings, and nothing else changes (same loss, no class weighting, 5 epochs). The raw-text variant already removes nearly all collapse on Reddit/Instagram, so it’s the better control.</w:t>
      </w:r>
    </w:p>
    <w:p>
      <w:pPr>
        <w:pStyle w:val="Heading2"/>
      </w:pPr>
      <w:r>
        <w:t xml:space="preserve">16.2 Other warning signs</w:t>
      </w:r>
    </w:p>
    <w:p>
      <w:pPr>
        <w:pStyle w:val="ListParagraph"/>
        <w:numPr>
          <w:ilvl w:val="0"/>
          <w:numId w:val="2"/>
        </w:numPr>
        <w:spacing w:after="70" w:line="264"/>
      </w:pPr>
      <w:r>
        <w:rPr>
          <w:b/>
          <w:bCs/>
          <w:sz w:val="21"/>
          <w:szCs w:val="21"/>
        </w:rPr>
        <w:t>Training is short.</w:t>
      </w:r>
      <w:r>
        <w:rPr>
          <w:sz w:val="21"/>
          <w:szCs w:val="21"/>
        </w:rPr>
        <w:t xml:space="preserve"> 5 epochs, with the best epoch being the last one in 22% (baseline) to 31% (flag) of runs, so many models are still improving at the cut-off. This comes from upstream and wasn’t tested at longer horizons.</w:t>
      </w:r>
    </w:p>
    <w:p>
      <w:pPr>
        <w:pStyle w:val="ListParagraph"/>
        <w:numPr>
          <w:ilvl w:val="0"/>
          <w:numId w:val="2"/>
        </w:numPr>
        <w:spacing w:after="70" w:line="264"/>
      </w:pPr>
      <w:r>
        <w:rPr>
          <w:b/>
          <w:bCs/>
          <w:sz w:val="21"/>
          <w:szCs w:val="21"/>
        </w:rPr>
        <w:t>“Early stopping” is a no-op.</w:t>
      </w:r>
      <w:r>
        <w:rPr>
          <w:sz w:val="21"/>
          <w:szCs w:val="21"/>
        </w:rPr>
        <w:t xml:space="preserve"> Early stopping does nothing (patience 10 &gt; epochs 5; stopped_early=False in all 8,050 runs). flag_finetuned applies its 30 epochs only if validation improves, which happened in 17% of runs.</w:t>
      </w:r>
    </w:p>
    <w:p>
      <w:pPr>
        <w:pStyle w:val="ListParagraph"/>
        <w:numPr>
          <w:ilvl w:val="0"/>
          <w:numId w:val="2"/>
        </w:numPr>
        <w:spacing w:after="70" w:line="264"/>
      </w:pPr>
      <w:r>
        <w:rPr>
          <w:b/>
          <w:bCs/>
          <w:sz w:val="21"/>
          <w:szCs w:val="21"/>
        </w:rPr>
        <w:t>One split.</w:t>
      </w:r>
      <w:r>
        <w:rPr>
          <w:sz w:val="21"/>
          <w:szCs w:val="21"/>
        </w:rPr>
        <w:t xml:space="preserve"> All 25 runs share one stratified split. Test fraud counts are 1,338 / 578 / 493 / 4,006 / 109, so small-class estimates (Amazon Video especially) carry split uncertainty that no std reflects.</w:t>
      </w:r>
    </w:p>
    <w:p>
      <w:pPr>
        <w:pStyle w:val="ListParagraph"/>
        <w:numPr>
          <w:ilvl w:val="0"/>
          <w:numId w:val="2"/>
        </w:numPr>
        <w:spacing w:after="70" w:line="264"/>
      </w:pPr>
      <w:r>
        <w:rPr>
          <w:b/>
          <w:bCs/>
          <w:sz w:val="21"/>
          <w:szCs w:val="21"/>
        </w:rPr>
        <w:t>Different inputs across variants.</w:t>
      </w:r>
      <w:r>
        <w:rPr>
          <w:sz w:val="21"/>
          <w:szCs w:val="21"/>
        </w:rPr>
        <w:t xml:space="preserve"> On Amazon/YelpChi/Video the baseline uses engineered features and FLAG uses text, so those gaps measure information, not method. flag_feat and baseline_z partly address this.</w:t>
      </w:r>
    </w:p>
    <w:p>
      <w:pPr>
        <w:pStyle w:val="ListParagraph"/>
        <w:numPr>
          <w:ilvl w:val="0"/>
          <w:numId w:val="2"/>
        </w:numPr>
        <w:spacing w:after="70" w:line="264"/>
      </w:pPr>
      <w:r>
        <w:rPr>
          <w:b/>
          <w:bCs/>
          <w:sz w:val="21"/>
          <w:szCs w:val="21"/>
        </w:rPr>
        <w:t>Neighbourhood confound.</w:t>
      </w:r>
      <w:r>
        <w:rPr>
          <w:sz w:val="21"/>
          <w:szCs w:val="21"/>
        </w:rPr>
        <w:t xml:space="preserve"> Baseline/text use the full 2-hop neighbourhood (Reddit/Instagram) or random top-3 (dense graphs); FLAG uses semantic neighbours. FLAG − baseline therefore mixes sampler, text and architecture effects, and the text-with-FLAG-sampler control separates them.</w:t>
      </w:r>
    </w:p>
    <w:p>
      <w:pPr>
        <w:pStyle w:val="ListParagraph"/>
        <w:numPr>
          <w:ilvl w:val="0"/>
          <w:numId w:val="2"/>
        </w:numPr>
        <w:spacing w:after="70" w:line="264"/>
      </w:pPr>
      <w:r>
        <w:rPr>
          <w:b/>
          <w:bCs/>
          <w:sz w:val="21"/>
          <w:szCs w:val="21"/>
        </w:rPr>
        <w:t>Mixed devices.</w:t>
      </w:r>
      <w:r>
        <w:rPr>
          <w:sz w:val="21"/>
          <w:szCs w:val="21"/>
        </w:rPr>
        <w:t xml:space="preserve"> 781 runs ran on GPU; 9 CPU/GPU twin pairs differ by a median 0.4 and a max 1.3 AUC points.</w:t>
      </w:r>
    </w:p>
    <w:p>
      <w:pPr>
        <w:pStyle w:val="ListParagraph"/>
        <w:numPr>
          <w:ilvl w:val="0"/>
          <w:numId w:val="2"/>
        </w:numPr>
        <w:spacing w:after="70" w:line="264"/>
      </w:pPr>
      <w:r>
        <w:rPr>
          <w:b/>
          <w:bCs/>
          <w:sz w:val="21"/>
          <w:szCs w:val="21"/>
        </w:rPr>
        <w:t>Leakage check.</w:t>
      </w:r>
      <w:r>
        <w:rPr>
          <w:sz w:val="21"/>
          <w:szCs w:val="21"/>
        </w:rPr>
        <w:t xml:space="preserve"> We found no label use in the samplers (module contracts say labels are never read), the prompts (no labels given), the serialisation (no vote fields) or the thresholds (validation only). The upstream sampler files don’t exist, so that part can’t be checked (UNKNOWN).</w:t>
      </w:r>
    </w:p>
    <w:p>
      <w:pPr>
        <w:pStyle w:val="Heading1"/>
        <w:pageBreakBefore/>
      </w:pPr>
      <w:r>
        <w:t xml:space="preserve">17. What Was Changed From the Original Project</w:t>
      </w:r>
    </w:p>
    <w:p>
      <w:pPr>
        <w:spacing w:after="120" w:line="276"/>
      </w:pPr>
      <w:r>
        <w:rPr>
          <w:sz w:val="21"/>
          <w:szCs w:val="21"/>
        </w:rPr>
        <w:t>“Original” means the authors’ released repository (a single upload, 14 Python files, no README, licence or requirements) plus the paper. Each change is classed A required bug fix, B compatibility, C faithful reconstruction, D experimental extension, E engineering, or F methodological deviation.</w:t>
      </w:r>
    </w:p>
    <w:p>
      <w:pPr>
        <w:keepNext/>
        <w:spacing w:after="80" w:before="200"/>
      </w:pPr>
      <w:r>
        <w:rPr>
          <w:b/>
          <w:bCs/>
          <w:color w:val="444444"/>
          <w:sz w:val="19"/>
          <w:szCs w:val="19"/>
        </w:rPr>
        <w:t xml:space="preserve">Table 17.1 Change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4"/>
        <w:gridCol w:w="1723"/>
        <w:gridCol w:w="1723"/>
        <w:gridCol w:w="1723"/>
        <w:gridCol w:w="1981"/>
        <w:gridCol w:w="2586"/>
      </w:tblGrid>
      <w:tr>
        <w:trPr>
          <w:cantSplit/>
          <w:tblHeader/>
        </w:trPr>
        <w:tc>
          <w:tcPr>
            <w:tcW w:type="dxa" w:w="34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Cls</w:t>
            </w:r>
          </w:p>
        </w:tc>
        <w:tc>
          <w:tcPr>
            <w:tcW w:type="dxa" w:w="172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Change</w:t>
            </w:r>
          </w:p>
        </w:tc>
        <w:tc>
          <w:tcPr>
            <w:tcW w:type="dxa" w:w="172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File(s)</w:t>
            </w:r>
          </w:p>
        </w:tc>
        <w:tc>
          <w:tcPr>
            <w:tcW w:type="dxa" w:w="172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Original behaviour</w:t>
            </w:r>
          </w:p>
        </w:tc>
        <w:tc>
          <w:tcPr>
            <w:tcW w:type="dxa" w:w="198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New behaviour</w:t>
            </w:r>
          </w:p>
        </w:tc>
        <w:tc>
          <w:tcPr>
            <w:tcW w:type="dxa" w:w="258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Reason / impact / risk</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 </w:t>
            </w:r>
            <w:r>
              <w:rPr>
                <w:rFonts w:ascii="Consolas" w:cs="Consolas" w:eastAsia="Consolas" w:hAnsi="Consolas"/>
                <w:b w:val="false"/>
                <w:bCs w:val="false"/>
                <w:color w:val="8A2B0E"/>
                <w:sz w:val="12"/>
                <w:szCs w:val="12"/>
              </w:rPr>
              <w:t xml:space="preserve">dim_size</w:t>
            </w:r>
            <w:r>
              <w:rPr>
                <w:b w:val="false"/>
                <w:bCs w:val="false"/>
                <w:color w:val="1F2328"/>
                <w:sz w:val="14"/>
                <w:szCs w:val="14"/>
              </w:rPr>
              <w:t xml:space="preserve"> repair</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adapters/backbone.py:_patch_dga_class</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aggregate</w:t>
            </w:r>
            <w:r>
              <w:rPr>
                <w:b w:val="false"/>
                <w:bCs w:val="false"/>
                <w:color w:val="1F2328"/>
                <w:sz w:val="14"/>
                <w:szCs w:val="14"/>
              </w:rPr>
              <w:t xml:space="preserve"> omits </w:t>
            </w:r>
            <w:r>
              <w:rPr>
                <w:rFonts w:ascii="Consolas" w:cs="Consolas" w:eastAsia="Consolas" w:hAnsi="Consolas"/>
                <w:b w:val="false"/>
                <w:bCs w:val="false"/>
                <w:color w:val="8A2B0E"/>
                <w:sz w:val="12"/>
                <w:szCs w:val="12"/>
              </w:rPr>
              <w:t xml:space="preserve">dim_size</w:t>
            </w:r>
            <w:r>
              <w:rPr>
                <w:b w:val="false"/>
                <w:bCs w:val="false"/>
                <w:color w:val="1F2328"/>
                <w:sz w:val="14"/>
                <w:szCs w:val="14"/>
              </w:rPr>
              <w:t xml:space="preserve">; crash on nodes without incoming edges</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Class patched in memory; upstream file untouched</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Needed (≈17–20% isolated nodes). Identical where upstream worked (test). Low risk.</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Accumulation counter not shadowed</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trainer.py</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train.py</w:t>
            </w:r>
            <w:r>
              <w:rPr>
                <w:b w:val="false"/>
                <w:bCs w:val="false"/>
                <w:color w:val="1F2328"/>
                <w:sz w:val="14"/>
                <w:szCs w:val="14"/>
              </w:rPr>
              <w:t xml:space="preserve"> rebinds </w:t>
            </w:r>
            <w:r>
              <w:rPr>
                <w:rFonts w:ascii="Consolas" w:cs="Consolas" w:eastAsia="Consolas" w:hAnsi="Consolas"/>
                <w:b w:val="false"/>
                <w:bCs w:val="false"/>
                <w:color w:val="8A2B0E"/>
                <w:sz w:val="12"/>
                <w:szCs w:val="12"/>
              </w:rPr>
              <w:t xml:space="preserve">i</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Uses enumerate counter</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Avoids size-dependent accumulation. Low.</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Hidden-dim lock error instead of crash</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backbone.py</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UnboundLocalError</w:t>
            </w:r>
            <w:r>
              <w:rPr>
                <w:b w:val="false"/>
                <w:bCs w:val="false"/>
                <w:color w:val="1F2328"/>
                <w:sz w:val="14"/>
                <w:szCs w:val="14"/>
              </w:rPr>
              <w:t xml:space="preserve"> at hidden ≠ 32</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Explicit </w:t>
            </w:r>
            <w:r>
              <w:rPr>
                <w:rFonts w:ascii="Consolas" w:cs="Consolas" w:eastAsia="Consolas" w:hAnsi="Consolas"/>
                <w:b w:val="false"/>
                <w:bCs w:val="false"/>
                <w:color w:val="8A2B0E"/>
                <w:sz w:val="12"/>
                <w:szCs w:val="12"/>
              </w:rPr>
              <w:t xml:space="preserve">ValueError</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Surfaces upstream constraint. None.</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Device abstraction; CPU support</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utils/device.py</w:t>
            </w:r>
            <w:r>
              <w:rPr>
                <w:b w:val="false"/>
                <w:bCs w:val="false"/>
                <w:color w:val="1F2328"/>
                <w:sz w:val="14"/>
                <w:szCs w:val="14"/>
              </w:rPr>
              <w:t xml:space="preserve">, adapters</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.cuda()</w:t>
            </w:r>
            <w:r>
              <w:rPr>
                <w:b w:val="false"/>
                <w:bCs w:val="false"/>
                <w:color w:val="1F2328"/>
                <w:sz w:val="14"/>
                <w:szCs w:val="14"/>
              </w:rPr>
              <w:t xml:space="preserve"> hard-coded (~40 sites)</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Device selected per run; GeniePath device string handled</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Enables CPU baselines. CPU/GPU numerics differ slightly (§16).</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torch_scatter shim; version pins</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compat/torch_scatter.py</w:t>
            </w:r>
            <w:r>
              <w:rPr>
                <w:b w:val="false"/>
                <w:bCs w:val="false"/>
                <w:color w:val="1F2328"/>
                <w:sz w:val="14"/>
                <w:szCs w:val="14"/>
              </w:rPr>
              <w:t xml:space="preserve">, locks</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Compiled </w:t>
            </w:r>
            <w:r>
              <w:rPr>
                <w:rFonts w:ascii="Consolas" w:cs="Consolas" w:eastAsia="Consolas" w:hAnsi="Consolas"/>
                <w:b w:val="false"/>
                <w:bCs w:val="false"/>
                <w:color w:val="8A2B0E"/>
                <w:sz w:val="12"/>
                <w:szCs w:val="12"/>
              </w:rPr>
              <w:t xml:space="preserve">torch_scatter</w:t>
            </w:r>
            <w:r>
              <w:rPr>
                <w:b w:val="false"/>
                <w:bCs w:val="false"/>
                <w:color w:val="1F2328"/>
                <w:sz w:val="14"/>
                <w:szCs w:val="14"/>
              </w:rPr>
              <w:t xml:space="preserve"> required</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Pure-torch </w:t>
            </w:r>
            <w:r>
              <w:rPr>
                <w:rFonts w:ascii="Consolas" w:cs="Consolas" w:eastAsia="Consolas" w:hAnsi="Consolas"/>
                <w:b w:val="false"/>
                <w:bCs w:val="false"/>
                <w:color w:val="8A2B0E"/>
                <w:sz w:val="12"/>
                <w:szCs w:val="12"/>
              </w:rPr>
              <w:t xml:space="preserve">scatter_mean</w:t>
            </w:r>
            <w:r>
              <w:rPr>
                <w:b w:val="false"/>
                <w:bCs w:val="false"/>
                <w:color w:val="1F2328"/>
                <w:sz w:val="14"/>
                <w:szCs w:val="14"/>
              </w:rPr>
              <w:t xml:space="preserve">, equivalence-tested</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Avoids crashing wheel. Pins not honoured on Linux run.</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vLLM engine, bf16, spawn, memory 0.8, </w:t>
            </w:r>
            <w:r>
              <w:rPr>
                <w:rFonts w:ascii="Consolas" w:cs="Consolas" w:eastAsia="Consolas" w:hAnsi="Consolas"/>
                <w:b w:val="false"/>
                <w:bCs w:val="false"/>
                <w:color w:val="8A2B0E"/>
                <w:sz w:val="12"/>
                <w:szCs w:val="12"/>
              </w:rPr>
              <w:t xml:space="preserve">-P</w:t>
            </w:r>
            <w:r>
              <w:rPr>
                <w:b w:val="false"/>
                <w:bCs w:val="false"/>
                <w:color w:val="1F2328"/>
                <w:sz w:val="14"/>
                <w:szCs w:val="14"/>
              </w:rPr>
              <w:t xml:space="preserve"> flag</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llm/enhance.py</w:t>
            </w:r>
            <w:r>
              <w:rPr>
                <w:b w:val="false"/>
                <w:bCs w:val="false"/>
                <w:color w:val="1F2328"/>
                <w:sz w:val="14"/>
                <w:szCs w:val="14"/>
              </w:rPr>
              <w:t xml:space="preserve">, scripts</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HF fp16 one prompt at a time</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Batched vLLM bf16</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10–14 GPU-days → ≈7.9 h. Text may differ. Medium risk.</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TORCH_FORCE_NO_WEIGHTS_ONLY_LOAD=1</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run_all_at_once.sh</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run_*_llm.sh</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n/a</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Disables torch ≥2.6 safe-load default</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Needed for legacy artefacts; </w:t>
            </w:r>
            <w:r>
              <w:rPr>
                <w:b w:val="false"/>
                <w:bCs w:val="false"/>
                <w:color w:val="1F2328"/>
                <w:sz w:val="14"/>
                <w:szCs w:val="14"/>
              </w:rPr>
              <w:t xml:space="preserve">security trade-off</w:t>
            </w:r>
            <w:r>
              <w:rPr>
                <w:b w:val="false"/>
                <w:bCs w:val="false"/>
                <w:color w:val="1F2328"/>
                <w:sz w:val="14"/>
                <w:szCs w:val="14"/>
              </w:rPr>
              <w:t xml:space="preserve"> when loading untrusted </w:t>
            </w:r>
            <w:r>
              <w:rPr>
                <w:rFonts w:ascii="Consolas" w:cs="Consolas" w:eastAsia="Consolas" w:hAnsi="Consolas"/>
                <w:b w:val="false"/>
                <w:bCs w:val="false"/>
                <w:color w:val="8A2B0E"/>
                <w:sz w:val="12"/>
                <w:szCs w:val="12"/>
              </w:rPr>
              <w:t xml:space="preserve">.pt</w:t>
            </w:r>
            <w:r>
              <w:rPr>
                <w:b w:val="false"/>
                <w:bCs w:val="false"/>
                <w:color w:val="1F2328"/>
                <w:sz w:val="14"/>
                <w:szCs w:val="14"/>
              </w:rPr>
              <w:t xml:space="preserve">.</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Semantic sampler</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sampling/semantic.py</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Not shipped</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Eq. 3-4 reimplementation (per-hop, threshold-first)</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Core method. Assumption-laden (§19).</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Benchmark construction, split</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datasets/benchmark.py</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Not shipped</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1:10 downsample, induce, stratified 10/10/80</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Own seed → exact numbers unreachable.</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Metrics + threshold policy</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metrics/classification.py</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argmax; missing ECE</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 F1, KS, ECE; val-swept thresholds</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 not like-for-like (F).</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Prompt extraction (verbatim, hashed)</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scripts/preprocess/extract_prompts.py</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Inline strings</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prompts/</w:t>
            </w:r>
            <w:r>
              <w:rPr>
                <w:b w:val="false"/>
                <w:bCs w:val="false"/>
                <w:color w:val="1F2328"/>
                <w:sz w:val="14"/>
                <w:szCs w:val="14"/>
              </w:rPr>
              <w:t xml:space="preserve"> + SHA-256 manifest</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Traceability. None.</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Fine-tune losses</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training/flag_losses.py</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signed-cosine orthogonality</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Selectable; paper Eq. 9 default</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Only </w:t>
            </w:r>
            <w:r>
              <w:rPr>
                <w:rFonts w:ascii="Consolas" w:cs="Consolas" w:eastAsia="Consolas" w:hAnsi="Consolas"/>
                <w:b w:val="false"/>
                <w:bCs w:val="false"/>
                <w:color w:val="8A2B0E"/>
                <w:sz w:val="12"/>
                <w:szCs w:val="12"/>
              </w:rPr>
              <w:t xml:space="preserve">flag_finetuned</w:t>
            </w:r>
            <w:r>
              <w:rPr>
                <w:b w:val="false"/>
                <w:bCs w:val="false"/>
                <w:color w:val="1F2328"/>
                <w:sz w:val="14"/>
                <w:szCs w:val="14"/>
              </w:rPr>
              <w:t xml:space="preserve">.</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Amazon/YelpChi text-augmented</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fraud_text/*</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flag_adapter/*</w:t>
            </w:r>
            <w:r>
              <w:rPr>
                <w:b w:val="false"/>
                <w:bCs w:val="false"/>
                <w:color w:val="1F2328"/>
                <w:sz w:val="14"/>
                <w:szCs w:val="14"/>
              </w:rPr>
              <w:t xml:space="preserve">, scripts</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n/a (paper has no such results)</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Recovered review text, alignment proofs</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New study; labelled not comparable.</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 Video graph</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experiments/amazon_video/</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n/a</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Self-built, CARE-GNN recipe</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reference numbers.</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sampler</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sampling/markov_diffusion.py</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n/a</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Markov-diffusion neighbour ranking</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Ablation; idea from DGP.</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flag_feat</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baseline_z</w:t>
            </w:r>
            <w:r>
              <w:rPr>
                <w:b w:val="false"/>
                <w:bCs w:val="false"/>
                <w:color w:val="1F2328"/>
                <w:sz w:val="14"/>
                <w:szCs w:val="14"/>
              </w:rPr>
              <w:t xml:space="preserve">, text-with-sampler</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registry, runner</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n/a</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Control variants</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Answers confounds.</w:t>
            </w:r>
          </w:p>
        </w:tc>
      </w:tr>
      <w:tr>
        <w:trPr>
          <w:cantSplit/>
        </w:trPr>
        <w:tc>
          <w:tcPr>
            <w:tcW w:type="dxa" w:w="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Registry with refusals; results schema; keyed caches; scheduler; report builders; dashboard; tests</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many</w:t>
            </w:r>
          </w:p>
        </w:tc>
        <w:tc>
          <w:tcPr>
            <w:tcW w:type="dxa" w:w="172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Edit-the-source variant switching</w:t>
            </w:r>
          </w:p>
        </w:tc>
        <w:tc>
          <w:tcPr>
            <w:tcW w:type="dxa" w:w="198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CLI + JSON rows + caches</w:t>
            </w:r>
          </w:p>
        </w:tc>
        <w:tc>
          <w:tcPr>
            <w:tcW w:type="dxa" w:w="25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Reproducibility infrastructure. Some documented guards are weaker than described (§11).</w:t>
            </w:r>
          </w:p>
        </w:tc>
      </w:tr>
      <w:tr>
        <w:trPr>
          <w:cantSplit/>
        </w:trPr>
        <w:tc>
          <w:tcPr>
            <w:tcW w:type="dxa" w:w="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hidden 32; 5 epochs; early stopping unreachable; top-3 on dense graphs; random baseline sampler; frozen-LLM </w:t>
            </w:r>
            <w:r>
              <w:rPr>
                <w:rFonts w:ascii="Consolas" w:cs="Consolas" w:eastAsia="Consolas" w:hAnsi="Consolas"/>
                <w:b w:val="false"/>
                <w:bCs w:val="false"/>
                <w:color w:val="8A2B0E"/>
                <w:sz w:val="12"/>
                <w:szCs w:val="12"/>
              </w:rPr>
              <w:t xml:space="preserve">flag_finetuned</w:t>
            </w:r>
            <w:r>
              <w:rPr>
                <w:b w:val="false"/>
                <w:bCs w:val="false"/>
                <w:color w:val="1F2328"/>
                <w:sz w:val="14"/>
                <w:szCs w:val="14"/>
              </w:rPr>
              <w:t xml:space="preserve">; fixed split; z-scoring in new variants</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config/registry</w:t>
            </w:r>
          </w:p>
        </w:tc>
        <w:tc>
          <w:tcPr>
            <w:tcW w:type="dxa" w:w="172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Paper: 64; unstated epochs</w:t>
            </w:r>
          </w:p>
        </w:tc>
        <w:tc>
          <w:tcPr>
            <w:tcW w:type="dxa" w:w="198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As listed</w:t>
            </w:r>
          </w:p>
        </w:tc>
        <w:tc>
          <w:tcPr>
            <w:tcW w:type="dxa" w:w="25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Affect comparability with the paper</w:t>
            </w:r>
            <w:r>
              <w:rPr>
                <w:b w:val="false"/>
                <w:bCs w:val="false"/>
                <w:color w:val="1F2328"/>
                <w:sz w:val="14"/>
                <w:szCs w:val="14"/>
              </w:rPr>
              <w:t xml:space="preserve"> — see §8 and §15.</w:t>
            </w:r>
          </w:p>
        </w:tc>
      </w:tr>
    </w:tbl>
    <w:p>
      <w:pPr>
        <w:pStyle w:val="Heading1"/>
        <w:pageBreakBefore/>
      </w:pPr>
      <w:r>
        <w:t xml:space="preserve">18. Assumptions</w:t>
      </w:r>
    </w:p>
    <w:p>
      <w:pPr>
        <w:keepNext/>
        <w:spacing w:after="80" w:before="200"/>
      </w:pPr>
      <w:r>
        <w:rPr>
          <w:b/>
          <w:bCs/>
          <w:color w:val="444444"/>
          <w:sz w:val="19"/>
          <w:szCs w:val="19"/>
        </w:rPr>
        <w:t xml:space="preserve">Table 18.1 Assumption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
        <w:gridCol w:w="3360"/>
        <w:gridCol w:w="1778"/>
        <w:gridCol w:w="2470"/>
        <w:gridCol w:w="1978"/>
      </w:tblGrid>
      <w:tr>
        <w:trPr>
          <w:cantSplit/>
          <w:tblHeader/>
        </w:trPr>
        <w:tc>
          <w:tcPr>
            <w:tcW w:type="dxa" w:w="49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t>
            </w:r>
          </w:p>
        </w:tc>
        <w:tc>
          <w:tcPr>
            <w:tcW w:type="dxa" w:w="336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Assumption</w:t>
            </w:r>
          </w:p>
        </w:tc>
        <w:tc>
          <w:tcPr>
            <w:tcW w:type="dxa" w:w="177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Why needed</w:t>
            </w:r>
          </w:p>
        </w:tc>
        <w:tc>
          <w:tcPr>
            <w:tcW w:type="dxa" w:w="247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Label</w:t>
            </w:r>
          </w:p>
        </w:tc>
        <w:tc>
          <w:tcPr>
            <w:tcW w:type="dxa" w:w="197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If wrong</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A1</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The 199 reference values were transcribed correctly</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Comparison baseline</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ASSUMED (all </w:t>
            </w:r>
            <w:r>
              <w:rPr>
                <w:rFonts w:ascii="Consolas" w:cs="Consolas" w:eastAsia="Consolas" w:hAnsi="Consolas"/>
                <w:b w:val="false"/>
                <w:bCs w:val="false"/>
                <w:color w:val="8A2B0E"/>
                <w:sz w:val="13"/>
                <w:szCs w:val="13"/>
              </w:rPr>
              <w:t xml:space="preserve">TRANSCRIBED</w:t>
            </w:r>
            <w:r>
              <w:rPr>
                <w:b w:val="false"/>
                <w:bCs w:val="false"/>
                <w:color w:val="1F2328"/>
                <w:sz w:val="15"/>
                <w:szCs w:val="15"/>
              </w:rPr>
              <w:t xml:space="preserve">)</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Some deviations spurious</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A2</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Hidden 32 is the operative size in the authors' runs</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Paper says 64</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STRONGLY SUPPORTED (t-SNE 32-d; </w:t>
            </w:r>
            <w:r>
              <w:rPr>
                <w:rFonts w:ascii="Consolas" w:cs="Consolas" w:eastAsia="Consolas" w:hAnsi="Consolas"/>
                <w:b w:val="false"/>
                <w:bCs w:val="false"/>
                <w:color w:val="8A2B0E"/>
                <w:sz w:val="13"/>
                <w:szCs w:val="13"/>
              </w:rPr>
              <w:t xml:space="preserve">x32</w:t>
            </w:r>
            <w:r>
              <w:rPr>
                <w:b w:val="false"/>
                <w:bCs w:val="false"/>
                <w:color w:val="1F2328"/>
                <w:sz w:val="15"/>
                <w:szCs w:val="15"/>
              </w:rPr>
              <w:t xml:space="preserve"> guards)</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All absolute comparisons shift</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A3</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Top-N applies per hop; threshold first</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Paper ambiguous</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ASSUMED (flagged UNKNOWN in code)</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Different subgraphs</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A4</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Split 10/10/80 stratified</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Paper silent</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ASSUMED (inherited)</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Class counts in test differ</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A5</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Baseline "shallow" features are the stored 4096-d vectors</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Code uses 4096 input</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INFERRED (</w:t>
            </w:r>
            <w:r>
              <w:rPr>
                <w:rFonts w:ascii="Consolas" w:cs="Consolas" w:eastAsia="Consolas" w:hAnsi="Consolas"/>
                <w:b w:val="false"/>
                <w:bCs w:val="false"/>
                <w:color w:val="8A2B0E"/>
                <w:sz w:val="13"/>
                <w:szCs w:val="13"/>
              </w:rPr>
              <w:t xml:space="preserve">LIKELY_LLM_EMBEDDING</w:t>
            </w:r>
            <w:r>
              <w:rPr>
                <w:b w:val="false"/>
                <w:bCs w:val="false"/>
                <w:color w:val="1F2328"/>
                <w:sz w:val="15"/>
                <w:szCs w:val="15"/>
              </w:rPr>
              <w:t xml:space="preserve">)</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Baseline definition differs from paper's word2vec</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A6</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The code's prompts approximate the paper's</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Paper wording differs</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ASSUMED</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Different LLM text</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A7</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vLLM bf16 greedy text ≈ HF fp16 text in effect</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vLLM refuses fp16</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ASSUMED (not tested)</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Coverage/semantics differ</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A8</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Collapsed baselines reflect optimisation failure on imbalance</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Interpretation</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INFERRED</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Different explanation</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A9</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Paper's repeated 45.46 / 47.29 are degenerate (5.01:1, 8.73:1)</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Interpret baseline cells</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INFERRED (project)</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Paper protocol different</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A10</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CPU and GPU numerics are interchangeable</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Mixed devices</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ASSUMED; 9 twin pairs differ ≤1.3 AUC points</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Added noise</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A11</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torch 2.14 / PyG 2.3.1 produce correct results</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Pins not used</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ASSUMED; equivalence tests pass</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Silent errors</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A12</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Amazon labelled-user text alignment is exact</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Join</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VERIFIED (proof, 0 mismatches)</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A13</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YelpChi text join is correct</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Join</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STRONGLY SUPPORTED (statistical only)</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Text signal diluted</w:t>
            </w:r>
          </w:p>
        </w:tc>
      </w:tr>
      <w:tr>
        <w:trPr>
          <w:cantSplit/>
        </w:trPr>
        <w:tc>
          <w:tcPr>
            <w:tcW w:type="dxa" w:w="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A14</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Extra-epoch </w:t>
            </w:r>
            <w:r>
              <w:rPr>
                <w:rFonts w:ascii="Consolas" w:cs="Consolas" w:eastAsia="Consolas" w:hAnsi="Consolas"/>
                <w:b w:val="false"/>
                <w:bCs w:val="false"/>
                <w:color w:val="8A2B0E"/>
                <w:sz w:val="13"/>
                <w:szCs w:val="13"/>
              </w:rPr>
              <w:t xml:space="preserve">flag_finetuned</w:t>
            </w:r>
            <w:r>
              <w:rPr>
                <w:b w:val="false"/>
                <w:bCs w:val="false"/>
                <w:color w:val="1F2328"/>
                <w:sz w:val="15"/>
                <w:szCs w:val="15"/>
              </w:rPr>
              <w:t xml:space="preserve"> is the best available stand-in for +FLAG*</w:t>
            </w:r>
          </w:p>
        </w:tc>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Unknown mechanism</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ASSUMED (decision D-001)</w:t>
            </w:r>
          </w:p>
        </w:tc>
        <w:tc>
          <w:tcPr>
            <w:tcW w:type="dxa" w:w="19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Variant mislabelled relative to paper</w:t>
            </w:r>
          </w:p>
        </w:tc>
      </w:tr>
      <w:tr>
        <w:trPr>
          <w:cantSplit/>
        </w:trPr>
        <w:tc>
          <w:tcPr>
            <w:tcW w:type="dxa" w:w="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A15</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5 epochs suffice</w:t>
            </w:r>
          </w:p>
        </w:tc>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Code default</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ASSUMED</w:t>
            </w:r>
          </w:p>
        </w:tc>
        <w:tc>
          <w:tcPr>
            <w:tcW w:type="dxa" w:w="19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Under-trained models</w:t>
            </w:r>
          </w:p>
        </w:tc>
      </w:tr>
    </w:tbl>
    <w:p>
      <w:pPr>
        <w:pStyle w:val="Heading1"/>
        <w:pageBreakBefore/>
      </w:pPr>
      <w:r>
        <w:t xml:space="preserve">19. Testing and Validation</w:t>
      </w:r>
    </w:p>
    <w:p>
      <w:pPr>
        <w:spacing w:after="120" w:line="276"/>
      </w:pPr>
      <w:r>
        <w:rPr>
          <w:sz w:val="21"/>
          <w:szCs w:val="21"/>
        </w:rPr>
        <w:t>Re-run on 2026-10-06 (.venv-gpu, torch 2.14.0, PyG 2.3.1, Python 3.12.14): 222 passed, 1 failed in 9.8 s. The README’s older counts (36/36 integration, 144 unit, 163 total) are out of date.</w:t>
      </w:r>
    </w:p>
    <w:p>
      <w:pPr>
        <w:keepNext/>
        <w:spacing w:after="80" w:before="200"/>
      </w:pPr>
      <w:r>
        <w:rPr>
          <w:b/>
          <w:bCs/>
          <w:color w:val="444444"/>
          <w:sz w:val="19"/>
          <w:szCs w:val="19"/>
        </w:rPr>
        <w:t xml:space="preserve">Table 19.1 Test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20"/>
        <w:gridCol w:w="3696"/>
        <w:gridCol w:w="1344"/>
        <w:gridCol w:w="2100"/>
      </w:tblGrid>
      <w:tr>
        <w:trPr>
          <w:cantSplit/>
          <w:tblHeader/>
        </w:trPr>
        <w:tc>
          <w:tcPr>
            <w:tcW w:type="dxa" w:w="252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Test file</w:t>
            </w:r>
          </w:p>
        </w:tc>
        <w:tc>
          <w:tcPr>
            <w:tcW w:type="dxa" w:w="42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t>
            </w:r>
          </w:p>
        </w:tc>
        <w:tc>
          <w:tcPr>
            <w:tcW w:type="dxa" w:w="369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Validates</w:t>
            </w:r>
          </w:p>
        </w:tc>
        <w:tc>
          <w:tcPr>
            <w:tcW w:type="dxa" w:w="134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Result</w:t>
            </w:r>
          </w:p>
        </w:tc>
        <w:tc>
          <w:tcPr>
            <w:tcW w:type="dxa" w:w="210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Importance</w:t>
            </w:r>
          </w:p>
        </w:tc>
      </w:tr>
      <w:tr>
        <w:trPr>
          <w:cantSplit/>
        </w:trPr>
        <w:tc>
          <w:tcPr>
            <w:tcW w:type="dxa" w:w="25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integration/test_flag_upstream_claims.py</w:t>
            </w:r>
          </w:p>
        </w:tc>
        <w:tc>
          <w:tcPr>
            <w:tcW w:type="dxa" w:w="4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36</w:t>
            </w:r>
          </w:p>
        </w:tc>
        <w:tc>
          <w:tcPr>
            <w:tcW w:type="dxa" w:w="369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Every audit claim about the upstream code (ECELoss, tuple unpack, </w:t>
            </w:r>
            <w:r>
              <w:rPr>
                <w:rFonts w:ascii="Consolas" w:cs="Consolas" w:eastAsia="Consolas" w:hAnsi="Consolas"/>
                <w:b w:val="false"/>
                <w:bCs w:val="false"/>
                <w:color w:val="8A2B0E"/>
                <w:sz w:val="13"/>
                <w:szCs w:val="13"/>
              </w:rPr>
              <w:t xml:space="preserve">x32</w:t>
            </w:r>
            <w:r>
              <w:rPr>
                <w:b w:val="false"/>
                <w:bCs w:val="false"/>
                <w:color w:val="1F2328"/>
                <w:sz w:val="15"/>
                <w:szCs w:val="15"/>
              </w:rPr>
              <w:t xml:space="preserve">, severed LoRA gradient, shared DualGNN, BWGNN θ, orthogonality sign, skip coverage…)</w:t>
            </w:r>
          </w:p>
        </w:tc>
        <w:tc>
          <w:tcPr>
            <w:tcW w:type="dxa" w:w="1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High</w:t>
            </w:r>
            <w:r>
              <w:rPr>
                <w:b w:val="false"/>
                <w:bCs w:val="false"/>
                <w:color w:val="1F2328"/>
                <w:sz w:val="15"/>
                <w:szCs w:val="15"/>
              </w:rPr>
              <w:t xml:space="preserve"> — caught/pinned the defects behind D-001/D-002</w:t>
            </w:r>
          </w:p>
        </w:tc>
      </w:tr>
      <w:tr>
        <w:trPr>
          <w:cantSplit/>
        </w:trPr>
        <w:tc>
          <w:tcPr>
            <w:tcW w:type="dxa" w:w="25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unit/test_dga_isolated_nodes.py</w:t>
            </w:r>
          </w:p>
        </w:tc>
        <w:tc>
          <w:tcPr>
            <w:tcW w:type="dxa" w:w="4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10</w:t>
            </w:r>
          </w:p>
        </w:tc>
        <w:tc>
          <w:tcPr>
            <w:tcW w:type="dxa" w:w="369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DGA crash on isolated nodes; patch identical where upstream worked</w:t>
            </w:r>
          </w:p>
        </w:tc>
        <w:tc>
          <w:tcPr>
            <w:tcW w:type="dxa" w:w="1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High — caught a real bug by running</w:t>
            </w:r>
          </w:p>
        </w:tc>
      </w:tr>
      <w:tr>
        <w:trPr>
          <w:cantSplit/>
        </w:trPr>
        <w:tc>
          <w:tcPr>
            <w:tcW w:type="dxa" w:w="25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unit/test_compat_torch_scatter.py</w:t>
            </w:r>
          </w:p>
        </w:tc>
        <w:tc>
          <w:tcPr>
            <w:tcW w:type="dxa" w:w="4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9</w:t>
            </w:r>
          </w:p>
        </w:tc>
        <w:tc>
          <w:tcPr>
            <w:tcW w:type="dxa" w:w="369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Shim equals dense reference; DGA forward through shim</w:t>
            </w:r>
          </w:p>
        </w:tc>
        <w:tc>
          <w:tcPr>
            <w:tcW w:type="dxa" w:w="1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Pass (also on torch 2.14)</w:t>
            </w:r>
          </w:p>
        </w:tc>
        <w:tc>
          <w:tcPr>
            <w:tcW w:type="dxa" w:w="21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High (silent-wrong-numbers guard)</w:t>
            </w:r>
          </w:p>
        </w:tc>
      </w:tr>
      <w:tr>
        <w:trPr>
          <w:cantSplit/>
        </w:trPr>
        <w:tc>
          <w:tcPr>
            <w:tcW w:type="dxa" w:w="25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unit/test_metrics.py</w:t>
            </w:r>
          </w:p>
        </w:tc>
        <w:tc>
          <w:tcPr>
            <w:tcW w:type="dxa" w:w="4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34</w:t>
            </w:r>
          </w:p>
        </w:tc>
        <w:tc>
          <w:tcPr>
            <w:tcW w:type="dxa" w:w="369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Threshold policies, no test-set tuning, degenerate arithmetic</w:t>
            </w:r>
          </w:p>
        </w:tc>
        <w:tc>
          <w:tcPr>
            <w:tcW w:type="dxa" w:w="1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High</w:t>
            </w:r>
          </w:p>
        </w:tc>
      </w:tr>
      <w:tr>
        <w:trPr>
          <w:cantSplit/>
        </w:trPr>
        <w:tc>
          <w:tcPr>
            <w:tcW w:type="dxa" w:w="25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unit/test_semantic_sampling.py</w:t>
            </w:r>
          </w:p>
        </w:tc>
        <w:tc>
          <w:tcPr>
            <w:tcW w:type="dxa" w:w="4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25</w:t>
            </w:r>
          </w:p>
        </w:tc>
        <w:tc>
          <w:tcPr>
            <w:tcW w:type="dxa" w:w="369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Sampler Eq. 3-4, per-hop/threshold semantics</w:t>
            </w:r>
          </w:p>
        </w:tc>
        <w:tc>
          <w:tcPr>
            <w:tcW w:type="dxa" w:w="1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High</w:t>
            </w:r>
          </w:p>
        </w:tc>
      </w:tr>
      <w:tr>
        <w:trPr>
          <w:cantSplit/>
        </w:trPr>
        <w:tc>
          <w:tcPr>
            <w:tcW w:type="dxa" w:w="25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unit/test_markov_diffusion_sampling.py</w:t>
            </w:r>
          </w:p>
        </w:tc>
        <w:tc>
          <w:tcPr>
            <w:tcW w:type="dxa" w:w="4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17</w:t>
            </w:r>
          </w:p>
        </w:tc>
        <w:tc>
          <w:tcPr>
            <w:tcW w:type="dxa" w:w="369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Row-stochastic T; sparse = dense; matched budget</w:t>
            </w:r>
          </w:p>
        </w:tc>
        <w:tc>
          <w:tcPr>
            <w:tcW w:type="dxa" w:w="1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Medium</w:t>
            </w:r>
          </w:p>
        </w:tc>
      </w:tr>
      <w:tr>
        <w:trPr>
          <w:cantSplit/>
        </w:trPr>
        <w:tc>
          <w:tcPr>
            <w:tcW w:type="dxa" w:w="25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unit/test_benchmark_construction.py</w:t>
            </w:r>
          </w:p>
        </w:tc>
        <w:tc>
          <w:tcPr>
            <w:tcW w:type="dxa" w:w="4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20</w:t>
            </w:r>
          </w:p>
        </w:tc>
        <w:tc>
          <w:tcPr>
            <w:tcW w:type="dxa" w:w="369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Downsampling, induced edges, splits</w:t>
            </w:r>
          </w:p>
        </w:tc>
        <w:tc>
          <w:tcPr>
            <w:tcW w:type="dxa" w:w="1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High</w:t>
            </w:r>
          </w:p>
        </w:tc>
      </w:tr>
      <w:tr>
        <w:trPr>
          <w:cantSplit/>
        </w:trPr>
        <w:tc>
          <w:tcPr>
            <w:tcW w:type="dxa" w:w="25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unit/test_llm_prompts.py</w:t>
            </w:r>
          </w:p>
        </w:tc>
        <w:tc>
          <w:tcPr>
            <w:tcW w:type="dxa" w:w="4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23</w:t>
            </w:r>
          </w:p>
        </w:tc>
        <w:tc>
          <w:tcPr>
            <w:tcW w:type="dxa" w:w="369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Prompts, parsing, cache keys</w:t>
            </w:r>
          </w:p>
        </w:tc>
        <w:tc>
          <w:tcPr>
            <w:tcW w:type="dxa" w:w="1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Medium (no live LLM test)</w:t>
            </w:r>
          </w:p>
        </w:tc>
      </w:tr>
      <w:tr>
        <w:trPr>
          <w:cantSplit/>
        </w:trPr>
        <w:tc>
          <w:tcPr>
            <w:tcW w:type="dxa" w:w="25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unit/test_package_layout.py</w:t>
            </w:r>
          </w:p>
        </w:tc>
        <w:tc>
          <w:tcPr>
            <w:tcW w:type="dxa" w:w="4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6</w:t>
            </w:r>
          </w:p>
        </w:tc>
        <w:tc>
          <w:tcPr>
            <w:tcW w:type="dxa" w:w="369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Import layout</w:t>
            </w:r>
          </w:p>
        </w:tc>
        <w:tc>
          <w:tcPr>
            <w:tcW w:type="dxa" w:w="13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Pass</w:t>
            </w:r>
          </w:p>
        </w:tc>
        <w:tc>
          <w:tcPr>
            <w:tcW w:type="dxa" w:w="21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Low</w:t>
            </w:r>
          </w:p>
        </w:tc>
      </w:tr>
      <w:tr>
        <w:trPr>
          <w:cantSplit/>
        </w:trPr>
        <w:tc>
          <w:tcPr>
            <w:tcW w:type="dxa" w:w="25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test_fraud_text_datasets.py</w:t>
            </w:r>
          </w:p>
        </w:tc>
        <w:tc>
          <w:tcPr>
            <w:tcW w:type="dxa" w:w="4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43</w:t>
            </w:r>
          </w:p>
        </w:tc>
        <w:tc>
          <w:tcPr>
            <w:tcW w:type="dxa" w:w="369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Alignment, payload contract, leakage, manifests</w:t>
            </w:r>
          </w:p>
        </w:tc>
        <w:tc>
          <w:tcPr>
            <w:tcW w:type="dxa" w:w="13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42 pass, </w:t>
            </w:r>
            <w:r>
              <w:rPr>
                <w:b w:val="false"/>
                <w:bCs w:val="false"/>
                <w:color w:val="1F2328"/>
                <w:sz w:val="15"/>
                <w:szCs w:val="15"/>
              </w:rPr>
              <w:t xml:space="preserve">1 fail</w:t>
            </w:r>
          </w:p>
        </w:tc>
        <w:tc>
          <w:tcPr>
            <w:tcW w:type="dxa" w:w="21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Medium. Failure = stale assertion (</w:t>
            </w:r>
            <w:r>
              <w:rPr>
                <w:rFonts w:ascii="Consolas" w:cs="Consolas" w:eastAsia="Consolas" w:hAnsi="Consolas"/>
                <w:b w:val="false"/>
                <w:bCs w:val="false"/>
                <w:color w:val="8A2B0E"/>
                <w:sz w:val="13"/>
                <w:szCs w:val="13"/>
              </w:rPr>
              <w:t xml:space="preserve">DatasetSpec.text_source</w:t>
            </w:r>
            <w:r>
              <w:rPr>
                <w:b w:val="false"/>
                <w:bCs w:val="false"/>
                <w:color w:val="1F2328"/>
                <w:sz w:val="15"/>
                <w:szCs w:val="15"/>
              </w:rPr>
              <w:t xml:space="preserve"> never existed); simultaneously exposes registry flag mismatch (P6)</w:t>
            </w:r>
          </w:p>
        </w:tc>
      </w:tr>
    </w:tbl>
    <w:p>
      <w:pPr>
        <w:pStyle w:val="Heading3"/>
      </w:pPr>
      <w:r>
        <w:t xml:space="preserve">What is insufficiently tested</w:t>
      </w:r>
    </w:p>
    <w:p>
      <w:pPr>
        <w:pStyle w:val="ListParagraph"/>
        <w:numPr>
          <w:ilvl w:val="0"/>
          <w:numId w:val="3"/>
        </w:numPr>
        <w:spacing w:after="60" w:line="264"/>
      </w:pPr>
      <w:r>
        <w:rPr>
          <w:b/>
          <w:bCs/>
          <w:sz w:val="21"/>
          <w:szCs w:val="21"/>
        </w:rPr>
        <w:t>No tests for</w:t>
      </w:r>
      <w:r>
        <w:rPr>
          <w:sz w:val="21"/>
          <w:szCs w:val="21"/>
        </w:rPr>
        <w:t xml:space="preserve"> training/trainer.py (loop, selection, finetune_extra), experiments/runner.py (feature routing, fallback), result aggregation, the report builders and the schedulers. tests/reproducibility/ and tests/smoke/ hold only __init__.py.</w:t>
      </w:r>
    </w:p>
    <w:p>
      <w:pPr>
        <w:pStyle w:val="ListParagraph"/>
        <w:numPr>
          <w:ilvl w:val="0"/>
          <w:numId w:val="3"/>
        </w:numPr>
        <w:spacing w:after="60" w:line="264"/>
      </w:pPr>
      <w:r>
        <w:rPr>
          <w:sz w:val="21"/>
          <w:szCs w:val="21"/>
        </w:rPr>
        <w:t>No live LLM/vLLM test (D-003, GPU-only): parse rules are covered, generation isn’t.</w:t>
      </w:r>
    </w:p>
    <w:p>
      <w:pPr>
        <w:pStyle w:val="ListParagraph"/>
        <w:numPr>
          <w:ilvl w:val="0"/>
          <w:numId w:val="3"/>
        </w:numPr>
        <w:spacing w:after="60" w:line="264"/>
      </w:pPr>
      <w:r>
        <w:rPr>
          <w:sz w:val="21"/>
          <w:szCs w:val="21"/>
        </w:rPr>
        <w:t>No graph-free (MLP/logistic) control, and no test that DualGNN’s attention does anything when x_disc == x_raw (the fallback case).</w:t>
      </w:r>
    </w:p>
    <w:p>
      <w:pPr>
        <w:pStyle w:val="ListParagraph"/>
        <w:numPr>
          <w:ilvl w:val="0"/>
          <w:numId w:val="3"/>
        </w:numPr>
        <w:spacing w:after="60" w:line="264"/>
      </w:pPr>
      <w:r>
        <w:rPr>
          <w:sz w:val="21"/>
          <w:szCs w:val="21"/>
        </w:rPr>
        <w:t>No CPU-vs-GPU determinism test for full runs.</w:t>
      </w:r>
    </w:p>
    <w:p>
      <w:pPr>
        <w:pStyle w:val="Heading1"/>
        <w:pageBreakBefore/>
      </w:pPr>
      <w:r>
        <w:t xml:space="preserve">20. Environment, Dependencies and Compute</w:t>
      </w:r>
    </w:p>
    <w:p>
      <w:pPr>
        <w:pStyle w:val="Heading2"/>
      </w:pPr>
      <w:r>
        <w:t xml:space="preserve">20.1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74"/>
        <w:gridCol w:w="5138"/>
        <w:gridCol w:w="2768"/>
      </w:tblGrid>
      <w:tr>
        <w:trPr>
          <w:cantSplit/>
          <w:tblHeader/>
        </w:trPr>
        <w:tc>
          <w:tcPr>
            <w:tcW w:type="dxa" w:w="217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Component</w:t>
            </w:r>
          </w:p>
        </w:tc>
        <w:tc>
          <w:tcPr>
            <w:tcW w:type="dxa" w:w="513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Version actually recorded / present</w:t>
            </w:r>
          </w:p>
        </w:tc>
        <w:tc>
          <w:tcPr>
            <w:tcW w:type="dxa" w:w="276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Note</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Python</w:t>
            </w:r>
          </w:p>
        </w:tc>
        <w:tc>
          <w:tcPr>
            <w:tcW w:type="dxa" w:w="51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3.12.14 (result rows; this machine)</w:t>
            </w:r>
          </w:p>
        </w:tc>
        <w:tc>
          <w:tcPr>
            <w:tcW w:type="dxa" w:w="276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Docs: 3.11.9 on Windows</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PyTorch</w:t>
            </w:r>
          </w:p>
        </w:tc>
        <w:tc>
          <w:tcPr>
            <w:tcW w:type="dxa" w:w="51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2.14.0+cu130 (all 8,050 G3 rows; </w:t>
            </w:r>
            <w:r>
              <w:rPr>
                <w:rFonts w:ascii="Consolas" w:cs="Consolas" w:eastAsia="Consolas" w:hAnsi="Consolas"/>
                <w:b w:val="false"/>
                <w:bCs w:val="false"/>
                <w:color w:val="8A2B0E"/>
                <w:sz w:val="13"/>
                <w:szCs w:val="13"/>
              </w:rPr>
              <w:t xml:space="preserve">.venv-gpu</w:t>
            </w:r>
            <w:r>
              <w:rPr>
                <w:b w:val="false"/>
                <w:bCs w:val="false"/>
                <w:color w:val="1F2328"/>
                <w:sz w:val="15"/>
                <w:szCs w:val="15"/>
              </w:rPr>
              <w:t xml:space="preserve">); 2.13 (</w:t>
            </w:r>
            <w:r>
              <w:rPr>
                <w:rFonts w:ascii="Consolas" w:cs="Consolas" w:eastAsia="Consolas" w:hAnsi="Consolas"/>
                <w:b w:val="false"/>
                <w:bCs w:val="false"/>
                <w:color w:val="8A2B0E"/>
                <w:sz w:val="13"/>
                <w:szCs w:val="13"/>
              </w:rPr>
              <w:t xml:space="preserve">.venv-vllm</w:t>
            </w:r>
            <w:r>
              <w:rPr>
                <w:b w:val="false"/>
                <w:bCs w:val="false"/>
                <w:color w:val="1F2328"/>
                <w:sz w:val="15"/>
                <w:szCs w:val="15"/>
              </w:rPr>
              <w:t xml:space="preserve">); earlier G0 rows 2.3.1+cpu</w:t>
            </w:r>
          </w:p>
        </w:tc>
        <w:tc>
          <w:tcPr>
            <w:tcW w:type="dxa" w:w="276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Lock says 2.3.1; main run newer</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PyG</w:t>
            </w:r>
          </w:p>
        </w:tc>
        <w:tc>
          <w:tcPr>
            <w:tcW w:type="dxa" w:w="51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2.3.1 (</w:t>
            </w:r>
            <w:r>
              <w:rPr>
                <w:rFonts w:ascii="Consolas" w:cs="Consolas" w:eastAsia="Consolas" w:hAnsi="Consolas"/>
                <w:b w:val="false"/>
                <w:bCs w:val="false"/>
                <w:color w:val="8A2B0E"/>
                <w:sz w:val="13"/>
                <w:szCs w:val="13"/>
              </w:rPr>
              <w:t xml:space="preserve">.venv-gpu</w:t>
            </w:r>
            <w:r>
              <w:rPr>
                <w:b w:val="false"/>
                <w:bCs w:val="false"/>
                <w:color w:val="1F2328"/>
                <w:sz w:val="15"/>
                <w:szCs w:val="15"/>
              </w:rPr>
              <w:t xml:space="preserve">); </w:t>
            </w:r>
            <w:r>
              <w:rPr>
                <w:b w:val="false"/>
                <w:bCs w:val="false"/>
                <w:color w:val="1F2328"/>
                <w:sz w:val="15"/>
                <w:szCs w:val="15"/>
              </w:rPr>
              <w:t xml:space="preserve">2.8.0.post1</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.venv-vllm</w:t>
            </w:r>
            <w:r>
              <w:rPr>
                <w:b w:val="false"/>
                <w:bCs w:val="false"/>
                <w:color w:val="1F2328"/>
                <w:sz w:val="15"/>
                <w:szCs w:val="15"/>
              </w:rPr>
              <w:t xml:space="preserve">)</w:t>
            </w:r>
          </w:p>
        </w:tc>
        <w:tc>
          <w:tcPr>
            <w:tcW w:type="dxa" w:w="276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Pin was ≥2.4 crashes on Windows; not reproduced on Linux</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transformers / sentence-transformers / peft</w:t>
            </w:r>
          </w:p>
        </w:tc>
        <w:tc>
          <w:tcPr>
            <w:tcW w:type="dxa" w:w="51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4.44.2 / 3.0.1 / 0.12.0 (</w:t>
            </w:r>
            <w:r>
              <w:rPr>
                <w:rFonts w:ascii="Consolas" w:cs="Consolas" w:eastAsia="Consolas" w:hAnsi="Consolas"/>
                <w:b w:val="false"/>
                <w:bCs w:val="false"/>
                <w:color w:val="8A2B0E"/>
                <w:sz w:val="13"/>
                <w:szCs w:val="13"/>
              </w:rPr>
              <w:t xml:space="preserve">.venv-gpu</w:t>
            </w:r>
            <w:r>
              <w:rPr>
                <w:b w:val="false"/>
                <w:bCs w:val="false"/>
                <w:color w:val="1F2328"/>
                <w:sz w:val="15"/>
                <w:szCs w:val="15"/>
              </w:rPr>
              <w:t xml:space="preserve">); ST 6.1.0 in </w:t>
            </w:r>
            <w:r>
              <w:rPr>
                <w:rFonts w:ascii="Consolas" w:cs="Consolas" w:eastAsia="Consolas" w:hAnsi="Consolas"/>
                <w:b w:val="false"/>
                <w:bCs w:val="false"/>
                <w:color w:val="8A2B0E"/>
                <w:sz w:val="13"/>
                <w:szCs w:val="13"/>
              </w:rPr>
              <w:t xml:space="preserve">.venv-vllm</w:t>
            </w:r>
          </w:p>
        </w:tc>
        <w:tc>
          <w:tcPr>
            <w:tcW w:type="dxa" w:w="276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Raw-text and LLM-text SBERT encodings may come from different ST versions (UNKNOWN effect)</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vLLM</w:t>
            </w:r>
          </w:p>
        </w:tc>
        <w:tc>
          <w:tcPr>
            <w:tcW w:type="dxa" w:w="51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0.30 per report; </w:t>
            </w:r>
            <w:r>
              <w:rPr>
                <w:b w:val="false"/>
                <w:bCs w:val="false"/>
                <w:color w:val="1F2328"/>
                <w:sz w:val="15"/>
                <w:szCs w:val="15"/>
              </w:rPr>
              <w:t xml:space="preserve">not installed</w:t>
            </w:r>
            <w:r>
              <w:rPr>
                <w:b w:val="false"/>
                <w:bCs w:val="false"/>
                <w:color w:val="1F2328"/>
                <w:sz w:val="15"/>
                <w:szCs w:val="15"/>
              </w:rPr>
              <w:t xml:space="preserve"> in </w:t>
            </w:r>
            <w:r>
              <w:rPr>
                <w:rFonts w:ascii="Consolas" w:cs="Consolas" w:eastAsia="Consolas" w:hAnsi="Consolas"/>
                <w:b w:val="false"/>
                <w:bCs w:val="false"/>
                <w:color w:val="8A2B0E"/>
                <w:sz w:val="13"/>
                <w:szCs w:val="13"/>
              </w:rPr>
              <w:t xml:space="preserve">.venv-vllm</w:t>
            </w:r>
            <w:r>
              <w:rPr>
                <w:b w:val="false"/>
                <w:bCs w:val="false"/>
                <w:color w:val="1F2328"/>
                <w:sz w:val="15"/>
                <w:szCs w:val="15"/>
              </w:rPr>
              <w:t xml:space="preserve"> on this machine</w:t>
            </w:r>
          </w:p>
        </w:tc>
        <w:tc>
          <w:tcPr>
            <w:tcW w:type="dxa" w:w="276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Cannot be re-verified here</w:t>
            </w: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numpy / scikit-learn / scipy / pandas</w:t>
            </w:r>
          </w:p>
        </w:tc>
        <w:tc>
          <w:tcPr>
            <w:tcW w:type="dxa" w:w="51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2.5.3 / 1.9.1 / 1.18.1 / 3.0.5</w:t>
            </w:r>
          </w:p>
        </w:tc>
        <w:tc>
          <w:tcPr>
            <w:tcW w:type="dxa" w:w="276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pyproject</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numpy&lt;2</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OS / kernel (rows)</w:t>
            </w:r>
          </w:p>
        </w:tc>
        <w:tc>
          <w:tcPr>
            <w:tcW w:type="dxa" w:w="51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Linux 6.8.0-139, glibc 2.39; today 6.14.0-33</w:t>
            </w:r>
          </w:p>
        </w:tc>
        <w:tc>
          <w:tcPr>
            <w:tcW w:type="dxa" w:w="276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p>
        </w:tc>
      </w:tr>
      <w:tr>
        <w:trPr>
          <w:cantSplit/>
        </w:trPr>
        <w:tc>
          <w:tcPr>
            <w:tcW w:type="dxa" w:w="217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Hardware (main run)</w:t>
            </w:r>
          </w:p>
        </w:tc>
        <w:tc>
          <w:tcPr>
            <w:tcW w:type="dxa" w:w="513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4 × A100-SXM4-80GB, 256 logical CPUs (quota ≈122), 1 TB RAM (report)</w:t>
            </w:r>
          </w:p>
        </w:tc>
        <w:tc>
          <w:tcPr>
            <w:tcW w:type="dxa" w:w="276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DOC-CLAIM</w:t>
            </w:r>
          </w:p>
        </w:tc>
      </w:tr>
      <w:tr>
        <w:trPr>
          <w:cantSplit/>
        </w:trPr>
        <w:tc>
          <w:tcPr>
            <w:tcW w:type="dxa" w:w="217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Hardware (today)</w:t>
            </w:r>
          </w:p>
        </w:tc>
        <w:tc>
          <w:tcPr>
            <w:tcW w:type="dxa" w:w="513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1 × RTX 5090 32 GB, 8 CPUs, 30 GB RAM</w:t>
            </w:r>
          </w:p>
        </w:tc>
        <w:tc>
          <w:tcPr>
            <w:tcW w:type="dxa" w:w="276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VERIFIED</w:t>
            </w:r>
          </w:p>
        </w:tc>
      </w:tr>
    </w:tbl>
    <w:p>
      <w:pPr>
        <w:pBdr>
          <w:left w:val="single" w:color="B8860B" w:sz="18" w:space="8"/>
        </w:pBdr>
        <w:spacing w:after="160" w:before="80" w:line="264"/>
        <w:ind w:left="200"/>
      </w:pPr>
      <w:r>
        <w:rPr>
          <w:color w:val="4A4A4A"/>
          <w:sz w:val="20"/>
          <w:szCs w:val="20"/>
        </w:rPr>
        <w:t>The dependencies that matter most: the torch/PyG scatter path (a documented wrong-numbers bug on one Windows build), Gemma-2 support (transformers ≥ 4.42) and dtype (bf16 vs fp16) for text generation, and the sentence-transformers version for embeddings. We found no sign that torch 2.14 gives wrong numbers (the equivalence tests pass), but can’t rule out subtler differences.</w:t>
      </w:r>
    </w:p>
    <w:p>
      <w:pPr>
        <w:pStyle w:val="Heading2"/>
      </w:pPr>
      <w:r>
        <w:t xml:space="preserve">20.2 Computational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52"/>
        <w:gridCol w:w="4944"/>
        <w:gridCol w:w="2284"/>
      </w:tblGrid>
      <w:tr>
        <w:trPr>
          <w:cantSplit/>
          <w:tblHeader/>
        </w:trPr>
        <w:tc>
          <w:tcPr>
            <w:tcW w:type="dxa" w:w="285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Item</w:t>
            </w:r>
          </w:p>
        </w:tc>
        <w:tc>
          <w:tcPr>
            <w:tcW w:type="dxa" w:w="494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Value</w:t>
            </w:r>
          </w:p>
        </w:tc>
        <w:tc>
          <w:tcPr>
            <w:tcW w:type="dxa" w:w="228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Type</w:t>
            </w:r>
          </w:p>
        </w:tc>
      </w:tr>
      <w:tr>
        <w:trPr>
          <w:cantSplit/>
        </w:trPr>
        <w:tc>
          <w:tcPr>
            <w:tcW w:type="dxa" w:w="28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Recorded </w:t>
            </w:r>
            <w:r>
              <w:rPr>
                <w:rFonts w:ascii="Consolas" w:cs="Consolas" w:eastAsia="Consolas" w:hAnsi="Consolas"/>
                <w:b w:val="false"/>
                <w:bCs w:val="false"/>
                <w:color w:val="8A2B0E"/>
                <w:sz w:val="13"/>
                <w:szCs w:val="13"/>
              </w:rPr>
              <w:t xml:space="preserve">training_time</w:t>
            </w:r>
            <w:r>
              <w:rPr>
                <w:b w:val="false"/>
                <w:bCs w:val="false"/>
                <w:color w:val="1F2328"/>
                <w:sz w:val="15"/>
                <w:szCs w:val="15"/>
              </w:rPr>
              <w:t xml:space="preserve"> summed over 8,050 runs</w:t>
            </w:r>
          </w:p>
        </w:tc>
        <w:tc>
          <w:tcPr>
            <w:tcW w:type="dxa" w:w="49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 558 h (437 h CPU-hosted, 121 h GPU-hosted); GeniePath = 397 h (71%); YelpChi = 396 h (71%)</w:t>
            </w:r>
          </w:p>
        </w:tc>
        <w:tc>
          <w:tcPr>
            <w:tcW w:type="dxa" w:w="228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Measured (excludes some fine-tune time: </w:t>
            </w:r>
            <w:r>
              <w:rPr>
                <w:rFonts w:ascii="Consolas" w:cs="Consolas" w:eastAsia="Consolas" w:hAnsi="Consolas"/>
                <w:b w:val="false"/>
                <w:bCs w:val="false"/>
                <w:color w:val="8A2B0E"/>
                <w:sz w:val="13"/>
                <w:szCs w:val="13"/>
              </w:rPr>
              <w:t xml:space="preserve">training_time</w:t>
            </w:r>
            <w:r>
              <w:rPr>
                <w:b w:val="false"/>
                <w:bCs w:val="false"/>
                <w:color w:val="1F2328"/>
                <w:sz w:val="15"/>
                <w:szCs w:val="15"/>
              </w:rPr>
              <w:t xml:space="preserve"> is overwritten by the fine-tune outcome when applied → under-estimate)</w:t>
            </w:r>
          </w:p>
        </w:tc>
      </w:tr>
      <w:tr>
        <w:trPr>
          <w:cantSplit/>
        </w:trPr>
        <w:tc>
          <w:tcPr>
            <w:tcW w:type="dxa" w:w="28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Wall-clock of main study + extensions</w:t>
            </w:r>
          </w:p>
        </w:tc>
        <w:tc>
          <w:tcPr>
            <w:tcW w:type="dxa" w:w="49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2026-10-01 02:45 → 10-02 14:31 UTC ≈ 35.8 h (parallel: 52 CPU + 16 GPU slots)</w:t>
            </w:r>
          </w:p>
        </w:tc>
        <w:tc>
          <w:tcPr>
            <w:tcW w:type="dxa" w:w="228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Report</w:t>
            </w:r>
          </w:p>
        </w:tc>
      </w:tr>
      <w:tr>
        <w:trPr>
          <w:cantSplit/>
        </w:trPr>
        <w:tc>
          <w:tcPr>
            <w:tcW w:type="dxa" w:w="28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LLM generation (16 caches)</w:t>
            </w:r>
          </w:p>
        </w:tc>
        <w:tc>
          <w:tcPr>
            <w:tcW w:type="dxa" w:w="49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 4.5 h cosine + 3.5 h MD on 4 × A100 (≈ 32 GPU-hours); 5–7k prompt tok/s per GPU</w:t>
            </w:r>
          </w:p>
        </w:tc>
        <w:tc>
          <w:tcPr>
            <w:tcW w:type="dxa" w:w="228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Report (DOC-CLAIM)</w:t>
            </w:r>
          </w:p>
        </w:tc>
      </w:tr>
      <w:tr>
        <w:trPr>
          <w:cantSplit/>
        </w:trPr>
        <w:tc>
          <w:tcPr>
            <w:tcW w:type="dxa" w:w="28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HF-path estimate (rejected)</w:t>
            </w:r>
          </w:p>
        </w:tc>
        <w:tc>
          <w:tcPr>
            <w:tcW w:type="dxa" w:w="49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10–14 GPU-days; "several hundred to ~$1,000"</w:t>
            </w:r>
          </w:p>
        </w:tc>
        <w:tc>
          <w:tcPr>
            <w:tcW w:type="dxa" w:w="228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Estimate (D-004)</w:t>
            </w:r>
          </w:p>
        </w:tc>
      </w:tr>
      <w:tr>
        <w:trPr>
          <w:cantSplit/>
        </w:trPr>
        <w:tc>
          <w:tcPr>
            <w:tcW w:type="dxa" w:w="28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Cost actually incurred</w:t>
            </w:r>
          </w:p>
        </w:tc>
        <w:tc>
          <w:tcPr>
            <w:tcW w:type="dxa" w:w="49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UNKNOWN — not recorded</w:t>
            </w:r>
          </w:p>
        </w:tc>
        <w:tc>
          <w:tcPr>
            <w:tcW w:type="dxa" w:w="228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w:t>
            </w:r>
          </w:p>
        </w:tc>
      </w:tr>
      <w:tr>
        <w:trPr>
          <w:cantSplit/>
        </w:trPr>
        <w:tc>
          <w:tcPr>
            <w:tcW w:type="dxa" w:w="28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Storage</w:t>
            </w:r>
          </w:p>
        </w:tc>
        <w:tc>
          <w:tcPr>
            <w:tcW w:type="dxa" w:w="49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cache/</w:t>
            </w:r>
            <w:r>
              <w:rPr>
                <w:b w:val="false"/>
                <w:bCs w:val="false"/>
                <w:color w:val="1F2328"/>
                <w:sz w:val="15"/>
                <w:szCs w:val="15"/>
              </w:rPr>
              <w:t xml:space="preserve"> 9.7 GB; </w:t>
            </w:r>
            <w:r>
              <w:rPr>
                <w:rFonts w:ascii="Consolas" w:cs="Consolas" w:eastAsia="Consolas" w:hAnsi="Consolas"/>
                <w:b w:val="false"/>
                <w:bCs w:val="false"/>
                <w:color w:val="8A2B0E"/>
                <w:sz w:val="13"/>
                <w:szCs w:val="13"/>
              </w:rPr>
              <w:t xml:space="preserve">data/</w:t>
            </w:r>
            <w:r>
              <w:rPr>
                <w:b w:val="false"/>
                <w:bCs w:val="false"/>
                <w:color w:val="1F2328"/>
                <w:sz w:val="15"/>
                <w:szCs w:val="15"/>
              </w:rPr>
              <w:t xml:space="preserve"> 2.4 GB; </w:t>
            </w:r>
            <w:r>
              <w:rPr>
                <w:rFonts w:ascii="Consolas" w:cs="Consolas" w:eastAsia="Consolas" w:hAnsi="Consolas"/>
                <w:b w:val="false"/>
                <w:bCs w:val="false"/>
                <w:color w:val="8A2B0E"/>
                <w:sz w:val="13"/>
                <w:szCs w:val="13"/>
              </w:rPr>
              <w:t xml:space="preserve">datasets/</w:t>
            </w:r>
            <w:r>
              <w:rPr>
                <w:b w:val="false"/>
                <w:bCs w:val="false"/>
                <w:color w:val="1F2328"/>
                <w:sz w:val="15"/>
                <w:szCs w:val="15"/>
              </w:rPr>
              <w:t xml:space="preserve"> 0.87 GB; Gemma-2-9b-it weights ≈ 18 GB; </w:t>
            </w:r>
            <w:r>
              <w:rPr>
                <w:rFonts w:ascii="Consolas" w:cs="Consolas" w:eastAsia="Consolas" w:hAnsi="Consolas"/>
                <w:b w:val="false"/>
                <w:bCs w:val="false"/>
                <w:color w:val="8A2B0E"/>
                <w:sz w:val="13"/>
                <w:szCs w:val="13"/>
              </w:rPr>
              <w:t xml:space="preserve">logs/</w:t>
            </w:r>
            <w:r>
              <w:rPr>
                <w:b w:val="false"/>
                <w:bCs w:val="false"/>
                <w:color w:val="1F2328"/>
                <w:sz w:val="15"/>
                <w:szCs w:val="15"/>
              </w:rPr>
              <w:t xml:space="preserve"> 54 MB; per-run JSON ≈ 2.2 MB for 486 files</w:t>
            </w:r>
          </w:p>
        </w:tc>
        <w:tc>
          <w:tcPr>
            <w:tcW w:type="dxa" w:w="228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Measured</w:t>
            </w:r>
          </w:p>
        </w:tc>
      </w:tr>
      <w:tr>
        <w:trPr>
          <w:cantSplit/>
        </w:trPr>
        <w:tc>
          <w:tcPr>
            <w:tcW w:type="dxa" w:w="285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GPU memory</w:t>
            </w:r>
          </w:p>
        </w:tc>
        <w:tc>
          <w:tcPr>
            <w:tcW w:type="dxa" w:w="49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GCN flag run peak ≈ 66–69 MB; Gemma 9B bf16 ≈ 18.5 GB + KV (≈44 GB per GPU used)</w:t>
            </w:r>
          </w:p>
        </w:tc>
        <w:tc>
          <w:tcPr>
            <w:tcW w:type="dxa" w:w="228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Measured / report</w:t>
            </w:r>
          </w:p>
        </w:tc>
      </w:tr>
      <w:tr>
        <w:trPr>
          <w:cantSplit/>
        </w:trPr>
        <w:tc>
          <w:tcPr>
            <w:tcW w:type="dxa" w:w="285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Slowest unit</w:t>
            </w:r>
          </w:p>
        </w:tc>
        <w:tc>
          <w:tcPr>
            <w:tcW w:type="dxa" w:w="49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YelpChi × GeniePath × </w:t>
            </w:r>
            <w:r>
              <w:rPr>
                <w:rFonts w:ascii="Consolas" w:cs="Consolas" w:eastAsia="Consolas" w:hAnsi="Consolas"/>
                <w:b w:val="false"/>
                <w:bCs w:val="false"/>
                <w:color w:val="8A2B0E"/>
                <w:sz w:val="13"/>
                <w:szCs w:val="13"/>
              </w:rPr>
              <w:t xml:space="preserve">flag_finetuned</w:t>
            </w:r>
            <w:r>
              <w:rPr>
                <w:b w:val="false"/>
                <w:bCs w:val="false"/>
                <w:color w:val="1F2328"/>
                <w:sz w:val="15"/>
                <w:szCs w:val="15"/>
              </w:rPr>
              <w:t xml:space="preserve">: ≈ 7–8.5 h per run (CPU), 5.75 h (GPU)</w:t>
            </w:r>
          </w:p>
        </w:tc>
        <w:tc>
          <w:tcPr>
            <w:tcW w:type="dxa" w:w="228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Report</w:t>
            </w:r>
          </w:p>
        </w:tc>
      </w:tr>
    </w:tbl>
    <w:p>
      <w:pPr>
        <w:pStyle w:val="Heading1"/>
        <w:pageBreakBefore/>
      </w:pPr>
      <w:r>
        <w:t xml:space="preserve">21. Provenance, Licensing and Research Integrity</w:t>
      </w:r>
    </w:p>
    <w:p>
      <w:pPr>
        <w:spacing w:after="160" w:before="120"/>
        <w:jc w:val="center"/>
      </w:pPr>
      <w:r>
        <w:drawing>
          <wp:inline distT="0" distB="0" distL="0" distR="0">
            <wp:extent cx="5715000" cy="2228850"/>
            <wp:effectExtent t="0" r="0" b="0" l="0"/>
            <wp:docPr id="5" name="fig/f5_prov.png" descr="fig/f5_prov.png" title="fig/f5_pr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2885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9"/>
        <w:gridCol w:w="3101"/>
        <w:gridCol w:w="2616"/>
        <w:gridCol w:w="2134"/>
      </w:tblGrid>
      <w:tr>
        <w:trPr>
          <w:cantSplit/>
          <w:tblHeader/>
        </w:trPr>
        <w:tc>
          <w:tcPr>
            <w:tcW w:type="dxa" w:w="222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Artefact</w:t>
            </w:r>
          </w:p>
        </w:tc>
        <w:tc>
          <w:tcPr>
            <w:tcW w:type="dxa" w:w="310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Origin</w:t>
            </w:r>
          </w:p>
        </w:tc>
        <w:tc>
          <w:tcPr>
            <w:tcW w:type="dxa" w:w="261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Licence / restriction</w:t>
            </w:r>
          </w:p>
        </w:tc>
        <w:tc>
          <w:tcPr>
            <w:tcW w:type="dxa" w:w="213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Redistributable?</w:t>
            </w:r>
          </w:p>
        </w:tc>
      </w:tr>
      <w:tr>
        <w:trPr>
          <w:cantSplit/>
        </w:trPr>
        <w:tc>
          <w:tcPr>
            <w:tcW w:type="dxa" w:w="222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FLAG code</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BUPT-GAMMA/FLAG </w:t>
            </w:r>
            <w:r>
              <w:rPr>
                <w:rFonts w:ascii="Consolas" w:cs="Consolas" w:eastAsia="Consolas" w:hAnsi="Consolas"/>
                <w:b w:val="false"/>
                <w:bCs w:val="false"/>
                <w:color w:val="8A2B0E"/>
                <w:sz w:val="13"/>
                <w:szCs w:val="13"/>
              </w:rPr>
              <w:t xml:space="preserve">cb83944</w:t>
            </w:r>
            <w:r>
              <w:rPr>
                <w:b w:val="false"/>
                <w:bCs w:val="false"/>
                <w:color w:val="1F2328"/>
                <w:sz w:val="15"/>
                <w:szCs w:val="15"/>
              </w:rPr>
              <w:t xml:space="preserve"> (single upload)</w:t>
            </w:r>
          </w:p>
        </w:tc>
        <w:tc>
          <w:tcPr>
            <w:tcW w:type="dxa" w:w="26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None</w:t>
            </w:r>
          </w:p>
        </w:tc>
        <w:tc>
          <w:tcPr>
            <w:tcW w:type="dxa" w:w="213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No — </w:t>
            </w:r>
            <w:r>
              <w:rPr>
                <w:rFonts w:ascii="Consolas" w:cs="Consolas" w:eastAsia="Consolas" w:hAnsi="Consolas"/>
                <w:b w:val="false"/>
                <w:bCs w:val="false"/>
                <w:color w:val="8A2B0E"/>
                <w:sz w:val="13"/>
                <w:szCs w:val="13"/>
              </w:rPr>
              <w:t xml:space="preserve">methods/</w:t>
            </w:r>
            <w:r>
              <w:rPr>
                <w:b w:val="false"/>
                <w:bCs w:val="false"/>
                <w:color w:val="1F2328"/>
                <w:sz w:val="15"/>
                <w:szCs w:val="15"/>
              </w:rPr>
              <w:t xml:space="preserve"> git-ignored, rebuilt from pinned SHA</w:t>
            </w:r>
          </w:p>
        </w:tc>
      </w:tr>
      <w:tr>
        <w:trPr>
          <w:cantSplit/>
        </w:trPr>
        <w:tc>
          <w:tcPr>
            <w:tcW w:type="dxa" w:w="222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BWGNN, DGA-GNN, PMP</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Upstream repos</w:t>
            </w:r>
          </w:p>
        </w:tc>
        <w:tc>
          <w:tcPr>
            <w:tcW w:type="dxa" w:w="26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None</w:t>
            </w:r>
          </w:p>
        </w:tc>
        <w:tc>
          <w:tcPr>
            <w:tcW w:type="dxa" w:w="213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No</w:t>
            </w:r>
          </w:p>
        </w:tc>
      </w:tr>
      <w:tr>
        <w:trPr>
          <w:cantSplit/>
        </w:trPr>
        <w:tc>
          <w:tcPr>
            <w:tcW w:type="dxa" w:w="222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CARE-GNN / GeniePath-pytorch / GLBench</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Upstream</w:t>
            </w:r>
          </w:p>
        </w:tc>
        <w:tc>
          <w:tcPr>
            <w:tcW w:type="dxa" w:w="26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Apache-2.0 / MIT / MIT</w:t>
            </w:r>
          </w:p>
        </w:tc>
        <w:tc>
          <w:tcPr>
            <w:tcW w:type="dxa" w:w="213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Yes (with notice)</w:t>
            </w:r>
          </w:p>
        </w:tc>
      </w:tr>
      <w:tr>
        <w:trPr>
          <w:cantSplit/>
        </w:trPr>
        <w:tc>
          <w:tcPr>
            <w:tcW w:type="dxa" w:w="222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Reddit &amp; Instagram data</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GLBench ← GraphAdapter ← ConvoKit / Kim 2020</w:t>
            </w:r>
          </w:p>
        </w:tc>
        <w:tc>
          <w:tcPr>
            <w:tcW w:type="dxa" w:w="26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Content terms; Instagram "research-use-only" (per </w:t>
            </w:r>
            <w:r>
              <w:rPr>
                <w:rFonts w:ascii="Consolas" w:cs="Consolas" w:eastAsia="Consolas" w:hAnsi="Consolas"/>
                <w:b w:val="false"/>
                <w:bCs w:val="false"/>
                <w:color w:val="8A2B0E"/>
                <w:sz w:val="13"/>
                <w:szCs w:val="13"/>
              </w:rPr>
              <w:t xml:space="preserve">.gitignore</w:t>
            </w:r>
            <w:r>
              <w:rPr>
                <w:b w:val="false"/>
                <w:bCs w:val="false"/>
                <w:color w:val="1F2328"/>
                <w:sz w:val="15"/>
                <w:szCs w:val="15"/>
              </w:rPr>
              <w:t xml:space="preserve">)</w:t>
            </w:r>
          </w:p>
        </w:tc>
        <w:tc>
          <w:tcPr>
            <w:tcW w:type="dxa" w:w="213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No (git-ignored)</w:t>
            </w:r>
          </w:p>
        </w:tc>
      </w:tr>
      <w:tr>
        <w:trPr>
          <w:cantSplit/>
        </w:trPr>
        <w:tc>
          <w:tcPr>
            <w:tcW w:type="dxa" w:w="222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Amazon / YelpChi / Video review text</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McAuley (SNAP), Mukherjee 2013 via GitHub mirror</w:t>
            </w:r>
          </w:p>
        </w:tc>
        <w:tc>
          <w:tcPr>
            <w:tcW w:type="dxa" w:w="26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Research datasets</w:t>
            </w:r>
          </w:p>
        </w:tc>
        <w:tc>
          <w:tcPr>
            <w:tcW w:type="dxa" w:w="213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No</w:t>
            </w:r>
          </w:p>
        </w:tc>
      </w:tr>
      <w:tr>
        <w:trPr>
          <w:cantSplit/>
        </w:trPr>
        <w:tc>
          <w:tcPr>
            <w:tcW w:type="dxa" w:w="222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Gemma-2-9b-it weights; LLM caches</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Google (gated HF licence)</w:t>
            </w:r>
          </w:p>
        </w:tc>
        <w:tc>
          <w:tcPr>
            <w:tcW w:type="dxa" w:w="26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Gemma terms; outputs derived from third-party text</w:t>
            </w:r>
          </w:p>
        </w:tc>
        <w:tc>
          <w:tcPr>
            <w:tcW w:type="dxa" w:w="213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Not recommended; caches not versioned</w:t>
            </w:r>
          </w:p>
        </w:tc>
      </w:tr>
      <w:tr>
        <w:trPr>
          <w:cantSplit/>
        </w:trPr>
        <w:tc>
          <w:tcPr>
            <w:tcW w:type="dxa" w:w="222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Prompts</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Verbatim upstream (Reddit/Instagram) + drafted here</w:t>
            </w:r>
          </w:p>
        </w:tc>
        <w:tc>
          <w:tcPr>
            <w:tcW w:type="dxa" w:w="26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Upstream unlicensed</w:t>
            </w:r>
          </w:p>
        </w:tc>
        <w:tc>
          <w:tcPr>
            <w:tcW w:type="dxa" w:w="213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Drafted ones yes; upstream ones unclear</w:t>
            </w:r>
          </w:p>
        </w:tc>
      </w:tr>
      <w:tr>
        <w:trPr>
          <w:cantSplit/>
        </w:trPr>
        <w:tc>
          <w:tcPr>
            <w:tcW w:type="dxa" w:w="222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This repository</w:t>
            </w:r>
          </w:p>
        </w:tc>
        <w:tc>
          <w:tcPr>
            <w:tcW w:type="dxa" w:w="310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Maintainer + AI-assisted commits</w:t>
            </w:r>
          </w:p>
        </w:tc>
        <w:tc>
          <w:tcPr>
            <w:tcW w:type="dxa" w:w="261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No LICENSE file</w:t>
            </w:r>
          </w:p>
        </w:tc>
        <w:tc>
          <w:tcPr>
            <w:tcW w:type="dxa" w:w="213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UNKNOWN</w:t>
            </w:r>
          </w:p>
        </w:tc>
      </w:tr>
      <w:tr>
        <w:trPr>
          <w:cantSplit/>
        </w:trPr>
        <w:tc>
          <w:tcPr>
            <w:tcW w:type="dxa" w:w="222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Reference numbers</w:t>
            </w:r>
          </w:p>
        </w:tc>
        <w:tc>
          <w:tcPr>
            <w:tcW w:type="dxa" w:w="310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Transcribed from paper</w:t>
            </w:r>
          </w:p>
        </w:tc>
        <w:tc>
          <w:tcPr>
            <w:tcW w:type="dxa" w:w="261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Copyright of authors/ACM (OA)</w:t>
            </w:r>
          </w:p>
        </w:tc>
        <w:tc>
          <w:tcPr>
            <w:tcW w:type="dxa" w:w="213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Short transcription for comparison only</w:t>
            </w:r>
          </w:p>
        </w:tc>
      </w:tr>
    </w:tbl>
    <w:p>
      <w:pPr>
        <w:pStyle w:val="ListParagraph"/>
        <w:numPr>
          <w:ilvl w:val="0"/>
          <w:numId w:val="3"/>
        </w:numPr>
        <w:spacing w:after="60" w:line="264"/>
      </w:pPr>
      <w:r>
        <w:rPr>
          <w:b/>
          <w:sz w:val="21"/>
          <w:szCs w:val="21"/>
        </w:rPr>
        <w:t>Chain of custody.</w:t>
      </w:r>
      <w:r>
        <w:rPr>
          <w:sz w:val="21"/>
          <w:szCs w:val="21"/>
        </w:rPr>
        <w:t xml:space="preserve"> The paper’s numbers go paper → reported_results.csv (transcribed by script from extracted text, not re-checked) → comparison tables. Ours go result JSON → report builders. The two are never merged.</w:t>
      </w:r>
    </w:p>
    <w:p>
      <w:pPr>
        <w:pStyle w:val="ListParagraph"/>
        <w:numPr>
          <w:ilvl w:val="0"/>
          <w:numId w:val="3"/>
        </w:numPr>
        <w:spacing w:after="60" w:line="264"/>
      </w:pPr>
      <w:r>
        <w:rPr>
          <w:sz w:val="21"/>
          <w:szCs w:val="21"/>
        </w:rPr>
        <w:t>A Hugging Face token sits in the git-ignored .env; the report says it was pasted in chat and should be rotated. Nothing secret is committed (.env is ignored). We didn’t read or reproduce its value.</w:t>
      </w:r>
    </w:p>
    <w:p>
      <w:pPr>
        <w:pStyle w:val="ListParagraph"/>
        <w:numPr>
          <w:ilvl w:val="0"/>
          <w:numId w:val="3"/>
        </w:numPr>
        <w:spacing w:after="60" w:line="264"/>
      </w:pPr>
      <w:r>
        <w:rPr>
          <w:sz w:val="21"/>
          <w:szCs w:val="21"/>
        </w:rPr>
        <w:t>15 of 44 commits carry a Claude Co-Authored-By trailer (§9.1). The project’s integrity rules (no fabrication, no hand-edited results, “reproduced” only if verified) show in the commit messages and code and, as far as we could check, were followed.</w:t>
      </w:r>
    </w:p>
    <w:p>
      <w:pPr>
        <w:pStyle w:val="Heading1"/>
        <w:pageBreakBefore/>
      </w:pPr>
      <w:r>
        <w:t xml:space="preserve">22. What Is Actually Proven?</w:t>
      </w:r>
    </w:p>
    <w:p>
      <w:pPr>
        <w:pStyle w:val="Heading3"/>
      </w:pPr>
      <w:r>
        <w:t xml:space="preserve">Proven / verified (re-observed in this audit)</w:t>
      </w:r>
    </w:p>
    <w:p>
      <w:pPr>
        <w:pStyle w:val="ListParagraph"/>
        <w:numPr>
          <w:ilvl w:val="0"/>
          <w:numId w:val="3"/>
        </w:numPr>
        <w:spacing w:after="60" w:line="264"/>
      </w:pPr>
      <w:r>
        <w:rPr>
          <w:sz w:val="21"/>
          <w:szCs w:val="21"/>
        </w:rPr>
        <w:t>8,050 unique completed runs; all cells 25/25; 0 failed; 9 superseded CPU duplicates; hidden = 32, epochs = 5, llm_finetuned=false and impl_source=flag_bundled everywhere.</w:t>
      </w:r>
    </w:p>
    <w:p>
      <w:pPr>
        <w:pStyle w:val="ListParagraph"/>
        <w:numPr>
          <w:ilvl w:val="0"/>
          <w:numId w:val="3"/>
        </w:numPr>
        <w:spacing w:after="60" w:line="264"/>
      </w:pPr>
      <w:r>
        <w:rPr>
          <w:sz w:val="21"/>
          <w:szCs w:val="21"/>
        </w:rPr>
        <w:t>The upstream FLAG source in methods/flag/ is byte-identical to cb83944 (the one local commit only adds .pyc). The upstream defects we audited (ECELoss, tuple unpack, x32, severed LoRA gradient, DGA dim_size) are test-verified (222/223 tests pass).</w:t>
      </w:r>
    </w:p>
    <w:p>
      <w:pPr>
        <w:pStyle w:val="ListParagraph"/>
        <w:numPr>
          <w:ilvl w:val="0"/>
          <w:numId w:val="3"/>
        </w:numPr>
        <w:spacing w:after="60" w:line="264"/>
      </w:pPr>
      <w:r>
        <w:rPr>
          <w:sz w:val="21"/>
          <w:szCs w:val="21"/>
        </w:rPr>
        <w:t>Early stopping never triggers, configs/*.yaml are unused, hidden 64 was never run, and the registry marks the study datasets as native-text.</w:t>
      </w:r>
    </w:p>
    <w:p>
      <w:pPr>
        <w:pStyle w:val="ListParagraph"/>
        <w:numPr>
          <w:ilvl w:val="0"/>
          <w:numId w:val="3"/>
        </w:numPr>
        <w:spacing w:after="60" w:line="264"/>
      </w:pPr>
      <w:r>
        <w:rPr>
          <w:sz w:val="21"/>
          <w:szCs w:val="21"/>
        </w:rPr>
        <w:t>LLM coverage matches the cache manifests (spot-checked); Reddit/Instagram test sizes and class counts match the tables.</w:t>
      </w:r>
    </w:p>
    <w:p>
      <w:pPr>
        <w:pStyle w:val="ListParagraph"/>
        <w:numPr>
          <w:ilvl w:val="0"/>
          <w:numId w:val="3"/>
        </w:numPr>
        <w:spacing w:after="60" w:line="264"/>
      </w:pPr>
      <w:r>
        <w:rPr>
          <w:sz w:val="21"/>
          <w:szCs w:val="21"/>
        </w:rPr>
        <w:t>Collapsed baselines: 119/875, and none in any flag, baseline_z or flag_feat run.</w:t>
      </w:r>
    </w:p>
    <w:p>
      <w:pPr>
        <w:pStyle w:val="ListParagraph"/>
        <w:numPr>
          <w:ilvl w:val="0"/>
          <w:numId w:val="3"/>
        </w:numPr>
        <w:spacing w:after="60" w:line="264"/>
      </w:pPr>
      <w:r>
        <w:rPr>
          <w:sz w:val="21"/>
          <w:szCs w:val="21"/>
        </w:rPr>
        <w:t>The direction of the effects in §14, under this repo’s protocol (one split).</w:t>
      </w:r>
    </w:p>
    <w:p>
      <w:pPr>
        <w:pStyle w:val="Heading3"/>
      </w:pPr>
      <w:r>
        <w:t xml:space="preserve">Strongly supported</w:t>
      </w:r>
    </w:p>
    <w:p>
      <w:pPr>
        <w:pStyle w:val="ListParagraph"/>
        <w:numPr>
          <w:ilvl w:val="0"/>
          <w:numId w:val="3"/>
        </w:numPr>
        <w:spacing w:after="60" w:line="264"/>
      </w:pPr>
      <w:r>
        <w:rPr>
          <w:sz w:val="21"/>
          <w:szCs w:val="21"/>
        </w:rPr>
        <w:t>FLAG’s gain over baseline on Reddit/Instagram comes mostly from using text embeddings, not from the LLM branch (control with identical neighbourhoods).</w:t>
      </w:r>
    </w:p>
    <w:p>
      <w:pPr>
        <w:pStyle w:val="ListParagraph"/>
        <w:numPr>
          <w:ilvl w:val="0"/>
          <w:numId w:val="3"/>
        </w:numPr>
        <w:spacing w:after="60" w:line="264"/>
      </w:pPr>
      <w:r>
        <w:rPr>
          <w:sz w:val="21"/>
          <w:szCs w:val="21"/>
        </w:rPr>
        <w:t>On Amazon/Video, scaling the engineered features accounts for most of the apparent benefit of adding text.</w:t>
      </w:r>
    </w:p>
    <w:p>
      <w:pPr>
        <w:pStyle w:val="Heading3"/>
      </w:pPr>
      <w:r>
        <w:t xml:space="preserve">Plausible explanations (untested)</w:t>
      </w:r>
    </w:p>
    <w:p>
      <w:pPr>
        <w:pStyle w:val="ListParagraph"/>
        <w:numPr>
          <w:ilvl w:val="0"/>
          <w:numId w:val="3"/>
        </w:numPr>
        <w:spacing w:after="60" w:line="264"/>
      </w:pPr>
      <w:r>
        <w:rPr>
          <w:sz w:val="21"/>
          <w:szCs w:val="21"/>
        </w:rPr>
        <w:t>The paper’s degenerate baselines (45.46, 47.29) reflect different test ratios.</w:t>
      </w:r>
    </w:p>
    <w:p>
      <w:pPr>
        <w:pStyle w:val="ListParagraph"/>
        <w:numPr>
          <w:ilvl w:val="0"/>
          <w:numId w:val="3"/>
        </w:numPr>
        <w:spacing w:after="60" w:line="264"/>
      </w:pPr>
      <w:r>
        <w:rPr>
          <w:sz w:val="21"/>
          <w:szCs w:val="21"/>
        </w:rPr>
        <w:t>Most of the F1 gap to the paper is the threshold policy.</w:t>
      </w:r>
    </w:p>
    <w:p>
      <w:pPr>
        <w:pStyle w:val="Heading3"/>
      </w:pPr>
      <w:r>
        <w:t xml:space="preserve">Unknown</w:t>
      </w:r>
    </w:p>
    <w:p>
      <w:pPr>
        <w:pStyle w:val="ListParagraph"/>
        <w:numPr>
          <w:ilvl w:val="0"/>
          <w:numId w:val="3"/>
        </w:numPr>
        <w:spacing w:after="60" w:line="264"/>
      </w:pPr>
      <w:r>
        <w:rPr>
          <w:sz w:val="21"/>
          <w:szCs w:val="21"/>
        </w:rPr>
        <w:t>What produced the paper’s +FLAG* gains; the authors’ split, seed, sampler budget interpretation, hidden size and threshold policy; whether the paper’s ablation deltas recompute.</w:t>
      </w:r>
    </w:p>
    <w:p>
      <w:pPr>
        <w:pStyle w:val="ListParagraph"/>
        <w:numPr>
          <w:ilvl w:val="0"/>
          <w:numId w:val="3"/>
        </w:numPr>
        <w:spacing w:after="60" w:line="264"/>
      </w:pPr>
      <w:r>
        <w:rPr>
          <w:sz w:val="21"/>
          <w:szCs w:val="21"/>
        </w:rPr>
        <w:t>Whether torch 2.14 / PyG 2.3.1 / vLLM bf16 change numbers compared with the pinned stack; the cause of the edge-count and isolated-node mismatches; the exact code behind the -dirty rows; cost.</w:t>
      </w:r>
    </w:p>
    <w:p>
      <w:pPr>
        <w:pStyle w:val="Heading3"/>
      </w:pPr>
      <w:r>
        <w:t xml:space="preserve">Impossible to reproduce</w:t>
      </w:r>
    </w:p>
    <w:p>
      <w:pPr>
        <w:pStyle w:val="ListParagraph"/>
        <w:numPr>
          <w:ilvl w:val="0"/>
          <w:numId w:val="3"/>
        </w:numPr>
        <w:spacing w:after="60" w:line="264"/>
      </w:pPr>
      <w:r>
        <w:rPr>
          <w:sz w:val="21"/>
          <w:szCs w:val="21"/>
        </w:rPr>
        <w:t>Table 3 (Huabei, proprietary); the authors’ exact Reddit/Instagram downsample (unpublished seed); bit-exact LLM text from the original vast.ai run.</w:t>
      </w:r>
    </w:p>
    <w:p>
      <w:pPr>
        <w:pStyle w:val="Heading1"/>
        <w:pageBreakBefore/>
      </w:pPr>
      <w:r>
        <w:t xml:space="preserve">23. Final Findings Summary</w:t>
      </w:r>
    </w:p>
    <w:p>
      <w:pPr>
        <w:pStyle w:val="ListParagraph"/>
        <w:numPr>
          <w:ilvl w:val="0"/>
          <w:numId w:val="2"/>
        </w:numPr>
        <w:spacing w:after="70" w:line="264"/>
      </w:pPr>
      <w:r>
        <w:rPr>
          <w:sz w:val="21"/>
          <w:szCs w:val="21"/>
        </w:rPr>
        <w:t>Nothing is “reproduced”. The project says so and we agree: no seed, split, sampler, hyper-parameter or +FLAG* mechanism was published.</w:t>
      </w:r>
    </w:p>
    <w:p>
      <w:pPr>
        <w:pStyle w:val="ListParagraph"/>
        <w:numPr>
          <w:ilvl w:val="0"/>
          <w:numId w:val="2"/>
        </w:numPr>
        <w:spacing w:after="70" w:line="264"/>
      </w:pPr>
      <w:r>
        <w:rPr>
          <w:sz w:val="21"/>
          <w:szCs w:val="21"/>
        </w:rPr>
        <w:t>FLAG beats baseline on Reddit/Instagram in all 7 backbones (+7.2 / +6.0 AUC), but 13.6% of baseline runs collapsed, and a raw-text control with the same neighbourhoods is within ±0.9 AUC of FLAG.</w:t>
      </w:r>
    </w:p>
    <w:p>
      <w:pPr>
        <w:pStyle w:val="ListParagraph"/>
        <w:numPr>
          <w:ilvl w:val="0"/>
          <w:numId w:val="2"/>
        </w:numPr>
        <w:spacing w:after="70" w:line="264"/>
      </w:pPr>
      <w:r>
        <w:rPr>
          <w:rFonts w:ascii="Consolas" w:cs="Consolas" w:eastAsia="Consolas" w:hAnsi="Consolas"/>
          <w:color w:val="8A2B0E"/>
          <w:sz w:val="19"/>
          <w:szCs w:val="19"/>
        </w:rPr>
        <w:t>flag_finetuned (frozen LLM) is no better than flag (−0.4 to −0.8 AUC; −2.6 on Amazon Video).</w:t>
      </w:r>
    </w:p>
    <w:p>
      <w:pPr>
        <w:pStyle w:val="ListParagraph"/>
        <w:numPr>
          <w:ilvl w:val="0"/>
          <w:numId w:val="2"/>
        </w:numPr>
        <w:spacing w:after="70" w:line="264"/>
      </w:pPr>
      <w:r>
        <w:rPr>
          <w:sz w:val="21"/>
          <w:szCs w:val="21"/>
        </w:rPr>
        <w:t>FLAG-MD is neutral on Reddit/Instagram/YelpChi and helps on the user-review graphs (Amazon, Amazon Video).</w:t>
      </w:r>
    </w:p>
    <w:p>
      <w:pPr>
        <w:pStyle w:val="ListParagraph"/>
        <w:numPr>
          <w:ilvl w:val="0"/>
          <w:numId w:val="2"/>
        </w:numPr>
        <w:spacing w:after="70" w:line="264"/>
      </w:pPr>
      <w:r>
        <w:rPr>
          <w:sz w:val="21"/>
          <w:szCs w:val="21"/>
        </w:rPr>
        <w:t>LLM text matters only on Amazon (+3.0 AUC/F1); Instagram has 9% LLM coverage.</w:t>
      </w:r>
    </w:p>
    <w:p>
      <w:pPr>
        <w:pStyle w:val="ListParagraph"/>
        <w:numPr>
          <w:ilvl w:val="0"/>
          <w:numId w:val="2"/>
        </w:numPr>
        <w:spacing w:after="70" w:line="264"/>
      </w:pPr>
      <w:r>
        <w:rPr>
          <w:sz w:val="21"/>
          <w:szCs w:val="21"/>
        </w:rPr>
        <w:t>Early stopping is inert, hidden 64 was never run, the YAML configs are dead, the study-dataset gate is a registry loophole, and one stale test fails.</w:t>
      </w:r>
    </w:p>
    <w:p>
      <w:pPr>
        <w:pStyle w:val="Heading1"/>
        <w:pageBreakBefore/>
      </w:pPr>
      <w:r>
        <w:t xml:space="preserve">24. Current State of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8"/>
        <w:gridCol w:w="2272"/>
        <w:gridCol w:w="2470"/>
        <w:gridCol w:w="3560"/>
      </w:tblGrid>
      <w:tr>
        <w:trPr>
          <w:cantSplit/>
          <w:tblHeader/>
        </w:trPr>
        <w:tc>
          <w:tcPr>
            <w:tcW w:type="dxa" w:w="1778"/>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Area</w:t>
            </w:r>
          </w:p>
        </w:tc>
        <w:tc>
          <w:tcPr>
            <w:tcW w:type="dxa" w:w="22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Status</w:t>
            </w:r>
          </w:p>
        </w:tc>
        <w:tc>
          <w:tcPr>
            <w:tcW w:type="dxa" w:w="247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Evidence</w:t>
            </w:r>
          </w:p>
        </w:tc>
        <w:tc>
          <w:tcPr>
            <w:tcW w:type="dxa" w:w="356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Remaining work</w:t>
            </w:r>
          </w:p>
        </w:tc>
      </w:tr>
      <w:tr>
        <w:trPr>
          <w:cantSplit/>
        </w:trPr>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Dataset pipeline</w:t>
            </w:r>
          </w:p>
        </w:tc>
        <w:tc>
          <w:tcPr>
            <w:tcW w:type="dxa" w:w="2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Working; 5 graphs built; checksums</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Manifests; 43 dataset tests</w:t>
            </w:r>
          </w:p>
        </w:tc>
        <w:tc>
          <w:tcPr>
            <w:tcW w:type="dxa" w:w="35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Reconcile edge-count/isolated-node docs; 3,305 Amazon nodes unresolved</w:t>
            </w:r>
          </w:p>
        </w:tc>
      </w:tr>
      <w:tr>
        <w:trPr>
          <w:cantSplit/>
        </w:trPr>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Preprocessing</w:t>
            </w:r>
          </w:p>
        </w:tc>
        <w:tc>
          <w:tcPr>
            <w:tcW w:type="dxa" w:w="2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Complete; own seed/split</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§5</w:t>
            </w:r>
          </w:p>
        </w:tc>
        <w:tc>
          <w:tcPr>
            <w:tcW w:type="dxa" w:w="35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Seed-sensitivity study (new draws/splits)</w:t>
            </w:r>
          </w:p>
        </w:tc>
      </w:tr>
      <w:tr>
        <w:trPr>
          <w:cantSplit/>
        </w:trPr>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Model implementations</w:t>
            </w:r>
          </w:p>
        </w:tc>
        <w:tc>
          <w:tcPr>
            <w:tcW w:type="dxa" w:w="2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7 bundled backbones run; fidelity labelled</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Registry; tests</w:t>
            </w:r>
          </w:p>
        </w:tc>
        <w:tc>
          <w:tcPr>
            <w:tcW w:type="dxa" w:w="35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official</w:t>
            </w:r>
            <w:r>
              <w:rPr>
                <w:b w:val="false"/>
                <w:bCs w:val="false"/>
                <w:color w:val="1F2328"/>
                <w:sz w:val="15"/>
                <w:szCs w:val="15"/>
              </w:rPr>
              <w:t xml:space="preserve"> lineage not run; BWGNN Laplacian variant absent</w:t>
            </w:r>
          </w:p>
        </w:tc>
      </w:tr>
      <w:tr>
        <w:trPr>
          <w:cantSplit/>
        </w:trPr>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FLAG</w:t>
            </w:r>
          </w:p>
        </w:tc>
        <w:tc>
          <w:tcPr>
            <w:tcW w:type="dxa" w:w="2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Runs end to end (cached text)</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3,500+ runs</w:t>
            </w:r>
          </w:p>
        </w:tc>
        <w:tc>
          <w:tcPr>
            <w:tcW w:type="dxa" w:w="35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Ablations (SS/LLM/SG); hidden 64; authors' contact</w:t>
            </w:r>
          </w:p>
        </w:tc>
      </w:tr>
      <w:tr>
        <w:trPr>
          <w:cantSplit/>
        </w:trPr>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Baselines</w:t>
            </w:r>
          </w:p>
        </w:tc>
        <w:tc>
          <w:tcPr>
            <w:tcW w:type="dxa" w:w="2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Run; 13.6% collapse</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875 runs</w:t>
            </w:r>
          </w:p>
        </w:tc>
        <w:tc>
          <w:tcPr>
            <w:tcW w:type="dxa" w:w="35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Class-weighted / longer-training control; MLP control</w:t>
            </w:r>
          </w:p>
        </w:tc>
      </w:tr>
      <w:tr>
        <w:trPr>
          <w:cantSplit/>
        </w:trPr>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LLM pipeline</w:t>
            </w:r>
          </w:p>
        </w:tc>
        <w:tc>
          <w:tcPr>
            <w:tcW w:type="dxa" w:w="2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Done at faithful budget; cache non-versioned</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Cache manifests</w:t>
            </w:r>
          </w:p>
        </w:tc>
        <w:tc>
          <w:tcPr>
            <w:tcW w:type="dxa" w:w="35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Back up </w:t>
            </w:r>
            <w:r>
              <w:rPr>
                <w:rFonts w:ascii="Consolas" w:cs="Consolas" w:eastAsia="Consolas" w:hAnsi="Consolas"/>
                <w:b w:val="false"/>
                <w:bCs w:val="false"/>
                <w:color w:val="8A2B0E"/>
                <w:sz w:val="13"/>
                <w:szCs w:val="13"/>
              </w:rPr>
              <w:t xml:space="preserve">cache/llm/</w:t>
            </w:r>
            <w:r>
              <w:rPr>
                <w:b w:val="false"/>
                <w:bCs w:val="false"/>
                <w:color w:val="1F2328"/>
                <w:sz w:val="15"/>
                <w:szCs w:val="15"/>
              </w:rPr>
              <w:t xml:space="preserve">; text-quality audit; HF-vs-vLLM check</w:t>
            </w:r>
          </w:p>
        </w:tc>
      </w:tr>
      <w:tr>
        <w:trPr>
          <w:cantSplit/>
        </w:trPr>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Fine-tuning</w:t>
            </w:r>
          </w:p>
        </w:tc>
        <w:tc>
          <w:tcPr>
            <w:tcW w:type="dxa" w:w="2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Not LLM fine-tuning (D-001)</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Severed gradient test</w:t>
            </w:r>
          </w:p>
        </w:tc>
        <w:tc>
          <w:tcPr>
            <w:tcW w:type="dxa" w:w="35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Needs authors' answer or labelled own design</w:t>
            </w:r>
          </w:p>
        </w:tc>
      </w:tr>
      <w:tr>
        <w:trPr>
          <w:cantSplit/>
        </w:trPr>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Experiments</w:t>
            </w:r>
          </w:p>
        </w:tc>
        <w:tc>
          <w:tcPr>
            <w:tcW w:type="dxa" w:w="2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8,050 complete</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JSON recount</w:t>
            </w:r>
          </w:p>
        </w:tc>
        <w:tc>
          <w:tcPr>
            <w:tcW w:type="dxa" w:w="35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Multiple splits</w:t>
            </w:r>
          </w:p>
        </w:tc>
      </w:tr>
      <w:tr>
        <w:trPr>
          <w:cantSplit/>
        </w:trPr>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Results</w:t>
            </w:r>
          </w:p>
        </w:tc>
        <w:tc>
          <w:tcPr>
            <w:tcW w:type="dxa" w:w="2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Final G3 plus superseded G0–G2</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Dated report</w:t>
            </w:r>
          </w:p>
        </w:tc>
        <w:tc>
          <w:tcPr>
            <w:tcW w:type="dxa" w:w="35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Regenerate README §11 &amp; </w:t>
            </w:r>
            <w:r>
              <w:rPr>
                <w:rFonts w:ascii="Consolas" w:cs="Consolas" w:eastAsia="Consolas" w:hAnsi="Consolas"/>
                <w:b w:val="false"/>
                <w:bCs w:val="false"/>
                <w:color w:val="8A2B0E"/>
                <w:sz w:val="13"/>
                <w:szCs w:val="13"/>
              </w:rPr>
              <w:t xml:space="preserve">results/tables</w:t>
            </w:r>
            <w:r>
              <w:rPr>
                <w:b w:val="false"/>
                <w:bCs w:val="false"/>
                <w:color w:val="1F2328"/>
                <w:sz w:val="15"/>
                <w:szCs w:val="15"/>
              </w:rPr>
              <w:t xml:space="preserve"> from G3</w:t>
            </w:r>
          </w:p>
        </w:tc>
      </w:tr>
      <w:tr>
        <w:trPr>
          <w:cantSplit/>
        </w:trPr>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Reproducibility</w:t>
            </w:r>
          </w:p>
        </w:tc>
        <w:tc>
          <w:tcPr>
            <w:tcW w:type="dxa" w:w="2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Conditional</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§12</w:t>
            </w:r>
          </w:p>
        </w:tc>
        <w:tc>
          <w:tcPr>
            <w:tcW w:type="dxa" w:w="35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Freeze real environment lock; clean-commit rerun</w:t>
            </w:r>
          </w:p>
        </w:tc>
      </w:tr>
      <w:tr>
        <w:trPr>
          <w:cantSplit/>
        </w:trPr>
        <w:tc>
          <w:tcPr>
            <w:tcW w:type="dxa" w:w="1778"/>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Testing</w:t>
            </w:r>
          </w:p>
        </w:tc>
        <w:tc>
          <w:tcPr>
            <w:tcW w:type="dxa" w:w="2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222/223 pass</w:t>
            </w:r>
          </w:p>
        </w:tc>
        <w:tc>
          <w:tcPr>
            <w:tcW w:type="dxa" w:w="247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pytest</w:t>
            </w:r>
          </w:p>
        </w:tc>
        <w:tc>
          <w:tcPr>
            <w:tcW w:type="dxa" w:w="35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Trainer/runner tests; fix stale test</w:t>
            </w:r>
          </w:p>
        </w:tc>
      </w:tr>
      <w:tr>
        <w:trPr>
          <w:cantSplit/>
        </w:trPr>
        <w:tc>
          <w:tcPr>
            <w:tcW w:type="dxa" w:w="1778"/>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Documentation</w:t>
            </w:r>
          </w:p>
        </w:tc>
        <w:tc>
          <w:tcPr>
            <w:tcW w:type="dxa" w:w="2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Extensive, some stale</w:t>
            </w:r>
          </w:p>
        </w:tc>
        <w:tc>
          <w:tcPr>
            <w:tcW w:type="dxa" w:w="247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Cross-check</w:t>
            </w:r>
          </w:p>
        </w:tc>
        <w:tc>
          <w:tcPr>
            <w:tcW w:type="dxa" w:w="35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Resolve doc-claim discrepancies (§25)</w:t>
            </w:r>
          </w:p>
        </w:tc>
      </w:tr>
    </w:tbl>
    <w:p>
      <w:pPr>
        <w:pStyle w:val="Heading1"/>
        <w:pageBreakBefore/>
      </w:pPr>
      <w:r>
        <w:t xml:space="preserve">25. Recommendations</w:t>
      </w:r>
    </w:p>
    <w:p>
      <w:pPr>
        <w:pStyle w:val="Heading3"/>
      </w:pPr>
      <w:r>
        <w:t xml:space="preserve">Immediate</w:t>
      </w:r>
    </w:p>
    <w:p>
      <w:pPr>
        <w:pStyle w:val="ListParagraph"/>
        <w:numPr>
          <w:ilvl w:val="0"/>
          <w:numId w:val="4"/>
        </w:numPr>
        <w:spacing w:after="70" w:line="264"/>
      </w:pPr>
      <w:r>
        <w:rPr>
          <w:sz w:val="21"/>
          <w:szCs w:val="21"/>
        </w:rPr>
        <w:t>Back up cache/llm/ and cache/embeddings/ off the box (single copy) and rotate the exposed HF token.</w:t>
      </w:r>
    </w:p>
    <w:p>
      <w:pPr>
        <w:pStyle w:val="ListParagraph"/>
        <w:numPr>
          <w:ilvl w:val="0"/>
          <w:numId w:val="4"/>
        </w:numPr>
        <w:spacing w:after="70" w:line="264"/>
      </w:pPr>
      <w:r>
        <w:rPr>
          <w:sz w:val="21"/>
          <w:szCs w:val="21"/>
        </w:rPr>
        <w:t>Fix the docs that are wrong or stale: S-001 (“both 32 and 64 are run”), README §6/§11, the “real early stopping” claim, the seeding.py docstring, the YAML configs (delete or wire up), and the has_native_text semantics.</w:t>
      </w:r>
    </w:p>
    <w:p>
      <w:pPr>
        <w:pStyle w:val="ListParagraph"/>
        <w:numPr>
          <w:ilvl w:val="0"/>
          <w:numId w:val="4"/>
        </w:numPr>
        <w:spacing w:after="70" w:line="264"/>
      </w:pPr>
      <w:r>
        <w:rPr>
          <w:sz w:val="21"/>
          <w:szCs w:val="21"/>
        </w:rPr>
        <w:t>Freeze the real environment (pip freeze of .venv-gpu and .venv-vllm, vLLM version) and reconcile it with environment/*.lock.txt.</w:t>
      </w:r>
    </w:p>
    <w:p>
      <w:pPr>
        <w:pStyle w:val="ListParagraph"/>
        <w:numPr>
          <w:ilvl w:val="0"/>
          <w:numId w:val="4"/>
        </w:numPr>
        <w:spacing w:after="70" w:line="264"/>
      </w:pPr>
      <w:r>
        <w:rPr>
          <w:sz w:val="21"/>
          <w:szCs w:val="21"/>
        </w:rPr>
        <w:t>Fix or delete the stale test (text_source) and add an explicit experiment_type/native_text field to every result row.</w:t>
      </w:r>
    </w:p>
    <w:p>
      <w:pPr>
        <w:pStyle w:val="Heading3"/>
      </w:pPr>
      <w:r>
        <w:t xml:space="preserve">Short-term (before publishing or relying on results)</w:t>
      </w:r>
    </w:p>
    <w:p>
      <w:pPr>
        <w:pStyle w:val="ListParagraph"/>
        <w:numPr>
          <w:ilvl w:val="0"/>
          <w:numId w:val="5"/>
        </w:numPr>
        <w:spacing w:after="70" w:line="264"/>
      </w:pPr>
      <w:r>
        <w:rPr>
          <w:sz w:val="21"/>
          <w:szCs w:val="21"/>
        </w:rPr>
        <w:t>Report F1 under argmax as well as swept, or store scores so both can be derived. Otherwise F1 against the paper can’t be interpreted.</w:t>
      </w:r>
    </w:p>
    <w:p>
      <w:pPr>
        <w:pStyle w:val="ListParagraph"/>
        <w:numPr>
          <w:ilvl w:val="0"/>
          <w:numId w:val="5"/>
        </w:numPr>
        <w:spacing w:after="70" w:line="264"/>
      </w:pPr>
      <w:r>
        <w:rPr>
          <w:sz w:val="21"/>
          <w:szCs w:val="21"/>
        </w:rPr>
        <w:t>Add a baseline that doesn’t collapse (class-weighted loss or longer training) and a graph-free MLP control, then recompute the FLAG-over-baseline gain.</w:t>
      </w:r>
    </w:p>
    <w:p>
      <w:pPr>
        <w:pStyle w:val="ListParagraph"/>
        <w:numPr>
          <w:ilvl w:val="0"/>
          <w:numId w:val="5"/>
        </w:numPr>
        <w:spacing w:after="70" w:line="264"/>
      </w:pPr>
      <w:r>
        <w:rPr>
          <w:sz w:val="21"/>
          <w:szCs w:val="21"/>
        </w:rPr>
        <w:t>Run hidden = 64 for the five backbones that allow it, and the SS/LLM/SG ablations, labelled as such.</w:t>
      </w:r>
    </w:p>
    <w:p>
      <w:pPr>
        <w:pStyle w:val="ListParagraph"/>
        <w:numPr>
          <w:ilvl w:val="0"/>
          <w:numId w:val="5"/>
        </w:numPr>
        <w:spacing w:after="70" w:line="264"/>
      </w:pPr>
      <w:r>
        <w:rPr>
          <w:sz w:val="21"/>
          <w:szCs w:val="21"/>
        </w:rPr>
        <w:t>Measure split variance with at least 5 downsample/split draws for Reddit and Instagram.</w:t>
      </w:r>
    </w:p>
    <w:p>
      <w:pPr>
        <w:pStyle w:val="ListParagraph"/>
        <w:numPr>
          <w:ilvl w:val="0"/>
          <w:numId w:val="5"/>
        </w:numPr>
        <w:spacing w:after="70" w:line="264"/>
      </w:pPr>
      <w:r>
        <w:rPr>
          <w:sz w:val="21"/>
          <w:szCs w:val="21"/>
        </w:rPr>
        <w:t>Contact the authors (D-001 action item, still open).</w:t>
      </w:r>
    </w:p>
    <w:p>
      <w:pPr>
        <w:pStyle w:val="ListParagraph"/>
        <w:numPr>
          <w:ilvl w:val="0"/>
          <w:numId w:val="5"/>
        </w:numPr>
        <w:spacing w:after="70" w:line="264"/>
      </w:pPr>
      <w:r>
        <w:rPr>
          <w:sz w:val="21"/>
          <w:szCs w:val="21"/>
        </w:rPr>
        <w:t>Re-run a subset on a clean commit to get rid of the -dirty stamps.</w:t>
      </w:r>
    </w:p>
    <w:p>
      <w:pPr>
        <w:pStyle w:val="Heading3"/>
      </w:pPr>
      <w:r>
        <w:t xml:space="preserve">Long-term</w:t>
      </w:r>
    </w:p>
    <w:p>
      <w:pPr>
        <w:pStyle w:val="ListParagraph"/>
        <w:numPr>
          <w:ilvl w:val="0"/>
          <w:numId w:val="6"/>
        </w:numPr>
        <w:spacing w:after="70" w:line="264"/>
      </w:pPr>
      <w:r>
        <w:rPr>
          <w:sz w:val="21"/>
          <w:szCs w:val="21"/>
        </w:rPr>
        <w:t>Add the official lineage of the baselines (D-002) on the datasets they natively support.</w:t>
      </w:r>
    </w:p>
    <w:p>
      <w:pPr>
        <w:pStyle w:val="ListParagraph"/>
        <w:numPr>
          <w:ilvl w:val="0"/>
          <w:numId w:val="6"/>
        </w:numPr>
        <w:spacing w:after="70" w:line="264"/>
      </w:pPr>
      <w:r>
        <w:rPr>
          <w:sz w:val="21"/>
          <w:szCs w:val="21"/>
        </w:rPr>
        <w:t>Check the quality of the LLM output: does it differ between classes, and do the prompts leak labels?</w:t>
      </w:r>
    </w:p>
    <w:p>
      <w:pPr>
        <w:pStyle w:val="ListParagraph"/>
        <w:numPr>
          <w:ilvl w:val="0"/>
          <w:numId w:val="6"/>
        </w:numPr>
        <w:spacing w:after="70" w:line="264"/>
      </w:pPr>
      <w:r>
        <w:rPr>
          <w:sz w:val="21"/>
          <w:szCs w:val="21"/>
        </w:rPr>
        <w:t>Sort out licences (FLAG/BWGNN/DGA/PMP) and data terms before publishing, and keep methods/ out of releases.</w:t>
      </w:r>
    </w:p>
    <w:p>
      <w:pPr>
        <w:pStyle w:val="Heading1"/>
        <w:pageBreakBefore/>
      </w:pPr>
      <w:r>
        <w:t xml:space="preserve">26. Open Questions and Next Steps</w:t>
      </w:r>
    </w:p>
    <w:p>
      <w:pPr>
        <w:pStyle w:val="Heading3"/>
      </w:pPr>
      <w:r>
        <w:t xml:space="preserve">Open questions</w:t>
      </w:r>
    </w:p>
    <w:p>
      <w:pPr>
        <w:pStyle w:val="ListParagraph"/>
        <w:numPr>
          <w:ilvl w:val="0"/>
          <w:numId w:val="3"/>
        </w:numPr>
        <w:spacing w:after="60" w:line="264"/>
      </w:pPr>
      <w:r>
        <w:rPr>
          <w:sz w:val="21"/>
          <w:szCs w:val="21"/>
        </w:rPr>
        <w:t>What produced the paper’s +FLAG* improvement: unreleased code, different seeds?</w:t>
      </w:r>
    </w:p>
    <w:p>
      <w:pPr>
        <w:pStyle w:val="ListParagraph"/>
        <w:numPr>
          <w:ilvl w:val="0"/>
          <w:numId w:val="3"/>
        </w:numPr>
        <w:spacing w:after="60" w:line="264"/>
      </w:pPr>
      <w:r>
        <w:rPr>
          <w:sz w:val="21"/>
          <w:szCs w:val="21"/>
        </w:rPr>
        <w:t>Which split ratios, downsample seed, sampler budget interpretation, hidden size and threshold policy did the authors use?</w:t>
      </w:r>
    </w:p>
    <w:p>
      <w:pPr>
        <w:pStyle w:val="ListParagraph"/>
        <w:numPr>
          <w:ilvl w:val="0"/>
          <w:numId w:val="3"/>
        </w:numPr>
        <w:spacing w:after="60" w:line="264"/>
      </w:pPr>
      <w:r>
        <w:rPr>
          <w:sz w:val="21"/>
          <w:szCs w:val="21"/>
        </w:rPr>
        <w:t>Why do Table 4’s four Reddit baseline cells all read 45.46 (a 5:1 test ratio?) when the data say 1:10?</w:t>
      </w:r>
    </w:p>
    <w:p>
      <w:pPr>
        <w:pStyle w:val="ListParagraph"/>
        <w:numPr>
          <w:ilvl w:val="0"/>
          <w:numId w:val="3"/>
        </w:numPr>
        <w:spacing w:after="60" w:line="264"/>
      </w:pPr>
      <w:r>
        <w:rPr>
          <w:sz w:val="21"/>
          <w:szCs w:val="21"/>
        </w:rPr>
        <w:t>Do torch 2.14 / PyG 2.3.1 / vLLM bf16 change numbers compared with the pinned stack?</w:t>
      </w:r>
    </w:p>
    <w:p>
      <w:pPr>
        <w:pStyle w:val="ListParagraph"/>
        <w:numPr>
          <w:ilvl w:val="0"/>
          <w:numId w:val="3"/>
        </w:numPr>
        <w:spacing w:after="60" w:line="264"/>
      </w:pPr>
      <w:r>
        <w:rPr>
          <w:sz w:val="21"/>
          <w:szCs w:val="21"/>
        </w:rPr>
        <w:t>Why do the README (198,448 / 144,010) and the manifests (302,876 / 155,349) disagree on edge counts, and why 3,690 vs 3,108 isolated Reddit nodes?</w:t>
      </w:r>
    </w:p>
    <w:p>
      <w:pPr>
        <w:pStyle w:val="Heading3"/>
      </w:pPr>
      <w:r>
        <w:t xml:space="preserve">Prioritised 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5"/>
        <w:gridCol w:w="6720"/>
        <w:gridCol w:w="2175"/>
      </w:tblGrid>
      <w:tr>
        <w:trPr>
          <w:cantSplit/>
          <w:tblHeader/>
        </w:trPr>
        <w:tc>
          <w:tcPr>
            <w:tcW w:type="dxa" w:w="11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Priority</w:t>
            </w:r>
          </w:p>
        </w:tc>
        <w:tc>
          <w:tcPr>
            <w:tcW w:type="dxa" w:w="672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Action</w:t>
            </w:r>
          </w:p>
        </w:tc>
        <w:tc>
          <w:tcPr>
            <w:tcW w:type="dxa" w:w="217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6"/>
                <w:szCs w:val="16"/>
              </w:rPr>
              <w:t xml:space="preserve">Effort</w:t>
            </w:r>
          </w:p>
        </w:tc>
      </w:tr>
      <w:tr>
        <w:trPr>
          <w:cantSplit/>
        </w:trPr>
        <w:tc>
          <w:tcPr>
            <w:tcW w:type="dxa" w:w="11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P0</w:t>
            </w:r>
          </w:p>
        </w:tc>
        <w:tc>
          <w:tcPr>
            <w:tcW w:type="dxa" w:w="67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Back up caches; rotate token; freeze environment</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hours</w:t>
            </w:r>
          </w:p>
        </w:tc>
      </w:tr>
      <w:tr>
        <w:trPr>
          <w:cantSplit/>
        </w:trPr>
        <w:tc>
          <w:tcPr>
            <w:tcW w:type="dxa" w:w="11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P0</w:t>
            </w:r>
          </w:p>
        </w:tc>
        <w:tc>
          <w:tcPr>
            <w:tcW w:type="dxa" w:w="67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Doc corrections; fix stale test; add result-row stamps</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1 day</w:t>
            </w:r>
          </w:p>
        </w:tc>
      </w:tr>
      <w:tr>
        <w:trPr>
          <w:cantSplit/>
        </w:trPr>
        <w:tc>
          <w:tcPr>
            <w:tcW w:type="dxa" w:w="11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P1</w:t>
            </w:r>
          </w:p>
        </w:tc>
        <w:tc>
          <w:tcPr>
            <w:tcW w:type="dxa" w:w="67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Argmax-F1 + score export; non-collapsing baseline + MLP control</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1–2 days CPU</w:t>
            </w:r>
          </w:p>
        </w:tc>
      </w:tr>
      <w:tr>
        <w:trPr>
          <w:cantSplit/>
        </w:trPr>
        <w:tc>
          <w:tcPr>
            <w:tcW w:type="dxa" w:w="11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P1</w:t>
            </w:r>
          </w:p>
        </w:tc>
        <w:tc>
          <w:tcPr>
            <w:tcW w:type="dxa" w:w="67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Multi-split draws (5×) Reddit/Instagram</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 1–2 days CPU</w:t>
            </w:r>
          </w:p>
        </w:tc>
      </w:tr>
      <w:tr>
        <w:trPr>
          <w:cantSplit/>
        </w:trPr>
        <w:tc>
          <w:tcPr>
            <w:tcW w:type="dxa" w:w="11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P2</w:t>
            </w:r>
          </w:p>
        </w:tc>
        <w:tc>
          <w:tcPr>
            <w:tcW w:type="dxa" w:w="67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Ablations (SS/LLM/SG), hidden 64</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 2–3 days CPU</w:t>
            </w:r>
          </w:p>
        </w:tc>
      </w:tr>
      <w:tr>
        <w:trPr>
          <w:cantSplit/>
        </w:trPr>
        <w:tc>
          <w:tcPr>
            <w:tcW w:type="dxa" w:w="11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P2</w:t>
            </w:r>
          </w:p>
        </w:tc>
        <w:tc>
          <w:tcPr>
            <w:tcW w:type="dxa" w:w="672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Contact authors</w:t>
            </w:r>
          </w:p>
        </w:tc>
        <w:tc>
          <w:tcPr>
            <w:tcW w:type="dxa" w:w="217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6"/>
                <w:szCs w:val="16"/>
              </w:rPr>
              <w:t xml:space="preserve">external</w:t>
            </w:r>
          </w:p>
        </w:tc>
      </w:tr>
      <w:tr>
        <w:trPr>
          <w:cantSplit/>
        </w:trPr>
        <w:tc>
          <w:tcPr>
            <w:tcW w:type="dxa" w:w="11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P3</w:t>
            </w:r>
          </w:p>
        </w:tc>
        <w:tc>
          <w:tcPr>
            <w:tcW w:type="dxa" w:w="672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4"/>
                <w:szCs w:val="14"/>
              </w:rPr>
              <w:t xml:space="preserve">official</w:t>
            </w:r>
            <w:r>
              <w:rPr>
                <w:b w:val="false"/>
                <w:bCs w:val="false"/>
                <w:color w:val="1F2328"/>
                <w:sz w:val="16"/>
                <w:szCs w:val="16"/>
              </w:rPr>
              <w:t xml:space="preserve"> baselines; text-quality audit</w:t>
            </w:r>
          </w:p>
        </w:tc>
        <w:tc>
          <w:tcPr>
            <w:tcW w:type="dxa" w:w="217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6"/>
                <w:szCs w:val="16"/>
              </w:rPr>
              <w:t xml:space="preserve">weeks</w:t>
            </w:r>
          </w:p>
        </w:tc>
      </w:tr>
    </w:tbl>
    <w:p>
      <w:pPr>
        <w:pStyle w:val="Heading2"/>
      </w:pPr>
      <w:r>
        <w:t xml:space="preserve">Change log summary (original → current)</w:t>
      </w:r>
    </w:p>
    <w:p>
      <w:pPr>
        <w:pStyle w:val="ListParagraph"/>
        <w:numPr>
          <w:ilvl w:val="0"/>
          <w:numId w:val="7"/>
        </w:numPr>
        <w:spacing w:after="70" w:line="264"/>
      </w:pPr>
      <w:r>
        <w:rPr>
          <w:sz w:val="21"/>
          <w:szCs w:val="21"/>
        </w:rPr>
        <w:t>Original: 14 flat scripts, variants by editing the source, CUDA-only, no data, sampler or split code, no tests, no README.</w:t>
      </w:r>
    </w:p>
    <w:p>
      <w:pPr>
        <w:pStyle w:val="ListParagraph"/>
        <w:numPr>
          <w:ilvl w:val="0"/>
          <w:numId w:val="7"/>
        </w:numPr>
        <w:spacing w:after="70" w:line="264"/>
      </w:pPr>
      <w:r>
        <w:rPr>
          <w:sz w:val="21"/>
          <w:szCs w:val="21"/>
        </w:rPr>
        <w:t>Now: package flagbench with a registry, keyed caches, a JSON result schema, CPU support, a reimplemented sampler, benchmark and metrics, 223 tests, 5 datasets, 8,050 runs, FLAG-MD and control variants.</w:t>
      </w:r>
    </w:p>
    <w:p>
      <w:pPr>
        <w:pStyle w:val="ListParagraph"/>
        <w:numPr>
          <w:ilvl w:val="0"/>
          <w:numId w:val="7"/>
        </w:numPr>
        <w:spacing w:after="70" w:line="264"/>
      </w:pPr>
      <w:r>
        <w:rPr>
          <w:sz w:val="21"/>
          <w:szCs w:val="21"/>
        </w:rPr>
        <w:t>Every change in Table 17.1 is a documented fix, a reconstruction of missing code, or an explicit extension. The methodological deviations (class F) are the ones that limit comparison with the paper.</w:t>
      </w:r>
    </w:p>
    <w:p>
      <w:pPr>
        <w:pStyle w:val="Heading1"/>
        <w:pageBreakBefore/>
      </w:pPr>
      <w:r>
        <w:t xml:space="preserve">Appendix A. Evidence / Traceability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6"/>
        <w:gridCol w:w="3360"/>
        <w:gridCol w:w="2800"/>
        <w:gridCol w:w="1494"/>
      </w:tblGrid>
      <w:tr>
        <w:trPr>
          <w:cantSplit/>
          <w:tblHeader/>
        </w:trPr>
        <w:tc>
          <w:tcPr>
            <w:tcW w:type="dxa" w:w="242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Finding</w:t>
            </w:r>
          </w:p>
        </w:tc>
        <w:tc>
          <w:tcPr>
            <w:tcW w:type="dxa" w:w="336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Evidence</w:t>
            </w:r>
          </w:p>
        </w:tc>
        <w:tc>
          <w:tcPr>
            <w:tcW w:type="dxa" w:w="280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File / commit / test</w:t>
            </w:r>
          </w:p>
        </w:tc>
        <w:tc>
          <w:tcPr>
            <w:tcW w:type="dxa" w:w="149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Confidence</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8,050 unique completed runs</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Recount of all JSON; dedupe on (dataset, model, variant, sampler, seed, init); </w:t>
            </w:r>
            <w:r>
              <w:rPr>
                <w:rFonts w:ascii="Consolas" w:cs="Consolas" w:eastAsia="Consolas" w:hAnsi="Consolas"/>
                <w:b w:val="false"/>
                <w:bCs w:val="false"/>
                <w:color w:val="8A2B0E"/>
                <w:sz w:val="12"/>
                <w:szCs w:val="12"/>
              </w:rPr>
              <w:t xml:space="preserve">status</w:t>
            </w:r>
            <w:r>
              <w:rPr>
                <w:b w:val="false"/>
                <w:bCs w:val="false"/>
                <w:color w:val="1F2328"/>
                <w:sz w:val="14"/>
                <w:szCs w:val="14"/>
              </w:rPr>
              <w:t xml:space="preserve"> all </w:t>
            </w:r>
            <w:r>
              <w:rPr>
                <w:rFonts w:ascii="Consolas" w:cs="Consolas" w:eastAsia="Consolas" w:hAnsi="Consolas"/>
                <w:b w:val="false"/>
                <w:bCs w:val="false"/>
                <w:color w:val="8A2B0E"/>
                <w:sz w:val="12"/>
                <w:szCs w:val="12"/>
              </w:rPr>
              <w:t xml:space="preserve">completed</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results/main</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results/main_gpu</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 CPU duplicates superseded by GPU</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Key collisions on YelpChi GeniePath flag</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results/main_gpu/flag/…</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Early stopping never fires</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stopped_early</w:t>
            </w:r>
            <w:r>
              <w:rPr>
                <w:b w:val="false"/>
                <w:bCs w:val="false"/>
                <w:color w:val="1F2328"/>
                <w:sz w:val="14"/>
                <w:szCs w:val="14"/>
              </w:rPr>
              <w:t xml:space="preserve"> False ×8,050; </w:t>
            </w:r>
            <w:r>
              <w:rPr>
                <w:rFonts w:ascii="Consolas" w:cs="Consolas" w:eastAsia="Consolas" w:hAnsi="Consolas"/>
                <w:b w:val="false"/>
                <w:bCs w:val="false"/>
                <w:color w:val="8A2B0E"/>
                <w:sz w:val="12"/>
                <w:szCs w:val="12"/>
              </w:rPr>
              <w:t xml:space="preserve">epochs_run</w:t>
            </w:r>
            <w:r>
              <w:rPr>
                <w:b w:val="false"/>
                <w:bCs w:val="false"/>
                <w:color w:val="1F2328"/>
                <w:sz w:val="14"/>
                <w:szCs w:val="14"/>
              </w:rPr>
              <w:t xml:space="preserve">=5; patience 10</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trainer.py:fit</w:t>
            </w:r>
            <w:r>
              <w:rPr>
                <w:b w:val="false"/>
                <w:bCs w:val="false"/>
                <w:color w:val="1F2328"/>
                <w:sz w:val="14"/>
                <w:szCs w:val="14"/>
              </w:rPr>
              <w:t xml:space="preserve">; JSON</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hidden 64 never run</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cfg_hidden_dim</w:t>
            </w:r>
            <w:r>
              <w:rPr>
                <w:b w:val="false"/>
                <w:bCs w:val="false"/>
                <w:color w:val="1F2328"/>
                <w:sz w:val="14"/>
                <w:szCs w:val="14"/>
              </w:rPr>
              <w:t xml:space="preserve"> = 32 in 9,445 rows</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JSON; </w:t>
            </w:r>
            <w:r>
              <w:rPr>
                <w:rFonts w:ascii="Consolas" w:cs="Consolas" w:eastAsia="Consolas" w:hAnsi="Consolas"/>
                <w:b w:val="false"/>
                <w:bCs w:val="false"/>
                <w:color w:val="8A2B0E"/>
                <w:sz w:val="12"/>
                <w:szCs w:val="12"/>
              </w:rPr>
              <w:t xml:space="preserve">decisions.md</w:t>
            </w:r>
            <w:r>
              <w:rPr>
                <w:b w:val="false"/>
                <w:bCs w:val="false"/>
                <w:color w:val="1F2328"/>
                <w:sz w:val="14"/>
                <w:szCs w:val="14"/>
              </w:rPr>
              <w:t xml:space="preserve"> S-001</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Study datasets registered </w:t>
            </w:r>
            <w:r>
              <w:rPr>
                <w:rFonts w:ascii="Consolas" w:cs="Consolas" w:eastAsia="Consolas" w:hAnsi="Consolas"/>
                <w:b w:val="false"/>
                <w:bCs w:val="false"/>
                <w:color w:val="8A2B0E"/>
                <w:sz w:val="12"/>
                <w:szCs w:val="12"/>
              </w:rPr>
              <w:t xml:space="preserve">has_native_text=True</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Registry source; failing test</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registry.py:336-358</w:t>
            </w:r>
            <w:r>
              <w:rPr>
                <w:b w:val="false"/>
                <w:bCs w:val="false"/>
                <w:color w:val="1F2328"/>
                <w:sz w:val="14"/>
                <w:szCs w:val="14"/>
              </w:rPr>
              <w:t xml:space="preserve">; </w:t>
            </w:r>
            <w:r>
              <w:rPr>
                <w:rFonts w:ascii="Consolas" w:cs="Consolas" w:eastAsia="Consolas" w:hAnsi="Consolas"/>
                <w:b w:val="false"/>
                <w:bCs w:val="false"/>
                <w:color w:val="8A2B0E"/>
                <w:sz w:val="12"/>
                <w:szCs w:val="12"/>
              </w:rPr>
              <w:t xml:space="preserve">tests/test_fraud_text_datasets.py:226</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YAML configs unused</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No </w:t>
            </w:r>
            <w:r>
              <w:rPr>
                <w:rFonts w:ascii="Consolas" w:cs="Consolas" w:eastAsia="Consolas" w:hAnsi="Consolas"/>
                <w:b w:val="false"/>
                <w:bCs w:val="false"/>
                <w:color w:val="8A2B0E"/>
                <w:sz w:val="12"/>
                <w:szCs w:val="12"/>
              </w:rPr>
              <w:t xml:space="preserve">yaml</w:t>
            </w:r>
            <w:r>
              <w:rPr>
                <w:b w:val="false"/>
                <w:bCs w:val="false"/>
                <w:color w:val="1F2328"/>
                <w:sz w:val="14"/>
                <w:szCs w:val="14"/>
              </w:rPr>
              <w:t xml:space="preserve"> import in src/scripts/analysis</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grep; </w:t>
            </w:r>
            <w:r>
              <w:rPr>
                <w:rFonts w:ascii="Consolas" w:cs="Consolas" w:eastAsia="Consolas" w:hAnsi="Consolas"/>
                <w:b w:val="false"/>
                <w:bCs w:val="false"/>
                <w:color w:val="8A2B0E"/>
                <w:sz w:val="12"/>
                <w:szCs w:val="12"/>
              </w:rPr>
              <w:t xml:space="preserve">configs/</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Collapsed baselines 119/875</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precision=recall=0 on test; F1 = p0/(1+p0)</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JSON; </w:t>
            </w:r>
            <w:r>
              <w:rPr>
                <w:rFonts w:ascii="Consolas" w:cs="Consolas" w:eastAsia="Consolas" w:hAnsi="Consolas"/>
                <w:b w:val="false"/>
                <w:bCs w:val="false"/>
                <w:color w:val="8A2B0E"/>
                <w:sz w:val="12"/>
                <w:szCs w:val="12"/>
              </w:rPr>
              <w:t xml:space="preserve">metrics/classification.py</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Upstream LoRA gradient severed</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Detached leaf tensor test</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tests/integration/test_flag_upstream_claims.py::test_5_5_*</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 (test)</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Upstream FLAG source pristine</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git diff cb83944 ac5b1a7</w:t>
            </w:r>
            <w:r>
              <w:rPr>
                <w:b w:val="false"/>
                <w:bCs w:val="false"/>
                <w:color w:val="1F2328"/>
                <w:sz w:val="14"/>
                <w:szCs w:val="14"/>
              </w:rPr>
              <w:t xml:space="preserve"> in </w:t>
            </w:r>
            <w:r>
              <w:rPr>
                <w:rFonts w:ascii="Consolas" w:cs="Consolas" w:eastAsia="Consolas" w:hAnsi="Consolas"/>
                <w:b w:val="false"/>
                <w:bCs w:val="false"/>
                <w:color w:val="8A2B0E"/>
                <w:sz w:val="12"/>
                <w:szCs w:val="12"/>
              </w:rPr>
              <w:t xml:space="preserve">methods/flag</w:t>
            </w:r>
            <w:r>
              <w:rPr>
                <w:b w:val="false"/>
                <w:bCs w:val="false"/>
                <w:color w:val="1F2328"/>
                <w:sz w:val="14"/>
                <w:szCs w:val="14"/>
              </w:rPr>
              <w:t xml:space="preserve"> = 7 </w:t>
            </w:r>
            <w:r>
              <w:rPr>
                <w:rFonts w:ascii="Consolas" w:cs="Consolas" w:eastAsia="Consolas" w:hAnsi="Consolas"/>
                <w:b w:val="false"/>
                <w:bCs w:val="false"/>
                <w:color w:val="8A2B0E"/>
                <w:sz w:val="12"/>
                <w:szCs w:val="12"/>
              </w:rPr>
              <w:t xml:space="preserve">.pyc</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nested clone</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Main runs on torch 2.14.0+cu130</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framework</w:t>
            </w:r>
            <w:r>
              <w:rPr>
                <w:b w:val="false"/>
                <w:bCs w:val="false"/>
                <w:color w:val="1F2328"/>
                <w:sz w:val="14"/>
                <w:szCs w:val="14"/>
              </w:rPr>
              <w:t xml:space="preserve"> field</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JSON; </w:t>
            </w:r>
            <w:r>
              <w:rPr>
                <w:rFonts w:ascii="Consolas" w:cs="Consolas" w:eastAsia="Consolas" w:hAnsi="Consolas"/>
                <w:b w:val="false"/>
                <w:bCs w:val="false"/>
                <w:color w:val="8A2B0E"/>
                <w:sz w:val="12"/>
                <w:szCs w:val="12"/>
              </w:rPr>
              <w:t xml:space="preserve">pip list</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Lockfiles ≠ run environment</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gpu.lock vs </w:t>
            </w:r>
            <w:r>
              <w:rPr>
                <w:rFonts w:ascii="Consolas" w:cs="Consolas" w:eastAsia="Consolas" w:hAnsi="Consolas"/>
                <w:b w:val="false"/>
                <w:bCs w:val="false"/>
                <w:color w:val="8A2B0E"/>
                <w:sz w:val="12"/>
                <w:szCs w:val="12"/>
              </w:rPr>
              <w:t xml:space="preserve">.venv-gpu</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environment/*.lock.txt</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All G3 rows dirty</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git_commit</w:t>
            </w:r>
            <w:r>
              <w:rPr>
                <w:b w:val="false"/>
                <w:bCs w:val="false"/>
                <w:color w:val="1F2328"/>
                <w:sz w:val="14"/>
                <w:szCs w:val="14"/>
              </w:rPr>
              <w:t xml:space="preserve"> ends </w:t>
            </w:r>
            <w:r>
              <w:rPr>
                <w:rFonts w:ascii="Consolas" w:cs="Consolas" w:eastAsia="Consolas" w:hAnsi="Consolas"/>
                <w:b w:val="false"/>
                <w:bCs w:val="false"/>
                <w:color w:val="8A2B0E"/>
                <w:sz w:val="12"/>
                <w:szCs w:val="12"/>
              </w:rPr>
              <w:t xml:space="preserve">-dirty</w:t>
            </w:r>
            <w:r>
              <w:rPr>
                <w:b w:val="false"/>
                <w:bCs w:val="false"/>
                <w:color w:val="1F2328"/>
                <w:sz w:val="14"/>
                <w:szCs w:val="14"/>
              </w:rPr>
              <w:t xml:space="preserve"> (4eb1f3e, cedccec)</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JSON</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LLM coverage numbers</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Manifest </w:t>
            </w:r>
            <w:r>
              <w:rPr>
                <w:rFonts w:ascii="Consolas" w:cs="Consolas" w:eastAsia="Consolas" w:hAnsi="Consolas"/>
                <w:b w:val="false"/>
                <w:bCs w:val="false"/>
                <w:color w:val="8A2B0E"/>
                <w:sz w:val="12"/>
                <w:szCs w:val="12"/>
              </w:rPr>
              <w:t xml:space="preserve">node_coverage</w:t>
            </w:r>
            <w:r>
              <w:rPr>
                <w:b w:val="false"/>
                <w:bCs w:val="false"/>
                <w:color w:val="1F2328"/>
                <w:sz w:val="14"/>
                <w:szCs w:val="14"/>
              </w:rPr>
              <w:t xml:space="preserve"> spot-checks</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cache/llm/*.manifest.json</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 (sample)</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222 pass / 1 fail</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Local pytest run 2026-10-06</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tests/</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 vs baseline AUC +6.62 vs paper +6.55</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Recomputed vs </w:t>
            </w:r>
            <w:r>
              <w:rPr>
                <w:rFonts w:ascii="Consolas" w:cs="Consolas" w:eastAsia="Consolas" w:hAnsi="Consolas"/>
                <w:b w:val="false"/>
                <w:bCs w:val="false"/>
                <w:color w:val="8A2B0E"/>
                <w:sz w:val="12"/>
                <w:szCs w:val="12"/>
              </w:rPr>
              <w:t xml:space="preserve">reported_results.csv</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§15</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 (arithmetic); reference TRANSCRIBED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 &lt; FLAG here</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Bootstrap CI excludes 0 (Reddit, Instagram)</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§14</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 (one split)</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helps Amazon/Video</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Δ and CI</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§14; Appendix D</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 (one split)</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Provenance bug hid 3 models</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Commit message + diff</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781b838</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 dim_size defect</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 tests</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tests/unit/test_dga_isolated_nodes.py</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torch 2.4.0 wrong numbers</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Documented bisection; </w:t>
            </w:r>
            <w:r>
              <w:rPr>
                <w:b w:val="false"/>
                <w:bCs w:val="false"/>
                <w:color w:val="1F2328"/>
                <w:sz w:val="14"/>
                <w:szCs w:val="14"/>
              </w:rPr>
              <w:t xml:space="preserve">machine-specific</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research/compatibility_notes.md</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DOC-CLAIM</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4,096-d baseline features LLM-derived</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Dimensionality + origin pipeline</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research/dataset_notes.md</w:t>
            </w:r>
            <w:r>
              <w:rPr>
                <w:b w:val="false"/>
                <w:bCs w:val="false"/>
                <w:color w:val="1F2328"/>
                <w:sz w:val="14"/>
                <w:szCs w:val="14"/>
              </w:rPr>
              <w:t xml:space="preserve"> §7</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INFERRED</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Paper's 45.46 degenerate</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Algebraic inference</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research/degenerate_baselines.md</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INFERRED</w:t>
            </w:r>
          </w:p>
        </w:tc>
      </w:tr>
      <w:tr>
        <w:trPr>
          <w:cantSplit/>
        </w:trPr>
        <w:tc>
          <w:tcPr>
            <w:tcW w:type="dxa" w:w="242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Compute hours</w:t>
            </w:r>
          </w:p>
        </w:tc>
        <w:tc>
          <w:tcPr>
            <w:tcW w:type="dxa" w:w="33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Sum of </w:t>
            </w:r>
            <w:r>
              <w:rPr>
                <w:rFonts w:ascii="Consolas" w:cs="Consolas" w:eastAsia="Consolas" w:hAnsi="Consolas"/>
                <w:b w:val="false"/>
                <w:bCs w:val="false"/>
                <w:color w:val="8A2B0E"/>
                <w:sz w:val="12"/>
                <w:szCs w:val="12"/>
              </w:rPr>
              <w:t xml:space="preserve">training_time</w:t>
            </w:r>
          </w:p>
        </w:tc>
        <w:tc>
          <w:tcPr>
            <w:tcW w:type="dxa" w:w="280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JSON</w:t>
            </w:r>
          </w:p>
        </w:tc>
        <w:tc>
          <w:tcPr>
            <w:tcW w:type="dxa" w:w="149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VERIFIED (measured, underestimates fine-tune)</w:t>
            </w:r>
          </w:p>
        </w:tc>
      </w:tr>
      <w:tr>
        <w:trPr>
          <w:cantSplit/>
        </w:trPr>
        <w:tc>
          <w:tcPr>
            <w:tcW w:type="dxa" w:w="242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A100 hardware / 7.9 h LLM time</w:t>
            </w:r>
          </w:p>
        </w:tc>
        <w:tc>
          <w:tcPr>
            <w:tcW w:type="dxa" w:w="33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Report only</w:t>
            </w:r>
          </w:p>
        </w:tc>
        <w:tc>
          <w:tcPr>
            <w:tcW w:type="dxa" w:w="280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main-run report §12</w:t>
            </w:r>
          </w:p>
        </w:tc>
        <w:tc>
          <w:tcPr>
            <w:tcW w:type="dxa" w:w="149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DOC-CLAIM</w:t>
            </w:r>
          </w:p>
        </w:tc>
      </w:tr>
    </w:tbl>
    <w:p>
      <w:pPr>
        <w:pStyle w:val="Heading1"/>
        <w:pageBreakBefore/>
      </w:pPr>
      <w:r>
        <w:t xml:space="preserve">Appendix B. Per-backbone Results (mean ± std over 25 runs, percentage points)</w:t>
      </w:r>
    </w:p>
    <w:p>
      <w:pPr>
        <w:spacing w:after="120" w:line="276"/>
      </w:pPr>
      <w:r>
        <w:rPr>
          <w:sz w:val="21"/>
          <w:szCs w:val="21"/>
        </w:rPr>
        <w:t>Columns: baseline; +text (default neighbourhood); +FLAG and +FLAG* with cosine (cos) and FLAG-MD (MD) samplers; base z = z-scored baseline; feat = flag_feat. Backbone rows follow Table 4.</w:t>
      </w:r>
    </w:p>
    <w:p>
      <w:pPr>
        <w:keepNext/>
        <w:spacing w:after="80" w:before="200"/>
      </w:pPr>
      <w:r>
        <w:rPr>
          <w:b/>
          <w:bCs/>
          <w:color w:val="444444"/>
          <w:sz w:val="19"/>
          <w:szCs w:val="19"/>
        </w:rPr>
        <w:t xml:space="preserve">Table B. Reddit — AUC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72"/>
        <w:gridCol w:w="1467"/>
        <w:gridCol w:w="1467"/>
        <w:gridCol w:w="1467"/>
        <w:gridCol w:w="1467"/>
        <w:gridCol w:w="1467"/>
        <w:gridCol w:w="1473"/>
      </w:tblGrid>
      <w:tr>
        <w:trPr>
          <w:cantSplit/>
          <w:tblHeader/>
        </w:trPr>
        <w:tc>
          <w:tcPr>
            <w:tcW w:type="dxa" w:w="12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7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58.3±1.8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60.0±0.4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61.1±0.6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60.8±0.3</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59.1±1.4</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59.8±1.1</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51.9±2.5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65.1±0.8</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64.8±0.9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64.9±1.2</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64.4±1.0</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64.6±1.1</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59.2±1.3</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61.0±1.0</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60.7±1.3</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60.2±1.1</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60.4±1.8</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60.5±1.8</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53.3±6.9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60.6±0.6</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62.1±1.2</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61.9±1.1</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60.4±2.2</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59.9±1.8</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59.7±1.9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63.2±2.1</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63.0±1.4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63.0±1.6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63.0±2.0</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63.0±1.5</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50.7±1.9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61.8±0.9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62.2±0.8</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62.1±1.1</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62.1±1.1</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62.1±0.9</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51.8±2.8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61.2±0.9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61.9±0.7</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61.4±1.0</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60.5±2.0</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60.9±1.4</w:t>
            </w:r>
          </w:p>
        </w:tc>
      </w:tr>
    </w:tbl>
    <w:p>
      <w:pPr>
        <w:keepNext/>
        <w:spacing w:after="80" w:before="200"/>
      </w:pPr>
      <w:r>
        <w:rPr>
          <w:b/>
          <w:bCs/>
          <w:color w:val="444444"/>
          <w:sz w:val="19"/>
          <w:szCs w:val="19"/>
        </w:rPr>
        <w:t xml:space="preserve">Table B. Reddit — F1-macro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72"/>
        <w:gridCol w:w="1467"/>
        <w:gridCol w:w="1467"/>
        <w:gridCol w:w="1467"/>
        <w:gridCol w:w="1467"/>
        <w:gridCol w:w="1467"/>
        <w:gridCol w:w="1473"/>
      </w:tblGrid>
      <w:tr>
        <w:trPr>
          <w:cantSplit/>
          <w:tblHeader/>
        </w:trPr>
        <w:tc>
          <w:tcPr>
            <w:tcW w:type="dxa" w:w="12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7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51.7±1.5</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52.3±0.3</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53.0±0.4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52.7±0.2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52.2±0.6</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52.5±0.4</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49.0±1.2</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54.5±0.7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54.6±0.7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54.8±0.7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54.4±0.9</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54.8±0.8</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52.2±1.2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53.3±0.5</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53.1±0.7</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53.1±0.4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52.9±0.7</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53.0±0.8</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48.9±2.2</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52.0±0.5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53.1±0.5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52.7±0.5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52.1±1.0</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52.0±0.6</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55.1±1.2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55.0±0.9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55.2±0.9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55.1±1.1</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55.1±0.9</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48.2±1.2</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52.9±0.7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53.6±0.5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53.4±0.6</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53.4±0.8</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53.0±0.6</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49.2±1.9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52.7±0.6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53.2±0.4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53.0±0.4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52.8±0.8</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52.8±0.6</w:t>
            </w:r>
          </w:p>
        </w:tc>
      </w:tr>
    </w:tbl>
    <w:p>
      <w:pPr>
        <w:keepNext/>
        <w:spacing w:after="80" w:before="200"/>
      </w:pPr>
      <w:r>
        <w:rPr>
          <w:b/>
          <w:bCs/>
          <w:color w:val="444444"/>
          <w:sz w:val="19"/>
          <w:szCs w:val="19"/>
        </w:rPr>
        <w:t xml:space="preserve">Table B. Instagram — AUC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72"/>
        <w:gridCol w:w="1467"/>
        <w:gridCol w:w="1467"/>
        <w:gridCol w:w="1467"/>
        <w:gridCol w:w="1467"/>
        <w:gridCol w:w="1467"/>
        <w:gridCol w:w="1473"/>
      </w:tblGrid>
      <w:tr>
        <w:trPr>
          <w:cantSplit/>
          <w:tblHeader/>
        </w:trPr>
        <w:tc>
          <w:tcPr>
            <w:tcW w:type="dxa" w:w="12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7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54.5±2.1</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60.2±0.8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59.3±0.8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59.4±0.8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59.4±0.8</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58.6±1.3</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52.9±2.0</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61.0±1.1</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60.4±1.2</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61.0±0.9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58.6±1.5</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58.5±1.9</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53.5±2.8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57.2±1.2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56.8±0.9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56.6±0.9</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56.7±0.7</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56.2±1.0</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51.6±3.9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60.5±0.6</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60.5±0.6</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60.4±0.7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59.7±1.5</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59.1±1.8</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54.7±1.6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58.2±1.2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57.0±1.1</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57.1±1.1</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57.0±1.0</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56.8±1.2</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51.7±2.8</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60.4±0.9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60.2±0.9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60.6±0.9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59.5±2.9</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59.9±1.5</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52.3±2.5</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59.4±1.2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58.9±1.2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58.8±1.6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57.8±1.8</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59.4±1.0</w:t>
            </w:r>
          </w:p>
        </w:tc>
      </w:tr>
    </w:tbl>
    <w:p>
      <w:pPr>
        <w:keepNext/>
        <w:spacing w:after="80" w:before="200"/>
      </w:pPr>
      <w:r>
        <w:rPr>
          <w:b/>
          <w:bCs/>
          <w:color w:val="444444"/>
          <w:sz w:val="19"/>
          <w:szCs w:val="19"/>
        </w:rPr>
        <w:t xml:space="preserve">Table B. Instagram — F1-macro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72"/>
        <w:gridCol w:w="1467"/>
        <w:gridCol w:w="1467"/>
        <w:gridCol w:w="1467"/>
        <w:gridCol w:w="1467"/>
        <w:gridCol w:w="1467"/>
        <w:gridCol w:w="1473"/>
      </w:tblGrid>
      <w:tr>
        <w:trPr>
          <w:cantSplit/>
          <w:tblHeader/>
        </w:trPr>
        <w:tc>
          <w:tcPr>
            <w:tcW w:type="dxa" w:w="12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46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47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51.8±1.2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53.8±0.6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53.4±0.6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53.3±0.7</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53.8±0.8</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54.0±0.7</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51.6±0.9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54.6±0.7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53.8±1.0</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54.2±0.8</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53.9±0.6</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54.5±0.7</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51.3±1.4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52.6±1.0</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52.6±0.7</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52.7±0.4</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52.5±0.7</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52.8±0.8</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49.3±2.4</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54.0±0.5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54.2±0.6</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54.3±0.7</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54.4±0.6</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54.5±0.6</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51.8±1.3</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53.5±0.6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52.6±1.2</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52.7±0.8</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52.7±1.1</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53.2±1.0</w:t>
            </w:r>
          </w:p>
        </w:tc>
      </w:tr>
      <w:tr>
        <w:trPr>
          <w:cantSplit/>
        </w:trPr>
        <w:tc>
          <w:tcPr>
            <w:tcW w:type="dxa" w:w="12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50.6±1.5</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53.9±0.9</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53.6±1.0</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53.9±0.6</w:t>
            </w:r>
          </w:p>
        </w:tc>
        <w:tc>
          <w:tcPr>
            <w:tcW w:type="dxa" w:w="146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53.5±1.3</w:t>
            </w:r>
          </w:p>
        </w:tc>
        <w:tc>
          <w:tcPr>
            <w:tcW w:type="dxa" w:w="147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54.2±0.7</w:t>
            </w:r>
          </w:p>
        </w:tc>
      </w:tr>
      <w:tr>
        <w:trPr>
          <w:cantSplit/>
        </w:trPr>
        <w:tc>
          <w:tcPr>
            <w:tcW w:type="dxa" w:w="12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50.5±1.5</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54.2±0.5</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53.8±0.7</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53.9±0.6</w:t>
            </w:r>
          </w:p>
        </w:tc>
        <w:tc>
          <w:tcPr>
            <w:tcW w:type="dxa" w:w="146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53.6±1.2</w:t>
            </w:r>
          </w:p>
        </w:tc>
        <w:tc>
          <w:tcPr>
            <w:tcW w:type="dxa" w:w="147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54.0±0.5</w:t>
            </w:r>
          </w:p>
        </w:tc>
      </w:tr>
    </w:tbl>
    <w:p>
      <w:pPr>
        <w:keepNext/>
        <w:spacing w:after="80" w:before="200"/>
      </w:pPr>
      <w:r>
        <w:rPr>
          <w:b/>
          <w:bCs/>
          <w:color w:val="444444"/>
          <w:sz w:val="19"/>
          <w:szCs w:val="19"/>
        </w:rPr>
        <w:t xml:space="preserve">Table B. Amazon — AUC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5"/>
        <w:gridCol w:w="1021"/>
        <w:gridCol w:w="1021"/>
        <w:gridCol w:w="1021"/>
        <w:gridCol w:w="1021"/>
        <w:gridCol w:w="1021"/>
        <w:gridCol w:w="1021"/>
        <w:gridCol w:w="1021"/>
        <w:gridCol w:w="1021"/>
        <w:gridCol w:w="1027"/>
      </w:tblGrid>
      <w:tr>
        <w:trPr>
          <w:cantSplit/>
          <w:tblHeader/>
        </w:trPr>
        <w:tc>
          <w:tcPr>
            <w:tcW w:type="dxa" w:w="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 z</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cos</w:t>
            </w:r>
          </w:p>
        </w:tc>
        <w:tc>
          <w:tcPr>
            <w:tcW w:type="dxa" w:w="102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MD</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91.6±1.7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89.4±0.2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91.8±0.2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91.6±0.2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91.7±0.3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91.4±0.7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96.8±0.2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97.6±0.2</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97.6±0.2</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83.6±4.2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83.6±2.1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87.8±0.7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88.4±0.7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87.6±1.3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88.6±0.5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88.5±2.0</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92.5±1.1</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92.8±1.2</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92.0±2.6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88.8±0.2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91.3±0.7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91.6±0.4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91.0±0.7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91.1±0.7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96.5±0.3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97.4±0.3</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97.4±0.3</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70.4±19.5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82.7±1.8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85.0±1.5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85.8±1.1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83.2±2.2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85.4±1.3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91.4±0.8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93.1±1.3</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93.5±1.5</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92.7±2.6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89.0±0.3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91.5±0.3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91.5±0.2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91.2±0.5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91.3±0.6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96.8±0.2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97.4±0.2</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97.5±0.2</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71.2±10.2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88.0±0.6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90.6±0.5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91.2±0.4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90.5±0.5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91.2±0.4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94.2±0.8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96.4±0.4</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96.2±0.3</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93.3±1.2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89.1±0.3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91.6±0.4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91.8±0.2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91.7±0.4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91.8±0.8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96.3±0.5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97.3±0.3</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97.5±0.3</w:t>
            </w:r>
          </w:p>
        </w:tc>
      </w:tr>
    </w:tbl>
    <w:p>
      <w:pPr>
        <w:keepNext/>
        <w:spacing w:after="80" w:before="200"/>
      </w:pPr>
      <w:r>
        <w:rPr>
          <w:b/>
          <w:bCs/>
          <w:color w:val="444444"/>
          <w:sz w:val="19"/>
          <w:szCs w:val="19"/>
        </w:rPr>
        <w:t xml:space="preserve">Table B. Amazon — F1-macro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5"/>
        <w:gridCol w:w="1021"/>
        <w:gridCol w:w="1021"/>
        <w:gridCol w:w="1021"/>
        <w:gridCol w:w="1021"/>
        <w:gridCol w:w="1021"/>
        <w:gridCol w:w="1021"/>
        <w:gridCol w:w="1021"/>
        <w:gridCol w:w="1021"/>
        <w:gridCol w:w="1027"/>
      </w:tblGrid>
      <w:tr>
        <w:trPr>
          <w:cantSplit/>
          <w:tblHeader/>
        </w:trPr>
        <w:tc>
          <w:tcPr>
            <w:tcW w:type="dxa" w:w="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 z</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cos</w:t>
            </w:r>
          </w:p>
        </w:tc>
        <w:tc>
          <w:tcPr>
            <w:tcW w:type="dxa" w:w="102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MD</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91.2±0.3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75.4±0.4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79.1±0.6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79.8±0.4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78.6±0.8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78.9±0.9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90.1±1.0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91.5±0.8</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90.4±1.4</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74.4±4.3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70.1±1.1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74.7±1.3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77.0±0.9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74.8±1.6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76.9±0.8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75.1±1.5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82.0±1.7</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82.0±2.0</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91.2±0.8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74.7±0.6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77.7±1.6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78.6±0.5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76.9±1.4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78.3±0.9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90.5±1.2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91.0±1.0</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90.9±1.0</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64.5±16.4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67.5±2.5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71.4±1.7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73.8±0.7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70.1±1.6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73.5±0.9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82.8±2.8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82.6±3.3</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82.2±2.1</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90.9±1.1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74.9±0.6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77.7±0.9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79.1±0.5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77.4±1.0</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78.5±0.9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89.9±1.5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90.4±0.9</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90.5±1.0</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70.3±11.0</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72.5±1.5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76.2±1.2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78.4±0.9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76.0±1.5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78.2±0.7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88.8±1.3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90.3±0.8</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89.9±1.1</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91.2±0.4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75.1±0.7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78.4±0.7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79.1±0.6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78.6±0.9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79.0±0.9</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90.8±1.2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91.9±0.8</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91.1±0.8</w:t>
            </w:r>
          </w:p>
        </w:tc>
      </w:tr>
    </w:tbl>
    <w:p>
      <w:pPr>
        <w:keepNext/>
        <w:spacing w:after="80" w:before="200"/>
      </w:pPr>
      <w:r>
        <w:rPr>
          <w:b/>
          <w:bCs/>
          <w:color w:val="444444"/>
          <w:sz w:val="19"/>
          <w:szCs w:val="19"/>
        </w:rPr>
        <w:t xml:space="preserve">Table B. YelpChi — AUC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5"/>
        <w:gridCol w:w="1021"/>
        <w:gridCol w:w="1021"/>
        <w:gridCol w:w="1021"/>
        <w:gridCol w:w="1021"/>
        <w:gridCol w:w="1021"/>
        <w:gridCol w:w="1021"/>
        <w:gridCol w:w="1021"/>
        <w:gridCol w:w="1021"/>
        <w:gridCol w:w="1027"/>
      </w:tblGrid>
      <w:tr>
        <w:trPr>
          <w:cantSplit/>
          <w:tblHeader/>
        </w:trPr>
        <w:tc>
          <w:tcPr>
            <w:tcW w:type="dxa" w:w="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 z</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cos</w:t>
            </w:r>
          </w:p>
        </w:tc>
        <w:tc>
          <w:tcPr>
            <w:tcW w:type="dxa" w:w="102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MD</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76.7±0.2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69.3±0.3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69.4±0.4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69.5±0.5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69.4±0.3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69.4±0.3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75.4±0.7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81.1±0.4</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80.9±0.5</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51.3±2.5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61.1±1.6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66.1±0.6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66.7±0.5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66.4±0.4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66.6±0.6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57.1±3.4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69.7±1.0</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69.6±0.8</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76.7±0.2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69.2±0.3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69.2±0.4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74.8±0.6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80.0±0.6</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80.1±0.4</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61.5±0.2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63.0±0.3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67.1±0.4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67.1±0.3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66.9±0.2</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67.0±0.3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66.1±3.9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72.2±2.6</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71.3±0.2</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76.7±0.2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69.0±0.3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69.2±0.2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75.3±0.6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80.0±0.5</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80.0±0.5</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51.4±4.9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64.2±4.4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67.0±0.9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67.4±1.0</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66.9±0.7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67.0±1.3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74.3±3.4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84.1±0.7</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84.3±0.5</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75.5±0.8</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68.4±0.7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69.2±0.4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69.3±0.5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69.3±0.3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82.7±0.5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86.0±0.3</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86.0±0.4</w:t>
            </w:r>
          </w:p>
        </w:tc>
      </w:tr>
    </w:tbl>
    <w:p>
      <w:pPr>
        <w:keepNext/>
        <w:spacing w:after="80" w:before="200"/>
      </w:pPr>
      <w:r>
        <w:rPr>
          <w:b/>
          <w:bCs/>
          <w:color w:val="444444"/>
          <w:sz w:val="19"/>
          <w:szCs w:val="19"/>
        </w:rPr>
        <w:t xml:space="preserve">Table B. YelpChi — F1-macro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85"/>
        <w:gridCol w:w="1021"/>
        <w:gridCol w:w="1021"/>
        <w:gridCol w:w="1021"/>
        <w:gridCol w:w="1021"/>
        <w:gridCol w:w="1021"/>
        <w:gridCol w:w="1021"/>
        <w:gridCol w:w="1021"/>
        <w:gridCol w:w="1021"/>
        <w:gridCol w:w="1027"/>
      </w:tblGrid>
      <w:tr>
        <w:trPr>
          <w:cantSplit/>
          <w:tblHeader/>
        </w:trPr>
        <w:tc>
          <w:tcPr>
            <w:tcW w:type="dxa" w:w="8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+text</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 z</w:t>
            </w:r>
          </w:p>
        </w:tc>
        <w:tc>
          <w:tcPr>
            <w:tcW w:type="dxa" w:w="102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cos</w:t>
            </w:r>
          </w:p>
        </w:tc>
        <w:tc>
          <w:tcPr>
            <w:tcW w:type="dxa" w:w="102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MD</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64.9±0.1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60.0±0.2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59.9±0.2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64.7±0.5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68.7±0.2</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68.7±0.5</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46.5±1.1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55.2±1.3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58.1±0.4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58.5±0.4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58.2±0.4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58.5±0.4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52.9±1.7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60.2±0.7</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60.2±0.4</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64.8±0.2</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63.8±0.6</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67.9±0.5</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67.9±0.3</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54.6±1.3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56.8±0.4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58.8±0.3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58.9±0.3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58.6±0.3</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58.7±0.4</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58.3±2.5</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62.2±2.3</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61.3±0.4</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64.9±0.1</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59.6±0.4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59.6±0.4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59.5±0.3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64.2±0.3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67.8±0.3</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67.7±0.4</w:t>
            </w:r>
          </w:p>
        </w:tc>
      </w:tr>
      <w:tr>
        <w:trPr>
          <w:cantSplit/>
        </w:trPr>
        <w:tc>
          <w:tcPr>
            <w:tcW w:type="dxa" w:w="8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46.9±3.0</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51.8±4.9</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57.9±0.7</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58.3±1.1</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58.1±0.6</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58.2±0.8</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59.8±5.0</w:t>
            </w:r>
          </w:p>
        </w:tc>
        <w:tc>
          <w:tcPr>
            <w:tcW w:type="dxa" w:w="102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70.2±0.9</w:t>
            </w:r>
          </w:p>
        </w:tc>
        <w:tc>
          <w:tcPr>
            <w:tcW w:type="dxa" w:w="102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70.7±0.7</w:t>
            </w:r>
          </w:p>
        </w:tc>
      </w:tr>
      <w:tr>
        <w:trPr>
          <w:cantSplit/>
        </w:trPr>
        <w:tc>
          <w:tcPr>
            <w:tcW w:type="dxa" w:w="8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62.9±1.5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58.1±0.7</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59.2±0.5</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59.4±0.4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59.2±0.4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59.5±0.3</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69.6±0.4</w:t>
            </w:r>
          </w:p>
        </w:tc>
        <w:tc>
          <w:tcPr>
            <w:tcW w:type="dxa" w:w="102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72.4±0.5</w:t>
            </w:r>
          </w:p>
        </w:tc>
        <w:tc>
          <w:tcPr>
            <w:tcW w:type="dxa" w:w="102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72.6±0.6</w:t>
            </w:r>
          </w:p>
        </w:tc>
      </w:tr>
    </w:tbl>
    <w:p>
      <w:pPr>
        <w:keepNext/>
        <w:spacing w:after="80" w:before="200"/>
      </w:pPr>
      <w:r>
        <w:rPr>
          <w:b/>
          <w:bCs/>
          <w:color w:val="444444"/>
          <w:sz w:val="19"/>
          <w:szCs w:val="19"/>
        </w:rPr>
        <w:t xml:space="preserve">Table B. Amazon Video — AUC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85"/>
        <w:gridCol w:w="1136"/>
        <w:gridCol w:w="1136"/>
        <w:gridCol w:w="1136"/>
        <w:gridCol w:w="1136"/>
        <w:gridCol w:w="1136"/>
        <w:gridCol w:w="1136"/>
        <w:gridCol w:w="1136"/>
        <w:gridCol w:w="1143"/>
      </w:tblGrid>
      <w:tr>
        <w:trPr>
          <w:cantSplit/>
          <w:tblHeader/>
        </w:trPr>
        <w:tc>
          <w:tcPr>
            <w:tcW w:type="dxa" w:w="9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 z</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cos</w:t>
            </w:r>
          </w:p>
        </w:tc>
        <w:tc>
          <w:tcPr>
            <w:tcW w:type="dxa" w:w="114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MD</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88.2±5.3</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84.7±0.5</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88.5±0.4</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82.7±1.9</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87.1±1.8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95.6±0.7</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96.5±0.4</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97.1±0.3</w:t>
            </w:r>
          </w:p>
        </w:tc>
      </w:tr>
      <w:tr>
        <w:trPr>
          <w:cantSplit/>
        </w:trPr>
        <w:tc>
          <w:tcPr>
            <w:tcW w:type="dxa" w:w="9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69.7±10.1</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77.6±1.3</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80.0±1.0</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74.1±2.2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75.1±2.7</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90.5±2.2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91.1±1.6</w:t>
            </w:r>
          </w:p>
        </w:tc>
        <w:tc>
          <w:tcPr>
            <w:tcW w:type="dxa" w:w="11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92.5±1.7</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85.4±5.8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81.2±1.2</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85.4±2.2</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81.8±0.9</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85.2±1.1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95.4±0.6</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95.7±0.7</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96.0±0.8</w:t>
            </w:r>
          </w:p>
        </w:tc>
      </w:tr>
      <w:tr>
        <w:trPr>
          <w:cantSplit/>
        </w:trPr>
        <w:tc>
          <w:tcPr>
            <w:tcW w:type="dxa" w:w="9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72.2±9.6</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73.2±1.3</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73.6±1.2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64.8±13.1</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67.7±10.2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86.2±4.2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89.6±2.5</w:t>
            </w:r>
          </w:p>
        </w:tc>
        <w:tc>
          <w:tcPr>
            <w:tcW w:type="dxa" w:w="11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90.0±2.4</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85.8±5.5</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82.9±1.2</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86.8±1.7</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81.8±2.5</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86.8±1.7</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95.6±1.0</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95.4±1.3</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95.9±0.8</w:t>
            </w:r>
          </w:p>
        </w:tc>
      </w:tr>
      <w:tr>
        <w:trPr>
          <w:cantSplit/>
        </w:trPr>
        <w:tc>
          <w:tcPr>
            <w:tcW w:type="dxa" w:w="9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66.0±6.2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84.6±0.9</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87.9±0.7</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84.1±1.9</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86.8±3.0</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95.5±0.5</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95.6±0.8</w:t>
            </w:r>
          </w:p>
        </w:tc>
        <w:tc>
          <w:tcPr>
            <w:tcW w:type="dxa" w:w="11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96.1±0.3</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90.8±4.2</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85.2±1.1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87.9±0.8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82.0±4.1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85.5±2.6</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96.7±0.3</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96.6±0.4</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97.1±0.3</w:t>
            </w:r>
          </w:p>
        </w:tc>
      </w:tr>
    </w:tbl>
    <w:p>
      <w:pPr>
        <w:keepNext/>
        <w:spacing w:after="80" w:before="200"/>
      </w:pPr>
      <w:r>
        <w:rPr>
          <w:b/>
          <w:bCs/>
          <w:color w:val="444444"/>
          <w:sz w:val="19"/>
          <w:szCs w:val="19"/>
        </w:rPr>
        <w:t xml:space="preserve">Table B. Amazon Video — F1-macro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85"/>
        <w:gridCol w:w="1136"/>
        <w:gridCol w:w="1136"/>
        <w:gridCol w:w="1136"/>
        <w:gridCol w:w="1136"/>
        <w:gridCol w:w="1136"/>
        <w:gridCol w:w="1136"/>
        <w:gridCol w:w="1136"/>
        <w:gridCol w:w="1143"/>
      </w:tblGrid>
      <w:tr>
        <w:trPr>
          <w:cantSplit/>
          <w:tblHeader/>
        </w:trPr>
        <w:tc>
          <w:tcPr>
            <w:tcW w:type="dxa" w:w="98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baseline</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FLAG-MD</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cos</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FLAG* MD</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base z</w:t>
            </w:r>
          </w:p>
        </w:tc>
        <w:tc>
          <w:tcPr>
            <w:tcW w:type="dxa" w:w="113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cos</w:t>
            </w:r>
          </w:p>
        </w:tc>
        <w:tc>
          <w:tcPr>
            <w:tcW w:type="dxa" w:w="114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feat MD</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81.1±1.5</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69.8±1.4</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72.7±1.0</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68.0±2.1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71.2±2.4</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81.6±1.3</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85.0±1.1</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84.7±0.9</w:t>
            </w:r>
          </w:p>
        </w:tc>
      </w:tr>
      <w:tr>
        <w:trPr>
          <w:cantSplit/>
        </w:trPr>
        <w:tc>
          <w:tcPr>
            <w:tcW w:type="dxa" w:w="9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61.6±6.5</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65.8±2.3</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66.6±2.5</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61.8±2.2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63.0±2.6</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75.7±3.0</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78.0±2.4</w:t>
            </w:r>
          </w:p>
        </w:tc>
        <w:tc>
          <w:tcPr>
            <w:tcW w:type="dxa" w:w="11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79.2±1.9</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82.9±1.3</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64.0±1.1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67.0±1.8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65.6±0.8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68.1±1.9</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81.4±2.2</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82.1±1.9</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82.9±1.7</w:t>
            </w:r>
          </w:p>
        </w:tc>
      </w:tr>
      <w:tr>
        <w:trPr>
          <w:cantSplit/>
        </w:trPr>
        <w:tc>
          <w:tcPr>
            <w:tcW w:type="dxa" w:w="9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61.1±9.3</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59.6±2.7</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57.8±2.5</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56.7±5.4</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56.9±4.2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67.7±5.6</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76.2±3.7</w:t>
            </w:r>
          </w:p>
        </w:tc>
        <w:tc>
          <w:tcPr>
            <w:tcW w:type="dxa" w:w="11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73.9±4.4</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82.0±2.1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66.3±2.9</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70.0±2.1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65.9±2.9</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70.5±1.7</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83.1±1.5</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81.9±1.9</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82.9±1.4</w:t>
            </w:r>
          </w:p>
        </w:tc>
      </w:tr>
      <w:tr>
        <w:trPr>
          <w:cantSplit/>
        </w:trPr>
        <w:tc>
          <w:tcPr>
            <w:tcW w:type="dxa" w:w="98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55.6±4.9</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69.0±1.6</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69.9±1.8</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68.9±2.7</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70.1±2.1</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81.1±3.2</w:t>
            </w:r>
          </w:p>
        </w:tc>
        <w:tc>
          <w:tcPr>
            <w:tcW w:type="dxa" w:w="113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80.5±2.1</w:t>
            </w:r>
          </w:p>
        </w:tc>
        <w:tc>
          <w:tcPr>
            <w:tcW w:type="dxa" w:w="114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81.0±2.7</w:t>
            </w:r>
          </w:p>
        </w:tc>
      </w:tr>
      <w:tr>
        <w:trPr>
          <w:cantSplit/>
        </w:trPr>
        <w:tc>
          <w:tcPr>
            <w:tcW w:type="dxa" w:w="98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82.5±1.8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69.1±2.4</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70.8±1.8</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66.7±4.1</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69.5±2.3</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83.6±1.2</w:t>
            </w:r>
          </w:p>
        </w:tc>
        <w:tc>
          <w:tcPr>
            <w:tcW w:type="dxa" w:w="113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84.0±1.5</w:t>
            </w:r>
          </w:p>
        </w:tc>
        <w:tc>
          <w:tcPr>
            <w:tcW w:type="dxa" w:w="114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84.7±1.9</w:t>
            </w:r>
          </w:p>
        </w:tc>
      </w:tr>
    </w:tbl>
    <w:p>
      <w:pPr>
        <w:pStyle w:val="Heading1"/>
        <w:pageBreakBefore/>
      </w:pPr>
      <w:r>
        <w:t xml:space="preserve">Appendix C. Full Comparison With Table 4 (112 cells)</w:t>
      </w:r>
    </w:p>
    <w:p>
      <w:pPr>
        <w:spacing w:after="120" w:line="276"/>
      </w:pPr>
      <w:r>
        <w:rPr>
          <w:sz w:val="21"/>
          <w:szCs w:val="21"/>
        </w:rPr>
        <w:t>Reported = paper mean (25 runs); Ours = G3 mean (25 runs, validation-swept threshold, cosine sampler for +FLAG/+FLAG*). Status: MATCH ≤ 1, CLOSE ≤ 2, DEVIATION &gt; 2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89"/>
        <w:gridCol w:w="1489"/>
        <w:gridCol w:w="1260"/>
        <w:gridCol w:w="1030"/>
        <w:gridCol w:w="1145"/>
        <w:gridCol w:w="1145"/>
        <w:gridCol w:w="1030"/>
        <w:gridCol w:w="1492"/>
      </w:tblGrid>
      <w:tr>
        <w:trPr>
          <w:cantSplit/>
          <w:tblHeader/>
        </w:trPr>
        <w:tc>
          <w:tcPr>
            <w:tcW w:type="dxa" w:w="148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Dataset</w:t>
            </w:r>
          </w:p>
        </w:tc>
        <w:tc>
          <w:tcPr>
            <w:tcW w:type="dxa" w:w="148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Backbone</w:t>
            </w:r>
          </w:p>
        </w:tc>
        <w:tc>
          <w:tcPr>
            <w:tcW w:type="dxa" w:w="126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Variant</w:t>
            </w:r>
          </w:p>
        </w:tc>
        <w:tc>
          <w:tcPr>
            <w:tcW w:type="dxa" w:w="103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Metric</w:t>
            </w:r>
          </w:p>
        </w:tc>
        <w:tc>
          <w:tcPr>
            <w:tcW w:type="dxa" w:w="11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Reported</w:t>
            </w:r>
          </w:p>
        </w:tc>
        <w:tc>
          <w:tcPr>
            <w:tcW w:type="dxa" w:w="114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Ours</w:t>
            </w:r>
          </w:p>
        </w:tc>
        <w:tc>
          <w:tcPr>
            <w:tcW w:type="dxa" w:w="103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Δ</w:t>
            </w:r>
          </w:p>
        </w:tc>
        <w:tc>
          <w:tcPr>
            <w:tcW w:type="dxa" w:w="149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Status</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51.52</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54.69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+3.17</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56.33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56.97</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+0.64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57.19</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57.01</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54.10</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58.17</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+4.07</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52.07</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51.63</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-0.44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55.79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60.51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+4.72</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56.40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59.71</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+3.31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54.92</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60.47</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+5.55</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50.86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51.67</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+0.81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56.73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60.19</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+3.46</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57.20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59.48</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+2.28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56.28</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60.38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+4.10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51.53</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52.87</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+1.34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54.97</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60.40</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55.98</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58.64</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+2.66</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54.69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61.04</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+6.35</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52.61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54.52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+1.91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56.31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59.34</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+3.03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55.45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59.35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+3.90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55.74</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60.22</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+4.48</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51.22</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53.53</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+2.31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55.59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56.75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+1.16</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56.24</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56.73</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+0.49</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52.45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57.19</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50.63</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52.26</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+1.63</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57.10</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58.91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+1.81</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57.67</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57.79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+0.12</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56.05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59.36</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+3.31</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53.82</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59.70</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58.89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62.98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+4.09</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59.20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63.01</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+3.81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57.56</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63.24</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+5.68</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51.35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53.25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+1.90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58.43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62.11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+3.68</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58.74</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60.38</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+1.64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56.72</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60.62</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+3.90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50.10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50.74</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+0.64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61.05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62.18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+1.13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61.61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62.12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+0.51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59.59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61.82</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+2.23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52.66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51.88</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-0.78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60.61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64.78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+4.17</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60.57</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64.45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+3.88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59.32</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65.11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+5.79</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50.32</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58.34</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+8.02</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60.18</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61.11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60.88</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59.12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-1.76</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57.82</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60.05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+2.23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52.18</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59.25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+7.07</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59.43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60.71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+1.28</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59.74</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60.44</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+0.70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56.91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61.01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+4.10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50.16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51.82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+1.66</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61.32</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61.86</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+0.54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61.80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60.47</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-1.33</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59.79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61.17</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+1.38</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CLOSE</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47.28</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51.78</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48.55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52.55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+4.00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49.35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52.71</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+3.36</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47.61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53.47</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+5.86</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47.29</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49.32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+2.03</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49.64</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54.21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+4.57</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50.24</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54.44</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+4.20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48.05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54.05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+6.00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47.29</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50.55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+3.26</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48.53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53.59</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+5.06</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48.95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53.48</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+4.53</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47.29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53.85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+6.56</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49.21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51.56</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+2.35</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49.13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53.76</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+4.63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50.65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53.94</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+3.29</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48.31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54.55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47.88</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51.77</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+3.89</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48.05</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53.37</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+5.32</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49.79</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53.77</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+3.98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47.29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53.81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+6.52</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47.31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51.30</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+3.99</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48.41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52.62</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+4.21</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48.28</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52.46</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+4.18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47.29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52.58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+5.29</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47.50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50.47</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+2.97</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48.48</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53.78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49.76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53.60</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+3.84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48.29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54.25</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+5.96</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45.47</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52.65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+7.18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50.93</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55.03</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+4.10</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51.91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55.09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+3.18</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bwgnn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48.76</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55.13</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+6.37</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45.46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48.90</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+3.44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50.78</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53.11</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+2.33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51.95</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52.09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+0.14</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MATCH</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care_gnn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47.66</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51.98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+4.32</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45.46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48.16</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+2.70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48.77</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53.58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+4.81</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49.50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53.45</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+3.95</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dga_gnn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45.49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52.86</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+7.37</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46.66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49.01</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+2.35</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49.70</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54.59</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+4.89</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50.20</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54.39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+4.19</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gat</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48.26</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54.50</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+6.24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45.46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51.73</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+6.27</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48.19</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53.03</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48.72</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52.22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+3.50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gcn</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45.84</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52.29</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+6.45</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45.46</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52.16</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48.30</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53.14</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+4.84</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48.69</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52.89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+4.20</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geniepath</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46.84</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53.26</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+6.42</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46.31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49.22</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+2.91</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48.91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53.18</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+4.27</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50.14</w:t>
            </w:r>
          </w:p>
        </w:tc>
        <w:tc>
          <w:tcPr>
            <w:tcW w:type="dxa" w:w="114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52.79</w:t>
            </w:r>
          </w:p>
        </w:tc>
        <w:tc>
          <w:tcPr>
            <w:tcW w:type="dxa" w:w="10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+2.65</w:t>
            </w:r>
          </w:p>
        </w:tc>
        <w:tc>
          <w:tcPr>
            <w:tcW w:type="dxa" w:w="149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r>
        <w:trPr>
          <w:cantSplit/>
        </w:trPr>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48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pmp</w:t>
            </w:r>
          </w:p>
        </w:tc>
        <w:tc>
          <w:tcPr>
            <w:tcW w:type="dxa" w:w="126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47.21</w:t>
            </w:r>
          </w:p>
        </w:tc>
        <w:tc>
          <w:tcPr>
            <w:tcW w:type="dxa" w:w="114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52.74</w:t>
            </w:r>
          </w:p>
        </w:tc>
        <w:tc>
          <w:tcPr>
            <w:tcW w:type="dxa" w:w="10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+5.53</w:t>
            </w:r>
          </w:p>
        </w:tc>
        <w:tc>
          <w:tcPr>
            <w:tcW w:type="dxa" w:w="149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DEVIATION</w:t>
            </w:r>
          </w:p>
        </w:tc>
      </w:tr>
    </w:tbl>
    <w:p>
      <w:pPr>
        <w:pStyle w:val="Heading1"/>
        <w:pageBreakBefore/>
      </w:pPr>
      <w:r>
        <w:t xml:space="preserve">Appendix D. Contrast Table With Bootstrap 95% CIs</w:t>
      </w:r>
    </w:p>
    <w:p>
      <w:pPr>
        <w:spacing w:after="120" w:line="276"/>
      </w:pPr>
      <w:r>
        <w:rPr>
          <w:sz w:val="21"/>
          <w:szCs w:val="21"/>
        </w:rPr>
        <w:t>Δ in percentage points, mean over 7 backbones; CIs from 2,000 bootstrap resamples of run-level values (seed/init variation on one split).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17"/>
        <w:gridCol w:w="2144"/>
        <w:gridCol w:w="1072"/>
        <w:gridCol w:w="1286"/>
        <w:gridCol w:w="2361"/>
      </w:tblGrid>
      <w:tr>
        <w:trPr>
          <w:cantSplit/>
          <w:tblHeader/>
        </w:trPr>
        <w:tc>
          <w:tcPr>
            <w:tcW w:type="dxa" w:w="3217"/>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Contrast</w:t>
            </w:r>
          </w:p>
        </w:tc>
        <w:tc>
          <w:tcPr>
            <w:tcW w:type="dxa" w:w="2144"/>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Dataset</w:t>
            </w:r>
          </w:p>
        </w:tc>
        <w:tc>
          <w:tcPr>
            <w:tcW w:type="dxa" w:w="107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Metric</w:t>
            </w:r>
          </w:p>
        </w:tc>
        <w:tc>
          <w:tcPr>
            <w:tcW w:type="dxa" w:w="1286"/>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Δ (pp)</w:t>
            </w:r>
          </w:p>
        </w:tc>
        <w:tc>
          <w:tcPr>
            <w:tcW w:type="dxa" w:w="236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95% CI</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+7.25</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[+6.77, +7.71]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+3.40</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[+3.16, +3.64]</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+5.98</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[+5.58, +6.41]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+2.45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[+2.20, +2.70]</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+4.98</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[+3.75, +6.26]</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-5.49</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[-6.64, -4.36]</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[+0.67, +1.30]</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+1.12</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[+0.88, +1.33]</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+1.62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[+0.62, +2.64]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-6.15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[-6.99, -5.41]</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+6.86</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[+6.36, +7.37]</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+2.99</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[+2.73, +3.23]</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+6.52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[+6.11, +6.91]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+2.83</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[+2.59, +3.08]</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+2.26</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[+1.02, +3.54]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-9.05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[-10.15, -7.93]</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-0.82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[-1.25, -0.46]</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text(default)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-0.57</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[-0.92, -0.22]</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+0.74</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[+0.53, +0.94]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+0.49</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[+0.36, +0.63]</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[-1.11, -0.71]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-0.65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[-0.82, -0.49]</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+2.96</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[+2.81, +3.11]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+2.95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[+2.74, +3.18]</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+0.46</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[+0.32, +0.61]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flag(cos) - text(cos)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+0.37</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[+0.18, +0.59]</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-0.82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[-1.08, -0.53]</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-0.39</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[-0.54, -0.25]</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-0.62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[-0.91, -0.36]</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+0.08</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[-0.10, +0.27]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-0.37</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[-0.56, -0.18]</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-0.40</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[-0.66, -0.15]</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-0.02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[-0.11, +0.07]</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-0.03</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[-0.12, +0.06]</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-2.61</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[-3.46, -1.84]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flag_ft(cos)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-1.46</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[-2.03, -0.92]</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-0.20</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[-0.42, +0.02]</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-0.11</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[-0.23, +0.01]</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[-0.08, +0.33]</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+0.17</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[+0.01, +0.32]</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+0.34</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[+0.21, +0.47]</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+1.51</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[+1.31, +1.70]</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+0.16</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[+0.04, +0.27]</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[+0.05, +0.26]</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+2.94</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[+2.69, +3.19]</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flag(MD) - flag(cos)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+1.57</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[+1.16, +1.98]</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+0.12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[-0.21, +0.43]</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reddit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+0.03</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[-0.12, +0.20]</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-0.02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[-0.32, +0.30]</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instagram</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+0.40</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[+0.24, +0.57]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+0.54</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[+0.35, +0.74]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+1.55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[+1.33, +1.77]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+0.08</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[-0.03, +0.18]</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+0.19</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[+0.10, +0.28]</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+3.28</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[+2.27, +4.31]</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flag_ft(MD) - flag_ft(cos)</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+2.28</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[+1.70, +2.87]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flag_feat(cos)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+10.99</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[+9.69, +12.25]</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flag_feat(cos)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+6.58</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[+5.46, +7.75]</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flag_feat(cos)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+11.89</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[+11.52, +12.22]</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flag_feat(cos)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+9.15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[+8.89, +9.41]</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flag_feat(cos)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+14.63</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[+13.59, +15.74]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flag_feat(cos)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+8.69</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[+7.91, +9.47]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flag_feat(cos) - baseline_z</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+1.62</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[+1.46, +1.78]</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flag_feat(cos) - baseline_z</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+1.68</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[+1.35, +2.00]</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flag_feat(cos) - baseline_z</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+6.79</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[+6.40, +7.17]</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flag_feat(cos) - baseline_z</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+5.16</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[+4.82, +5.52]</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flag_feat(cos) - baseline_z</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+0.73</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[+0.41, +1.06]</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flag_feat(cos) - baseline_z</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+1.94</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[+1.41, +2.47]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baseline_z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+9.37</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[+8.12, +10.63]</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baseline_z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+4.91</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[+3.74, +6.07]</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baseline_z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+5.10</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[+4.62, +5.54]</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baseline_z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yelpchi_text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+4.00</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[+3.60, +4.38]</w:t>
            </w:r>
          </w:p>
        </w:tc>
      </w:tr>
      <w:tr>
        <w:trPr>
          <w:cantSplit/>
        </w:trPr>
        <w:tc>
          <w:tcPr>
            <w:tcW w:type="dxa" w:w="3217"/>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baseline_z - baseline</w:t>
            </w:r>
          </w:p>
        </w:tc>
        <w:tc>
          <w:tcPr>
            <w:tcW w:type="dxa" w:w="2144"/>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AUC</w:t>
            </w:r>
          </w:p>
        </w:tc>
        <w:tc>
          <w:tcPr>
            <w:tcW w:type="dxa" w:w="1286"/>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+13.90</w:t>
            </w:r>
          </w:p>
        </w:tc>
        <w:tc>
          <w:tcPr>
            <w:tcW w:type="dxa" w:w="236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[+12.87, +14.93]</w:t>
            </w:r>
          </w:p>
        </w:tc>
      </w:tr>
      <w:tr>
        <w:trPr>
          <w:cantSplit/>
        </w:trPr>
        <w:tc>
          <w:tcPr>
            <w:tcW w:type="dxa" w:w="3217"/>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baseline_z - baseline</w:t>
            </w:r>
          </w:p>
        </w:tc>
        <w:tc>
          <w:tcPr>
            <w:tcW w:type="dxa" w:w="2144"/>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amazon_video_text</w:t>
            </w:r>
          </w:p>
        </w:tc>
        <w:tc>
          <w:tcPr>
            <w:tcW w:type="dxa" w:w="107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F1</w:t>
            </w:r>
          </w:p>
        </w:tc>
        <w:tc>
          <w:tcPr>
            <w:tcW w:type="dxa" w:w="1286"/>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+6.75</w:t>
            </w:r>
          </w:p>
        </w:tc>
        <w:tc>
          <w:tcPr>
            <w:tcW w:type="dxa" w:w="236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[+5.87, +7.54]</w:t>
            </w:r>
          </w:p>
        </w:tc>
      </w:tr>
    </w:tbl>
    <w:p>
      <w:pPr>
        <w:pStyle w:val="Heading1"/>
        <w:pageBreakBefore/>
      </w:pPr>
      <w:r>
        <w:t xml:space="preserve">Appendix E. Reproduction Workflow and Commands</w:t>
      </w:r>
    </w:p>
    <w:p>
      <w:pPr>
        <w:pBdr>
          <w:left w:val="single" w:color="B8860B" w:sz="18" w:space="8"/>
        </w:pBdr>
        <w:spacing w:after="160" w:before="80" w:line="264"/>
        <w:ind w:left="200"/>
      </w:pPr>
      <w:r>
        <w:rPr>
          <w:color w:val="4A4A4A"/>
          <w:sz w:val="20"/>
          <w:szCs w:val="20"/>
        </w:rPr>
        <w:t>Taken from the research docs and scripts; not re-run in this audit except the test suite. Needs HF_TOKEN in .env for the gated Gemma checkpoint.</w:t>
      </w:r>
    </w:p>
    <w:p>
      <w:pPr>
        <w:shd w:fill="F3F4F6" w:val="clear"/>
        <w:spacing w:after="0" w:line="240"/>
        <w:ind w:left="120" w:right="120"/>
      </w:pPr>
      <w:r>
        <w:rPr>
          <w:rFonts w:ascii="Consolas" w:cs="Consolas" w:eastAsia="Consolas" w:hAnsi="Consolas"/>
          <w:sz w:val="17"/>
          <w:szCs w:val="17"/>
        </w:rPr>
        <w:t xml:space="preserve"># environments (report §18)</w:t>
      </w:r>
    </w:p>
    <w:p>
      <w:pPr>
        <w:shd w:fill="F3F4F6" w:val="clear"/>
        <w:spacing w:after="0" w:line="240"/>
        <w:ind w:left="120" w:right="120"/>
      </w:pPr>
      <w:r>
        <w:rPr>
          <w:rFonts w:ascii="Consolas" w:cs="Consolas" w:eastAsia="Consolas" w:hAnsi="Consolas"/>
          <w:sz w:val="17"/>
          <w:szCs w:val="17"/>
        </w:rPr>
        <w:t xml:space="preserve">VENV=.venv-gpu bash scripts/setup/install_gpu.sh</w:t>
      </w:r>
    </w:p>
    <w:p>
      <w:pPr>
        <w:shd w:fill="F3F4F6" w:val="clear"/>
        <w:spacing w:after="0" w:line="240"/>
        <w:ind w:left="120" w:right="120"/>
      </w:pPr>
      <w:r>
        <w:rPr>
          <w:rFonts w:ascii="Consolas" w:cs="Consolas" w:eastAsia="Consolas" w:hAnsi="Consolas"/>
          <w:sz w:val="17"/>
          <w:szCs w:val="17"/>
        </w:rPr>
        <w:t xml:space="preserve">uv venv .venv-vllm --python 3.12 &amp;&amp; VIRTUAL_ENV=.venv-vllm uv pip install vllm sentence-transformers datasets torch_geometric scikit-learn pandas</w:t>
      </w:r>
    </w:p>
    <w:p>
      <w:pPr>
        <w:shd w:fill="F3F4F6" w:val="clear"/>
        <w:spacing w:after="0" w:line="240"/>
        <w:ind w:left="120" w:right="120"/>
      </w:pPr>
      <w:r>
        <w:rPr>
          <w:rFonts w:ascii="Consolas" w:cs="Consolas" w:eastAsia="Consolas" w:hAnsi="Consolas"/>
          <w:sz w:val="17"/>
          <w:szCs w:val="17"/>
        </w:rPr>
        <w:t xml:space="preserve">bash scripts/setup/fetch_methods.sh            # upstream clones at pinned SHAs</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 data</w:t>
      </w:r>
    </w:p>
    <w:p>
      <w:pPr>
        <w:shd w:fill="F3F4F6" w:val="clear"/>
        <w:spacing w:after="0" w:line="240"/>
        <w:ind w:left="120" w:right="120"/>
      </w:pPr>
      <w:r>
        <w:rPr>
          <w:rFonts w:ascii="Consolas" w:cs="Consolas" w:eastAsia="Consolas" w:hAnsi="Consolas"/>
          <w:sz w:val="17"/>
          <w:szCs w:val="17"/>
        </w:rPr>
        <w:t xml:space="preserve">python -P -m scripts.download.glbench --dataset all</w:t>
      </w:r>
    </w:p>
    <w:p>
      <w:pPr>
        <w:shd w:fill="F3F4F6" w:val="clear"/>
        <w:spacing w:after="0" w:line="240"/>
        <w:ind w:left="120" w:right="120"/>
      </w:pPr>
      <w:r>
        <w:rPr>
          <w:rFonts w:ascii="Consolas" w:cs="Consolas" w:eastAsia="Consolas" w:hAnsi="Consolas"/>
          <w:sz w:val="17"/>
          <w:szCs w:val="17"/>
        </w:rPr>
        <w:t xml:space="preserve">python -P -m scripts.preprocess.build_benchmark --dataset all</w:t>
      </w:r>
    </w:p>
    <w:p>
      <w:pPr>
        <w:shd w:fill="F3F4F6" w:val="clear"/>
        <w:spacing w:after="0" w:line="240"/>
        <w:ind w:left="120" w:right="120"/>
      </w:pPr>
      <w:r>
        <w:rPr>
          <w:rFonts w:ascii="Consolas" w:cs="Consolas" w:eastAsia="Consolas" w:hAnsi="Consolas"/>
          <w:sz w:val="17"/>
          <w:szCs w:val="17"/>
        </w:rPr>
        <w:t xml:space="preserve">python -P experiments/yelpchi_amazon/build_native_benchmark.py --dataset yelpchi   # and amazon</w:t>
      </w:r>
    </w:p>
    <w:p>
      <w:pPr>
        <w:shd w:fill="F3F4F6" w:val="clear"/>
        <w:spacing w:after="0" w:line="240"/>
        <w:ind w:left="120" w:right="120"/>
      </w:pPr>
      <w:r>
        <w:rPr>
          <w:rFonts w:ascii="Consolas" w:cs="Consolas" w:eastAsia="Consolas" w:hAnsi="Consolas"/>
          <w:sz w:val="17"/>
          <w:szCs w:val="17"/>
        </w:rPr>
        <w:t xml:space="preserve">python -P -m scripts.verify_yelpchi_alignment &amp;&amp; python -P -m scripts.verify_amazon_alignment</w:t>
      </w:r>
    </w:p>
    <w:p>
      <w:pPr>
        <w:shd w:fill="F3F4F6" w:val="clear"/>
        <w:spacing w:after="0" w:line="240"/>
        <w:ind w:left="120" w:right="120"/>
      </w:pPr>
      <w:r>
        <w:rPr>
          <w:rFonts w:ascii="Consolas" w:cs="Consolas" w:eastAsia="Consolas" w:hAnsi="Consolas"/>
          <w:sz w:val="17"/>
          <w:szCs w:val="17"/>
        </w:rPr>
        <w:t xml:space="preserve">python -P -m scripts.prepare_dataset --dataset all</w:t>
      </w:r>
    </w:p>
    <w:p>
      <w:pPr>
        <w:shd w:fill="F3F4F6" w:val="clear"/>
        <w:spacing w:after="0" w:line="240"/>
        <w:ind w:left="120" w:right="120"/>
      </w:pPr>
      <w:r>
        <w:rPr>
          <w:rFonts w:ascii="Consolas" w:cs="Consolas" w:eastAsia="Consolas" w:hAnsi="Consolas"/>
          <w:sz w:val="17"/>
          <w:szCs w:val="17"/>
        </w:rPr>
        <w:t xml:space="preserve">python -P -m scripts.preprocess.encode_text --dataset all</w:t>
      </w:r>
    </w:p>
    <w:p>
      <w:pPr>
        <w:shd w:fill="F3F4F6" w:val="clear"/>
        <w:spacing w:after="0" w:line="240"/>
        <w:ind w:left="120" w:right="120"/>
      </w:pPr>
      <w:r>
        <w:rPr>
          <w:rFonts w:ascii="Consolas" w:cs="Consolas" w:eastAsia="Consolas" w:hAnsi="Consolas"/>
          <w:sz w:val="17"/>
          <w:szCs w:val="17"/>
        </w:rPr>
        <w:t xml:space="preserve">python -P -m scripts.preprocess.sample_subgraphs --dataset all --strategy semantic</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 LLM text (GPU)</w:t>
      </w:r>
    </w:p>
    <w:p>
      <w:pPr>
        <w:shd w:fill="F3F4F6" w:val="clear"/>
        <w:spacing w:after="0" w:line="240"/>
        <w:ind w:left="120" w:right="120"/>
      </w:pPr>
      <w:r>
        <w:rPr>
          <w:rFonts w:ascii="Consolas" w:cs="Consolas" w:eastAsia="Consolas" w:hAnsi="Consolas"/>
          <w:sz w:val="17"/>
          <w:szCs w:val="17"/>
        </w:rPr>
        <w:t xml:space="preserve">DATASETS="reddit instagram amazon_text yelpchi_text" bash scripts/setup/run_vllm_llm.sh</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 training (examples)</w:t>
      </w:r>
    </w:p>
    <w:p>
      <w:pPr>
        <w:shd w:fill="F3F4F6" w:val="clear"/>
        <w:spacing w:after="0" w:line="240"/>
        <w:ind w:left="120" w:right="120"/>
      </w:pPr>
      <w:r>
        <w:rPr>
          <w:rFonts w:ascii="Consolas" w:cs="Consolas" w:eastAsia="Consolas" w:hAnsi="Consolas"/>
          <w:sz w:val="17"/>
          <w:szCs w:val="17"/>
        </w:rPr>
        <w:t xml:space="preserve">VARIANT=baseline SAMPLERS=default DATASETS="reddit instagram" SEEDS=5 INITS=5 OUT=results/main/baseline bash scripts/reproduce/run_flag_md_matrix.sh</w:t>
      </w:r>
    </w:p>
    <w:p>
      <w:pPr>
        <w:shd w:fill="F3F4F6" w:val="clear"/>
        <w:spacing w:after="0" w:line="240"/>
        <w:ind w:left="120" w:right="120"/>
      </w:pPr>
      <w:r>
        <w:rPr>
          <w:rFonts w:ascii="Consolas" w:cs="Consolas" w:eastAsia="Consolas" w:hAnsi="Consolas"/>
          <w:sz w:val="17"/>
          <w:szCs w:val="17"/>
        </w:rPr>
        <w:t xml:space="preserve">bash scripts/reproduce/run_main_flag.sh</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 report + tests</w:t>
      </w:r>
    </w:p>
    <w:p>
      <w:pPr>
        <w:shd w:fill="F3F4F6" w:val="clear"/>
        <w:spacing w:after="0" w:line="240"/>
        <w:ind w:left="120" w:right="120"/>
      </w:pPr>
      <w:r>
        <w:rPr>
          <w:rFonts w:ascii="Consolas" w:cs="Consolas" w:eastAsia="Consolas" w:hAnsi="Consolas"/>
          <w:sz w:val="17"/>
          <w:szCs w:val="17"/>
        </w:rPr>
        <w:t xml:space="preserve">.venv-gpu/bin/python -P -m scripts.analyze.build_main_run_report</w:t>
      </w:r>
    </w:p>
    <w:p>
      <w:pPr>
        <w:shd w:fill="F3F4F6" w:val="clear"/>
        <w:spacing w:after="0" w:line="240"/>
        <w:ind w:left="120" w:right="120"/>
      </w:pPr>
      <w:r>
        <w:rPr>
          <w:rFonts w:ascii="Consolas" w:cs="Consolas" w:eastAsia="Consolas" w:hAnsi="Consolas"/>
          <w:sz w:val="17"/>
          <w:szCs w:val="17"/>
        </w:rPr>
        <w:t xml:space="preserve">.venv-gpu/bin/python -P -m pytest tests -q</w:t>
      </w:r>
    </w:p>
    <w:p>
      <w:pPr>
        <w:pStyle w:val="Heading1"/>
        <w:pageBreakBefore/>
      </w:pPr>
      <w:r>
        <w:t xml:space="preserve">Appendix F. Commit Log (all 44 commits on master)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2"/>
        <w:gridCol w:w="1130"/>
        <w:gridCol w:w="1413"/>
        <w:gridCol w:w="6595"/>
      </w:tblGrid>
      <w:tr>
        <w:trPr>
          <w:cantSplit/>
          <w:tblHeader/>
        </w:trPr>
        <w:tc>
          <w:tcPr>
            <w:tcW w:type="dxa" w:w="942"/>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Commit</w:t>
            </w:r>
          </w:p>
        </w:tc>
        <w:tc>
          <w:tcPr>
            <w:tcW w:type="dxa" w:w="113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Date</w:t>
            </w:r>
          </w:p>
        </w:tc>
        <w:tc>
          <w:tcPr>
            <w:tcW w:type="dxa" w:w="1413"/>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Author</w:t>
            </w:r>
          </w:p>
        </w:tc>
        <w:tc>
          <w:tcPr>
            <w:tcW w:type="dxa" w:w="6595"/>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4"/>
                <w:szCs w:val="14"/>
              </w:rPr>
              <w:t xml:space="preserve">Subject</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dc24359</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Phase 0-3: research audit of FLAG (KDD 2025) and its baselines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61994cb</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Datasets downloaded and verified; package skeleton; smoke test</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4bfd279</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Benchmark construction and semantic similarity sampler</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6cba573</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Metrics module, and the first genuine reproduction attempt</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4fcabb2</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End-to-end pipeline: first baseline experiments actually run</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f7c76e8</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Update the reproduction ledger with what has actually run</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8444728</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GPU-only LLM stage and the vast.ai workflow (decision D-003)</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1ccfdce</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Fix upstream DGA's dropped dim_size; YAML configs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811d2af</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Several of the paper's baseline cells are the trivial classifier</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e9f9a13</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README: current status, real results, and how to read them</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781b838</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2026-09-09</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Claude</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Full baseline matrix: 28/28 runs, and a provenance bug that hid three models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c99c167</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2026-09-10</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Updated comparison results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73f088f</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2026-09-11</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auto-change metadata</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4dff1c3</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2026-09-12</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Add run_all_at_once.sh script for streamlined GPU setup and execution</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a855ec0</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2026-09-12</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Update .gitignore to include experiments directory and add dataset manifests for amazon and yelpchi</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e627e40</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2026-09-12</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Implement multi-GPU support for LLM text generation and add demo prototype layer for FLAG implementation</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a7d4a5c</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2026-09-12</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Merge branch 'master' of https://github.com/ManoharNaidu/FLAG-Reproduce</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23d5beb</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2026-09-12</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Improve Hugging Face authentication process in run_all_at_once.sh</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41e0d21</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2026-09-13</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Refactor run_all_at_once.sh and run_multi_gpu_llm.sh for improved clarity and functionality</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f8927f7</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2026-09-13</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Update run_all_at_once.sh to enhance step numbering and improve multi-GPU cache generation process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6765ce7</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2026-09-13</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Add support for resuming steps in run_all_at_once.sh with --from-step option</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e50dcf4</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2026-09-13</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Add export for TORCH_FORCE_NO_WEIGHTS_ONLY_LOAD in run_all_at_once.sh and run_multi_gpu_llm.sh to prevent P…</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f2ddb01</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2026-09-14</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Update gpu lockfile, flag submodule pointer, and dataset manifests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3011393</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2026-09-14</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Add .gitattributes for Git LFS tracking and update run_all_at_once.sh for step enhancements and smoke test …</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b799c87</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2026-09-16</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Ran flag &amp; flag-finetuned</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153afb8</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2026-09-16</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Results saved from flag and flag-finetuned</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7bd10a1</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2026-09-16</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More results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a76394d</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2026-09-17</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more results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14eedbd</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2026-09-17</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Complete reddit/gat +FLAG and +FLAG* matrix, refresh aggregated results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326b961</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2026-09-18</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Update comparison tables with new results and adjustments for AUC and F1 Macro metrics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77ba311</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2026-09-20</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Add FLAG-MD: Markov-diffusion neighbour sampling ablation</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c7c9985</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2026-09-20</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Implemented Markov Diffision method</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804f04a</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2026-09-27</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feat: Implement text-augmented datasets for Amazon and YelpChi</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aab9b00</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2026-09-30</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Add architecture documentation for FLAG project</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9e64156</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2026-09-30</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Add script to build final results report from existing JSONs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b3fd1ac</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2026-09-30</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chore: Remove deprecated GNN method subprojects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eac34e0</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2026-09-30</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fix: Update .gitignore to ensure methods directory is ignored</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caf4367</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2026-09-30</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add largefiles in gitignore</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016c269</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2026-10-01</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updated results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417e982</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2026-10-01</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results</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07590cc</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2026-10-01</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Merge remote-tracking branch 'origin/master'</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4eb1f3e</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2026-10-01</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Track per-run raw results (results/raw)</w:t>
            </w:r>
          </w:p>
        </w:tc>
      </w:tr>
      <w:tr>
        <w:trPr>
          <w:cantSplit/>
        </w:trPr>
        <w:tc>
          <w:tcPr>
            <w:tcW w:type="dxa" w:w="942"/>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cedccec</w:t>
            </w:r>
          </w:p>
        </w:tc>
        <w:tc>
          <w:tcPr>
            <w:tcW w:type="dxa" w:w="113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2026-10-02</w:t>
            </w:r>
          </w:p>
        </w:tc>
        <w:tc>
          <w:tcPr>
            <w:tcW w:type="dxa" w:w="1413"/>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4"/>
                <w:szCs w:val="14"/>
              </w:rPr>
              <w:t xml:space="preserve">ran 4200 runs</w:t>
            </w:r>
          </w:p>
        </w:tc>
      </w:tr>
      <w:tr>
        <w:trPr>
          <w:cantSplit/>
        </w:trPr>
        <w:tc>
          <w:tcPr>
            <w:tcW w:type="dxa" w:w="942"/>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2"/>
                <w:szCs w:val="12"/>
              </w:rPr>
              <w:t xml:space="preserve">aa8e533</w:t>
            </w:r>
          </w:p>
        </w:tc>
        <w:tc>
          <w:tcPr>
            <w:tcW w:type="dxa" w:w="113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2026-10-02</w:t>
            </w:r>
          </w:p>
        </w:tc>
        <w:tc>
          <w:tcPr>
            <w:tcW w:type="dxa" w:w="1413"/>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ManoharNaidu</w:t>
            </w:r>
          </w:p>
        </w:tc>
        <w:tc>
          <w:tcPr>
            <w:tcW w:type="dxa" w:w="6595"/>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4"/>
                <w:szCs w:val="14"/>
              </w:rPr>
              <w:t xml:space="preserve">full run done</w:t>
            </w:r>
          </w:p>
        </w:tc>
      </w:tr>
    </w:tbl>
    <w:p>
      <w:pPr>
        <w:pStyle w:val="Heading1"/>
        <w:pageBreakBefore/>
      </w:pPr>
      <w:r>
        <w:t xml:space="preserve">Appendix G. Documentation Claims vs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50"/>
        <w:gridCol w:w="2371"/>
        <w:gridCol w:w="3559"/>
      </w:tblGrid>
      <w:tr>
        <w:trPr>
          <w:cantSplit/>
          <w:tblHeader/>
        </w:trPr>
        <w:tc>
          <w:tcPr>
            <w:tcW w:type="dxa" w:w="4150"/>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Documentation claim</w:t>
            </w:r>
          </w:p>
        </w:tc>
        <w:tc>
          <w:tcPr>
            <w:tcW w:type="dxa" w:w="2371"/>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Where</w:t>
            </w:r>
          </w:p>
        </w:tc>
        <w:tc>
          <w:tcPr>
            <w:tcW w:type="dxa" w:w="3559"/>
            <w:tcBorders>
              <w:top w:val="single" w:color="C9CED6" w:sz="4"/>
              <w:left w:val="single" w:color="C9CED6" w:sz="4"/>
              <w:bottom w:val="single" w:color="C9CED6" w:sz="4"/>
              <w:right w:val="single" w:color="C9CED6" w:sz="4"/>
            </w:tcBorders>
            <w:shd w:fill="1F3A5F" w:val="clear"/>
            <w:tcMar>
              <w:top w:type="dxa" w:w="40"/>
              <w:left w:type="dxa" w:w="70"/>
              <w:bottom w:type="dxa" w:w="40"/>
              <w:right w:type="dxa" w:w="70"/>
            </w:tcMar>
          </w:tcPr>
          <w:p>
            <w:pPr>
              <w:spacing w:after="0" w:line="228"/>
            </w:pPr>
            <w:r>
              <w:rPr>
                <w:b/>
                <w:bCs/>
                <w:color w:val="FFFFFF"/>
                <w:sz w:val="15"/>
                <w:szCs w:val="15"/>
              </w:rPr>
              <w:t xml:space="preserve">Audit result</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"All 7 backbones … 3,500 runs … 8,050 runs, 0 failed"</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README banner; report</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CONFIRMED</w:t>
            </w:r>
          </w:p>
        </w:tc>
      </w:tr>
      <w:tr>
        <w:trPr>
          <w:cantSplit/>
        </w:trPr>
        <w:tc>
          <w:tcPr>
            <w:tcW w:type="dxa" w:w="41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"real early stopping"</w:t>
            </w:r>
          </w:p>
        </w:tc>
        <w:tc>
          <w:tcPr>
            <w:tcW w:type="dxa" w:w="23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trainer.py</w:t>
            </w:r>
            <w:r>
              <w:rPr>
                <w:b w:val="false"/>
                <w:bCs w:val="false"/>
                <w:color w:val="1F2328"/>
                <w:sz w:val="15"/>
                <w:szCs w:val="15"/>
              </w:rPr>
              <w:t xml:space="preserve">; ledger</w:t>
            </w:r>
          </w:p>
        </w:tc>
        <w:tc>
          <w:tcPr>
            <w:tcW w:type="dxa" w:w="35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Implemented but unreachable (5 &lt; 10)</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"Both [hidden 32 and 64] are run and reported"</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decisions S-001</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Not supported</w:t>
            </w:r>
            <w:r>
              <w:rPr>
                <w:b w:val="false"/>
                <w:bCs w:val="false"/>
                <w:color w:val="1F2328"/>
                <w:sz w:val="15"/>
                <w:szCs w:val="15"/>
              </w:rPr>
              <w:t xml:space="preserve">: all rows hidden 32</w:t>
            </w:r>
          </w:p>
        </w:tc>
      </w:tr>
      <w:tr>
        <w:trPr>
          <w:cantSplit/>
        </w:trPr>
        <w:tc>
          <w:tcPr>
            <w:tcW w:type="dxa" w:w="41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"Text-free datasets are hard-blocked from FLAG variants"</w:t>
            </w:r>
          </w:p>
        </w:tc>
        <w:tc>
          <w:tcPr>
            <w:tcW w:type="dxa" w:w="23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README §4</w:t>
            </w:r>
          </w:p>
        </w:tc>
        <w:tc>
          <w:tcPr>
            <w:tcW w:type="dxa" w:w="35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True for canonical keys; study keys bypass via </w:t>
            </w:r>
            <w:r>
              <w:rPr>
                <w:rFonts w:ascii="Consolas" w:cs="Consolas" w:eastAsia="Consolas" w:hAnsi="Consolas"/>
                <w:b w:val="false"/>
                <w:bCs w:val="false"/>
                <w:color w:val="8A2B0E"/>
                <w:sz w:val="13"/>
                <w:szCs w:val="13"/>
              </w:rPr>
              <w:t xml:space="preserve">has_native_text=True</w:t>
            </w:r>
            <w:r>
              <w:rPr>
                <w:b w:val="false"/>
                <w:bCs w:val="false"/>
                <w:color w:val="1F2328"/>
                <w:sz w:val="15"/>
                <w:szCs w:val="15"/>
              </w:rPr>
              <w:t xml:space="preserve"> (documented as separate study)</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"Amazon/YelpChi/Amazon Video are a text-augmented study (</w:t>
            </w:r>
            <w:r>
              <w:rPr>
                <w:rFonts w:ascii="Consolas" w:cs="Consolas" w:eastAsia="Consolas" w:hAnsi="Consolas"/>
                <w:b w:val="false"/>
                <w:bCs w:val="false"/>
                <w:color w:val="8A2B0E"/>
                <w:sz w:val="13"/>
                <w:szCs w:val="13"/>
              </w:rPr>
              <w:t xml:space="preserve">native_text: false</w:t>
            </w:r>
            <w:r>
              <w:rPr>
                <w:b w:val="false"/>
                <w:bCs w:val="false"/>
                <w:color w:val="1F2328"/>
                <w:sz w:val="15"/>
                <w:szCs w:val="15"/>
              </w:rPr>
              <w:t xml:space="preserve">)"</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README banner</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Stamp exists in dataset manifests (linked by sha256); result rows carry no such field</w:t>
            </w:r>
          </w:p>
        </w:tc>
      </w:tr>
      <w:tr>
        <w:trPr>
          <w:cantSplit/>
        </w:trPr>
        <w:tc>
          <w:tcPr>
            <w:tcW w:type="dxa" w:w="41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"flag_finetuned rows carry note…"</w:t>
            </w:r>
          </w:p>
        </w:tc>
        <w:tc>
          <w:tcPr>
            <w:tcW w:type="dxa" w:w="23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D-001</w:t>
            </w:r>
          </w:p>
        </w:tc>
        <w:tc>
          <w:tcPr>
            <w:tcW w:type="dxa" w:w="35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llm_finetuned:false</w:t>
            </w:r>
            <w:r>
              <w:rPr>
                <w:b w:val="false"/>
                <w:bCs w:val="false"/>
                <w:color w:val="1F2328"/>
                <w:sz w:val="15"/>
                <w:szCs w:val="15"/>
              </w:rPr>
              <w:t xml:space="preserve"> ✓; the note is inside </w:t>
            </w:r>
            <w:r>
              <w:rPr>
                <w:rFonts w:ascii="Consolas" w:cs="Consolas" w:eastAsia="Consolas" w:hAnsi="Consolas"/>
                <w:b w:val="false"/>
                <w:bCs w:val="false"/>
                <w:color w:val="8A2B0E"/>
                <w:sz w:val="13"/>
                <w:szCs w:val="13"/>
              </w:rPr>
              <w:t xml:space="preserve">extra.finetune.note</w:t>
            </w:r>
            <w:r>
              <w:rPr>
                <w:b w:val="false"/>
                <w:bCs w:val="false"/>
                <w:color w:val="1F2328"/>
                <w:sz w:val="15"/>
                <w:szCs w:val="15"/>
              </w:rPr>
              <w:t xml:space="preserve">, </w:t>
            </w:r>
            <w:r>
              <w:rPr>
                <w:rFonts w:ascii="Consolas" w:cs="Consolas" w:eastAsia="Consolas" w:hAnsi="Consolas"/>
                <w:b w:val="false"/>
                <w:bCs w:val="false"/>
                <w:color w:val="8A2B0E"/>
                <w:sz w:val="13"/>
                <w:szCs w:val="13"/>
              </w:rPr>
              <w:t xml:space="preserve">notes</w:t>
            </w:r>
            <w:r>
              <w:rPr>
                <w:b w:val="false"/>
                <w:bCs w:val="false"/>
                <w:color w:val="1F2328"/>
                <w:sz w:val="15"/>
                <w:szCs w:val="15"/>
              </w:rPr>
              <w:t xml:space="preserve"> field empty</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"Pins that matter — do not casually upgrade (torch 2.3.1)"</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README §5</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Main run used torch 2.14.0; reason is machine-specific</w:t>
            </w:r>
          </w:p>
        </w:tc>
      </w:tr>
      <w:tr>
        <w:trPr>
          <w:cantSplit/>
        </w:trPr>
        <w:tc>
          <w:tcPr>
            <w:tcW w:type="dxa" w:w="41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"seed controls split construction, downsampling…"</w:t>
            </w:r>
          </w:p>
        </w:tc>
        <w:tc>
          <w:tcPr>
            <w:tcW w:type="dxa" w:w="23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rFonts w:ascii="Consolas" w:cs="Consolas" w:eastAsia="Consolas" w:hAnsi="Consolas"/>
                <w:b w:val="false"/>
                <w:bCs w:val="false"/>
                <w:color w:val="8A2B0E"/>
                <w:sz w:val="13"/>
                <w:szCs w:val="13"/>
              </w:rPr>
              <w:t xml:space="preserve">seeding.py</w:t>
            </w:r>
          </w:p>
        </w:tc>
        <w:tc>
          <w:tcPr>
            <w:tcW w:type="dxa" w:w="35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Over-promises; only batch order/RNG vary</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"144 unit tests"</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flag_md.md; report</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Historical; now 223 total (222 pass)</w:t>
            </w:r>
          </w:p>
        </w:tc>
      </w:tr>
      <w:tr>
        <w:trPr>
          <w:cantSplit/>
        </w:trPr>
        <w:tc>
          <w:tcPr>
            <w:tcW w:type="dxa" w:w="41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"YAML experiment configs still to come"</w:t>
            </w:r>
          </w:p>
        </w:tc>
        <w:tc>
          <w:tcPr>
            <w:tcW w:type="dxa" w:w="23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ledger</w:t>
            </w:r>
          </w:p>
        </w:tc>
        <w:tc>
          <w:tcPr>
            <w:tcW w:type="dxa" w:w="35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They exist but are not consumed</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README results §11 (4 backbones; 0.6–12.4% coverage)</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README</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Historical; main report supersedes</w:t>
            </w:r>
          </w:p>
        </w:tc>
      </w:tr>
      <w:tr>
        <w:trPr>
          <w:cantSplit/>
        </w:trPr>
        <w:tc>
          <w:tcPr>
            <w:tcW w:type="dxa" w:w="4150"/>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GLBench edge counts 198,448 / 144,010</w:t>
            </w:r>
          </w:p>
        </w:tc>
        <w:tc>
          <w:tcPr>
            <w:tcW w:type="dxa" w:w="2371"/>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README</w:t>
            </w:r>
          </w:p>
        </w:tc>
        <w:tc>
          <w:tcPr>
            <w:tcW w:type="dxa" w:w="3559"/>
            <w:tcBorders>
              <w:top w:val="single" w:color="C9CED6" w:sz="4"/>
              <w:left w:val="single" w:color="C9CED6" w:sz="4"/>
              <w:bottom w:val="single" w:color="C9CED6" w:sz="4"/>
              <w:right w:val="single" w:color="C9CED6" w:sz="4"/>
            </w:tcBorders>
            <w:shd w:fill="F6F8FA" w:val="clear"/>
            <w:tcMar>
              <w:top w:type="dxa" w:w="40"/>
              <w:left w:type="dxa" w:w="70"/>
              <w:bottom w:type="dxa" w:w="40"/>
              <w:right w:type="dxa" w:w="70"/>
            </w:tcMar>
          </w:tcPr>
          <w:p>
            <w:pPr>
              <w:spacing w:after="0" w:line="228"/>
            </w:pPr>
            <w:r>
              <w:rPr>
                <w:b w:val="false"/>
                <w:bCs w:val="false"/>
                <w:color w:val="1F2328"/>
                <w:sz w:val="15"/>
                <w:szCs w:val="15"/>
              </w:rPr>
              <w:t xml:space="preserve">Manifests record 302,876 / 155,349 — unreconciled</w:t>
            </w:r>
          </w:p>
        </w:tc>
      </w:tr>
      <w:tr>
        <w:trPr>
          <w:cantSplit/>
        </w:trPr>
        <w:tc>
          <w:tcPr>
            <w:tcW w:type="dxa" w:w="4150"/>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"20% of Reddit nodes isolated (3,690)"</w:t>
            </w:r>
          </w:p>
        </w:tc>
        <w:tc>
          <w:tcPr>
            <w:tcW w:type="dxa" w:w="2371"/>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flag_code_audit §5.12</w:t>
            </w:r>
          </w:p>
        </w:tc>
        <w:tc>
          <w:tcPr>
            <w:tcW w:type="dxa" w:w="3559"/>
            <w:tcBorders>
              <w:top w:val="single" w:color="C9CED6" w:sz="4"/>
              <w:left w:val="single" w:color="C9CED6" w:sz="4"/>
              <w:bottom w:val="single" w:color="C9CED6" w:sz="4"/>
              <w:right w:val="single" w:color="C9CED6" w:sz="4"/>
            </w:tcBorders>
            <w:shd w:fill="FFFFFF" w:val="clear"/>
            <w:tcMar>
              <w:top w:type="dxa" w:w="40"/>
              <w:left w:type="dxa" w:w="70"/>
              <w:bottom w:type="dxa" w:w="40"/>
              <w:right w:type="dxa" w:w="70"/>
            </w:tcMar>
          </w:tcPr>
          <w:p>
            <w:pPr>
              <w:spacing w:after="0" w:line="228"/>
            </w:pPr>
            <w:r>
              <w:rPr>
                <w:b w:val="false"/>
                <w:bCs w:val="false"/>
                <w:color w:val="1F2328"/>
                <w:sz w:val="15"/>
                <w:szCs w:val="15"/>
              </w:rPr>
              <w:t xml:space="preserve">Manifest: 3,108 (16.9%)</w:t>
            </w:r>
          </w:p>
        </w:tc>
      </w:tr>
    </w:tbl>
    <w:sectPr>
      <w:headerReference w:type="default" r:id="rId6"/>
      <w:footerReference w:type="default" r:id="rId7"/>
      <w:pgSz w:w="12240" w:h="15840" w:orient="portrait"/>
      <w:pgMar w:top="1200" w:right="1080" w:bottom="1100" w:left="108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B7280"/>
        <w:sz w:val="17"/>
        <w:szCs w:val="17"/>
      </w:rPr>
      <w:t xml:space="preserve">Audit date 2026-10-06 · HEAD aa8e533</w:t>
    </w:r>
    <w:r>
      <w:rPr>
        <w:rFonts w:ascii="Calibri" w:cs="Calibri" w:eastAsia="Calibri" w:hAnsi="Calibri"/>
        <w:color w:val="6B7280"/>
        <w:sz w:val="17"/>
        <w:szCs w:val="17"/>
      </w:rPr>
      <w:t xml:space="preserve">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pPr>
    <w:r>
      <w:rPr>
        <w:rFonts w:ascii="Calibri" w:cs="Calibri" w:eastAsia="Calibri" w:hAnsi="Calibri"/>
        <w:color w:val="6B7280"/>
        <w:sz w:val="17"/>
        <w:szCs w:val="17"/>
      </w:rPr>
      <w:t xml:space="preserve">FLAG-Reproduce — Forensic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2B5C8A"/>
      <w:sz w:val="27"/>
      <w:szCs w:val="27"/>
    </w:rPr>
  </w:style>
  <w:style w:type="paragraph" w:styleId="Heading3">
    <w:name w:val="Heading 3"/>
    <w:basedOn w:val="Normal"/>
    <w:next w:val="Normal"/>
    <w:qFormat/>
    <w:pPr>
      <w:keepNext/>
      <w:spacing w:after="90" w:before="200"/>
      <w:outlineLvl w:val="2"/>
    </w:pPr>
    <w:rPr>
      <w:rFonts w:ascii="Calibri" w:cs="Calibri" w:eastAsia="Calibri" w:hAnsi="Calibri"/>
      <w:b/>
      <w:bCs/>
      <w:color w:val="374151"/>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77edf7378c7a44249327e2e6dbd57e4d28bbf27.png"/><Relationship Id="rId10" Type="http://schemas.openxmlformats.org/officeDocument/2006/relationships/image" Target="media/b5a94157a4a2aaf1da111a7f3f7f67eb54c3cb52.png"/><Relationship Id="rId11" Type="http://schemas.openxmlformats.org/officeDocument/2006/relationships/image" Target="media/0c0abfb44b7534bbea2b5ed44e8145e06fa26437.png"/><Relationship Id="rId12" Type="http://schemas.openxmlformats.org/officeDocument/2006/relationships/image" Target="media/f54544a6dac7fd9c4253cd87a6a92beef5aa02d2.png"/><Relationship Id="rId13" Type="http://schemas.openxmlformats.org/officeDocument/2006/relationships/image" Target="media/c70aa90db35cf1d9b9d58370a9d6fd38932699c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FLAG-Reproduce forensic audit report</dc:title>
  <dc:creator>Claude Code</dc:creator>
  <cp:lastModifiedBy>Un-named</cp:lastModifiedBy>
  <cp:revision>1</cp:revision>
  <dcterms:created xsi:type="dcterms:W3CDTF">2026-10-06T00:35:44.980Z</dcterms:created>
  <dcterms:modified xsi:type="dcterms:W3CDTF">2026-10-06T00:35:44.980Z</dcterms:modified>
</cp:coreProperties>
</file>

<file path=docProps/custom.xml><?xml version="1.0" encoding="utf-8"?>
<Properties xmlns="http://schemas.openxmlformats.org/officeDocument/2006/custom-properties" xmlns:vt="http://schemas.openxmlformats.org/officeDocument/2006/docPropsVTypes"/>
</file>