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9084C0" w14:textId="243110E9" w:rsidR="00952C4F" w:rsidRPr="00952C4F" w:rsidRDefault="00952C4F" w:rsidP="00952C4F">
      <w:pPr>
        <w:ind w:left="720" w:firstLine="720"/>
        <w:rPr>
          <w:b/>
          <w:bCs/>
          <w:sz w:val="36"/>
          <w:szCs w:val="36"/>
        </w:rPr>
      </w:pPr>
      <w:r w:rsidRPr="00952C4F">
        <w:rPr>
          <w:b/>
          <w:bCs/>
          <w:sz w:val="36"/>
          <w:szCs w:val="36"/>
        </w:rPr>
        <w:t>HTML INTERVIEW QUESTIONS</w:t>
      </w:r>
    </w:p>
    <w:p w14:paraId="78725C1B" w14:textId="77777777" w:rsidR="00624931" w:rsidRDefault="00624931" w:rsidP="00952C4F">
      <w:pPr>
        <w:rPr>
          <w:b/>
          <w:bCs/>
        </w:rPr>
      </w:pPr>
    </w:p>
    <w:p w14:paraId="7CD49D22" w14:textId="77777777" w:rsidR="00624931" w:rsidRPr="00624931" w:rsidRDefault="00624931" w:rsidP="00624931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</w:pPr>
      <w:r w:rsidRPr="00624931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N"/>
          <w14:ligatures w14:val="none"/>
        </w:rPr>
        <w:t>What is HTML?</w:t>
      </w:r>
    </w:p>
    <w:p w14:paraId="039D0E60" w14:textId="77777777" w:rsidR="00624931" w:rsidRPr="00624931" w:rsidRDefault="00624931" w:rsidP="00624931">
      <w:pPr>
        <w:numPr>
          <w:ilvl w:val="1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</w:pPr>
      <w:r w:rsidRPr="0062493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 xml:space="preserve">HTML stands for Hyper Text </w:t>
      </w:r>
      <w:proofErr w:type="spellStart"/>
      <w:r w:rsidRPr="0062493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>Markup</w:t>
      </w:r>
      <w:proofErr w:type="spellEnd"/>
      <w:r w:rsidRPr="0062493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 xml:space="preserve"> Language.Html is the standard </w:t>
      </w:r>
      <w:proofErr w:type="spellStart"/>
      <w:r w:rsidRPr="00624931">
        <w:rPr>
          <w:rFonts w:ascii="Consolas" w:eastAsia="Times New Roman" w:hAnsi="Consolas" w:cs="Courier New"/>
          <w:color w:val="1F2328"/>
          <w:kern w:val="0"/>
          <w:sz w:val="28"/>
          <w:szCs w:val="28"/>
          <w:lang w:eastAsia="en-IN"/>
          <w14:ligatures w14:val="none"/>
        </w:rPr>
        <w:t>markup</w:t>
      </w:r>
      <w:proofErr w:type="spellEnd"/>
      <w:r w:rsidRPr="00624931">
        <w:rPr>
          <w:rFonts w:ascii="Consolas" w:eastAsia="Times New Roman" w:hAnsi="Consolas" w:cs="Courier New"/>
          <w:color w:val="1F2328"/>
          <w:kern w:val="0"/>
          <w:sz w:val="28"/>
          <w:szCs w:val="28"/>
          <w:lang w:eastAsia="en-IN"/>
          <w14:ligatures w14:val="none"/>
        </w:rPr>
        <w:t xml:space="preserve"> language</w:t>
      </w:r>
      <w:r w:rsidRPr="0062493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> used to create web pages.</w:t>
      </w:r>
    </w:p>
    <w:p w14:paraId="3B3D3771" w14:textId="77777777" w:rsidR="00624931" w:rsidRPr="00624931" w:rsidRDefault="00624931" w:rsidP="00624931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</w:pPr>
      <w:r w:rsidRPr="00624931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N"/>
          <w14:ligatures w14:val="none"/>
        </w:rPr>
        <w:t xml:space="preserve">What is meant by </w:t>
      </w:r>
      <w:proofErr w:type="spellStart"/>
      <w:r w:rsidRPr="00624931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N"/>
          <w14:ligatures w14:val="none"/>
        </w:rPr>
        <w:t>Markup</w:t>
      </w:r>
      <w:proofErr w:type="spellEnd"/>
      <w:r w:rsidRPr="00624931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IN"/>
          <w14:ligatures w14:val="none"/>
        </w:rPr>
        <w:t xml:space="preserve"> Language</w:t>
      </w:r>
    </w:p>
    <w:p w14:paraId="3684B73A" w14:textId="54C7D9AE" w:rsidR="00624931" w:rsidRPr="00624931" w:rsidRDefault="00624931" w:rsidP="00624931">
      <w:pPr>
        <w:numPr>
          <w:ilvl w:val="1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</w:pPr>
      <w:proofErr w:type="spellStart"/>
      <w:r w:rsidRPr="0062493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>Markup</w:t>
      </w:r>
      <w:proofErr w:type="spellEnd"/>
      <w:r w:rsidRPr="0062493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 xml:space="preserve"> language means a language which defines the </w:t>
      </w:r>
      <w:r w:rsidRPr="00624931">
        <w:rPr>
          <w:rFonts w:ascii="Consolas" w:eastAsia="Times New Roman" w:hAnsi="Consolas" w:cs="Courier New"/>
          <w:color w:val="1F2328"/>
          <w:kern w:val="0"/>
          <w:sz w:val="28"/>
          <w:szCs w:val="28"/>
          <w:lang w:eastAsia="en-IN"/>
          <w14:ligatures w14:val="none"/>
        </w:rPr>
        <w:t xml:space="preserve">structure of a document using </w:t>
      </w:r>
      <w:proofErr w:type="spellStart"/>
      <w:r w:rsidRPr="00624931">
        <w:rPr>
          <w:rFonts w:ascii="Consolas" w:eastAsia="Times New Roman" w:hAnsi="Consolas" w:cs="Courier New"/>
          <w:color w:val="1F2328"/>
          <w:kern w:val="0"/>
          <w:sz w:val="28"/>
          <w:szCs w:val="28"/>
          <w:lang w:eastAsia="en-IN"/>
          <w14:ligatures w14:val="none"/>
        </w:rPr>
        <w:t>elemnts</w:t>
      </w:r>
      <w:proofErr w:type="spellEnd"/>
      <w:r w:rsidRPr="0062493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> like heading,</w:t>
      </w:r>
      <w:r w:rsidR="00F1339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 xml:space="preserve"> </w:t>
      </w:r>
      <w:r w:rsidRPr="0062493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>paragraphs,</w:t>
      </w:r>
      <w:r w:rsidR="00F1339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 xml:space="preserve"> </w:t>
      </w:r>
      <w:r w:rsidRPr="0062493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>links,</w:t>
      </w:r>
      <w:r w:rsidR="00F1339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 xml:space="preserve"> </w:t>
      </w:r>
      <w:bookmarkStart w:id="0" w:name="_GoBack"/>
      <w:bookmarkEnd w:id="0"/>
      <w:r w:rsidRPr="00624931"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IN"/>
          <w14:ligatures w14:val="none"/>
        </w:rPr>
        <w:t>lists and more.</w:t>
      </w:r>
    </w:p>
    <w:p w14:paraId="564474B7" w14:textId="77777777" w:rsidR="00624931" w:rsidRDefault="00624931" w:rsidP="00952C4F">
      <w:pPr>
        <w:rPr>
          <w:b/>
          <w:bCs/>
        </w:rPr>
      </w:pPr>
    </w:p>
    <w:p w14:paraId="1B3E6288" w14:textId="77777777" w:rsidR="00624931" w:rsidRDefault="00624931" w:rsidP="00952C4F">
      <w:pPr>
        <w:rPr>
          <w:b/>
          <w:bCs/>
        </w:rPr>
      </w:pPr>
    </w:p>
    <w:p w14:paraId="3009D951" w14:textId="06909350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1. Difference between HTML4 and HTML5</w:t>
      </w:r>
    </w:p>
    <w:p w14:paraId="1CC8CB88" w14:textId="47F99719" w:rsidR="00624931" w:rsidRPr="00624931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HTML4</w:t>
      </w:r>
    </w:p>
    <w:p w14:paraId="0C9DE3E6" w14:textId="77777777" w:rsidR="00952C4F" w:rsidRPr="00952C4F" w:rsidRDefault="00952C4F" w:rsidP="00952C4F">
      <w:pPr>
        <w:numPr>
          <w:ilvl w:val="0"/>
          <w:numId w:val="1"/>
        </w:numPr>
        <w:rPr>
          <w:sz w:val="28"/>
          <w:szCs w:val="28"/>
        </w:rPr>
      </w:pPr>
      <w:r w:rsidRPr="00952C4F">
        <w:rPr>
          <w:sz w:val="28"/>
          <w:szCs w:val="28"/>
        </w:rPr>
        <w:t>No semantic elements</w:t>
      </w:r>
    </w:p>
    <w:p w14:paraId="203CA900" w14:textId="77777777" w:rsidR="00952C4F" w:rsidRPr="00952C4F" w:rsidRDefault="00952C4F" w:rsidP="00952C4F">
      <w:pPr>
        <w:numPr>
          <w:ilvl w:val="0"/>
          <w:numId w:val="1"/>
        </w:numPr>
        <w:rPr>
          <w:sz w:val="28"/>
          <w:szCs w:val="28"/>
        </w:rPr>
      </w:pPr>
      <w:r w:rsidRPr="00952C4F">
        <w:rPr>
          <w:sz w:val="28"/>
          <w:szCs w:val="28"/>
        </w:rPr>
        <w:t>Uses plugins for audio and video</w:t>
      </w:r>
    </w:p>
    <w:p w14:paraId="522C328D" w14:textId="77777777" w:rsidR="00952C4F" w:rsidRPr="00952C4F" w:rsidRDefault="00952C4F" w:rsidP="00952C4F">
      <w:pPr>
        <w:numPr>
          <w:ilvl w:val="0"/>
          <w:numId w:val="1"/>
        </w:numPr>
        <w:rPr>
          <w:sz w:val="28"/>
          <w:szCs w:val="28"/>
        </w:rPr>
      </w:pPr>
      <w:r w:rsidRPr="00952C4F">
        <w:rPr>
          <w:sz w:val="28"/>
          <w:szCs w:val="28"/>
        </w:rPr>
        <w:t>Limited form input types</w:t>
      </w:r>
    </w:p>
    <w:p w14:paraId="049C24FE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HTML5</w:t>
      </w:r>
    </w:p>
    <w:p w14:paraId="7543C89C" w14:textId="77777777" w:rsidR="00952C4F" w:rsidRPr="00952C4F" w:rsidRDefault="00952C4F" w:rsidP="00952C4F">
      <w:pPr>
        <w:numPr>
          <w:ilvl w:val="0"/>
          <w:numId w:val="2"/>
        </w:numPr>
        <w:rPr>
          <w:sz w:val="28"/>
          <w:szCs w:val="28"/>
        </w:rPr>
      </w:pPr>
      <w:r w:rsidRPr="00952C4F">
        <w:rPr>
          <w:sz w:val="28"/>
          <w:szCs w:val="28"/>
        </w:rPr>
        <w:t>Introduces semantic elements like &lt;header&gt;, &lt;footer&gt;</w:t>
      </w:r>
    </w:p>
    <w:p w14:paraId="44740C8C" w14:textId="77777777" w:rsidR="00952C4F" w:rsidRPr="00952C4F" w:rsidRDefault="00952C4F" w:rsidP="00952C4F">
      <w:pPr>
        <w:numPr>
          <w:ilvl w:val="0"/>
          <w:numId w:val="2"/>
        </w:numPr>
        <w:rPr>
          <w:sz w:val="28"/>
          <w:szCs w:val="28"/>
        </w:rPr>
      </w:pPr>
      <w:r w:rsidRPr="00952C4F">
        <w:rPr>
          <w:sz w:val="28"/>
          <w:szCs w:val="28"/>
        </w:rPr>
        <w:t>Supports &lt;audio&gt; and &lt;video&gt; without plugins</w:t>
      </w:r>
    </w:p>
    <w:p w14:paraId="331224B6" w14:textId="77777777" w:rsidR="00952C4F" w:rsidRPr="00952C4F" w:rsidRDefault="00952C4F" w:rsidP="00952C4F">
      <w:pPr>
        <w:numPr>
          <w:ilvl w:val="0"/>
          <w:numId w:val="2"/>
        </w:numPr>
        <w:rPr>
          <w:sz w:val="28"/>
          <w:szCs w:val="28"/>
        </w:rPr>
      </w:pPr>
      <w:r w:rsidRPr="00952C4F">
        <w:rPr>
          <w:sz w:val="28"/>
          <w:szCs w:val="28"/>
        </w:rPr>
        <w:t>New form input types like email, date</w:t>
      </w:r>
    </w:p>
    <w:p w14:paraId="5A172964" w14:textId="77777777" w:rsidR="00952C4F" w:rsidRPr="00952C4F" w:rsidRDefault="00782F04" w:rsidP="00952C4F">
      <w:pPr>
        <w:rPr>
          <w:sz w:val="28"/>
          <w:szCs w:val="28"/>
        </w:rPr>
      </w:pPr>
      <w:r>
        <w:rPr>
          <w:sz w:val="28"/>
          <w:szCs w:val="28"/>
        </w:rPr>
        <w:pict w14:anchorId="656BD0DA">
          <v:rect id="_x0000_i1025" style="width:0;height:1.5pt" o:hralign="center" o:hrstd="t" o:hr="t" fillcolor="#a0a0a0" stroked="f"/>
        </w:pict>
      </w:r>
    </w:p>
    <w:p w14:paraId="459BC1E9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2. HTML Structure</w:t>
      </w:r>
    </w:p>
    <w:p w14:paraId="036AE6A8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HTML structure defines the basic layout of a web page.</w:t>
      </w:r>
    </w:p>
    <w:p w14:paraId="371F7ACC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&lt;!DOCTYPE html&gt;</w:t>
      </w:r>
    </w:p>
    <w:p w14:paraId="4DB6ADB0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&lt;html&gt;</w:t>
      </w:r>
    </w:p>
    <w:p w14:paraId="74322103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&lt;head&gt;</w:t>
      </w:r>
    </w:p>
    <w:p w14:paraId="42295565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lastRenderedPageBreak/>
        <w:t xml:space="preserve">    &lt;title&gt;My Page&lt;/title&gt;</w:t>
      </w:r>
    </w:p>
    <w:p w14:paraId="46BDCD59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&lt;/head&gt;</w:t>
      </w:r>
    </w:p>
    <w:p w14:paraId="7A7B9802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&lt;body&gt;</w:t>
      </w:r>
    </w:p>
    <w:p w14:paraId="72838C45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 xml:space="preserve">    Page content</w:t>
      </w:r>
    </w:p>
    <w:p w14:paraId="3BA92389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&lt;/body&gt;</w:t>
      </w:r>
    </w:p>
    <w:p w14:paraId="62C50AF8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&lt;/html&gt;</w:t>
      </w:r>
    </w:p>
    <w:p w14:paraId="3C42C1E2" w14:textId="77777777" w:rsidR="00952C4F" w:rsidRPr="00952C4F" w:rsidRDefault="00952C4F" w:rsidP="00952C4F">
      <w:pPr>
        <w:numPr>
          <w:ilvl w:val="0"/>
          <w:numId w:val="3"/>
        </w:numPr>
        <w:rPr>
          <w:sz w:val="28"/>
          <w:szCs w:val="28"/>
        </w:rPr>
      </w:pPr>
      <w:r w:rsidRPr="00952C4F">
        <w:rPr>
          <w:sz w:val="28"/>
          <w:szCs w:val="28"/>
        </w:rPr>
        <w:t>&lt;!DOCTYPE&gt; – defines HTML version</w:t>
      </w:r>
    </w:p>
    <w:p w14:paraId="6814C341" w14:textId="77777777" w:rsidR="00952C4F" w:rsidRPr="00952C4F" w:rsidRDefault="00952C4F" w:rsidP="00952C4F">
      <w:pPr>
        <w:numPr>
          <w:ilvl w:val="0"/>
          <w:numId w:val="3"/>
        </w:numPr>
        <w:rPr>
          <w:sz w:val="28"/>
          <w:szCs w:val="28"/>
        </w:rPr>
      </w:pPr>
      <w:r w:rsidRPr="00952C4F">
        <w:rPr>
          <w:sz w:val="28"/>
          <w:szCs w:val="28"/>
        </w:rPr>
        <w:t>&lt;head&gt; – contains page information</w:t>
      </w:r>
    </w:p>
    <w:p w14:paraId="7F9391BD" w14:textId="77777777" w:rsidR="00952C4F" w:rsidRPr="00952C4F" w:rsidRDefault="00952C4F" w:rsidP="00952C4F">
      <w:pPr>
        <w:numPr>
          <w:ilvl w:val="0"/>
          <w:numId w:val="3"/>
        </w:numPr>
        <w:rPr>
          <w:sz w:val="28"/>
          <w:szCs w:val="28"/>
        </w:rPr>
      </w:pPr>
      <w:r w:rsidRPr="00952C4F">
        <w:rPr>
          <w:sz w:val="28"/>
          <w:szCs w:val="28"/>
        </w:rPr>
        <w:t>&lt;body&gt; – contains visible content</w:t>
      </w:r>
    </w:p>
    <w:p w14:paraId="5B4B0CE6" w14:textId="77777777" w:rsidR="00952C4F" w:rsidRPr="00952C4F" w:rsidRDefault="00782F04" w:rsidP="00952C4F">
      <w:pPr>
        <w:rPr>
          <w:sz w:val="28"/>
          <w:szCs w:val="28"/>
        </w:rPr>
      </w:pPr>
      <w:r>
        <w:rPr>
          <w:sz w:val="28"/>
          <w:szCs w:val="28"/>
        </w:rPr>
        <w:pict w14:anchorId="74382691">
          <v:rect id="_x0000_i1026" style="width:0;height:1.5pt" o:hralign="center" o:hrstd="t" o:hr="t" fillcolor="#a0a0a0" stroked="f"/>
        </w:pict>
      </w:r>
    </w:p>
    <w:p w14:paraId="693ABC87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3. Attribute and Types of Attributes</w:t>
      </w:r>
    </w:p>
    <w:p w14:paraId="0D5F733E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Attribute:</w:t>
      </w:r>
      <w:r w:rsidRPr="00952C4F">
        <w:rPr>
          <w:sz w:val="28"/>
          <w:szCs w:val="28"/>
        </w:rPr>
        <w:br/>
        <w:t>An attribute gives additional information about an HTML element.</w:t>
      </w:r>
    </w:p>
    <w:p w14:paraId="21D4D017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Example:</w:t>
      </w:r>
    </w:p>
    <w:p w14:paraId="7C3FCF87" w14:textId="77777777" w:rsid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 xml:space="preserve">&lt;a </w:t>
      </w:r>
      <w:proofErr w:type="spellStart"/>
      <w:r w:rsidRPr="00952C4F">
        <w:rPr>
          <w:sz w:val="28"/>
          <w:szCs w:val="28"/>
        </w:rPr>
        <w:t>href</w:t>
      </w:r>
      <w:proofErr w:type="spellEnd"/>
      <w:r w:rsidRPr="00952C4F">
        <w:rPr>
          <w:sz w:val="28"/>
          <w:szCs w:val="28"/>
        </w:rPr>
        <w:t>="home.html"&gt;Home&lt;/a&gt;</w:t>
      </w:r>
    </w:p>
    <w:p w14:paraId="09E2529F" w14:textId="588DD704" w:rsidR="00624931" w:rsidRDefault="00624931" w:rsidP="00952C4F">
      <w:pPr>
        <w:rPr>
          <w:sz w:val="28"/>
          <w:szCs w:val="28"/>
        </w:rPr>
      </w:pPr>
      <w:r>
        <w:rPr>
          <w:sz w:val="28"/>
          <w:szCs w:val="28"/>
        </w:rPr>
        <w:t>&lt;div id =”container” &gt;Home&lt;div&gt;</w:t>
      </w:r>
    </w:p>
    <w:p w14:paraId="098D121A" w14:textId="254B3733" w:rsidR="00624931" w:rsidRDefault="00624931" w:rsidP="00624931">
      <w:pPr>
        <w:rPr>
          <w:sz w:val="28"/>
          <w:szCs w:val="28"/>
        </w:rPr>
      </w:pPr>
      <w:r>
        <w:rPr>
          <w:sz w:val="28"/>
          <w:szCs w:val="28"/>
        </w:rPr>
        <w:t>&lt;div</w:t>
      </w:r>
      <w:r>
        <w:rPr>
          <w:sz w:val="28"/>
          <w:szCs w:val="28"/>
        </w:rPr>
        <w:t xml:space="preserve"> class</w:t>
      </w:r>
      <w:r>
        <w:rPr>
          <w:sz w:val="28"/>
          <w:szCs w:val="28"/>
        </w:rPr>
        <w:t>=”container” &gt;Home&lt;div&gt;</w:t>
      </w:r>
    </w:p>
    <w:p w14:paraId="4FBF984F" w14:textId="77777777" w:rsidR="00624931" w:rsidRPr="00952C4F" w:rsidRDefault="00624931" w:rsidP="00624931">
      <w:pPr>
        <w:rPr>
          <w:sz w:val="28"/>
          <w:szCs w:val="28"/>
        </w:rPr>
      </w:pPr>
      <w:r>
        <w:rPr>
          <w:sz w:val="28"/>
          <w:szCs w:val="28"/>
        </w:rPr>
        <w:t>&lt;div id =”container” &gt;Home&lt;div&gt;</w:t>
      </w:r>
    </w:p>
    <w:p w14:paraId="274B29BD" w14:textId="58C3C4B0" w:rsidR="00624931" w:rsidRDefault="00624931" w:rsidP="00952C4F">
      <w:pPr>
        <w:rPr>
          <w:sz w:val="28"/>
          <w:szCs w:val="28"/>
        </w:rPr>
      </w:pPr>
      <w:r>
        <w:rPr>
          <w:sz w:val="28"/>
          <w:szCs w:val="28"/>
        </w:rPr>
        <w:t>&lt;div</w:t>
      </w:r>
      <w:r>
        <w:rPr>
          <w:sz w:val="28"/>
          <w:szCs w:val="28"/>
        </w:rPr>
        <w:t xml:space="preserve"> style = “</w:t>
      </w:r>
      <w:proofErr w:type="spellStart"/>
      <w:r>
        <w:rPr>
          <w:sz w:val="28"/>
          <w:szCs w:val="28"/>
        </w:rPr>
        <w:t>color</w:t>
      </w:r>
      <w:proofErr w:type="gramStart"/>
      <w:r>
        <w:rPr>
          <w:sz w:val="28"/>
          <w:szCs w:val="28"/>
        </w:rPr>
        <w:t>:white</w:t>
      </w:r>
      <w:proofErr w:type="spellEnd"/>
      <w:proofErr w:type="gramEnd"/>
      <w:r>
        <w:rPr>
          <w:sz w:val="28"/>
          <w:szCs w:val="28"/>
        </w:rPr>
        <w:t>”</w:t>
      </w:r>
      <w:r>
        <w:rPr>
          <w:sz w:val="28"/>
          <w:szCs w:val="28"/>
        </w:rPr>
        <w:t>&gt;Home&lt;div&gt;</w:t>
      </w:r>
    </w:p>
    <w:p w14:paraId="3F393C39" w14:textId="77777777" w:rsidR="00624931" w:rsidRPr="00952C4F" w:rsidRDefault="00624931" w:rsidP="00952C4F">
      <w:pPr>
        <w:rPr>
          <w:sz w:val="28"/>
          <w:szCs w:val="28"/>
        </w:rPr>
      </w:pPr>
    </w:p>
    <w:p w14:paraId="370971B1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Types of Attributes:</w:t>
      </w:r>
    </w:p>
    <w:p w14:paraId="005B72B0" w14:textId="77777777" w:rsidR="00952C4F" w:rsidRPr="00952C4F" w:rsidRDefault="00952C4F" w:rsidP="00952C4F">
      <w:pPr>
        <w:numPr>
          <w:ilvl w:val="0"/>
          <w:numId w:val="4"/>
        </w:num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Global attributes</w:t>
      </w:r>
      <w:r w:rsidRPr="00952C4F">
        <w:rPr>
          <w:sz w:val="28"/>
          <w:szCs w:val="28"/>
        </w:rPr>
        <w:t xml:space="preserve"> – id, class, style</w:t>
      </w:r>
    </w:p>
    <w:p w14:paraId="4F4B862E" w14:textId="7C3864AB" w:rsidR="00952C4F" w:rsidRPr="00952C4F" w:rsidRDefault="00952C4F" w:rsidP="00952C4F">
      <w:pPr>
        <w:numPr>
          <w:ilvl w:val="0"/>
          <w:numId w:val="4"/>
        </w:num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Specific attributes</w:t>
      </w:r>
      <w:r w:rsidRPr="00952C4F">
        <w:rPr>
          <w:sz w:val="28"/>
          <w:szCs w:val="28"/>
        </w:rPr>
        <w:t xml:space="preserve"> – </w:t>
      </w:r>
      <w:proofErr w:type="spellStart"/>
      <w:r w:rsidRPr="00952C4F">
        <w:rPr>
          <w:sz w:val="28"/>
          <w:szCs w:val="28"/>
        </w:rPr>
        <w:t>href</w:t>
      </w:r>
      <w:proofErr w:type="spellEnd"/>
      <w:r w:rsidRPr="00952C4F">
        <w:rPr>
          <w:sz w:val="28"/>
          <w:szCs w:val="28"/>
        </w:rPr>
        <w:t xml:space="preserve">, </w:t>
      </w:r>
      <w:proofErr w:type="spellStart"/>
      <w:r w:rsidRPr="00952C4F">
        <w:rPr>
          <w:sz w:val="28"/>
          <w:szCs w:val="28"/>
        </w:rPr>
        <w:t>src</w:t>
      </w:r>
      <w:proofErr w:type="spellEnd"/>
      <w:r w:rsidRPr="00952C4F">
        <w:rPr>
          <w:sz w:val="28"/>
          <w:szCs w:val="28"/>
        </w:rPr>
        <w:t>, type</w:t>
      </w:r>
    </w:p>
    <w:p w14:paraId="1F676E0D" w14:textId="77777777" w:rsidR="00952C4F" w:rsidRPr="00952C4F" w:rsidRDefault="00952C4F" w:rsidP="00952C4F">
      <w:pPr>
        <w:numPr>
          <w:ilvl w:val="0"/>
          <w:numId w:val="4"/>
        </w:num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Boolean attributes</w:t>
      </w:r>
      <w:r w:rsidRPr="00952C4F">
        <w:rPr>
          <w:sz w:val="28"/>
          <w:szCs w:val="28"/>
        </w:rPr>
        <w:t xml:space="preserve"> – required, disabled</w:t>
      </w:r>
    </w:p>
    <w:p w14:paraId="5DF5BAB1" w14:textId="77777777" w:rsidR="00952C4F" w:rsidRPr="00952C4F" w:rsidRDefault="00782F04" w:rsidP="00952C4F">
      <w:pPr>
        <w:rPr>
          <w:sz w:val="28"/>
          <w:szCs w:val="28"/>
        </w:rPr>
      </w:pPr>
      <w:r>
        <w:rPr>
          <w:sz w:val="28"/>
          <w:szCs w:val="28"/>
        </w:rPr>
        <w:pict w14:anchorId="292C6DAE">
          <v:rect id="_x0000_i1027" style="width:0;height:1.5pt" o:hralign="center" o:hrstd="t" o:hr="t" fillcolor="#a0a0a0" stroked="f"/>
        </w:pict>
      </w:r>
    </w:p>
    <w:p w14:paraId="37080D90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4. Semantic Tag</w:t>
      </w:r>
    </w:p>
    <w:p w14:paraId="4AFD316B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lastRenderedPageBreak/>
        <w:t>A semantic tag clearly describes the meaning of its content.</w:t>
      </w:r>
    </w:p>
    <w:p w14:paraId="6E5DA31F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Examples:</w:t>
      </w:r>
      <w:r w:rsidRPr="00952C4F">
        <w:rPr>
          <w:sz w:val="28"/>
          <w:szCs w:val="28"/>
        </w:rPr>
        <w:br/>
        <w:t>&lt;header&gt;, &lt;footer&gt;, &lt;article&gt;, &lt;section&gt;</w:t>
      </w:r>
    </w:p>
    <w:p w14:paraId="1947C085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Advantages:</w:t>
      </w:r>
    </w:p>
    <w:p w14:paraId="70B1634A" w14:textId="77777777" w:rsidR="00952C4F" w:rsidRPr="00952C4F" w:rsidRDefault="00952C4F" w:rsidP="00952C4F">
      <w:pPr>
        <w:numPr>
          <w:ilvl w:val="0"/>
          <w:numId w:val="5"/>
        </w:numPr>
        <w:rPr>
          <w:sz w:val="28"/>
          <w:szCs w:val="28"/>
        </w:rPr>
      </w:pPr>
      <w:r w:rsidRPr="00952C4F">
        <w:rPr>
          <w:sz w:val="28"/>
          <w:szCs w:val="28"/>
        </w:rPr>
        <w:t>Improves SEO</w:t>
      </w:r>
    </w:p>
    <w:p w14:paraId="603AF7D4" w14:textId="77777777" w:rsidR="00952C4F" w:rsidRPr="00952C4F" w:rsidRDefault="00952C4F" w:rsidP="00952C4F">
      <w:pPr>
        <w:numPr>
          <w:ilvl w:val="0"/>
          <w:numId w:val="5"/>
        </w:numPr>
        <w:rPr>
          <w:sz w:val="28"/>
          <w:szCs w:val="28"/>
        </w:rPr>
      </w:pPr>
      <w:r w:rsidRPr="00952C4F">
        <w:rPr>
          <w:sz w:val="28"/>
          <w:szCs w:val="28"/>
        </w:rPr>
        <w:t>Easy to understand</w:t>
      </w:r>
    </w:p>
    <w:p w14:paraId="51427A39" w14:textId="77777777" w:rsidR="00952C4F" w:rsidRPr="00952C4F" w:rsidRDefault="00952C4F" w:rsidP="00952C4F">
      <w:pPr>
        <w:numPr>
          <w:ilvl w:val="0"/>
          <w:numId w:val="5"/>
        </w:numPr>
        <w:rPr>
          <w:sz w:val="28"/>
          <w:szCs w:val="28"/>
        </w:rPr>
      </w:pPr>
      <w:r w:rsidRPr="00952C4F">
        <w:rPr>
          <w:sz w:val="28"/>
          <w:szCs w:val="28"/>
        </w:rPr>
        <w:t>Helps screen readers</w:t>
      </w:r>
    </w:p>
    <w:p w14:paraId="7E57C05C" w14:textId="77777777" w:rsidR="00952C4F" w:rsidRPr="00952C4F" w:rsidRDefault="00782F04" w:rsidP="00952C4F">
      <w:pPr>
        <w:rPr>
          <w:sz w:val="28"/>
          <w:szCs w:val="28"/>
        </w:rPr>
      </w:pPr>
      <w:r>
        <w:rPr>
          <w:sz w:val="28"/>
          <w:szCs w:val="28"/>
        </w:rPr>
        <w:pict w14:anchorId="2878805B">
          <v:rect id="_x0000_i1028" style="width:0;height:1.5pt" o:hralign="center" o:hrstd="t" o:hr="t" fillcolor="#a0a0a0" stroked="f"/>
        </w:pict>
      </w:r>
    </w:p>
    <w:p w14:paraId="077B7998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5. Difference between Tags</w:t>
      </w:r>
    </w:p>
    <w:p w14:paraId="26F46C8D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(i) &lt;</w:t>
      </w:r>
      <w:proofErr w:type="spellStart"/>
      <w:r w:rsidRPr="00952C4F">
        <w:rPr>
          <w:b/>
          <w:bCs/>
          <w:sz w:val="28"/>
          <w:szCs w:val="28"/>
        </w:rPr>
        <w:t>em</w:t>
      </w:r>
      <w:proofErr w:type="spellEnd"/>
      <w:r w:rsidRPr="00952C4F">
        <w:rPr>
          <w:b/>
          <w:bCs/>
          <w:sz w:val="28"/>
          <w:szCs w:val="28"/>
        </w:rPr>
        <w:t>&gt; and &lt;i&gt;</w:t>
      </w:r>
    </w:p>
    <w:p w14:paraId="09F516C5" w14:textId="77777777" w:rsidR="00952C4F" w:rsidRPr="00952C4F" w:rsidRDefault="00952C4F" w:rsidP="00952C4F">
      <w:pPr>
        <w:numPr>
          <w:ilvl w:val="0"/>
          <w:numId w:val="6"/>
        </w:numPr>
        <w:rPr>
          <w:sz w:val="28"/>
          <w:szCs w:val="28"/>
        </w:rPr>
      </w:pPr>
      <w:r w:rsidRPr="00952C4F">
        <w:rPr>
          <w:sz w:val="28"/>
          <w:szCs w:val="28"/>
        </w:rPr>
        <w:t>&lt;</w:t>
      </w:r>
      <w:proofErr w:type="spellStart"/>
      <w:r w:rsidRPr="00952C4F">
        <w:rPr>
          <w:sz w:val="28"/>
          <w:szCs w:val="28"/>
        </w:rPr>
        <w:t>em</w:t>
      </w:r>
      <w:proofErr w:type="spellEnd"/>
      <w:r w:rsidRPr="00952C4F">
        <w:rPr>
          <w:sz w:val="28"/>
          <w:szCs w:val="28"/>
        </w:rPr>
        <w:t>&gt; emphasizes text (importance)</w:t>
      </w:r>
    </w:p>
    <w:p w14:paraId="1A774A3A" w14:textId="77777777" w:rsidR="00952C4F" w:rsidRPr="00952C4F" w:rsidRDefault="00952C4F" w:rsidP="00952C4F">
      <w:pPr>
        <w:numPr>
          <w:ilvl w:val="0"/>
          <w:numId w:val="6"/>
        </w:numPr>
        <w:rPr>
          <w:sz w:val="28"/>
          <w:szCs w:val="28"/>
        </w:rPr>
      </w:pPr>
      <w:r w:rsidRPr="00952C4F">
        <w:rPr>
          <w:sz w:val="28"/>
          <w:szCs w:val="28"/>
        </w:rPr>
        <w:t>&lt;i&gt; only makes text italic</w:t>
      </w:r>
    </w:p>
    <w:p w14:paraId="6D67518F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(ii) &lt;strong&gt; and &lt;b&gt;</w:t>
      </w:r>
    </w:p>
    <w:p w14:paraId="2FB0C786" w14:textId="77777777" w:rsidR="00952C4F" w:rsidRPr="00952C4F" w:rsidRDefault="00952C4F" w:rsidP="00952C4F">
      <w:pPr>
        <w:numPr>
          <w:ilvl w:val="0"/>
          <w:numId w:val="7"/>
        </w:numPr>
        <w:rPr>
          <w:sz w:val="28"/>
          <w:szCs w:val="28"/>
        </w:rPr>
      </w:pPr>
      <w:r w:rsidRPr="00952C4F">
        <w:rPr>
          <w:sz w:val="28"/>
          <w:szCs w:val="28"/>
        </w:rPr>
        <w:t>&lt;strong&gt; shows strong importance</w:t>
      </w:r>
    </w:p>
    <w:p w14:paraId="2BE31ACD" w14:textId="77777777" w:rsidR="00952C4F" w:rsidRPr="00952C4F" w:rsidRDefault="00952C4F" w:rsidP="00952C4F">
      <w:pPr>
        <w:numPr>
          <w:ilvl w:val="0"/>
          <w:numId w:val="7"/>
        </w:numPr>
        <w:rPr>
          <w:sz w:val="28"/>
          <w:szCs w:val="28"/>
        </w:rPr>
      </w:pPr>
      <w:r w:rsidRPr="00952C4F">
        <w:rPr>
          <w:sz w:val="28"/>
          <w:szCs w:val="28"/>
        </w:rPr>
        <w:t>&lt;b&gt; only makes text bold</w:t>
      </w:r>
    </w:p>
    <w:p w14:paraId="4287EA03" w14:textId="77777777" w:rsidR="00952C4F" w:rsidRPr="00952C4F" w:rsidRDefault="00782F04" w:rsidP="00952C4F">
      <w:pPr>
        <w:rPr>
          <w:sz w:val="28"/>
          <w:szCs w:val="28"/>
        </w:rPr>
      </w:pPr>
      <w:r>
        <w:rPr>
          <w:sz w:val="28"/>
          <w:szCs w:val="28"/>
        </w:rPr>
        <w:pict w14:anchorId="31E0FC39">
          <v:rect id="_x0000_i1029" style="width:0;height:1.5pt" o:hralign="center" o:hrstd="t" o:hr="t" fillcolor="#a0a0a0" stroked="f"/>
        </w:pict>
      </w:r>
    </w:p>
    <w:p w14:paraId="73295020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6. Difference between GET and POST Method</w:t>
      </w:r>
    </w:p>
    <w:p w14:paraId="12F3D011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GET Method</w:t>
      </w:r>
    </w:p>
    <w:p w14:paraId="2E81DA25" w14:textId="77777777" w:rsidR="00952C4F" w:rsidRPr="00952C4F" w:rsidRDefault="00952C4F" w:rsidP="00952C4F">
      <w:pPr>
        <w:numPr>
          <w:ilvl w:val="0"/>
          <w:numId w:val="8"/>
        </w:numPr>
        <w:rPr>
          <w:sz w:val="28"/>
          <w:szCs w:val="28"/>
        </w:rPr>
      </w:pPr>
      <w:r w:rsidRPr="00952C4F">
        <w:rPr>
          <w:sz w:val="28"/>
          <w:szCs w:val="28"/>
        </w:rPr>
        <w:t>Sends data in URL</w:t>
      </w:r>
    </w:p>
    <w:p w14:paraId="469A793C" w14:textId="77777777" w:rsidR="00952C4F" w:rsidRPr="00952C4F" w:rsidRDefault="00952C4F" w:rsidP="00952C4F">
      <w:pPr>
        <w:numPr>
          <w:ilvl w:val="0"/>
          <w:numId w:val="8"/>
        </w:numPr>
        <w:rPr>
          <w:sz w:val="28"/>
          <w:szCs w:val="28"/>
        </w:rPr>
      </w:pPr>
      <w:r w:rsidRPr="00952C4F">
        <w:rPr>
          <w:sz w:val="28"/>
          <w:szCs w:val="28"/>
        </w:rPr>
        <w:t>Less secure</w:t>
      </w:r>
    </w:p>
    <w:p w14:paraId="2F29CAB0" w14:textId="77777777" w:rsidR="00952C4F" w:rsidRPr="00952C4F" w:rsidRDefault="00952C4F" w:rsidP="00952C4F">
      <w:pPr>
        <w:numPr>
          <w:ilvl w:val="0"/>
          <w:numId w:val="8"/>
        </w:numPr>
        <w:rPr>
          <w:sz w:val="28"/>
          <w:szCs w:val="28"/>
        </w:rPr>
      </w:pPr>
      <w:r w:rsidRPr="00952C4F">
        <w:rPr>
          <w:sz w:val="28"/>
          <w:szCs w:val="28"/>
        </w:rPr>
        <w:t>Used to retrieve data</w:t>
      </w:r>
    </w:p>
    <w:p w14:paraId="71519E3F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POST Method</w:t>
      </w:r>
    </w:p>
    <w:p w14:paraId="6330CEB2" w14:textId="77777777" w:rsidR="00952C4F" w:rsidRPr="00952C4F" w:rsidRDefault="00952C4F" w:rsidP="00952C4F">
      <w:pPr>
        <w:numPr>
          <w:ilvl w:val="0"/>
          <w:numId w:val="9"/>
        </w:numPr>
        <w:rPr>
          <w:sz w:val="28"/>
          <w:szCs w:val="28"/>
        </w:rPr>
      </w:pPr>
      <w:r w:rsidRPr="00952C4F">
        <w:rPr>
          <w:sz w:val="28"/>
          <w:szCs w:val="28"/>
        </w:rPr>
        <w:t>Sends data hidden</w:t>
      </w:r>
    </w:p>
    <w:p w14:paraId="62766D96" w14:textId="77777777" w:rsidR="00952C4F" w:rsidRPr="00952C4F" w:rsidRDefault="00952C4F" w:rsidP="00952C4F">
      <w:pPr>
        <w:numPr>
          <w:ilvl w:val="0"/>
          <w:numId w:val="9"/>
        </w:numPr>
        <w:rPr>
          <w:sz w:val="28"/>
          <w:szCs w:val="28"/>
        </w:rPr>
      </w:pPr>
      <w:r w:rsidRPr="00952C4F">
        <w:rPr>
          <w:sz w:val="28"/>
          <w:szCs w:val="28"/>
        </w:rPr>
        <w:t>More secure</w:t>
      </w:r>
    </w:p>
    <w:p w14:paraId="7456F50C" w14:textId="77777777" w:rsidR="00952C4F" w:rsidRPr="00952C4F" w:rsidRDefault="00952C4F" w:rsidP="00952C4F">
      <w:pPr>
        <w:numPr>
          <w:ilvl w:val="0"/>
          <w:numId w:val="9"/>
        </w:numPr>
        <w:rPr>
          <w:sz w:val="28"/>
          <w:szCs w:val="28"/>
        </w:rPr>
      </w:pPr>
      <w:r w:rsidRPr="00952C4F">
        <w:rPr>
          <w:sz w:val="28"/>
          <w:szCs w:val="28"/>
        </w:rPr>
        <w:t>Used to submit data</w:t>
      </w:r>
    </w:p>
    <w:p w14:paraId="4703BA3B" w14:textId="77777777" w:rsidR="00952C4F" w:rsidRPr="00952C4F" w:rsidRDefault="00782F04" w:rsidP="00952C4F">
      <w:pPr>
        <w:rPr>
          <w:sz w:val="28"/>
          <w:szCs w:val="28"/>
        </w:rPr>
      </w:pPr>
      <w:r>
        <w:rPr>
          <w:sz w:val="28"/>
          <w:szCs w:val="28"/>
        </w:rPr>
        <w:pict w14:anchorId="1F38F665">
          <v:rect id="_x0000_i1030" style="width:0;height:1.5pt" o:hralign="center" o:hrstd="t" o:hr="t" fillcolor="#a0a0a0" stroked="f"/>
        </w:pict>
      </w:r>
    </w:p>
    <w:p w14:paraId="750C406C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lastRenderedPageBreak/>
        <w:t>7. Use of required and pattern Attribute</w:t>
      </w:r>
    </w:p>
    <w:p w14:paraId="72106B03" w14:textId="77777777" w:rsidR="00952C4F" w:rsidRPr="00952C4F" w:rsidRDefault="00952C4F" w:rsidP="00952C4F">
      <w:pPr>
        <w:numPr>
          <w:ilvl w:val="0"/>
          <w:numId w:val="10"/>
        </w:num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required</w:t>
      </w:r>
      <w:r w:rsidRPr="00952C4F">
        <w:rPr>
          <w:sz w:val="28"/>
          <w:szCs w:val="28"/>
        </w:rPr>
        <w:t xml:space="preserve"> – field must be filled</w:t>
      </w:r>
    </w:p>
    <w:p w14:paraId="7AE654FC" w14:textId="12B05016" w:rsidR="00952C4F" w:rsidRPr="00952C4F" w:rsidRDefault="00952C4F" w:rsidP="00952C4F">
      <w:pPr>
        <w:numPr>
          <w:ilvl w:val="0"/>
          <w:numId w:val="10"/>
        </w:num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pattern</w:t>
      </w:r>
      <w:r w:rsidRPr="00952C4F">
        <w:rPr>
          <w:sz w:val="28"/>
          <w:szCs w:val="28"/>
        </w:rPr>
        <w:t xml:space="preserve"> – checks input format</w:t>
      </w:r>
      <w:r w:rsidR="00624931">
        <w:rPr>
          <w:sz w:val="28"/>
          <w:szCs w:val="28"/>
        </w:rPr>
        <w:t xml:space="preserve"> (</w:t>
      </w:r>
      <w:proofErr w:type="spellStart"/>
      <w:r w:rsidR="00624931">
        <w:rPr>
          <w:sz w:val="28"/>
          <w:szCs w:val="28"/>
        </w:rPr>
        <w:t>RegX</w:t>
      </w:r>
      <w:proofErr w:type="spellEnd"/>
      <w:r w:rsidR="00624931">
        <w:rPr>
          <w:sz w:val="28"/>
          <w:szCs w:val="28"/>
        </w:rPr>
        <w:t xml:space="preserve"> </w:t>
      </w:r>
      <w:r w:rsidR="00624931" w:rsidRPr="00624931">
        <w:rPr>
          <w:sz w:val="28"/>
          <w:szCs w:val="28"/>
        </w:rPr>
        <w:sym w:font="Wingdings" w:char="F0E8"/>
      </w:r>
      <w:proofErr w:type="spellStart"/>
      <w:r w:rsidR="00624931">
        <w:rPr>
          <w:sz w:val="28"/>
          <w:szCs w:val="28"/>
        </w:rPr>
        <w:t>Reggular</w:t>
      </w:r>
      <w:proofErr w:type="spellEnd"/>
      <w:r w:rsidR="00624931">
        <w:rPr>
          <w:sz w:val="28"/>
          <w:szCs w:val="28"/>
        </w:rPr>
        <w:t xml:space="preserve"> Expression)</w:t>
      </w:r>
    </w:p>
    <w:p w14:paraId="71575456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&lt;input type="text" required&gt;</w:t>
      </w:r>
    </w:p>
    <w:p w14:paraId="3E4B4CC5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&lt;input type="text" pattern="[A-Za-z</w:t>
      </w:r>
      <w:proofErr w:type="gramStart"/>
      <w:r w:rsidRPr="00952C4F">
        <w:rPr>
          <w:sz w:val="28"/>
          <w:szCs w:val="28"/>
        </w:rPr>
        <w:t>]+</w:t>
      </w:r>
      <w:proofErr w:type="gramEnd"/>
      <w:r w:rsidRPr="00952C4F">
        <w:rPr>
          <w:sz w:val="28"/>
          <w:szCs w:val="28"/>
        </w:rPr>
        <w:t>"&gt;</w:t>
      </w:r>
    </w:p>
    <w:p w14:paraId="69CD0033" w14:textId="77777777" w:rsidR="00952C4F" w:rsidRPr="00952C4F" w:rsidRDefault="00782F04" w:rsidP="00952C4F">
      <w:pPr>
        <w:rPr>
          <w:sz w:val="28"/>
          <w:szCs w:val="28"/>
        </w:rPr>
      </w:pPr>
      <w:r>
        <w:rPr>
          <w:sz w:val="28"/>
          <w:szCs w:val="28"/>
        </w:rPr>
        <w:pict w14:anchorId="67513271">
          <v:rect id="_x0000_i1031" style="width:0;height:1.5pt" o:hralign="center" o:hrstd="t" o:hr="t" fillcolor="#a0a0a0" stroked="f"/>
        </w:pict>
      </w:r>
    </w:p>
    <w:p w14:paraId="788D8E2C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8. Difference between</w:t>
      </w:r>
    </w:p>
    <w:p w14:paraId="69943288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(i) &lt;div&gt; and &lt;span&gt;</w:t>
      </w:r>
    </w:p>
    <w:p w14:paraId="756371AE" w14:textId="77777777" w:rsidR="00952C4F" w:rsidRPr="00952C4F" w:rsidRDefault="00952C4F" w:rsidP="00952C4F">
      <w:pPr>
        <w:numPr>
          <w:ilvl w:val="0"/>
          <w:numId w:val="11"/>
        </w:numPr>
        <w:rPr>
          <w:sz w:val="28"/>
          <w:szCs w:val="28"/>
        </w:rPr>
      </w:pPr>
      <w:r w:rsidRPr="00952C4F">
        <w:rPr>
          <w:sz w:val="28"/>
          <w:szCs w:val="28"/>
        </w:rPr>
        <w:t>&lt;div&gt; is a block-level element</w:t>
      </w:r>
    </w:p>
    <w:p w14:paraId="030D1E18" w14:textId="77777777" w:rsidR="00952C4F" w:rsidRPr="00952C4F" w:rsidRDefault="00952C4F" w:rsidP="00952C4F">
      <w:pPr>
        <w:numPr>
          <w:ilvl w:val="0"/>
          <w:numId w:val="11"/>
        </w:numPr>
        <w:rPr>
          <w:sz w:val="28"/>
          <w:szCs w:val="28"/>
        </w:rPr>
      </w:pPr>
      <w:r w:rsidRPr="00952C4F">
        <w:rPr>
          <w:sz w:val="28"/>
          <w:szCs w:val="28"/>
        </w:rPr>
        <w:t>&lt;span&gt; is an inline element</w:t>
      </w:r>
    </w:p>
    <w:p w14:paraId="29483831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(ii) Absolute Path and Relative Path</w:t>
      </w:r>
    </w:p>
    <w:p w14:paraId="52A06F7E" w14:textId="77777777" w:rsidR="00952C4F" w:rsidRPr="00952C4F" w:rsidRDefault="00952C4F" w:rsidP="00952C4F">
      <w:pPr>
        <w:numPr>
          <w:ilvl w:val="0"/>
          <w:numId w:val="12"/>
        </w:num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Absolute path</w:t>
      </w:r>
      <w:r w:rsidRPr="00952C4F">
        <w:rPr>
          <w:sz w:val="28"/>
          <w:szCs w:val="28"/>
        </w:rPr>
        <w:t xml:space="preserve"> – full file location</w:t>
      </w:r>
    </w:p>
    <w:p w14:paraId="6FE20E63" w14:textId="77777777" w:rsidR="00952C4F" w:rsidRPr="00952C4F" w:rsidRDefault="00952C4F" w:rsidP="00952C4F">
      <w:pPr>
        <w:numPr>
          <w:ilvl w:val="0"/>
          <w:numId w:val="12"/>
        </w:num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Relative path</w:t>
      </w:r>
      <w:r w:rsidRPr="00952C4F">
        <w:rPr>
          <w:sz w:val="28"/>
          <w:szCs w:val="28"/>
        </w:rPr>
        <w:t xml:space="preserve"> – path based on current file</w:t>
      </w:r>
    </w:p>
    <w:p w14:paraId="4E4ECF18" w14:textId="77777777" w:rsidR="00952C4F" w:rsidRPr="00952C4F" w:rsidRDefault="00782F04" w:rsidP="00952C4F">
      <w:pPr>
        <w:rPr>
          <w:sz w:val="28"/>
          <w:szCs w:val="28"/>
        </w:rPr>
      </w:pPr>
      <w:r>
        <w:rPr>
          <w:sz w:val="28"/>
          <w:szCs w:val="28"/>
        </w:rPr>
        <w:pict w14:anchorId="31090A45">
          <v:rect id="_x0000_i1032" style="width:0;height:1.5pt" o:hralign="center" o:hrstd="t" o:hr="t" fillcolor="#a0a0a0" stroked="f"/>
        </w:pict>
      </w:r>
    </w:p>
    <w:p w14:paraId="406BB18C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9. Difference between</w:t>
      </w:r>
    </w:p>
    <w:p w14:paraId="7E871BED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(i) &lt;</w:t>
      </w:r>
      <w:proofErr w:type="spellStart"/>
      <w:r w:rsidRPr="00952C4F">
        <w:rPr>
          <w:b/>
          <w:bCs/>
          <w:sz w:val="28"/>
          <w:szCs w:val="28"/>
        </w:rPr>
        <w:t>th</w:t>
      </w:r>
      <w:proofErr w:type="spellEnd"/>
      <w:r w:rsidRPr="00952C4F">
        <w:rPr>
          <w:b/>
          <w:bCs/>
          <w:sz w:val="28"/>
          <w:szCs w:val="28"/>
        </w:rPr>
        <w:t>&gt; and &lt;td&gt;</w:t>
      </w:r>
    </w:p>
    <w:p w14:paraId="20474BA9" w14:textId="77777777" w:rsidR="00952C4F" w:rsidRPr="00952C4F" w:rsidRDefault="00952C4F" w:rsidP="00952C4F">
      <w:pPr>
        <w:numPr>
          <w:ilvl w:val="0"/>
          <w:numId w:val="13"/>
        </w:numPr>
        <w:rPr>
          <w:sz w:val="28"/>
          <w:szCs w:val="28"/>
        </w:rPr>
      </w:pPr>
      <w:r w:rsidRPr="00952C4F">
        <w:rPr>
          <w:sz w:val="28"/>
          <w:szCs w:val="28"/>
        </w:rPr>
        <w:t>&lt;</w:t>
      </w:r>
      <w:proofErr w:type="spellStart"/>
      <w:r w:rsidRPr="00952C4F">
        <w:rPr>
          <w:sz w:val="28"/>
          <w:szCs w:val="28"/>
        </w:rPr>
        <w:t>th</w:t>
      </w:r>
      <w:proofErr w:type="spellEnd"/>
      <w:r w:rsidRPr="00952C4F">
        <w:rPr>
          <w:sz w:val="28"/>
          <w:szCs w:val="28"/>
        </w:rPr>
        <w:t>&gt; – table heading</w:t>
      </w:r>
    </w:p>
    <w:p w14:paraId="6A2E4FE9" w14:textId="77777777" w:rsidR="00952C4F" w:rsidRPr="00952C4F" w:rsidRDefault="00952C4F" w:rsidP="00952C4F">
      <w:pPr>
        <w:numPr>
          <w:ilvl w:val="0"/>
          <w:numId w:val="13"/>
        </w:numPr>
        <w:rPr>
          <w:sz w:val="28"/>
          <w:szCs w:val="28"/>
        </w:rPr>
      </w:pPr>
      <w:r w:rsidRPr="00952C4F">
        <w:rPr>
          <w:sz w:val="28"/>
          <w:szCs w:val="28"/>
        </w:rPr>
        <w:t>&lt;td&gt; – table data</w:t>
      </w:r>
    </w:p>
    <w:p w14:paraId="0DBC7C5B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 xml:space="preserve">(ii) </w:t>
      </w:r>
      <w:proofErr w:type="spellStart"/>
      <w:r w:rsidRPr="00952C4F">
        <w:rPr>
          <w:b/>
          <w:bCs/>
          <w:sz w:val="28"/>
          <w:szCs w:val="28"/>
        </w:rPr>
        <w:t>rowspan</w:t>
      </w:r>
      <w:proofErr w:type="spellEnd"/>
      <w:r w:rsidRPr="00952C4F">
        <w:rPr>
          <w:b/>
          <w:bCs/>
          <w:sz w:val="28"/>
          <w:szCs w:val="28"/>
        </w:rPr>
        <w:t xml:space="preserve"> and </w:t>
      </w:r>
      <w:proofErr w:type="spellStart"/>
      <w:r w:rsidRPr="00952C4F">
        <w:rPr>
          <w:b/>
          <w:bCs/>
          <w:sz w:val="28"/>
          <w:szCs w:val="28"/>
        </w:rPr>
        <w:t>colspan</w:t>
      </w:r>
      <w:proofErr w:type="spellEnd"/>
    </w:p>
    <w:p w14:paraId="12FB7951" w14:textId="77777777" w:rsidR="00952C4F" w:rsidRPr="00952C4F" w:rsidRDefault="00952C4F" w:rsidP="00952C4F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952C4F">
        <w:rPr>
          <w:sz w:val="28"/>
          <w:szCs w:val="28"/>
        </w:rPr>
        <w:t>rowspan</w:t>
      </w:r>
      <w:proofErr w:type="spellEnd"/>
      <w:r w:rsidRPr="00952C4F">
        <w:rPr>
          <w:sz w:val="28"/>
          <w:szCs w:val="28"/>
        </w:rPr>
        <w:t xml:space="preserve"> – merges rows</w:t>
      </w:r>
    </w:p>
    <w:p w14:paraId="5469CC20" w14:textId="77777777" w:rsidR="00952C4F" w:rsidRPr="00952C4F" w:rsidRDefault="00952C4F" w:rsidP="00952C4F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952C4F">
        <w:rPr>
          <w:sz w:val="28"/>
          <w:szCs w:val="28"/>
        </w:rPr>
        <w:t>colspan</w:t>
      </w:r>
      <w:proofErr w:type="spellEnd"/>
      <w:r w:rsidRPr="00952C4F">
        <w:rPr>
          <w:sz w:val="28"/>
          <w:szCs w:val="28"/>
        </w:rPr>
        <w:t xml:space="preserve"> – merges columns</w:t>
      </w:r>
    </w:p>
    <w:p w14:paraId="79C8CE33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(iii) &lt;tr&gt; and &lt;td&gt;</w:t>
      </w:r>
    </w:p>
    <w:p w14:paraId="279B6DEB" w14:textId="77777777" w:rsidR="00952C4F" w:rsidRPr="00952C4F" w:rsidRDefault="00952C4F" w:rsidP="00952C4F">
      <w:pPr>
        <w:numPr>
          <w:ilvl w:val="0"/>
          <w:numId w:val="15"/>
        </w:numPr>
        <w:rPr>
          <w:sz w:val="28"/>
          <w:szCs w:val="28"/>
        </w:rPr>
      </w:pPr>
      <w:r w:rsidRPr="00952C4F">
        <w:rPr>
          <w:sz w:val="28"/>
          <w:szCs w:val="28"/>
        </w:rPr>
        <w:t>&lt;tr&gt; – table row</w:t>
      </w:r>
    </w:p>
    <w:p w14:paraId="10D49FB9" w14:textId="77777777" w:rsidR="00952C4F" w:rsidRPr="00952C4F" w:rsidRDefault="00952C4F" w:rsidP="00952C4F">
      <w:pPr>
        <w:numPr>
          <w:ilvl w:val="0"/>
          <w:numId w:val="15"/>
        </w:numPr>
        <w:rPr>
          <w:sz w:val="28"/>
          <w:szCs w:val="28"/>
        </w:rPr>
      </w:pPr>
      <w:r w:rsidRPr="00952C4F">
        <w:rPr>
          <w:sz w:val="28"/>
          <w:szCs w:val="28"/>
        </w:rPr>
        <w:t>&lt;td&gt; – table cell</w:t>
      </w:r>
    </w:p>
    <w:p w14:paraId="48003D65" w14:textId="77777777" w:rsidR="00952C4F" w:rsidRPr="00952C4F" w:rsidRDefault="00782F04" w:rsidP="00952C4F">
      <w:pPr>
        <w:rPr>
          <w:sz w:val="28"/>
          <w:szCs w:val="28"/>
        </w:rPr>
      </w:pPr>
      <w:r>
        <w:rPr>
          <w:sz w:val="28"/>
          <w:szCs w:val="28"/>
        </w:rPr>
        <w:pict w14:anchorId="42DBBE27">
          <v:rect id="_x0000_i1033" style="width:0;height:1.5pt" o:hralign="center" o:hrstd="t" o:hr="t" fillcolor="#a0a0a0" stroked="f"/>
        </w:pict>
      </w:r>
    </w:p>
    <w:p w14:paraId="4C402694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10. Use of &lt;</w:t>
      </w:r>
      <w:proofErr w:type="spellStart"/>
      <w:r w:rsidRPr="00952C4F">
        <w:rPr>
          <w:b/>
          <w:bCs/>
          <w:sz w:val="28"/>
          <w:szCs w:val="28"/>
        </w:rPr>
        <w:t>iframe</w:t>
      </w:r>
      <w:proofErr w:type="spellEnd"/>
      <w:r w:rsidRPr="00952C4F">
        <w:rPr>
          <w:b/>
          <w:bCs/>
          <w:sz w:val="28"/>
          <w:szCs w:val="28"/>
        </w:rPr>
        <w:t>&gt; Tag</w:t>
      </w:r>
    </w:p>
    <w:p w14:paraId="5414E244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lastRenderedPageBreak/>
        <w:t>The &lt;</w:t>
      </w:r>
      <w:proofErr w:type="spellStart"/>
      <w:r w:rsidRPr="00952C4F">
        <w:rPr>
          <w:sz w:val="28"/>
          <w:szCs w:val="28"/>
        </w:rPr>
        <w:t>iframe</w:t>
      </w:r>
      <w:proofErr w:type="spellEnd"/>
      <w:r w:rsidRPr="00952C4F">
        <w:rPr>
          <w:sz w:val="28"/>
          <w:szCs w:val="28"/>
        </w:rPr>
        <w:t>&gt; tag is used to display another webpage inside a webpage.</w:t>
      </w:r>
    </w:p>
    <w:p w14:paraId="40393720" w14:textId="77777777" w:rsidR="00952C4F" w:rsidRPr="00952C4F" w:rsidRDefault="00952C4F" w:rsidP="00952C4F">
      <w:pPr>
        <w:rPr>
          <w:sz w:val="28"/>
          <w:szCs w:val="28"/>
        </w:rPr>
      </w:pPr>
      <w:r w:rsidRPr="00952C4F">
        <w:rPr>
          <w:sz w:val="28"/>
          <w:szCs w:val="28"/>
        </w:rPr>
        <w:t>&lt;</w:t>
      </w:r>
      <w:proofErr w:type="spellStart"/>
      <w:r w:rsidRPr="00952C4F">
        <w:rPr>
          <w:sz w:val="28"/>
          <w:szCs w:val="28"/>
        </w:rPr>
        <w:t>iframe</w:t>
      </w:r>
      <w:proofErr w:type="spellEnd"/>
      <w:r w:rsidRPr="00952C4F">
        <w:rPr>
          <w:sz w:val="28"/>
          <w:szCs w:val="28"/>
        </w:rPr>
        <w:t xml:space="preserve"> </w:t>
      </w:r>
      <w:proofErr w:type="spellStart"/>
      <w:r w:rsidRPr="00952C4F">
        <w:rPr>
          <w:sz w:val="28"/>
          <w:szCs w:val="28"/>
        </w:rPr>
        <w:t>src</w:t>
      </w:r>
      <w:proofErr w:type="spellEnd"/>
      <w:r w:rsidRPr="00952C4F">
        <w:rPr>
          <w:sz w:val="28"/>
          <w:szCs w:val="28"/>
        </w:rPr>
        <w:t>="page.html"&gt;&lt;/</w:t>
      </w:r>
      <w:proofErr w:type="spellStart"/>
      <w:r w:rsidRPr="00952C4F">
        <w:rPr>
          <w:sz w:val="28"/>
          <w:szCs w:val="28"/>
        </w:rPr>
        <w:t>iframe</w:t>
      </w:r>
      <w:proofErr w:type="spellEnd"/>
      <w:r w:rsidRPr="00952C4F">
        <w:rPr>
          <w:sz w:val="28"/>
          <w:szCs w:val="28"/>
        </w:rPr>
        <w:t>&gt;</w:t>
      </w:r>
    </w:p>
    <w:p w14:paraId="6E049A18" w14:textId="77777777" w:rsidR="00952C4F" w:rsidRPr="00952C4F" w:rsidRDefault="00782F04" w:rsidP="00952C4F">
      <w:pPr>
        <w:rPr>
          <w:sz w:val="28"/>
          <w:szCs w:val="28"/>
        </w:rPr>
      </w:pPr>
      <w:r>
        <w:rPr>
          <w:sz w:val="28"/>
          <w:szCs w:val="28"/>
        </w:rPr>
        <w:pict w14:anchorId="031AA3C8">
          <v:rect id="_x0000_i1034" style="width:0;height:1.5pt" o:hralign="center" o:hrstd="t" o:hr="t" fillcolor="#a0a0a0" stroked="f"/>
        </w:pict>
      </w:r>
    </w:p>
    <w:p w14:paraId="419871E5" w14:textId="77777777" w:rsidR="00952C4F" w:rsidRPr="00952C4F" w:rsidRDefault="00952C4F" w:rsidP="00952C4F">
      <w:pPr>
        <w:rPr>
          <w:b/>
          <w:bCs/>
          <w:sz w:val="28"/>
          <w:szCs w:val="28"/>
        </w:rPr>
      </w:pPr>
      <w:r w:rsidRPr="00952C4F">
        <w:rPr>
          <w:b/>
          <w:bCs/>
          <w:sz w:val="28"/>
          <w:szCs w:val="28"/>
        </w:rPr>
        <w:t>11. Hypertext and Hyperlink</w:t>
      </w:r>
    </w:p>
    <w:p w14:paraId="10563CAE" w14:textId="77777777" w:rsidR="00952C4F" w:rsidRPr="00952C4F" w:rsidRDefault="00952C4F" w:rsidP="00952C4F">
      <w:pPr>
        <w:numPr>
          <w:ilvl w:val="0"/>
          <w:numId w:val="16"/>
        </w:num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Hypertext</w:t>
      </w:r>
      <w:r w:rsidRPr="00952C4F">
        <w:rPr>
          <w:sz w:val="28"/>
          <w:szCs w:val="28"/>
        </w:rPr>
        <w:t xml:space="preserve"> – text containing links</w:t>
      </w:r>
    </w:p>
    <w:p w14:paraId="5762948F" w14:textId="77777777" w:rsidR="00952C4F" w:rsidRPr="00952C4F" w:rsidRDefault="00952C4F" w:rsidP="00952C4F">
      <w:pPr>
        <w:numPr>
          <w:ilvl w:val="0"/>
          <w:numId w:val="16"/>
        </w:numPr>
        <w:rPr>
          <w:sz w:val="28"/>
          <w:szCs w:val="28"/>
        </w:rPr>
      </w:pPr>
      <w:r w:rsidRPr="00952C4F">
        <w:rPr>
          <w:b/>
          <w:bCs/>
          <w:sz w:val="28"/>
          <w:szCs w:val="28"/>
        </w:rPr>
        <w:t>Hyperlink</w:t>
      </w:r>
      <w:r w:rsidRPr="00952C4F">
        <w:rPr>
          <w:sz w:val="28"/>
          <w:szCs w:val="28"/>
        </w:rPr>
        <w:t xml:space="preserve"> – clickable link that opens another page</w:t>
      </w:r>
    </w:p>
    <w:p w14:paraId="21430101" w14:textId="0B4C5403" w:rsidR="00E77C3E" w:rsidRPr="00952C4F" w:rsidRDefault="00E77C3E">
      <w:pPr>
        <w:rPr>
          <w:sz w:val="28"/>
          <w:szCs w:val="28"/>
        </w:rPr>
      </w:pPr>
    </w:p>
    <w:sectPr w:rsidR="00E77C3E" w:rsidRPr="00952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00A78"/>
    <w:multiLevelType w:val="multilevel"/>
    <w:tmpl w:val="B40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6124E1"/>
    <w:multiLevelType w:val="multilevel"/>
    <w:tmpl w:val="FB1A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9C5E08"/>
    <w:multiLevelType w:val="multilevel"/>
    <w:tmpl w:val="59BE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AF2205"/>
    <w:multiLevelType w:val="multilevel"/>
    <w:tmpl w:val="B44E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E552E8"/>
    <w:multiLevelType w:val="multilevel"/>
    <w:tmpl w:val="BD0E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4E0510"/>
    <w:multiLevelType w:val="multilevel"/>
    <w:tmpl w:val="BD3E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0A6CF7"/>
    <w:multiLevelType w:val="multilevel"/>
    <w:tmpl w:val="30D2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5E585E"/>
    <w:multiLevelType w:val="multilevel"/>
    <w:tmpl w:val="998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361FBC"/>
    <w:multiLevelType w:val="multilevel"/>
    <w:tmpl w:val="5BF8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112D9A"/>
    <w:multiLevelType w:val="multilevel"/>
    <w:tmpl w:val="3908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704D17"/>
    <w:multiLevelType w:val="multilevel"/>
    <w:tmpl w:val="783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553882"/>
    <w:multiLevelType w:val="multilevel"/>
    <w:tmpl w:val="1244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687B6B"/>
    <w:multiLevelType w:val="multilevel"/>
    <w:tmpl w:val="16D6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DC7766"/>
    <w:multiLevelType w:val="multilevel"/>
    <w:tmpl w:val="A0DE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0C6A96"/>
    <w:multiLevelType w:val="multilevel"/>
    <w:tmpl w:val="842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151EB1"/>
    <w:multiLevelType w:val="multilevel"/>
    <w:tmpl w:val="436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D25AA6"/>
    <w:multiLevelType w:val="multilevel"/>
    <w:tmpl w:val="C75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8"/>
  </w:num>
  <w:num w:numId="5">
    <w:abstractNumId w:val="7"/>
  </w:num>
  <w:num w:numId="6">
    <w:abstractNumId w:val="13"/>
  </w:num>
  <w:num w:numId="7">
    <w:abstractNumId w:val="12"/>
  </w:num>
  <w:num w:numId="8">
    <w:abstractNumId w:val="11"/>
  </w:num>
  <w:num w:numId="9">
    <w:abstractNumId w:val="2"/>
  </w:num>
  <w:num w:numId="10">
    <w:abstractNumId w:val="3"/>
  </w:num>
  <w:num w:numId="11">
    <w:abstractNumId w:val="15"/>
  </w:num>
  <w:num w:numId="12">
    <w:abstractNumId w:val="16"/>
  </w:num>
  <w:num w:numId="13">
    <w:abstractNumId w:val="9"/>
  </w:num>
  <w:num w:numId="14">
    <w:abstractNumId w:val="4"/>
  </w:num>
  <w:num w:numId="15">
    <w:abstractNumId w:val="5"/>
  </w:num>
  <w:num w:numId="16">
    <w:abstractNumId w:val="1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C4F"/>
    <w:rsid w:val="00375779"/>
    <w:rsid w:val="00624931"/>
    <w:rsid w:val="00782F04"/>
    <w:rsid w:val="00952C4F"/>
    <w:rsid w:val="00E77C3E"/>
    <w:rsid w:val="00F13391"/>
    <w:rsid w:val="00FA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A6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249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493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249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49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4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1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Reddy Mosarla</dc:creator>
  <cp:keywords/>
  <dc:description/>
  <cp:lastModifiedBy>Manohar Reddy Mosarla</cp:lastModifiedBy>
  <cp:revision>3</cp:revision>
  <dcterms:created xsi:type="dcterms:W3CDTF">2025-12-14T06:15:00Z</dcterms:created>
  <dcterms:modified xsi:type="dcterms:W3CDTF">2025-12-15T02:55:00Z</dcterms:modified>
</cp:coreProperties>
</file>