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0F477905" w:rsidR="00F5709C" w:rsidRDefault="00987FAC" w:rsidP="001644F1">
                            <w:pPr>
                              <w:jc w:val="center"/>
                              <w:rPr>
                                <w:rStyle w:val="TitleChar"/>
                              </w:rPr>
                            </w:pPr>
                            <w:r>
                              <w:rPr>
                                <w:rStyle w:val="TitleChar"/>
                              </w:rPr>
                              <w:t>API</w:t>
                            </w:r>
                            <w:r w:rsidR="00E73FC7">
                              <w:rPr>
                                <w:rStyle w:val="TitleChar"/>
                              </w:rPr>
                              <w:t xml:space="preserve"> – </w:t>
                            </w:r>
                            <w:r>
                              <w:rPr>
                                <w:rStyle w:val="TitleChar"/>
                              </w:rPr>
                              <w:t>Dark Sky</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0F477905" w:rsidR="00F5709C" w:rsidRDefault="00987FAC" w:rsidP="001644F1">
                      <w:pPr>
                        <w:jc w:val="center"/>
                        <w:rPr>
                          <w:rStyle w:val="TitleChar"/>
                        </w:rPr>
                      </w:pPr>
                      <w:r>
                        <w:rPr>
                          <w:rStyle w:val="TitleChar"/>
                        </w:rPr>
                        <w:t>API</w:t>
                      </w:r>
                      <w:r w:rsidR="00E73FC7">
                        <w:rPr>
                          <w:rStyle w:val="TitleChar"/>
                        </w:rPr>
                        <w:t xml:space="preserve"> – </w:t>
                      </w:r>
                      <w:r>
                        <w:rPr>
                          <w:rStyle w:val="TitleChar"/>
                        </w:rPr>
                        <w:t>Dark Sky</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569DDAA7" w14:textId="00985B28" w:rsidR="00A47816"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0599518" w:history="1">
        <w:r w:rsidR="00A47816" w:rsidRPr="0019485C">
          <w:rPr>
            <w:rStyle w:val="Hyperlink"/>
          </w:rPr>
          <w:t>1.</w:t>
        </w:r>
        <w:r w:rsidR="00A47816">
          <w:rPr>
            <w:rFonts w:asciiTheme="minorHAnsi" w:hAnsiTheme="minorHAnsi"/>
            <w:color w:val="auto"/>
            <w:lang w:eastAsia="en-GB"/>
          </w:rPr>
          <w:tab/>
        </w:r>
        <w:r w:rsidR="00A47816" w:rsidRPr="0019485C">
          <w:rPr>
            <w:rStyle w:val="Hyperlink"/>
          </w:rPr>
          <w:t>Introduction</w:t>
        </w:r>
        <w:r w:rsidR="00A47816">
          <w:rPr>
            <w:webHidden/>
          </w:rPr>
          <w:tab/>
        </w:r>
        <w:r w:rsidR="00A47816">
          <w:rPr>
            <w:webHidden/>
          </w:rPr>
          <w:fldChar w:fldCharType="begin"/>
        </w:r>
        <w:r w:rsidR="00A47816">
          <w:rPr>
            <w:webHidden/>
          </w:rPr>
          <w:instrText xml:space="preserve"> PAGEREF _Toc30599518 \h </w:instrText>
        </w:r>
        <w:r w:rsidR="00A47816">
          <w:rPr>
            <w:webHidden/>
          </w:rPr>
        </w:r>
        <w:r w:rsidR="00A47816">
          <w:rPr>
            <w:webHidden/>
          </w:rPr>
          <w:fldChar w:fldCharType="separate"/>
        </w:r>
        <w:r w:rsidR="00A47816">
          <w:rPr>
            <w:webHidden/>
          </w:rPr>
          <w:t>3</w:t>
        </w:r>
        <w:r w:rsidR="00A47816">
          <w:rPr>
            <w:webHidden/>
          </w:rPr>
          <w:fldChar w:fldCharType="end"/>
        </w:r>
      </w:hyperlink>
    </w:p>
    <w:p w14:paraId="00DA119D" w14:textId="73236DB8" w:rsidR="00A47816" w:rsidRDefault="00393783">
      <w:pPr>
        <w:pStyle w:val="TOC1"/>
        <w:rPr>
          <w:rFonts w:asciiTheme="minorHAnsi" w:hAnsiTheme="minorHAnsi"/>
          <w:color w:val="auto"/>
          <w:lang w:eastAsia="en-GB"/>
        </w:rPr>
      </w:pPr>
      <w:hyperlink w:anchor="_Toc30599519" w:history="1">
        <w:r w:rsidR="00A47816" w:rsidRPr="0019485C">
          <w:rPr>
            <w:rStyle w:val="Hyperlink"/>
          </w:rPr>
          <w:t>2.</w:t>
        </w:r>
        <w:r w:rsidR="00A47816">
          <w:rPr>
            <w:rFonts w:asciiTheme="minorHAnsi" w:hAnsiTheme="minorHAnsi"/>
            <w:color w:val="auto"/>
            <w:lang w:eastAsia="en-GB"/>
          </w:rPr>
          <w:tab/>
        </w:r>
        <w:r w:rsidR="00A47816" w:rsidRPr="0019485C">
          <w:rPr>
            <w:rStyle w:val="Hyperlink"/>
          </w:rPr>
          <w:t>Prerequisites</w:t>
        </w:r>
        <w:r w:rsidR="00A47816">
          <w:rPr>
            <w:webHidden/>
          </w:rPr>
          <w:tab/>
        </w:r>
        <w:r w:rsidR="00A47816">
          <w:rPr>
            <w:webHidden/>
          </w:rPr>
          <w:fldChar w:fldCharType="begin"/>
        </w:r>
        <w:r w:rsidR="00A47816">
          <w:rPr>
            <w:webHidden/>
          </w:rPr>
          <w:instrText xml:space="preserve"> PAGEREF _Toc30599519 \h </w:instrText>
        </w:r>
        <w:r w:rsidR="00A47816">
          <w:rPr>
            <w:webHidden/>
          </w:rPr>
        </w:r>
        <w:r w:rsidR="00A47816">
          <w:rPr>
            <w:webHidden/>
          </w:rPr>
          <w:fldChar w:fldCharType="separate"/>
        </w:r>
        <w:r w:rsidR="00A47816">
          <w:rPr>
            <w:webHidden/>
          </w:rPr>
          <w:t>3</w:t>
        </w:r>
        <w:r w:rsidR="00A47816">
          <w:rPr>
            <w:webHidden/>
          </w:rPr>
          <w:fldChar w:fldCharType="end"/>
        </w:r>
      </w:hyperlink>
    </w:p>
    <w:p w14:paraId="48E25873" w14:textId="3734EC44" w:rsidR="00A47816" w:rsidRDefault="00393783">
      <w:pPr>
        <w:pStyle w:val="TOC1"/>
        <w:rPr>
          <w:rFonts w:asciiTheme="minorHAnsi" w:hAnsiTheme="minorHAnsi"/>
          <w:color w:val="auto"/>
          <w:lang w:eastAsia="en-GB"/>
        </w:rPr>
      </w:pPr>
      <w:hyperlink w:anchor="_Toc30599520" w:history="1">
        <w:r w:rsidR="00A47816" w:rsidRPr="0019485C">
          <w:rPr>
            <w:rStyle w:val="Hyperlink"/>
          </w:rPr>
          <w:t>3.</w:t>
        </w:r>
        <w:r w:rsidR="00A47816">
          <w:rPr>
            <w:rFonts w:asciiTheme="minorHAnsi" w:hAnsiTheme="minorHAnsi"/>
            <w:color w:val="auto"/>
            <w:lang w:eastAsia="en-GB"/>
          </w:rPr>
          <w:tab/>
        </w:r>
        <w:r w:rsidR="00A47816" w:rsidRPr="0019485C">
          <w:rPr>
            <w:rStyle w:val="Hyperlink"/>
          </w:rPr>
          <w:t>Configuration</w:t>
        </w:r>
        <w:r w:rsidR="00A47816">
          <w:rPr>
            <w:webHidden/>
          </w:rPr>
          <w:tab/>
        </w:r>
        <w:r w:rsidR="00A47816">
          <w:rPr>
            <w:webHidden/>
          </w:rPr>
          <w:fldChar w:fldCharType="begin"/>
        </w:r>
        <w:r w:rsidR="00A47816">
          <w:rPr>
            <w:webHidden/>
          </w:rPr>
          <w:instrText xml:space="preserve"> PAGEREF _Toc30599520 \h </w:instrText>
        </w:r>
        <w:r w:rsidR="00A47816">
          <w:rPr>
            <w:webHidden/>
          </w:rPr>
        </w:r>
        <w:r w:rsidR="00A47816">
          <w:rPr>
            <w:webHidden/>
          </w:rPr>
          <w:fldChar w:fldCharType="separate"/>
        </w:r>
        <w:r w:rsidR="00A47816">
          <w:rPr>
            <w:webHidden/>
          </w:rPr>
          <w:t>4</w:t>
        </w:r>
        <w:r w:rsidR="00A47816">
          <w:rPr>
            <w:webHidden/>
          </w:rPr>
          <w:fldChar w:fldCharType="end"/>
        </w:r>
      </w:hyperlink>
    </w:p>
    <w:p w14:paraId="2E681842" w14:textId="5238D4CD" w:rsidR="00A47816" w:rsidRDefault="00393783">
      <w:pPr>
        <w:pStyle w:val="TOC1"/>
        <w:rPr>
          <w:rFonts w:asciiTheme="minorHAnsi" w:hAnsiTheme="minorHAnsi"/>
          <w:color w:val="auto"/>
          <w:lang w:eastAsia="en-GB"/>
        </w:rPr>
      </w:pPr>
      <w:hyperlink w:anchor="_Toc30599521" w:history="1">
        <w:r w:rsidR="00A47816" w:rsidRPr="0019485C">
          <w:rPr>
            <w:rStyle w:val="Hyperlink"/>
          </w:rPr>
          <w:t>4.</w:t>
        </w:r>
        <w:r w:rsidR="00A47816">
          <w:rPr>
            <w:rFonts w:asciiTheme="minorHAnsi" w:hAnsiTheme="minorHAnsi"/>
            <w:color w:val="auto"/>
            <w:lang w:eastAsia="en-GB"/>
          </w:rPr>
          <w:tab/>
        </w:r>
        <w:r w:rsidR="00A47816" w:rsidRPr="0019485C">
          <w:rPr>
            <w:rStyle w:val="Hyperlink"/>
          </w:rPr>
          <w:t>Using the Business Object</w:t>
        </w:r>
        <w:r w:rsidR="00A47816">
          <w:rPr>
            <w:webHidden/>
          </w:rPr>
          <w:tab/>
        </w:r>
        <w:r w:rsidR="00A47816">
          <w:rPr>
            <w:webHidden/>
          </w:rPr>
          <w:fldChar w:fldCharType="begin"/>
        </w:r>
        <w:r w:rsidR="00A47816">
          <w:rPr>
            <w:webHidden/>
          </w:rPr>
          <w:instrText xml:space="preserve"> PAGEREF _Toc30599521 \h </w:instrText>
        </w:r>
        <w:r w:rsidR="00A47816">
          <w:rPr>
            <w:webHidden/>
          </w:rPr>
        </w:r>
        <w:r w:rsidR="00A47816">
          <w:rPr>
            <w:webHidden/>
          </w:rPr>
          <w:fldChar w:fldCharType="separate"/>
        </w:r>
        <w:r w:rsidR="00A47816">
          <w:rPr>
            <w:webHidden/>
          </w:rPr>
          <w:t>5</w:t>
        </w:r>
        <w:r w:rsidR="00A47816">
          <w:rPr>
            <w:webHidden/>
          </w:rPr>
          <w:fldChar w:fldCharType="end"/>
        </w:r>
      </w:hyperlink>
    </w:p>
    <w:p w14:paraId="6A77712B" w14:textId="5547BD1A" w:rsidR="00A47816" w:rsidRDefault="00393783">
      <w:pPr>
        <w:pStyle w:val="TOC2"/>
        <w:rPr>
          <w:rFonts w:asciiTheme="minorHAnsi" w:hAnsiTheme="minorHAnsi"/>
          <w:color w:val="auto"/>
          <w:lang w:eastAsia="en-GB"/>
        </w:rPr>
      </w:pPr>
      <w:hyperlink w:anchor="_Toc30599522" w:history="1">
        <w:r w:rsidR="00A47816" w:rsidRPr="0019485C">
          <w:rPr>
            <w:rStyle w:val="Hyperlink"/>
          </w:rPr>
          <w:t>4.1.</w:t>
        </w:r>
        <w:r w:rsidR="00A47816">
          <w:rPr>
            <w:rFonts w:asciiTheme="minorHAnsi" w:hAnsiTheme="minorHAnsi"/>
            <w:color w:val="auto"/>
            <w:lang w:eastAsia="en-GB"/>
          </w:rPr>
          <w:tab/>
        </w:r>
        <w:r w:rsidR="00A47816" w:rsidRPr="0019485C">
          <w:rPr>
            <w:rStyle w:val="Hyperlink"/>
          </w:rPr>
          <w:t>Current</w:t>
        </w:r>
        <w:r w:rsidR="00A47816">
          <w:rPr>
            <w:webHidden/>
          </w:rPr>
          <w:tab/>
        </w:r>
        <w:r w:rsidR="00A47816">
          <w:rPr>
            <w:webHidden/>
          </w:rPr>
          <w:fldChar w:fldCharType="begin"/>
        </w:r>
        <w:r w:rsidR="00A47816">
          <w:rPr>
            <w:webHidden/>
          </w:rPr>
          <w:instrText xml:space="preserve"> PAGEREF _Toc30599522 \h </w:instrText>
        </w:r>
        <w:r w:rsidR="00A47816">
          <w:rPr>
            <w:webHidden/>
          </w:rPr>
        </w:r>
        <w:r w:rsidR="00A47816">
          <w:rPr>
            <w:webHidden/>
          </w:rPr>
          <w:fldChar w:fldCharType="separate"/>
        </w:r>
        <w:r w:rsidR="00A47816">
          <w:rPr>
            <w:webHidden/>
          </w:rPr>
          <w:t>5</w:t>
        </w:r>
        <w:r w:rsidR="00A47816">
          <w:rPr>
            <w:webHidden/>
          </w:rPr>
          <w:fldChar w:fldCharType="end"/>
        </w:r>
      </w:hyperlink>
    </w:p>
    <w:p w14:paraId="033D6C9F" w14:textId="692FE6F7" w:rsidR="00A47816" w:rsidRDefault="00393783">
      <w:pPr>
        <w:pStyle w:val="TOC2"/>
        <w:rPr>
          <w:rFonts w:asciiTheme="minorHAnsi" w:hAnsiTheme="minorHAnsi"/>
          <w:color w:val="auto"/>
          <w:lang w:eastAsia="en-GB"/>
        </w:rPr>
      </w:pPr>
      <w:hyperlink w:anchor="_Toc30599523" w:history="1">
        <w:r w:rsidR="00A47816" w:rsidRPr="0019485C">
          <w:rPr>
            <w:rStyle w:val="Hyperlink"/>
          </w:rPr>
          <w:t>4.2.</w:t>
        </w:r>
        <w:r w:rsidR="00A47816">
          <w:rPr>
            <w:rFonts w:asciiTheme="minorHAnsi" w:hAnsiTheme="minorHAnsi"/>
            <w:color w:val="auto"/>
            <w:lang w:eastAsia="en-GB"/>
          </w:rPr>
          <w:tab/>
        </w:r>
        <w:r w:rsidR="00A47816" w:rsidRPr="0019485C">
          <w:rPr>
            <w:rStyle w:val="Hyperlink"/>
          </w:rPr>
          <w:t>Time Machine</w:t>
        </w:r>
        <w:r w:rsidR="00A47816">
          <w:rPr>
            <w:webHidden/>
          </w:rPr>
          <w:tab/>
        </w:r>
        <w:r w:rsidR="00A47816">
          <w:rPr>
            <w:webHidden/>
          </w:rPr>
          <w:fldChar w:fldCharType="begin"/>
        </w:r>
        <w:r w:rsidR="00A47816">
          <w:rPr>
            <w:webHidden/>
          </w:rPr>
          <w:instrText xml:space="preserve"> PAGEREF _Toc30599523 \h </w:instrText>
        </w:r>
        <w:r w:rsidR="00A47816">
          <w:rPr>
            <w:webHidden/>
          </w:rPr>
        </w:r>
        <w:r w:rsidR="00A47816">
          <w:rPr>
            <w:webHidden/>
          </w:rPr>
          <w:fldChar w:fldCharType="separate"/>
        </w:r>
        <w:r w:rsidR="00A47816">
          <w:rPr>
            <w:webHidden/>
          </w:rPr>
          <w:t>6</w:t>
        </w:r>
        <w:r w:rsidR="00A47816">
          <w:rPr>
            <w:webHidden/>
          </w:rPr>
          <w:fldChar w:fldCharType="end"/>
        </w:r>
      </w:hyperlink>
    </w:p>
    <w:p w14:paraId="667CB5C0" w14:textId="76F13E92" w:rsidR="00A47816" w:rsidRDefault="00393783">
      <w:pPr>
        <w:pStyle w:val="TOC2"/>
        <w:rPr>
          <w:rFonts w:asciiTheme="minorHAnsi" w:hAnsiTheme="minorHAnsi"/>
          <w:color w:val="auto"/>
          <w:lang w:eastAsia="en-GB"/>
        </w:rPr>
      </w:pPr>
      <w:hyperlink w:anchor="_Toc30599524" w:history="1">
        <w:r w:rsidR="00A47816" w:rsidRPr="0019485C">
          <w:rPr>
            <w:rStyle w:val="Hyperlink"/>
          </w:rPr>
          <w:t>4.3.</w:t>
        </w:r>
        <w:r w:rsidR="00A47816">
          <w:rPr>
            <w:rFonts w:asciiTheme="minorHAnsi" w:hAnsiTheme="minorHAnsi"/>
            <w:color w:val="auto"/>
            <w:lang w:eastAsia="en-GB"/>
          </w:rPr>
          <w:tab/>
        </w:r>
        <w:r w:rsidR="00A47816" w:rsidRPr="0019485C">
          <w:rPr>
            <w:rStyle w:val="Hyperlink"/>
          </w:rPr>
          <w:t>Daily</w:t>
        </w:r>
        <w:r w:rsidR="00A47816">
          <w:rPr>
            <w:webHidden/>
          </w:rPr>
          <w:tab/>
        </w:r>
        <w:r w:rsidR="00A47816">
          <w:rPr>
            <w:webHidden/>
          </w:rPr>
          <w:fldChar w:fldCharType="begin"/>
        </w:r>
        <w:r w:rsidR="00A47816">
          <w:rPr>
            <w:webHidden/>
          </w:rPr>
          <w:instrText xml:space="preserve"> PAGEREF _Toc30599524 \h </w:instrText>
        </w:r>
        <w:r w:rsidR="00A47816">
          <w:rPr>
            <w:webHidden/>
          </w:rPr>
        </w:r>
        <w:r w:rsidR="00A47816">
          <w:rPr>
            <w:webHidden/>
          </w:rPr>
          <w:fldChar w:fldCharType="separate"/>
        </w:r>
        <w:r w:rsidR="00A47816">
          <w:rPr>
            <w:webHidden/>
          </w:rPr>
          <w:t>7</w:t>
        </w:r>
        <w:r w:rsidR="00A47816">
          <w:rPr>
            <w:webHidden/>
          </w:rPr>
          <w:fldChar w:fldCharType="end"/>
        </w:r>
      </w:hyperlink>
    </w:p>
    <w:p w14:paraId="5955641D" w14:textId="129FA56E" w:rsidR="00A47816" w:rsidRDefault="00393783">
      <w:pPr>
        <w:pStyle w:val="TOC1"/>
        <w:rPr>
          <w:rFonts w:asciiTheme="minorHAnsi" w:hAnsiTheme="minorHAnsi"/>
          <w:color w:val="auto"/>
          <w:lang w:eastAsia="en-GB"/>
        </w:rPr>
      </w:pPr>
      <w:hyperlink w:anchor="_Toc30599525" w:history="1">
        <w:r w:rsidR="00A47816" w:rsidRPr="0019485C">
          <w:rPr>
            <w:rStyle w:val="Hyperlink"/>
          </w:rPr>
          <w:t>5.</w:t>
        </w:r>
        <w:r w:rsidR="00A47816">
          <w:rPr>
            <w:rFonts w:asciiTheme="minorHAnsi" w:hAnsiTheme="minorHAnsi"/>
            <w:color w:val="auto"/>
            <w:lang w:eastAsia="en-GB"/>
          </w:rPr>
          <w:tab/>
        </w:r>
        <w:r w:rsidR="00A47816" w:rsidRPr="0019485C">
          <w:rPr>
            <w:rStyle w:val="Hyperlink"/>
          </w:rPr>
          <w:t>Support</w:t>
        </w:r>
        <w:r w:rsidR="00A47816">
          <w:rPr>
            <w:webHidden/>
          </w:rPr>
          <w:tab/>
        </w:r>
        <w:r w:rsidR="00A47816">
          <w:rPr>
            <w:webHidden/>
          </w:rPr>
          <w:fldChar w:fldCharType="begin"/>
        </w:r>
        <w:r w:rsidR="00A47816">
          <w:rPr>
            <w:webHidden/>
          </w:rPr>
          <w:instrText xml:space="preserve"> PAGEREF _Toc30599525 \h </w:instrText>
        </w:r>
        <w:r w:rsidR="00A47816">
          <w:rPr>
            <w:webHidden/>
          </w:rPr>
        </w:r>
        <w:r w:rsidR="00A47816">
          <w:rPr>
            <w:webHidden/>
          </w:rPr>
          <w:fldChar w:fldCharType="separate"/>
        </w:r>
        <w:r w:rsidR="00A47816">
          <w:rPr>
            <w:webHidden/>
          </w:rPr>
          <w:t>9</w:t>
        </w:r>
        <w:r w:rsidR="00A47816">
          <w:rPr>
            <w:webHidden/>
          </w:rPr>
          <w:fldChar w:fldCharType="end"/>
        </w:r>
      </w:hyperlink>
    </w:p>
    <w:p w14:paraId="3BEE8374" w14:textId="36D4236C" w:rsidR="00A47816" w:rsidRDefault="00393783">
      <w:pPr>
        <w:pStyle w:val="TOC1"/>
        <w:rPr>
          <w:rFonts w:asciiTheme="minorHAnsi" w:hAnsiTheme="minorHAnsi"/>
          <w:color w:val="auto"/>
          <w:lang w:eastAsia="en-GB"/>
        </w:rPr>
      </w:pPr>
      <w:hyperlink w:anchor="_Toc30599526" w:history="1">
        <w:r w:rsidR="00A47816" w:rsidRPr="0019485C">
          <w:rPr>
            <w:rStyle w:val="Hyperlink"/>
          </w:rPr>
          <w:t>6.</w:t>
        </w:r>
        <w:r w:rsidR="00A47816">
          <w:rPr>
            <w:rFonts w:asciiTheme="minorHAnsi" w:hAnsiTheme="minorHAnsi"/>
            <w:color w:val="auto"/>
            <w:lang w:eastAsia="en-GB"/>
          </w:rPr>
          <w:tab/>
        </w:r>
        <w:r w:rsidR="00A47816" w:rsidRPr="0019485C">
          <w:rPr>
            <w:rStyle w:val="Hyperlink"/>
          </w:rPr>
          <w:t>Functional Tests</w:t>
        </w:r>
        <w:r w:rsidR="00A47816">
          <w:rPr>
            <w:webHidden/>
          </w:rPr>
          <w:tab/>
        </w:r>
        <w:r w:rsidR="00A47816">
          <w:rPr>
            <w:webHidden/>
          </w:rPr>
          <w:fldChar w:fldCharType="begin"/>
        </w:r>
        <w:r w:rsidR="00A47816">
          <w:rPr>
            <w:webHidden/>
          </w:rPr>
          <w:instrText xml:space="preserve"> PAGEREF _Toc30599526 \h </w:instrText>
        </w:r>
        <w:r w:rsidR="00A47816">
          <w:rPr>
            <w:webHidden/>
          </w:rPr>
        </w:r>
        <w:r w:rsidR="00A47816">
          <w:rPr>
            <w:webHidden/>
          </w:rPr>
          <w:fldChar w:fldCharType="separate"/>
        </w:r>
        <w:r w:rsidR="00A47816">
          <w:rPr>
            <w:webHidden/>
          </w:rPr>
          <w:t>9</w:t>
        </w:r>
        <w:r w:rsidR="00A47816">
          <w:rPr>
            <w:webHidden/>
          </w:rPr>
          <w:fldChar w:fldCharType="end"/>
        </w:r>
      </w:hyperlink>
    </w:p>
    <w:p w14:paraId="4835C797" w14:textId="7D5B6C7A" w:rsidR="00A47816" w:rsidRDefault="00393783">
      <w:pPr>
        <w:pStyle w:val="TOC1"/>
        <w:rPr>
          <w:rFonts w:asciiTheme="minorHAnsi" w:hAnsiTheme="minorHAnsi"/>
          <w:color w:val="auto"/>
          <w:lang w:eastAsia="en-GB"/>
        </w:rPr>
      </w:pPr>
      <w:hyperlink w:anchor="_Toc30599527" w:history="1">
        <w:r w:rsidR="00A47816" w:rsidRPr="0019485C">
          <w:rPr>
            <w:rStyle w:val="Hyperlink"/>
          </w:rPr>
          <w:t>7.</w:t>
        </w:r>
        <w:r w:rsidR="00A47816">
          <w:rPr>
            <w:rFonts w:asciiTheme="minorHAnsi" w:hAnsiTheme="minorHAnsi"/>
            <w:color w:val="auto"/>
            <w:lang w:eastAsia="en-GB"/>
          </w:rPr>
          <w:tab/>
        </w:r>
        <w:r w:rsidR="00A47816" w:rsidRPr="0019485C">
          <w:rPr>
            <w:rStyle w:val="Hyperlink"/>
          </w:rPr>
          <w:t>Troubleshooting Guidelines</w:t>
        </w:r>
        <w:r w:rsidR="00A47816">
          <w:rPr>
            <w:webHidden/>
          </w:rPr>
          <w:tab/>
        </w:r>
        <w:r w:rsidR="00A47816">
          <w:rPr>
            <w:webHidden/>
          </w:rPr>
          <w:fldChar w:fldCharType="begin"/>
        </w:r>
        <w:r w:rsidR="00A47816">
          <w:rPr>
            <w:webHidden/>
          </w:rPr>
          <w:instrText xml:space="preserve"> PAGEREF _Toc30599527 \h </w:instrText>
        </w:r>
        <w:r w:rsidR="00A47816">
          <w:rPr>
            <w:webHidden/>
          </w:rPr>
        </w:r>
        <w:r w:rsidR="00A47816">
          <w:rPr>
            <w:webHidden/>
          </w:rPr>
          <w:fldChar w:fldCharType="separate"/>
        </w:r>
        <w:r w:rsidR="00A47816">
          <w:rPr>
            <w:webHidden/>
          </w:rPr>
          <w:t>10</w:t>
        </w:r>
        <w:r w:rsidR="00A47816">
          <w:rPr>
            <w:webHidden/>
          </w:rPr>
          <w:fldChar w:fldCharType="end"/>
        </w:r>
      </w:hyperlink>
    </w:p>
    <w:p w14:paraId="5236CC83" w14:textId="39C3906F" w:rsidR="00A47816" w:rsidRDefault="00393783">
      <w:pPr>
        <w:pStyle w:val="TOC1"/>
        <w:rPr>
          <w:rFonts w:asciiTheme="minorHAnsi" w:hAnsiTheme="minorHAnsi"/>
          <w:color w:val="auto"/>
          <w:lang w:eastAsia="en-GB"/>
        </w:rPr>
      </w:pPr>
      <w:hyperlink w:anchor="_Toc30599528" w:history="1">
        <w:r w:rsidR="00A47816" w:rsidRPr="0019485C">
          <w:rPr>
            <w:rStyle w:val="Hyperlink"/>
          </w:rPr>
          <w:t>8.</w:t>
        </w:r>
        <w:r w:rsidR="00A47816">
          <w:rPr>
            <w:rFonts w:asciiTheme="minorHAnsi" w:hAnsiTheme="minorHAnsi"/>
            <w:color w:val="auto"/>
            <w:lang w:eastAsia="en-GB"/>
          </w:rPr>
          <w:tab/>
        </w:r>
        <w:r w:rsidR="00A47816" w:rsidRPr="0019485C">
          <w:rPr>
            <w:rStyle w:val="Hyperlink"/>
          </w:rPr>
          <w:t>Frequently Asked Questions</w:t>
        </w:r>
        <w:r w:rsidR="00A47816">
          <w:rPr>
            <w:webHidden/>
          </w:rPr>
          <w:tab/>
        </w:r>
        <w:r w:rsidR="00A47816">
          <w:rPr>
            <w:webHidden/>
          </w:rPr>
          <w:fldChar w:fldCharType="begin"/>
        </w:r>
        <w:r w:rsidR="00A47816">
          <w:rPr>
            <w:webHidden/>
          </w:rPr>
          <w:instrText xml:space="preserve"> PAGEREF _Toc30599528 \h </w:instrText>
        </w:r>
        <w:r w:rsidR="00A47816">
          <w:rPr>
            <w:webHidden/>
          </w:rPr>
        </w:r>
        <w:r w:rsidR="00A47816">
          <w:rPr>
            <w:webHidden/>
          </w:rPr>
          <w:fldChar w:fldCharType="separate"/>
        </w:r>
        <w:r w:rsidR="00A47816">
          <w:rPr>
            <w:webHidden/>
          </w:rPr>
          <w:t>10</w:t>
        </w:r>
        <w:r w:rsidR="00A47816">
          <w:rPr>
            <w:webHidden/>
          </w:rPr>
          <w:fldChar w:fldCharType="end"/>
        </w:r>
      </w:hyperlink>
    </w:p>
    <w:p w14:paraId="32D2802E" w14:textId="292DA19D"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30599518"/>
      <w:r w:rsidRPr="002C5D67">
        <w:rPr>
          <w:rStyle w:val="Heading1Char"/>
        </w:rPr>
        <w:lastRenderedPageBreak/>
        <w:t>Introduction</w:t>
      </w:r>
      <w:bookmarkEnd w:id="0"/>
    </w:p>
    <w:p w14:paraId="37BB115B" w14:textId="1363B874"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833DDC">
        <w:t xml:space="preserve">Dark Sky API for accurate weather forecasting and reference purposes. </w:t>
      </w:r>
      <w:r w:rsidR="0013481F">
        <w:t xml:space="preserve">The API reference can be found at </w:t>
      </w:r>
      <w:hyperlink r:id="rId15" w:anchor="overview" w:history="1">
        <w:r w:rsidR="00B701A1" w:rsidRPr="00FE2926">
          <w:rPr>
            <w:rStyle w:val="Hyperlink"/>
          </w:rPr>
          <w:t>https://darksky.net/dev/docs#overview</w:t>
        </w:r>
      </w:hyperlink>
      <w:r w:rsidR="00B701A1">
        <w:t>. This asset provides 3 services</w:t>
      </w:r>
      <w:r w:rsidR="006D50DE">
        <w:t>:</w:t>
      </w:r>
    </w:p>
    <w:p w14:paraId="73A7E7B2" w14:textId="0B70824A" w:rsidR="006D50DE" w:rsidRDefault="006D50DE" w:rsidP="00C43A1C"/>
    <w:p w14:paraId="764316A3" w14:textId="114F465A" w:rsidR="006D50DE" w:rsidRDefault="006D50DE" w:rsidP="0086524B">
      <w:pPr>
        <w:pStyle w:val="ListParagraph"/>
        <w:numPr>
          <w:ilvl w:val="0"/>
          <w:numId w:val="18"/>
        </w:numPr>
      </w:pPr>
      <w:r>
        <w:t>Current Forecast</w:t>
      </w:r>
      <w:r w:rsidR="00751155">
        <w:t xml:space="preserve"> – What is the weather like right now?</w:t>
      </w:r>
    </w:p>
    <w:p w14:paraId="0311073B" w14:textId="1C22ACBE" w:rsidR="006D50DE" w:rsidRDefault="00D86727" w:rsidP="0086524B">
      <w:pPr>
        <w:pStyle w:val="ListParagraph"/>
        <w:numPr>
          <w:ilvl w:val="0"/>
          <w:numId w:val="18"/>
        </w:numPr>
      </w:pPr>
      <w:r>
        <w:t>Time Machine – A forecast for a specific date in the past or future.</w:t>
      </w:r>
    </w:p>
    <w:p w14:paraId="7949C8DD" w14:textId="3860707E" w:rsidR="00D86727" w:rsidRDefault="00D86727" w:rsidP="0086524B">
      <w:pPr>
        <w:pStyle w:val="ListParagraph"/>
        <w:numPr>
          <w:ilvl w:val="0"/>
          <w:numId w:val="18"/>
        </w:numPr>
      </w:pPr>
      <w:r>
        <w:t>Daily Forecast.</w:t>
      </w:r>
      <w:r w:rsidR="00751155">
        <w:t xml:space="preserve"> A forecast for today.</w:t>
      </w:r>
    </w:p>
    <w:p w14:paraId="3D3A5755" w14:textId="3E70BA69" w:rsidR="00453B78" w:rsidRDefault="00453B78" w:rsidP="00453B78">
      <w:pPr>
        <w:pStyle w:val="Heading1"/>
      </w:pPr>
      <w:bookmarkStart w:id="1" w:name="_Toc30599519"/>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EA4002B" w:rsidR="00A17E2B" w:rsidRDefault="00393783" w:rsidP="00453B78">
      <w:pPr>
        <w:rPr>
          <w:rStyle w:val="Hyperlink"/>
        </w:rPr>
      </w:pPr>
      <w:hyperlink r:id="rId16" w:history="1">
        <w:r w:rsidR="004A68F7" w:rsidRPr="006222C9">
          <w:rPr>
            <w:rStyle w:val="Hyperlink"/>
          </w:rPr>
          <w:t>https://www.blueprism.com</w:t>
        </w:r>
      </w:hyperlink>
    </w:p>
    <w:p w14:paraId="14A7271F" w14:textId="6B949E42" w:rsidR="00C4250F" w:rsidRDefault="00C4250F" w:rsidP="00453B78">
      <w:pPr>
        <w:rPr>
          <w:rStyle w:val="Hyperlink"/>
        </w:rPr>
      </w:pPr>
    </w:p>
    <w:p w14:paraId="21904CE0" w14:textId="203DDDA1" w:rsidR="00FB3E3F" w:rsidRDefault="00611266" w:rsidP="00476188">
      <w:pPr>
        <w:pStyle w:val="IntenseQuote"/>
        <w:rPr>
          <w:rStyle w:val="Hyperlink"/>
        </w:rPr>
      </w:pPr>
      <w:r>
        <w:t xml:space="preserve">You will also require the </w:t>
      </w:r>
      <w:r w:rsidR="00751155" w:rsidRPr="0069480B">
        <w:rPr>
          <w:b/>
          <w:bCs/>
        </w:rPr>
        <w:t>Utility – Date and Time Manipulation</w:t>
      </w:r>
      <w:r w:rsidR="0069480B">
        <w:rPr>
          <w:b/>
          <w:bCs/>
        </w:rPr>
        <w:t xml:space="preserve"> </w:t>
      </w:r>
      <w:r w:rsidR="0069480B" w:rsidRPr="00377609">
        <w:t>asset</w:t>
      </w:r>
      <w:r w:rsidR="00751155">
        <w:t>. This is another DX Asset and is available for download here if it is not installed into your Blue Prism</w:t>
      </w:r>
      <w:r w:rsidR="008D6A91">
        <w:t xml:space="preserve"> application. </w:t>
      </w:r>
      <w:hyperlink r:id="rId17" w:history="1">
        <w:r w:rsidR="00AF761D" w:rsidRPr="00FE2926">
          <w:rPr>
            <w:rStyle w:val="Hyperlink"/>
          </w:rPr>
          <w:t>https://digitalexchange.blueprism.com/dx/entry/9648/solution/date-and-time-manipulation</w:t>
        </w:r>
      </w:hyperlink>
    </w:p>
    <w:p w14:paraId="006C352C" w14:textId="5AC9F3FE" w:rsidR="00AD7E24" w:rsidRPr="00AD7E24" w:rsidRDefault="00AD7E24" w:rsidP="00476188">
      <w:pPr>
        <w:pStyle w:val="IntenseQuote"/>
      </w:pPr>
      <w:r>
        <w:t xml:space="preserve">Note that the asset mentioned above is different to the one that comes with Blue Prism. The one </w:t>
      </w:r>
      <w:bookmarkStart w:id="2" w:name="_GoBack"/>
      <w:bookmarkEnd w:id="2"/>
      <w:r>
        <w:t xml:space="preserve">on the DX has 2 additional functions, Unix time epoch conversions, that are needed by this asset. </w:t>
      </w:r>
    </w:p>
    <w:p w14:paraId="102C740E" w14:textId="35649B82" w:rsidR="00AF761D" w:rsidRDefault="00AF761D" w:rsidP="00611266"/>
    <w:p w14:paraId="6FAEA988" w14:textId="2FAE9732" w:rsidR="00B22049" w:rsidRDefault="00B22049" w:rsidP="00611266">
      <w:r>
        <w:t>You will also require an internet connection. This is not supplied by Blue Prism. Please note that usage of this asset over a mobile connection may incur data charges. Blue Prism is not responsible for these charges. Your usage of this asset is acceptance of your understanding of these matters.</w:t>
      </w:r>
    </w:p>
    <w:p w14:paraId="24D71D51" w14:textId="77777777" w:rsidR="00B22049" w:rsidRDefault="00B22049" w:rsidP="00611266"/>
    <w:p w14:paraId="1FEB4CBA" w14:textId="28A5040B" w:rsidR="00AF761D" w:rsidRDefault="00AF761D" w:rsidP="00611266">
      <w:r>
        <w:t>The asset is provided upon the understanding that the user has their own subscription to the Dark Sky API service. No subscription to this service is provided by Blue Prism</w:t>
      </w:r>
      <w:r w:rsidR="004A4B8E">
        <w:t xml:space="preserve">. For pricing, </w:t>
      </w:r>
      <w:r w:rsidR="001E79A6">
        <w:t xml:space="preserve">please see the Dark Sky API pages at </w:t>
      </w:r>
      <w:hyperlink r:id="rId18" w:history="1">
        <w:r w:rsidR="001E79A6" w:rsidRPr="00FE2926">
          <w:rPr>
            <w:rStyle w:val="Hyperlink"/>
          </w:rPr>
          <w:t>https://darksky.net/dev</w:t>
        </w:r>
      </w:hyperlink>
      <w:r w:rsidR="0069480B">
        <w:t xml:space="preserve"> The data sources used by Dark Sky can be found here </w:t>
      </w:r>
      <w:hyperlink r:id="rId19" w:history="1">
        <w:r w:rsidR="0069480B" w:rsidRPr="00FE2926">
          <w:rPr>
            <w:rStyle w:val="Hyperlink"/>
          </w:rPr>
          <w:t>https://darksky.net/dev/docs/sources</w:t>
        </w:r>
      </w:hyperlink>
    </w:p>
    <w:p w14:paraId="128D83C1" w14:textId="77777777" w:rsidR="001E79A6" w:rsidRDefault="001E79A6" w:rsidP="00611266"/>
    <w:p w14:paraId="3E2E542E" w14:textId="63F3ED81" w:rsidR="006F5A0D" w:rsidRDefault="009C4EEA" w:rsidP="00611266">
      <w:r>
        <w:t xml:space="preserve">The asset is created as a </w:t>
      </w:r>
      <w:proofErr w:type="spellStart"/>
      <w:r w:rsidRPr="00053D13">
        <w:rPr>
          <w:i/>
        </w:rPr>
        <w:t>bprelease</w:t>
      </w:r>
      <w:proofErr w:type="spellEnd"/>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3" w:name="_Toc30599520"/>
      <w:r w:rsidRPr="00A84A45">
        <w:rPr>
          <w:rStyle w:val="Heading1Char"/>
        </w:rPr>
        <w:lastRenderedPageBreak/>
        <w:t>Configuration</w:t>
      </w:r>
      <w:bookmarkEnd w:id="3"/>
      <w:r w:rsidRPr="00A84A45">
        <w:rPr>
          <w:rStyle w:val="Heading1Char"/>
        </w:rPr>
        <w:t xml:space="preserve"> </w:t>
      </w:r>
    </w:p>
    <w:p w14:paraId="4F7515ED" w14:textId="7520505B" w:rsidR="00787E38" w:rsidRDefault="00AA08B6" w:rsidP="00E21E48">
      <w:r>
        <w:t>To use th</w:t>
      </w:r>
      <w:r w:rsidR="00A17E2B">
        <w:t>is asset</w:t>
      </w:r>
      <w:r>
        <w:t xml:space="preserve">, import </w:t>
      </w:r>
      <w:proofErr w:type="gramStart"/>
      <w:r>
        <w:t xml:space="preserve">the </w:t>
      </w:r>
      <w:r w:rsidR="00011060" w:rsidRPr="00707DB5">
        <w:rPr>
          <w:b/>
          <w:i/>
        </w:rPr>
        <w:t>.</w:t>
      </w:r>
      <w:proofErr w:type="spellStart"/>
      <w:r w:rsidRPr="00707DB5">
        <w:rPr>
          <w:b/>
          <w:i/>
        </w:rPr>
        <w:t>bprelease</w:t>
      </w:r>
      <w:proofErr w:type="spellEnd"/>
      <w:proofErr w:type="gramEnd"/>
      <w:r>
        <w:t xml:space="preserve"> file which contains the following:</w:t>
      </w:r>
    </w:p>
    <w:p w14:paraId="3AF28439" w14:textId="58E94201" w:rsidR="00AA08B6" w:rsidRDefault="00F44F46" w:rsidP="0001307A">
      <w:pPr>
        <w:pStyle w:val="ListParagraph"/>
        <w:numPr>
          <w:ilvl w:val="0"/>
          <w:numId w:val="10"/>
        </w:numPr>
      </w:pPr>
      <w:r>
        <w:t>API – Dark Sky</w:t>
      </w:r>
    </w:p>
    <w:p w14:paraId="467D507A" w14:textId="3350E9A8" w:rsidR="00AA08B6" w:rsidRDefault="00D6725A" w:rsidP="0001307A">
      <w:pPr>
        <w:pStyle w:val="ListParagraph"/>
        <w:numPr>
          <w:ilvl w:val="0"/>
          <w:numId w:val="10"/>
        </w:numPr>
      </w:pPr>
      <w:r>
        <w:t>Dark Sky</w:t>
      </w:r>
      <w:r w:rsidR="00060AB4">
        <w:t xml:space="preserve"> Test</w:t>
      </w:r>
      <w:r>
        <w:t xml:space="preserve"> Process</w:t>
      </w:r>
    </w:p>
    <w:p w14:paraId="4799EFA4" w14:textId="3BAE835C" w:rsidR="00830DEC" w:rsidRDefault="00D6725A" w:rsidP="00CD1E36">
      <w:r>
        <w:t xml:space="preserve">As previously mentioned, there is a dependency on the </w:t>
      </w:r>
      <w:r w:rsidRPr="0069480B">
        <w:rPr>
          <w:b/>
          <w:bCs/>
        </w:rPr>
        <w:t xml:space="preserve">Utility – Date and Time </w:t>
      </w:r>
      <w:r w:rsidR="00C66E32" w:rsidRPr="0069480B">
        <w:rPr>
          <w:b/>
          <w:bCs/>
        </w:rPr>
        <w:t>Manipulation</w:t>
      </w:r>
      <w:r w:rsidR="00C66E32">
        <w:t>. Ideally, if this isn’t installed into your Blue Prism application, do this before installing the Dark Sky asset.</w:t>
      </w:r>
    </w:p>
    <w:p w14:paraId="0005A49E" w14:textId="5798CA39" w:rsidR="003B790F" w:rsidRDefault="003B790F" w:rsidP="00CD1E36"/>
    <w:p w14:paraId="1B92CB7E" w14:textId="7D03E40E" w:rsidR="00926500" w:rsidRDefault="00926500" w:rsidP="00CD1E36">
      <w:r>
        <w:t xml:space="preserve">The Dark Sky service requires an </w:t>
      </w:r>
      <w:proofErr w:type="spellStart"/>
      <w:r>
        <w:t>APIKey</w:t>
      </w:r>
      <w:proofErr w:type="spellEnd"/>
      <w:r>
        <w:t xml:space="preserve">, this </w:t>
      </w:r>
      <w:proofErr w:type="spellStart"/>
      <w:r>
        <w:t>APIKey</w:t>
      </w:r>
      <w:proofErr w:type="spellEnd"/>
      <w:r>
        <w:t xml:space="preserve"> </w:t>
      </w:r>
      <w:r w:rsidR="002E12D4">
        <w:t>is unique to the user. It is free to obtain one, and the service offers a free tier that will allow you to develop your service</w:t>
      </w:r>
      <w:r w:rsidR="006E6838">
        <w:t xml:space="preserve"> with up to 1000 calls per day. Beyond this limit the service becomes chargeable.</w:t>
      </w:r>
    </w:p>
    <w:p w14:paraId="1950E62C" w14:textId="60CFEAC8" w:rsidR="00DA14C2" w:rsidRDefault="00DA14C2" w:rsidP="00CD1E36"/>
    <w:p w14:paraId="236EE20F" w14:textId="149BFEF2" w:rsidR="00DA14C2" w:rsidRDefault="00DA14C2" w:rsidP="00CD1E36">
      <w:r>
        <w:t xml:space="preserve">This API makes use of latitude and longitude coordinates. These can be provided by </w:t>
      </w:r>
      <w:r w:rsidR="00A71A02">
        <w:t xml:space="preserve">mapping services etc. There will be a VBO available soon for </w:t>
      </w:r>
      <w:r w:rsidR="00964D13">
        <w:t xml:space="preserve">generating these coordinates directly from an address. </w:t>
      </w:r>
      <w:r w:rsidR="008217EA">
        <w:t>V</w:t>
      </w:r>
      <w:r w:rsidR="00964D13">
        <w:t>isit the D</w:t>
      </w:r>
      <w:r w:rsidR="003473B6">
        <w:t>igital Exchange for new assets</w:t>
      </w:r>
      <w:r w:rsidR="008217EA">
        <w:t xml:space="preserve"> regularly.</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4" w:name="_Toc30599521"/>
      <w:r>
        <w:lastRenderedPageBreak/>
        <w:t xml:space="preserve">Using </w:t>
      </w:r>
      <w:r w:rsidR="003F2024">
        <w:t>t</w:t>
      </w:r>
      <w:r>
        <w:t>he Business Object</w:t>
      </w:r>
      <w:bookmarkEnd w:id="4"/>
    </w:p>
    <w:p w14:paraId="7C752758" w14:textId="043944D1" w:rsidR="00A84A45" w:rsidRDefault="00A84A45" w:rsidP="00A84A45">
      <w:r>
        <w:t xml:space="preserve">The </w:t>
      </w:r>
      <w:r w:rsidR="00EE5E14">
        <w:t>Dark Sky API</w:t>
      </w:r>
      <w:r>
        <w:t xml:space="preserve"> contains the following actions:</w:t>
      </w:r>
    </w:p>
    <w:p w14:paraId="36E2D1B3" w14:textId="135E51BA" w:rsidR="00A84A45" w:rsidRDefault="006068F3" w:rsidP="007E16FE">
      <w:pPr>
        <w:pStyle w:val="Heading2"/>
      </w:pPr>
      <w:bookmarkStart w:id="5" w:name="_Toc30599522"/>
      <w:r>
        <w:t>Current</w:t>
      </w:r>
      <w:bookmarkEnd w:id="5"/>
    </w:p>
    <w:p w14:paraId="794ED0B6" w14:textId="3DB1729F" w:rsidR="009C63E1" w:rsidRDefault="009C63E1" w:rsidP="009C63E1">
      <w:pPr>
        <w:pStyle w:val="Heading7"/>
        <w:spacing w:before="240" w:after="120"/>
      </w:pPr>
      <w:r>
        <w:t>Inputs</w:t>
      </w:r>
    </w:p>
    <w:tbl>
      <w:tblPr>
        <w:tblStyle w:val="GridTable1Light-Accent5"/>
        <w:tblpPr w:leftFromText="180" w:rightFromText="180" w:vertAnchor="text" w:tblpY="-31"/>
        <w:tblW w:w="5000" w:type="pct"/>
        <w:tblLook w:val="04A0" w:firstRow="1" w:lastRow="0" w:firstColumn="1" w:lastColumn="0" w:noHBand="0" w:noVBand="1"/>
      </w:tblPr>
      <w:tblGrid>
        <w:gridCol w:w="1658"/>
        <w:gridCol w:w="7440"/>
        <w:gridCol w:w="1097"/>
      </w:tblGrid>
      <w:tr w:rsidR="00D14D1A" w14:paraId="6312865F" w14:textId="77777777" w:rsidTr="00D14D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B690112" w14:textId="77777777" w:rsidR="00D14D1A" w:rsidRDefault="00D14D1A" w:rsidP="00D14D1A">
            <w:r>
              <w:t>Name</w:t>
            </w:r>
          </w:p>
        </w:tc>
        <w:tc>
          <w:tcPr>
            <w:tcW w:w="3649" w:type="pct"/>
          </w:tcPr>
          <w:p w14:paraId="665B0121"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4736EA"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Data Type</w:t>
            </w:r>
          </w:p>
        </w:tc>
      </w:tr>
      <w:tr w:rsidR="00D14D1A" w14:paraId="7C6993C1"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58B9E2C5" w14:textId="77777777" w:rsidR="00D14D1A" w:rsidRDefault="00D14D1A" w:rsidP="00D14D1A">
            <w:r>
              <w:t>Latitude</w:t>
            </w:r>
          </w:p>
        </w:tc>
        <w:tc>
          <w:tcPr>
            <w:tcW w:w="3649" w:type="pct"/>
          </w:tcPr>
          <w:p w14:paraId="6E3D8DDC"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38" w:type="pct"/>
          </w:tcPr>
          <w:p w14:paraId="4A781926"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Number</w:t>
            </w:r>
          </w:p>
        </w:tc>
      </w:tr>
      <w:tr w:rsidR="00D14D1A" w14:paraId="79D1D8A9"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95641DB" w14:textId="77777777" w:rsidR="00D14D1A" w:rsidRDefault="00D14D1A" w:rsidP="00D14D1A">
            <w:r>
              <w:t>Longitude</w:t>
            </w:r>
          </w:p>
        </w:tc>
        <w:tc>
          <w:tcPr>
            <w:tcW w:w="3649" w:type="pct"/>
          </w:tcPr>
          <w:p w14:paraId="7D295A61"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38" w:type="pct"/>
          </w:tcPr>
          <w:p w14:paraId="367D23C4"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Number</w:t>
            </w:r>
          </w:p>
        </w:tc>
      </w:tr>
    </w:tbl>
    <w:p w14:paraId="00E7EC05" w14:textId="0271D006" w:rsidR="00D14D1A" w:rsidRPr="007A7E4F" w:rsidRDefault="00D14D1A" w:rsidP="00E876C2">
      <w:pPr>
        <w:rPr>
          <w:sz w:val="16"/>
          <w:szCs w:val="16"/>
        </w:rPr>
      </w:pPr>
    </w:p>
    <w:p w14:paraId="634616C6" w14:textId="2290CF22" w:rsidR="00D14D1A" w:rsidRDefault="00D14D1A" w:rsidP="0022397D">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D14D1A" w14:paraId="7C173AF0"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2FB194D0" w14:textId="77777777" w:rsidR="00D14D1A" w:rsidRDefault="00D14D1A" w:rsidP="00351292">
            <w:r>
              <w:t>Name</w:t>
            </w:r>
          </w:p>
        </w:tc>
        <w:tc>
          <w:tcPr>
            <w:tcW w:w="3617" w:type="pct"/>
          </w:tcPr>
          <w:p w14:paraId="4AA6BEFC"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79F9B810"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Data Type</w:t>
            </w:r>
          </w:p>
        </w:tc>
      </w:tr>
      <w:tr w:rsidR="00D14D1A" w14:paraId="50DE182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23D1694" w14:textId="31392DF8" w:rsidR="00D14D1A" w:rsidRDefault="0062684B" w:rsidP="00351292">
            <w:r>
              <w:t>Summary</w:t>
            </w:r>
          </w:p>
        </w:tc>
        <w:tc>
          <w:tcPr>
            <w:tcW w:w="3617" w:type="pct"/>
          </w:tcPr>
          <w:p w14:paraId="1C97FC51" w14:textId="746FD163" w:rsidR="00D14D1A" w:rsidRDefault="004E6C15"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520" w:type="pct"/>
          </w:tcPr>
          <w:p w14:paraId="0DB76D05"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r w:rsidR="00D14D1A" w14:paraId="4AB6512D"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350967B" w14:textId="42B395E1" w:rsidR="00D14D1A" w:rsidRDefault="0062684B" w:rsidP="00351292">
            <w:r>
              <w:t>Time</w:t>
            </w:r>
          </w:p>
        </w:tc>
        <w:tc>
          <w:tcPr>
            <w:tcW w:w="3617" w:type="pct"/>
          </w:tcPr>
          <w:p w14:paraId="75A9ED7B" w14:textId="28B7E5E1" w:rsidR="00D14D1A" w:rsidRDefault="004E6C15"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520" w:type="pct"/>
          </w:tcPr>
          <w:p w14:paraId="1308912E" w14:textId="34477E71" w:rsidR="00D14D1A" w:rsidRDefault="0062684B" w:rsidP="00351292">
            <w:pPr>
              <w:cnfStyle w:val="000000000000" w:firstRow="0" w:lastRow="0" w:firstColumn="0" w:lastColumn="0" w:oddVBand="0" w:evenVBand="0" w:oddHBand="0" w:evenHBand="0" w:firstRowFirstColumn="0" w:firstRowLastColumn="0" w:lastRowFirstColumn="0" w:lastRowLastColumn="0"/>
            </w:pPr>
            <w:r>
              <w:t>Number</w:t>
            </w:r>
          </w:p>
        </w:tc>
      </w:tr>
      <w:tr w:rsidR="00D14D1A" w14:paraId="577FB5E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F54FF6B" w14:textId="7331F07A" w:rsidR="00D14D1A" w:rsidRDefault="0062684B" w:rsidP="00351292">
            <w:proofErr w:type="spellStart"/>
            <w:r>
              <w:t>DateTime</w:t>
            </w:r>
            <w:proofErr w:type="spellEnd"/>
          </w:p>
        </w:tc>
        <w:tc>
          <w:tcPr>
            <w:tcW w:w="3617" w:type="pct"/>
          </w:tcPr>
          <w:p w14:paraId="0AD77E12"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The username by which you will access the Postgres database system</w:t>
            </w:r>
          </w:p>
        </w:tc>
        <w:tc>
          <w:tcPr>
            <w:tcW w:w="520" w:type="pct"/>
          </w:tcPr>
          <w:p w14:paraId="080C35FC"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r w:rsidR="00D14D1A" w14:paraId="4CCC674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9731379" w14:textId="601B6230" w:rsidR="00D14D1A" w:rsidRDefault="0062684B" w:rsidP="00351292">
            <w:proofErr w:type="spellStart"/>
            <w:r>
              <w:t>precipProbability</w:t>
            </w:r>
            <w:proofErr w:type="spellEnd"/>
          </w:p>
        </w:tc>
        <w:tc>
          <w:tcPr>
            <w:tcW w:w="3617" w:type="pct"/>
          </w:tcPr>
          <w:p w14:paraId="2EBEE2A6" w14:textId="3267F035" w:rsidR="00D14D1A" w:rsidRDefault="00DE6F6B"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520" w:type="pct"/>
          </w:tcPr>
          <w:p w14:paraId="6C09BE0A" w14:textId="711C4EE8" w:rsidR="00D14D1A" w:rsidRDefault="000B5698" w:rsidP="00351292">
            <w:pPr>
              <w:cnfStyle w:val="000000000000" w:firstRow="0" w:lastRow="0" w:firstColumn="0" w:lastColumn="0" w:oddVBand="0" w:evenVBand="0" w:oddHBand="0" w:evenHBand="0" w:firstRowFirstColumn="0" w:firstRowLastColumn="0" w:lastRowFirstColumn="0" w:lastRowLastColumn="0"/>
            </w:pPr>
            <w:r>
              <w:t>Number</w:t>
            </w:r>
          </w:p>
        </w:tc>
      </w:tr>
      <w:tr w:rsidR="0062684B" w14:paraId="36F0FA3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7377302" w14:textId="768EA253" w:rsidR="0062684B" w:rsidRDefault="000B5698" w:rsidP="00351292">
            <w:proofErr w:type="spellStart"/>
            <w:r>
              <w:t>precipIntensity</w:t>
            </w:r>
            <w:proofErr w:type="spellEnd"/>
          </w:p>
        </w:tc>
        <w:tc>
          <w:tcPr>
            <w:tcW w:w="3617" w:type="pct"/>
          </w:tcPr>
          <w:p w14:paraId="5544144D" w14:textId="722C6D42" w:rsidR="0062684B" w:rsidRDefault="00413A98" w:rsidP="00351292">
            <w:pPr>
              <w:cnfStyle w:val="000000000000" w:firstRow="0" w:lastRow="0" w:firstColumn="0" w:lastColumn="0" w:oddVBand="0" w:evenVBand="0" w:oddHBand="0" w:evenHBand="0" w:firstRowFirstColumn="0" w:firstRowLastColumn="0" w:lastRowFirstColumn="0" w:lastRowLastColumn="0"/>
            </w:pPr>
            <w:r>
              <w:t>Linear depth per hour in mm</w:t>
            </w:r>
            <w:r w:rsidR="00494294">
              <w:t xml:space="preserve"> per hour.</w:t>
            </w:r>
          </w:p>
        </w:tc>
        <w:tc>
          <w:tcPr>
            <w:tcW w:w="520" w:type="pct"/>
          </w:tcPr>
          <w:p w14:paraId="2FCBC27D" w14:textId="77F9F012" w:rsidR="0062684B"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B5698" w14:paraId="6F5AE82F"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7491EE4" w14:textId="0BD0D30F" w:rsidR="000B5698" w:rsidRPr="0022397D" w:rsidRDefault="000B5698" w:rsidP="00351292">
            <w:proofErr w:type="spellStart"/>
            <w:r w:rsidRPr="0022397D">
              <w:t>nearestStorm</w:t>
            </w:r>
            <w:r w:rsidR="00046BA0" w:rsidRPr="0022397D">
              <w:t>Distance</w:t>
            </w:r>
            <w:proofErr w:type="spellEnd"/>
          </w:p>
        </w:tc>
        <w:tc>
          <w:tcPr>
            <w:tcW w:w="3617" w:type="pct"/>
          </w:tcPr>
          <w:p w14:paraId="6B32DB9B" w14:textId="42A1B760" w:rsidR="000B5698" w:rsidRDefault="00CC1072" w:rsidP="00351292">
            <w:pPr>
              <w:cnfStyle w:val="000000000000" w:firstRow="0" w:lastRow="0" w:firstColumn="0" w:lastColumn="0" w:oddVBand="0" w:evenVBand="0" w:oddHBand="0" w:evenHBand="0" w:firstRowFirstColumn="0" w:firstRowLastColumn="0" w:lastRowFirstColumn="0" w:lastRowLastColumn="0"/>
            </w:pPr>
            <w:r>
              <w:t xml:space="preserve">Nearest Storm in </w:t>
            </w:r>
            <w:r w:rsidR="00CF44C8">
              <w:t>units.</w:t>
            </w:r>
          </w:p>
        </w:tc>
        <w:tc>
          <w:tcPr>
            <w:tcW w:w="520" w:type="pct"/>
          </w:tcPr>
          <w:p w14:paraId="191FADCA" w14:textId="0C40B596" w:rsidR="000B5698"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498AC1C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35D1107" w14:textId="0CC3CE5F" w:rsidR="00046BA0" w:rsidRPr="0022397D" w:rsidRDefault="00046BA0" w:rsidP="00351292">
            <w:proofErr w:type="spellStart"/>
            <w:r w:rsidRPr="0022397D">
              <w:t>nearestStormBearing</w:t>
            </w:r>
            <w:proofErr w:type="spellEnd"/>
          </w:p>
        </w:tc>
        <w:tc>
          <w:tcPr>
            <w:tcW w:w="3617" w:type="pct"/>
          </w:tcPr>
          <w:p w14:paraId="14630BE4" w14:textId="1C24F49B" w:rsidR="00046BA0" w:rsidRDefault="00CF44C8" w:rsidP="00351292">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520" w:type="pct"/>
          </w:tcPr>
          <w:p w14:paraId="36CBF535" w14:textId="2982F424"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2B7BF35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F115D3E" w14:textId="26C52C88" w:rsidR="00046BA0" w:rsidRPr="0022397D" w:rsidRDefault="004D35A3" w:rsidP="00351292">
            <w:proofErr w:type="spellStart"/>
            <w:r w:rsidRPr="0022397D">
              <w:t>dewPoint</w:t>
            </w:r>
            <w:proofErr w:type="spellEnd"/>
          </w:p>
        </w:tc>
        <w:tc>
          <w:tcPr>
            <w:tcW w:w="3617" w:type="pct"/>
          </w:tcPr>
          <w:p w14:paraId="1832E007" w14:textId="2CE64A36" w:rsidR="00046BA0" w:rsidRDefault="00F64A3A" w:rsidP="00351292">
            <w:pPr>
              <w:cnfStyle w:val="000000000000" w:firstRow="0" w:lastRow="0" w:firstColumn="0" w:lastColumn="0" w:oddVBand="0" w:evenVBand="0" w:oddHBand="0" w:evenHBand="0" w:firstRowFirstColumn="0" w:firstRowLastColumn="0" w:lastRowFirstColumn="0" w:lastRowLastColumn="0"/>
            </w:pPr>
            <w:r>
              <w:t>Dewpoint Temperature</w:t>
            </w:r>
          </w:p>
        </w:tc>
        <w:tc>
          <w:tcPr>
            <w:tcW w:w="520" w:type="pct"/>
          </w:tcPr>
          <w:p w14:paraId="72C93179" w14:textId="1FDCC8D8"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35EB06C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5D77B09" w14:textId="37F2B61D" w:rsidR="00046BA0" w:rsidRPr="0022397D" w:rsidRDefault="004D35A3" w:rsidP="00351292">
            <w:r w:rsidRPr="0022397D">
              <w:t>pressure</w:t>
            </w:r>
          </w:p>
        </w:tc>
        <w:tc>
          <w:tcPr>
            <w:tcW w:w="3617" w:type="pct"/>
          </w:tcPr>
          <w:p w14:paraId="7697F417" w14:textId="2F5AF753" w:rsidR="00046BA0" w:rsidRDefault="00F64A3A" w:rsidP="00351292">
            <w:pPr>
              <w:cnfStyle w:val="000000000000" w:firstRow="0" w:lastRow="0" w:firstColumn="0" w:lastColumn="0" w:oddVBand="0" w:evenVBand="0" w:oddHBand="0" w:evenHBand="0" w:firstRowFirstColumn="0" w:firstRowLastColumn="0" w:lastRowFirstColumn="0" w:lastRowLastColumn="0"/>
            </w:pPr>
            <w:r>
              <w:t xml:space="preserve">Atmospheric Pressure in </w:t>
            </w:r>
            <w:proofErr w:type="spellStart"/>
            <w:r>
              <w:t>milibars</w:t>
            </w:r>
            <w:proofErr w:type="spellEnd"/>
            <w:r>
              <w:t>.</w:t>
            </w:r>
          </w:p>
        </w:tc>
        <w:tc>
          <w:tcPr>
            <w:tcW w:w="520" w:type="pct"/>
          </w:tcPr>
          <w:p w14:paraId="3E7BFECE" w14:textId="7411D00C"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7CA6716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6C6C228" w14:textId="219ECA6B" w:rsidR="004D35A3" w:rsidRPr="0022397D" w:rsidRDefault="003A556C" w:rsidP="00351292">
            <w:proofErr w:type="spellStart"/>
            <w:r w:rsidRPr="0022397D">
              <w:t>wind</w:t>
            </w:r>
            <w:r w:rsidR="005D410D" w:rsidRPr="0022397D">
              <w:t>S</w:t>
            </w:r>
            <w:r w:rsidRPr="0022397D">
              <w:t>peed</w:t>
            </w:r>
            <w:proofErr w:type="spellEnd"/>
          </w:p>
        </w:tc>
        <w:tc>
          <w:tcPr>
            <w:tcW w:w="3617" w:type="pct"/>
          </w:tcPr>
          <w:p w14:paraId="02135CB7" w14:textId="41322512" w:rsidR="004D35A3" w:rsidRDefault="00F64A3A" w:rsidP="00351292">
            <w:pPr>
              <w:cnfStyle w:val="000000000000" w:firstRow="0" w:lastRow="0" w:firstColumn="0" w:lastColumn="0" w:oddVBand="0" w:evenVBand="0" w:oddHBand="0" w:evenHBand="0" w:firstRowFirstColumn="0" w:firstRowLastColumn="0" w:lastRowFirstColumn="0" w:lastRowLastColumn="0"/>
            </w:pPr>
            <w:r>
              <w:t xml:space="preserve">Wind Speed in </w:t>
            </w:r>
            <w:r w:rsidR="00CC1072">
              <w:t>MPH</w:t>
            </w:r>
          </w:p>
        </w:tc>
        <w:tc>
          <w:tcPr>
            <w:tcW w:w="520" w:type="pct"/>
          </w:tcPr>
          <w:p w14:paraId="3BD88656" w14:textId="6A67446F"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98FE0F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DF870FA" w14:textId="33E5B459" w:rsidR="004D35A3" w:rsidRPr="0022397D" w:rsidRDefault="003A556C" w:rsidP="00351292">
            <w:proofErr w:type="spellStart"/>
            <w:r w:rsidRPr="0022397D">
              <w:t>windBearing</w:t>
            </w:r>
            <w:proofErr w:type="spellEnd"/>
          </w:p>
        </w:tc>
        <w:tc>
          <w:tcPr>
            <w:tcW w:w="3617" w:type="pct"/>
          </w:tcPr>
          <w:p w14:paraId="4F130E12" w14:textId="61139FF6" w:rsidR="004D35A3" w:rsidRDefault="00CC1072" w:rsidP="00351292">
            <w:pPr>
              <w:cnfStyle w:val="000000000000" w:firstRow="0" w:lastRow="0" w:firstColumn="0" w:lastColumn="0" w:oddVBand="0" w:evenVBand="0" w:oddHBand="0" w:evenHBand="0" w:firstRowFirstColumn="0" w:firstRowLastColumn="0" w:lastRowFirstColumn="0" w:lastRowLastColumn="0"/>
            </w:pPr>
            <w:r>
              <w:t xml:space="preserve">Wind Bearing </w:t>
            </w:r>
            <w:proofErr w:type="gramStart"/>
            <w:r>
              <w:t>In</w:t>
            </w:r>
            <w:proofErr w:type="gramEnd"/>
            <w:r>
              <w:t xml:space="preserve"> Degrees</w:t>
            </w:r>
          </w:p>
        </w:tc>
        <w:tc>
          <w:tcPr>
            <w:tcW w:w="520" w:type="pct"/>
          </w:tcPr>
          <w:p w14:paraId="290FADEB" w14:textId="16B93BB4"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D311F67"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88C8423" w14:textId="52EA71B7" w:rsidR="004D35A3" w:rsidRPr="0022397D" w:rsidRDefault="005D410D" w:rsidP="00351292">
            <w:proofErr w:type="spellStart"/>
            <w:r w:rsidRPr="0022397D">
              <w:t>windGust</w:t>
            </w:r>
            <w:proofErr w:type="spellEnd"/>
          </w:p>
        </w:tc>
        <w:tc>
          <w:tcPr>
            <w:tcW w:w="3617" w:type="pct"/>
          </w:tcPr>
          <w:p w14:paraId="71B61F49" w14:textId="1A5102BF" w:rsidR="004D35A3" w:rsidRDefault="00CC1072" w:rsidP="00351292">
            <w:pPr>
              <w:cnfStyle w:val="000000000000" w:firstRow="0" w:lastRow="0" w:firstColumn="0" w:lastColumn="0" w:oddVBand="0" w:evenVBand="0" w:oddHBand="0" w:evenHBand="0" w:firstRowFirstColumn="0" w:firstRowLastColumn="0" w:lastRowFirstColumn="0" w:lastRowLastColumn="0"/>
            </w:pPr>
            <w:r>
              <w:t>Wind Gust in MPH</w:t>
            </w:r>
          </w:p>
        </w:tc>
        <w:tc>
          <w:tcPr>
            <w:tcW w:w="520" w:type="pct"/>
          </w:tcPr>
          <w:p w14:paraId="72DB2BED" w14:textId="5B343903"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63B4EE2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D66AC93" w14:textId="4F47906F" w:rsidR="004D35A3" w:rsidRPr="0022397D" w:rsidRDefault="005D410D" w:rsidP="00351292">
            <w:proofErr w:type="spellStart"/>
            <w:r w:rsidRPr="0022397D">
              <w:t>apparentTemperature</w:t>
            </w:r>
            <w:proofErr w:type="spellEnd"/>
          </w:p>
        </w:tc>
        <w:tc>
          <w:tcPr>
            <w:tcW w:w="3617" w:type="pct"/>
          </w:tcPr>
          <w:p w14:paraId="16F76F87" w14:textId="52876155" w:rsidR="004D35A3" w:rsidRDefault="001B5CC8" w:rsidP="00351292">
            <w:pPr>
              <w:cnfStyle w:val="000000000000" w:firstRow="0" w:lastRow="0" w:firstColumn="0" w:lastColumn="0" w:oddVBand="0" w:evenVBand="0" w:oddHBand="0" w:evenHBand="0" w:firstRowFirstColumn="0" w:firstRowLastColumn="0" w:lastRowFirstColumn="0" w:lastRowLastColumn="0"/>
            </w:pPr>
            <w:r>
              <w:t>Feels like – Temperature.</w:t>
            </w:r>
          </w:p>
        </w:tc>
        <w:tc>
          <w:tcPr>
            <w:tcW w:w="520" w:type="pct"/>
          </w:tcPr>
          <w:p w14:paraId="2D7E5CA5" w14:textId="7D7C1302"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675423E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15CE543" w14:textId="4032FE86" w:rsidR="004D35A3" w:rsidRPr="0022397D" w:rsidRDefault="00373851" w:rsidP="00351292">
            <w:r w:rsidRPr="0022397D">
              <w:t>temperature</w:t>
            </w:r>
          </w:p>
        </w:tc>
        <w:tc>
          <w:tcPr>
            <w:tcW w:w="3617" w:type="pct"/>
          </w:tcPr>
          <w:p w14:paraId="43D43626" w14:textId="00B3BC18" w:rsidR="004D35A3" w:rsidRDefault="001B5CC8" w:rsidP="00351292">
            <w:pPr>
              <w:cnfStyle w:val="000000000000" w:firstRow="0" w:lastRow="0" w:firstColumn="0" w:lastColumn="0" w:oddVBand="0" w:evenVBand="0" w:oddHBand="0" w:evenHBand="0" w:firstRowFirstColumn="0" w:firstRowLastColumn="0" w:lastRowFirstColumn="0" w:lastRowLastColumn="0"/>
            </w:pPr>
            <w:r>
              <w:t>Actual Temperature</w:t>
            </w:r>
          </w:p>
        </w:tc>
        <w:tc>
          <w:tcPr>
            <w:tcW w:w="520" w:type="pct"/>
          </w:tcPr>
          <w:p w14:paraId="3F2E1E7B" w14:textId="1BF23BA6"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2C7D73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14EBDB3" w14:textId="4483224E" w:rsidR="004D35A3" w:rsidRPr="0022397D" w:rsidRDefault="00373851" w:rsidP="00351292">
            <w:proofErr w:type="spellStart"/>
            <w:r w:rsidRPr="0022397D">
              <w:t>cloudcover</w:t>
            </w:r>
            <w:proofErr w:type="spellEnd"/>
          </w:p>
        </w:tc>
        <w:tc>
          <w:tcPr>
            <w:tcW w:w="3617" w:type="pct"/>
          </w:tcPr>
          <w:p w14:paraId="54D0526B" w14:textId="0080D0AF" w:rsidR="004D35A3" w:rsidRDefault="001B5CC8" w:rsidP="00351292">
            <w:pPr>
              <w:cnfStyle w:val="000000000000" w:firstRow="0" w:lastRow="0" w:firstColumn="0" w:lastColumn="0" w:oddVBand="0" w:evenVBand="0" w:oddHBand="0" w:evenHBand="0" w:firstRowFirstColumn="0" w:firstRowLastColumn="0" w:lastRowFirstColumn="0" w:lastRowLastColumn="0"/>
            </w:pPr>
            <w:r>
              <w:t>% cloud cover.</w:t>
            </w:r>
          </w:p>
        </w:tc>
        <w:tc>
          <w:tcPr>
            <w:tcW w:w="520" w:type="pct"/>
          </w:tcPr>
          <w:p w14:paraId="56F6BD45" w14:textId="36E715F7"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E5F543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08B43D3" w14:textId="713CB0C7" w:rsidR="004D35A3" w:rsidRPr="0022397D" w:rsidRDefault="00373851" w:rsidP="00351292">
            <w:r w:rsidRPr="0022397D">
              <w:t>humidity</w:t>
            </w:r>
          </w:p>
        </w:tc>
        <w:tc>
          <w:tcPr>
            <w:tcW w:w="3617" w:type="pct"/>
          </w:tcPr>
          <w:p w14:paraId="19B5A828" w14:textId="5911EDBF" w:rsidR="004D35A3" w:rsidRDefault="00767ADC" w:rsidP="00351292">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520" w:type="pct"/>
          </w:tcPr>
          <w:p w14:paraId="6900CA57" w14:textId="5A426338"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3C3F1F9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2129A76" w14:textId="24C068FE" w:rsidR="004D35A3" w:rsidRPr="0022397D" w:rsidRDefault="00373851" w:rsidP="00351292">
            <w:r w:rsidRPr="0022397D">
              <w:t>visibility</w:t>
            </w:r>
          </w:p>
        </w:tc>
        <w:tc>
          <w:tcPr>
            <w:tcW w:w="3617" w:type="pct"/>
          </w:tcPr>
          <w:p w14:paraId="0EBC741E" w14:textId="78A3FCD6" w:rsidR="004D35A3" w:rsidRDefault="001B5CC8" w:rsidP="00351292">
            <w:pPr>
              <w:cnfStyle w:val="000000000000" w:firstRow="0" w:lastRow="0" w:firstColumn="0" w:lastColumn="0" w:oddVBand="0" w:evenVBand="0" w:oddHBand="0" w:evenHBand="0" w:firstRowFirstColumn="0" w:firstRowLastColumn="0" w:lastRowFirstColumn="0" w:lastRowLastColumn="0"/>
            </w:pPr>
            <w:r>
              <w:t>Visibility Distance (in units)</w:t>
            </w:r>
          </w:p>
        </w:tc>
        <w:tc>
          <w:tcPr>
            <w:tcW w:w="520" w:type="pct"/>
          </w:tcPr>
          <w:p w14:paraId="6EBF4ECE" w14:textId="3FE547EA"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0B120D3F"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0215687" w14:textId="22DAF395" w:rsidR="004D35A3" w:rsidRPr="0022397D" w:rsidRDefault="00373851" w:rsidP="00351292">
            <w:proofErr w:type="spellStart"/>
            <w:r w:rsidRPr="0022397D">
              <w:t>uvIndex</w:t>
            </w:r>
            <w:proofErr w:type="spellEnd"/>
          </w:p>
        </w:tc>
        <w:tc>
          <w:tcPr>
            <w:tcW w:w="3617" w:type="pct"/>
          </w:tcPr>
          <w:p w14:paraId="4A017F64" w14:textId="6B49A1BB" w:rsidR="001C71FD" w:rsidRDefault="001C71FD" w:rsidP="001C71FD">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w:t>
            </w:r>
            <w:r w:rsidR="007A7E4F">
              <w:t>6-7(High)8-10(</w:t>
            </w:r>
            <w:proofErr w:type="spellStart"/>
            <w:proofErr w:type="gramStart"/>
            <w:r w:rsidR="007A7E4F">
              <w:t>V</w:t>
            </w:r>
            <w:r w:rsidR="004E6C15">
              <w:t>.</w:t>
            </w:r>
            <w:r w:rsidR="007A7E4F">
              <w:t>High</w:t>
            </w:r>
            <w:proofErr w:type="spellEnd"/>
            <w:proofErr w:type="gramEnd"/>
            <w:r w:rsidR="007A7E4F">
              <w:t>)11+(Extreme)</w:t>
            </w:r>
          </w:p>
        </w:tc>
        <w:tc>
          <w:tcPr>
            <w:tcW w:w="520" w:type="pct"/>
          </w:tcPr>
          <w:p w14:paraId="3680ED08" w14:textId="5A04BD6A"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74D9A56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F41DF0B" w14:textId="30865860" w:rsidR="004D35A3" w:rsidRPr="0022397D" w:rsidRDefault="00373851" w:rsidP="00351292">
            <w:r w:rsidRPr="0022397D">
              <w:t>ozone</w:t>
            </w:r>
          </w:p>
        </w:tc>
        <w:tc>
          <w:tcPr>
            <w:tcW w:w="3617" w:type="pct"/>
          </w:tcPr>
          <w:p w14:paraId="1D16944C" w14:textId="5914C663" w:rsidR="004D35A3" w:rsidRDefault="00E57114" w:rsidP="00351292">
            <w:pPr>
              <w:cnfStyle w:val="000000000000" w:firstRow="0" w:lastRow="0" w:firstColumn="0" w:lastColumn="0" w:oddVBand="0" w:evenVBand="0" w:oddHBand="0" w:evenHBand="0" w:firstRowFirstColumn="0" w:firstRowLastColumn="0" w:lastRowFirstColumn="0" w:lastRowLastColumn="0"/>
            </w:pPr>
            <w:r>
              <w:t xml:space="preserve">Dobson units </w:t>
            </w:r>
            <w:r w:rsidR="00790BF4">
              <w:t>1 DU is 0.01mm thickness at Standard Temperature and Pressure.</w:t>
            </w:r>
          </w:p>
        </w:tc>
        <w:tc>
          <w:tcPr>
            <w:tcW w:w="520" w:type="pct"/>
          </w:tcPr>
          <w:p w14:paraId="0643DF49" w14:textId="3922C7AE" w:rsidR="004D35A3" w:rsidRDefault="000F1AE4" w:rsidP="00351292">
            <w:pPr>
              <w:cnfStyle w:val="000000000000" w:firstRow="0" w:lastRow="0" w:firstColumn="0" w:lastColumn="0" w:oddVBand="0" w:evenVBand="0" w:oddHBand="0" w:evenHBand="0" w:firstRowFirstColumn="0" w:firstRowLastColumn="0" w:lastRowFirstColumn="0" w:lastRowLastColumn="0"/>
            </w:pPr>
            <w:r>
              <w:t>Number</w:t>
            </w:r>
          </w:p>
        </w:tc>
      </w:tr>
    </w:tbl>
    <w:p w14:paraId="286711B6" w14:textId="77777777" w:rsidR="00D14D1A" w:rsidRPr="00E876C2" w:rsidRDefault="00D14D1A" w:rsidP="00E876C2"/>
    <w:p w14:paraId="7782ECDE" w14:textId="34A29640" w:rsidR="007E16FE" w:rsidRDefault="00A97872" w:rsidP="00AD05EA">
      <w:pPr>
        <w:pStyle w:val="Heading2"/>
        <w:spacing w:before="240"/>
      </w:pPr>
      <w:bookmarkStart w:id="6" w:name="_Toc30599523"/>
      <w:r>
        <w:lastRenderedPageBreak/>
        <w:t>Time Machine</w:t>
      </w:r>
      <w:bookmarkEnd w:id="6"/>
    </w:p>
    <w:p w14:paraId="50C59F66" w14:textId="6F0123FA" w:rsidR="00E04BF0" w:rsidRDefault="00E00D03" w:rsidP="00A84A45">
      <w:r>
        <w:t xml:space="preserve">Provides a weather report for a specific </w:t>
      </w:r>
      <w:proofErr w:type="spellStart"/>
      <w:r>
        <w:t>lat</w:t>
      </w:r>
      <w:proofErr w:type="spellEnd"/>
      <w:r>
        <w:t>/long and date and time. Th</w:t>
      </w:r>
      <w:r w:rsidR="009D1B22">
        <w:t xml:space="preserve">e time value </w:t>
      </w:r>
      <w:r>
        <w:t>can be historical.</w:t>
      </w:r>
      <w:r w:rsidR="001529EE">
        <w:t xml:space="preserve"> </w:t>
      </w:r>
    </w:p>
    <w:p w14:paraId="1D9A4674" w14:textId="669A7C4D" w:rsidR="00E04BF0" w:rsidRDefault="0074215E" w:rsidP="00DC252B">
      <w:pPr>
        <w:pStyle w:val="Heading7"/>
        <w:spacing w:before="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C82631" w14:paraId="4B1D9D1C" w14:textId="77777777" w:rsidTr="007C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8"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7C0D37" w14:paraId="121951C9"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253CD194" w14:textId="22019A13" w:rsidR="007C0D37" w:rsidRDefault="007C0D37" w:rsidP="007C0D37">
            <w:r>
              <w:t>Latitude</w:t>
            </w:r>
          </w:p>
        </w:tc>
        <w:tc>
          <w:tcPr>
            <w:tcW w:w="3618" w:type="pct"/>
          </w:tcPr>
          <w:p w14:paraId="2940E146" w14:textId="7DA752EC" w:rsidR="007C0D37" w:rsidRDefault="007C0D37" w:rsidP="007C0D37">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20" w:type="pct"/>
          </w:tcPr>
          <w:p w14:paraId="390F1159"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r w:rsidR="007C0D37" w14:paraId="07891368"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70634650" w14:textId="423F83A3" w:rsidR="007C0D37" w:rsidRDefault="007C0D37" w:rsidP="007C0D37">
            <w:r>
              <w:t>Longitude</w:t>
            </w:r>
          </w:p>
        </w:tc>
        <w:tc>
          <w:tcPr>
            <w:tcW w:w="3618" w:type="pct"/>
          </w:tcPr>
          <w:p w14:paraId="2B8D510B" w14:textId="0D5280E1" w:rsidR="007C0D37" w:rsidRDefault="007C0D37" w:rsidP="007C0D37">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20" w:type="pct"/>
          </w:tcPr>
          <w:p w14:paraId="676ACEB6"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r w:rsidR="007C0D37" w14:paraId="40254ECF"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30BA36DA" w14:textId="49A308A0" w:rsidR="007C0D37" w:rsidRDefault="00E26049" w:rsidP="007C0D37">
            <w:r>
              <w:t>time</w:t>
            </w:r>
          </w:p>
        </w:tc>
        <w:tc>
          <w:tcPr>
            <w:tcW w:w="3618" w:type="pct"/>
          </w:tcPr>
          <w:p w14:paraId="72D71A44" w14:textId="0A3929BF" w:rsidR="007C0D37" w:rsidRDefault="00E26049" w:rsidP="007C0D37">
            <w:pPr>
              <w:cnfStyle w:val="000000000000" w:firstRow="0" w:lastRow="0" w:firstColumn="0" w:lastColumn="0" w:oddVBand="0" w:evenVBand="0" w:oddHBand="0" w:evenHBand="0" w:firstRowFirstColumn="0" w:firstRowLastColumn="0" w:lastRowFirstColumn="0" w:lastRowLastColumn="0"/>
            </w:pPr>
            <w:r>
              <w:t xml:space="preserve">A </w:t>
            </w:r>
            <w:r w:rsidR="00C7367D">
              <w:t>Unix</w:t>
            </w:r>
            <w:r>
              <w:t xml:space="preserve"> time value integer that reflects the number of seconds since 1/1/1970.</w:t>
            </w:r>
          </w:p>
        </w:tc>
        <w:tc>
          <w:tcPr>
            <w:tcW w:w="520" w:type="pct"/>
          </w:tcPr>
          <w:p w14:paraId="41179113"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bl>
    <w:p w14:paraId="4F9F8192" w14:textId="69A59D48" w:rsidR="00C82631" w:rsidRDefault="00C82631" w:rsidP="00C82631"/>
    <w:p w14:paraId="37EC82BA" w14:textId="2F6C4174" w:rsidR="00F12129" w:rsidRDefault="00F12129" w:rsidP="00DC252B">
      <w:pPr>
        <w:pStyle w:val="Heading7"/>
        <w:spacing w:before="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0D60F6" w14:paraId="40CB783F"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6C7A84E1" w14:textId="77777777" w:rsidR="000D60F6" w:rsidRDefault="000D60F6" w:rsidP="00351292">
            <w:r>
              <w:t>Name</w:t>
            </w:r>
          </w:p>
        </w:tc>
        <w:tc>
          <w:tcPr>
            <w:tcW w:w="3617" w:type="pct"/>
          </w:tcPr>
          <w:p w14:paraId="3348A4E6" w14:textId="77777777" w:rsidR="000D60F6" w:rsidRDefault="000D60F6" w:rsidP="00351292">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4EADA75" w14:textId="77777777" w:rsidR="000D60F6" w:rsidRDefault="000D60F6" w:rsidP="00351292">
            <w:pPr>
              <w:cnfStyle w:val="100000000000" w:firstRow="1" w:lastRow="0" w:firstColumn="0" w:lastColumn="0" w:oddVBand="0" w:evenVBand="0" w:oddHBand="0" w:evenHBand="0" w:firstRowFirstColumn="0" w:firstRowLastColumn="0" w:lastRowFirstColumn="0" w:lastRowLastColumn="0"/>
            </w:pPr>
            <w:r>
              <w:t>Data Type</w:t>
            </w:r>
          </w:p>
        </w:tc>
      </w:tr>
      <w:tr w:rsidR="000D60F6" w14:paraId="309C572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8D0D623" w14:textId="77777777" w:rsidR="000D60F6" w:rsidRDefault="000D60F6" w:rsidP="00351292">
            <w:r>
              <w:t>Summary</w:t>
            </w:r>
          </w:p>
        </w:tc>
        <w:tc>
          <w:tcPr>
            <w:tcW w:w="3617" w:type="pct"/>
          </w:tcPr>
          <w:p w14:paraId="5EB3E0F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520" w:type="pct"/>
          </w:tcPr>
          <w:p w14:paraId="35CA654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DC6715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8C8E88E" w14:textId="77777777" w:rsidR="000D60F6" w:rsidRDefault="000D60F6" w:rsidP="00351292">
            <w:r>
              <w:t>Time</w:t>
            </w:r>
          </w:p>
        </w:tc>
        <w:tc>
          <w:tcPr>
            <w:tcW w:w="3617" w:type="pct"/>
          </w:tcPr>
          <w:p w14:paraId="4E8E8AEB"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520" w:type="pct"/>
          </w:tcPr>
          <w:p w14:paraId="4D74329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75358A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0F65126" w14:textId="77777777" w:rsidR="000D60F6" w:rsidRDefault="000D60F6" w:rsidP="00351292">
            <w:proofErr w:type="spellStart"/>
            <w:r>
              <w:t>DateTime</w:t>
            </w:r>
            <w:proofErr w:type="spellEnd"/>
          </w:p>
        </w:tc>
        <w:tc>
          <w:tcPr>
            <w:tcW w:w="3617" w:type="pct"/>
          </w:tcPr>
          <w:p w14:paraId="4493EA1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username by which you will access the Postgres database system</w:t>
            </w:r>
          </w:p>
        </w:tc>
        <w:tc>
          <w:tcPr>
            <w:tcW w:w="520" w:type="pct"/>
          </w:tcPr>
          <w:p w14:paraId="7988FCB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F9DD26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37C378F" w14:textId="77777777" w:rsidR="000D60F6" w:rsidRDefault="000D60F6" w:rsidP="00351292">
            <w:proofErr w:type="spellStart"/>
            <w:r>
              <w:t>precipProbability</w:t>
            </w:r>
            <w:proofErr w:type="spellEnd"/>
          </w:p>
        </w:tc>
        <w:tc>
          <w:tcPr>
            <w:tcW w:w="3617" w:type="pct"/>
          </w:tcPr>
          <w:p w14:paraId="7F6C5AB0"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520" w:type="pct"/>
          </w:tcPr>
          <w:p w14:paraId="7AE007F2"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677368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49DFDF4" w14:textId="77777777" w:rsidR="000D60F6" w:rsidRDefault="000D60F6" w:rsidP="00351292">
            <w:proofErr w:type="spellStart"/>
            <w:r>
              <w:t>precipIntensity</w:t>
            </w:r>
            <w:proofErr w:type="spellEnd"/>
          </w:p>
        </w:tc>
        <w:tc>
          <w:tcPr>
            <w:tcW w:w="3617" w:type="pct"/>
          </w:tcPr>
          <w:p w14:paraId="1C24649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Linear depth per hour in mm per hour.</w:t>
            </w:r>
          </w:p>
        </w:tc>
        <w:tc>
          <w:tcPr>
            <w:tcW w:w="520" w:type="pct"/>
          </w:tcPr>
          <w:p w14:paraId="3B32C9D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BF1AA8" w14:paraId="7A1097C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0E2801E9" w14:textId="255922E9" w:rsidR="00BF1AA8" w:rsidRPr="0022397D" w:rsidRDefault="00BF1AA8" w:rsidP="00351292">
            <w:proofErr w:type="spellStart"/>
            <w:r>
              <w:t>precipType</w:t>
            </w:r>
            <w:proofErr w:type="spellEnd"/>
          </w:p>
        </w:tc>
        <w:tc>
          <w:tcPr>
            <w:tcW w:w="3617" w:type="pct"/>
          </w:tcPr>
          <w:p w14:paraId="2FDDF128" w14:textId="36EB4684" w:rsidR="00BF1AA8" w:rsidRDefault="000E78EF" w:rsidP="00351292">
            <w:pPr>
              <w:cnfStyle w:val="000000000000" w:firstRow="0" w:lastRow="0" w:firstColumn="0" w:lastColumn="0" w:oddVBand="0" w:evenVBand="0" w:oddHBand="0" w:evenHBand="0" w:firstRowFirstColumn="0" w:firstRowLastColumn="0" w:lastRowFirstColumn="0" w:lastRowLastColumn="0"/>
            </w:pPr>
            <w:r>
              <w:t>The description of the type of precipitation. Raid, Sleet, Snow etc.</w:t>
            </w:r>
          </w:p>
        </w:tc>
        <w:tc>
          <w:tcPr>
            <w:tcW w:w="520" w:type="pct"/>
          </w:tcPr>
          <w:p w14:paraId="70795722" w14:textId="74992AA3" w:rsidR="00BF1AA8" w:rsidRDefault="000E78EF"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095427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673633C" w14:textId="77777777" w:rsidR="000D60F6" w:rsidRPr="0022397D" w:rsidRDefault="000D60F6" w:rsidP="00351292">
            <w:proofErr w:type="spellStart"/>
            <w:r w:rsidRPr="0022397D">
              <w:t>nearestStormDistance</w:t>
            </w:r>
            <w:proofErr w:type="spellEnd"/>
          </w:p>
        </w:tc>
        <w:tc>
          <w:tcPr>
            <w:tcW w:w="3617" w:type="pct"/>
          </w:tcPr>
          <w:p w14:paraId="53B2C33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Nearest Storm in units.</w:t>
            </w:r>
          </w:p>
        </w:tc>
        <w:tc>
          <w:tcPr>
            <w:tcW w:w="520" w:type="pct"/>
          </w:tcPr>
          <w:p w14:paraId="0BF9288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4A8A8EB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923FDF7" w14:textId="77777777" w:rsidR="000D60F6" w:rsidRPr="0022397D" w:rsidRDefault="000D60F6" w:rsidP="00351292">
            <w:proofErr w:type="spellStart"/>
            <w:r w:rsidRPr="0022397D">
              <w:t>nearestStormBearing</w:t>
            </w:r>
            <w:proofErr w:type="spellEnd"/>
          </w:p>
        </w:tc>
        <w:tc>
          <w:tcPr>
            <w:tcW w:w="3617" w:type="pct"/>
          </w:tcPr>
          <w:p w14:paraId="64D2B6A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520" w:type="pct"/>
          </w:tcPr>
          <w:p w14:paraId="02B73C22"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8DAE83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090C178" w14:textId="77777777" w:rsidR="000D60F6" w:rsidRPr="0022397D" w:rsidRDefault="000D60F6" w:rsidP="00351292">
            <w:proofErr w:type="spellStart"/>
            <w:r w:rsidRPr="0022397D">
              <w:t>dewPoint</w:t>
            </w:r>
            <w:proofErr w:type="spellEnd"/>
          </w:p>
        </w:tc>
        <w:tc>
          <w:tcPr>
            <w:tcW w:w="3617" w:type="pct"/>
          </w:tcPr>
          <w:p w14:paraId="0C5AE6A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Dewpoint Temperature</w:t>
            </w:r>
          </w:p>
        </w:tc>
        <w:tc>
          <w:tcPr>
            <w:tcW w:w="520" w:type="pct"/>
          </w:tcPr>
          <w:p w14:paraId="1650124E"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1A00CD6"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10A7FF0" w14:textId="77777777" w:rsidR="000D60F6" w:rsidRPr="0022397D" w:rsidRDefault="000D60F6" w:rsidP="00351292">
            <w:r w:rsidRPr="0022397D">
              <w:t>pressure</w:t>
            </w:r>
          </w:p>
        </w:tc>
        <w:tc>
          <w:tcPr>
            <w:tcW w:w="3617" w:type="pct"/>
          </w:tcPr>
          <w:p w14:paraId="2ADACF6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 xml:space="preserve">Atmospheric Pressure in </w:t>
            </w:r>
            <w:proofErr w:type="spellStart"/>
            <w:r>
              <w:t>milibars</w:t>
            </w:r>
            <w:proofErr w:type="spellEnd"/>
            <w:r>
              <w:t>.</w:t>
            </w:r>
          </w:p>
        </w:tc>
        <w:tc>
          <w:tcPr>
            <w:tcW w:w="520" w:type="pct"/>
          </w:tcPr>
          <w:p w14:paraId="2752E175"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027A8167"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4194495" w14:textId="77777777" w:rsidR="000D60F6" w:rsidRPr="0022397D" w:rsidRDefault="000D60F6" w:rsidP="00351292">
            <w:proofErr w:type="spellStart"/>
            <w:r w:rsidRPr="0022397D">
              <w:t>windSpeed</w:t>
            </w:r>
            <w:proofErr w:type="spellEnd"/>
          </w:p>
        </w:tc>
        <w:tc>
          <w:tcPr>
            <w:tcW w:w="3617" w:type="pct"/>
          </w:tcPr>
          <w:p w14:paraId="3868F5F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Wind Speed in MPH</w:t>
            </w:r>
          </w:p>
        </w:tc>
        <w:tc>
          <w:tcPr>
            <w:tcW w:w="520" w:type="pct"/>
          </w:tcPr>
          <w:p w14:paraId="2DB1363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4D997B0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0C30B95" w14:textId="77777777" w:rsidR="000D60F6" w:rsidRPr="0022397D" w:rsidRDefault="000D60F6" w:rsidP="00351292">
            <w:proofErr w:type="spellStart"/>
            <w:r w:rsidRPr="0022397D">
              <w:t>windBearing</w:t>
            </w:r>
            <w:proofErr w:type="spellEnd"/>
          </w:p>
        </w:tc>
        <w:tc>
          <w:tcPr>
            <w:tcW w:w="3617" w:type="pct"/>
          </w:tcPr>
          <w:p w14:paraId="45A031B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 xml:space="preserve">Wind Bearing </w:t>
            </w:r>
            <w:proofErr w:type="gramStart"/>
            <w:r>
              <w:t>In</w:t>
            </w:r>
            <w:proofErr w:type="gramEnd"/>
            <w:r>
              <w:t xml:space="preserve"> Degrees</w:t>
            </w:r>
          </w:p>
        </w:tc>
        <w:tc>
          <w:tcPr>
            <w:tcW w:w="520" w:type="pct"/>
          </w:tcPr>
          <w:p w14:paraId="2D9F269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696727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41095A8" w14:textId="77777777" w:rsidR="000D60F6" w:rsidRPr="0022397D" w:rsidRDefault="000D60F6" w:rsidP="00351292">
            <w:proofErr w:type="spellStart"/>
            <w:r w:rsidRPr="0022397D">
              <w:t>windGust</w:t>
            </w:r>
            <w:proofErr w:type="spellEnd"/>
          </w:p>
        </w:tc>
        <w:tc>
          <w:tcPr>
            <w:tcW w:w="3617" w:type="pct"/>
          </w:tcPr>
          <w:p w14:paraId="5B49FBA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Wind Gust in MPH</w:t>
            </w:r>
          </w:p>
        </w:tc>
        <w:tc>
          <w:tcPr>
            <w:tcW w:w="520" w:type="pct"/>
          </w:tcPr>
          <w:p w14:paraId="404873F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77E41E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4B26353" w14:textId="77777777" w:rsidR="000D60F6" w:rsidRPr="0022397D" w:rsidRDefault="000D60F6" w:rsidP="00351292">
            <w:proofErr w:type="spellStart"/>
            <w:r w:rsidRPr="0022397D">
              <w:t>apparentTemperature</w:t>
            </w:r>
            <w:proofErr w:type="spellEnd"/>
          </w:p>
        </w:tc>
        <w:tc>
          <w:tcPr>
            <w:tcW w:w="3617" w:type="pct"/>
          </w:tcPr>
          <w:p w14:paraId="0A99390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Feels like – Temperature.</w:t>
            </w:r>
          </w:p>
        </w:tc>
        <w:tc>
          <w:tcPr>
            <w:tcW w:w="520" w:type="pct"/>
          </w:tcPr>
          <w:p w14:paraId="332E6FA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6EF730AD"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1B2BB11" w14:textId="77777777" w:rsidR="000D60F6" w:rsidRPr="0022397D" w:rsidRDefault="000D60F6" w:rsidP="00351292">
            <w:r w:rsidRPr="0022397D">
              <w:t>temperature</w:t>
            </w:r>
          </w:p>
        </w:tc>
        <w:tc>
          <w:tcPr>
            <w:tcW w:w="3617" w:type="pct"/>
          </w:tcPr>
          <w:p w14:paraId="20BF62F4"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Actual Temperature</w:t>
            </w:r>
          </w:p>
        </w:tc>
        <w:tc>
          <w:tcPr>
            <w:tcW w:w="520" w:type="pct"/>
          </w:tcPr>
          <w:p w14:paraId="6943F41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784A062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C134A65" w14:textId="77777777" w:rsidR="000D60F6" w:rsidRPr="0022397D" w:rsidRDefault="000D60F6" w:rsidP="00351292">
            <w:proofErr w:type="spellStart"/>
            <w:r w:rsidRPr="0022397D">
              <w:t>cloudcover</w:t>
            </w:r>
            <w:proofErr w:type="spellEnd"/>
          </w:p>
        </w:tc>
        <w:tc>
          <w:tcPr>
            <w:tcW w:w="3617" w:type="pct"/>
          </w:tcPr>
          <w:p w14:paraId="2B19CDC0"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 cloud cover.</w:t>
            </w:r>
          </w:p>
        </w:tc>
        <w:tc>
          <w:tcPr>
            <w:tcW w:w="520" w:type="pct"/>
          </w:tcPr>
          <w:p w14:paraId="17F6F60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0A820E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ADAA6D6" w14:textId="77777777" w:rsidR="000D60F6" w:rsidRPr="0022397D" w:rsidRDefault="000D60F6" w:rsidP="00351292">
            <w:r w:rsidRPr="0022397D">
              <w:t>humidity</w:t>
            </w:r>
          </w:p>
        </w:tc>
        <w:tc>
          <w:tcPr>
            <w:tcW w:w="3617" w:type="pct"/>
          </w:tcPr>
          <w:p w14:paraId="413F411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520" w:type="pct"/>
          </w:tcPr>
          <w:p w14:paraId="32B04DD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44CC73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D0417CA" w14:textId="77777777" w:rsidR="000D60F6" w:rsidRPr="0022397D" w:rsidRDefault="000D60F6" w:rsidP="00351292">
            <w:r w:rsidRPr="0022397D">
              <w:t>visibility</w:t>
            </w:r>
          </w:p>
        </w:tc>
        <w:tc>
          <w:tcPr>
            <w:tcW w:w="3617" w:type="pct"/>
          </w:tcPr>
          <w:p w14:paraId="6111653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Visibility Distance (in units)</w:t>
            </w:r>
          </w:p>
        </w:tc>
        <w:tc>
          <w:tcPr>
            <w:tcW w:w="520" w:type="pct"/>
          </w:tcPr>
          <w:p w14:paraId="7365D296"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A0D6CC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0846E04" w14:textId="77777777" w:rsidR="000D60F6" w:rsidRPr="0022397D" w:rsidRDefault="000D60F6" w:rsidP="00351292">
            <w:proofErr w:type="spellStart"/>
            <w:r w:rsidRPr="0022397D">
              <w:t>uvIndex</w:t>
            </w:r>
            <w:proofErr w:type="spellEnd"/>
          </w:p>
        </w:tc>
        <w:tc>
          <w:tcPr>
            <w:tcW w:w="3617" w:type="pct"/>
          </w:tcPr>
          <w:p w14:paraId="637D56C8" w14:textId="77777777" w:rsidR="000D60F6" w:rsidRDefault="000D60F6" w:rsidP="00351292">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3-5(Moderate)6-7(High)8-10(</w:t>
            </w:r>
            <w:proofErr w:type="spellStart"/>
            <w:proofErr w:type="gramStart"/>
            <w:r>
              <w:t>V.High</w:t>
            </w:r>
            <w:proofErr w:type="spellEnd"/>
            <w:proofErr w:type="gramEnd"/>
            <w:r>
              <w:t>)11+(Extreme)</w:t>
            </w:r>
          </w:p>
        </w:tc>
        <w:tc>
          <w:tcPr>
            <w:tcW w:w="520" w:type="pct"/>
          </w:tcPr>
          <w:p w14:paraId="5A7733D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7F90DA6A"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0127FFB" w14:textId="77777777" w:rsidR="000D60F6" w:rsidRPr="0022397D" w:rsidRDefault="000D60F6" w:rsidP="00351292">
            <w:r w:rsidRPr="0022397D">
              <w:t>ozone</w:t>
            </w:r>
          </w:p>
        </w:tc>
        <w:tc>
          <w:tcPr>
            <w:tcW w:w="3617" w:type="pct"/>
          </w:tcPr>
          <w:p w14:paraId="40C4A5C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Dobson units 1 DU is 0.01mm thickness at Standard Temperature and Pressure.</w:t>
            </w:r>
          </w:p>
        </w:tc>
        <w:tc>
          <w:tcPr>
            <w:tcW w:w="520" w:type="pct"/>
          </w:tcPr>
          <w:p w14:paraId="5318F58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bl>
    <w:p w14:paraId="6717D202" w14:textId="77777777" w:rsidR="0050065C" w:rsidRDefault="0050065C" w:rsidP="00C82631"/>
    <w:p w14:paraId="7E09F4C0" w14:textId="085FEDA0" w:rsidR="007E16FE" w:rsidRDefault="009D1B22" w:rsidP="002F65EF">
      <w:pPr>
        <w:pStyle w:val="Heading2"/>
        <w:spacing w:before="240"/>
      </w:pPr>
      <w:bookmarkStart w:id="7" w:name="_Toc30599524"/>
      <w:r>
        <w:lastRenderedPageBreak/>
        <w:t>Daily</w:t>
      </w:r>
      <w:bookmarkEnd w:id="7"/>
    </w:p>
    <w:p w14:paraId="3B001272" w14:textId="09DCAD40" w:rsidR="007E16FE" w:rsidRDefault="006E328B" w:rsidP="007E16FE">
      <w:r>
        <w:t>A daily weather forecast for a specific date/time/location</w:t>
      </w:r>
      <w:r w:rsidR="00C50E06">
        <w:t>.</w:t>
      </w:r>
    </w:p>
    <w:p w14:paraId="3990F7FD" w14:textId="2DE6DB16" w:rsidR="002F65EF" w:rsidRDefault="0014583C" w:rsidP="002F65EF">
      <w:pPr>
        <w:pStyle w:val="Heading7"/>
        <w:spacing w:before="240" w:after="120"/>
      </w:pPr>
      <w:r>
        <w:t>Inputs</w:t>
      </w:r>
      <w:r w:rsidR="002F65EF">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D12E27" w14:paraId="658FEB8D"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3084C142" w14:textId="77777777" w:rsidR="00D12E27" w:rsidRDefault="00D12E27" w:rsidP="00D12E27">
            <w:r>
              <w:t>Name</w:t>
            </w:r>
          </w:p>
        </w:tc>
        <w:tc>
          <w:tcPr>
            <w:tcW w:w="3618" w:type="pct"/>
          </w:tcPr>
          <w:p w14:paraId="6FF6BFB0" w14:textId="77777777" w:rsidR="00D12E27" w:rsidRDefault="00D12E27" w:rsidP="00D12E27">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6824C469" w14:textId="77777777" w:rsidR="00D12E27" w:rsidRDefault="00D12E27" w:rsidP="00D12E27">
            <w:pPr>
              <w:cnfStyle w:val="100000000000" w:firstRow="1" w:lastRow="0" w:firstColumn="0" w:lastColumn="0" w:oddVBand="0" w:evenVBand="0" w:oddHBand="0" w:evenHBand="0" w:firstRowFirstColumn="0" w:firstRowLastColumn="0" w:lastRowFirstColumn="0" w:lastRowLastColumn="0"/>
            </w:pPr>
            <w:r>
              <w:t>Data Type</w:t>
            </w:r>
          </w:p>
        </w:tc>
      </w:tr>
      <w:tr w:rsidR="00D12E27" w14:paraId="5BF57EB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D4C6047" w14:textId="77777777" w:rsidR="00D12E27" w:rsidRDefault="00D12E27" w:rsidP="00D12E27">
            <w:r>
              <w:t>Latitude</w:t>
            </w:r>
          </w:p>
        </w:tc>
        <w:tc>
          <w:tcPr>
            <w:tcW w:w="3618" w:type="pct"/>
          </w:tcPr>
          <w:p w14:paraId="56167EC0"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20" w:type="pct"/>
          </w:tcPr>
          <w:p w14:paraId="3809685D"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r w:rsidR="00D12E27" w14:paraId="7F16713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40C1962" w14:textId="77777777" w:rsidR="00D12E27" w:rsidRDefault="00D12E27" w:rsidP="00D12E27">
            <w:r>
              <w:t>Longitude</w:t>
            </w:r>
          </w:p>
        </w:tc>
        <w:tc>
          <w:tcPr>
            <w:tcW w:w="3618" w:type="pct"/>
          </w:tcPr>
          <w:p w14:paraId="0F36C70E"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20" w:type="pct"/>
          </w:tcPr>
          <w:p w14:paraId="437F20B4"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r w:rsidR="00D12E27" w14:paraId="3234D1C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B01D39A" w14:textId="77777777" w:rsidR="00D12E27" w:rsidRDefault="00D12E27" w:rsidP="00D12E27">
            <w:r>
              <w:t>time</w:t>
            </w:r>
          </w:p>
        </w:tc>
        <w:tc>
          <w:tcPr>
            <w:tcW w:w="3618" w:type="pct"/>
          </w:tcPr>
          <w:p w14:paraId="301F6A3A"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A Unix time value integer that reflects the number of seconds since 1/1/1970.</w:t>
            </w:r>
          </w:p>
        </w:tc>
        <w:tc>
          <w:tcPr>
            <w:tcW w:w="520" w:type="pct"/>
          </w:tcPr>
          <w:p w14:paraId="403AFE26"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bl>
    <w:p w14:paraId="2FFE4313" w14:textId="721AA656" w:rsidR="00532521" w:rsidRDefault="00532521">
      <w:pPr>
        <w:spacing w:after="160" w:line="259" w:lineRule="auto"/>
        <w:rPr>
          <w:rFonts w:ascii="Calibri" w:eastAsiaTheme="majorEastAsia" w:hAnsi="Calibri" w:cstheme="majorBidi"/>
          <w:color w:val="0F4B8F"/>
          <w:sz w:val="26"/>
          <w:szCs w:val="26"/>
        </w:rPr>
      </w:pPr>
    </w:p>
    <w:p w14:paraId="036C2E4D" w14:textId="008CBCF5" w:rsidR="0014583C" w:rsidRDefault="0014583C" w:rsidP="0014583C">
      <w:pPr>
        <w:pStyle w:val="Heading7"/>
        <w:spacing w:before="240" w:after="120"/>
      </w:pPr>
      <w:r w:rsidRPr="0014583C">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3029"/>
        <w:gridCol w:w="6222"/>
        <w:gridCol w:w="944"/>
      </w:tblGrid>
      <w:tr w:rsidR="00B30AFA" w14:paraId="190298A2" w14:textId="77777777" w:rsidTr="00020B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59" w:type="pct"/>
          </w:tcPr>
          <w:p w14:paraId="6BAD98E3" w14:textId="77777777" w:rsidR="0058653B" w:rsidRDefault="0058653B" w:rsidP="00351292">
            <w:r>
              <w:t>Name</w:t>
            </w:r>
          </w:p>
        </w:tc>
        <w:tc>
          <w:tcPr>
            <w:tcW w:w="3378" w:type="pct"/>
          </w:tcPr>
          <w:p w14:paraId="7DCF24FD" w14:textId="77777777" w:rsidR="0058653B" w:rsidRDefault="0058653B" w:rsidP="00351292">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0ECAE6BD" w14:textId="77777777" w:rsidR="0058653B" w:rsidRDefault="0058653B" w:rsidP="00351292">
            <w:pPr>
              <w:cnfStyle w:val="100000000000" w:firstRow="1" w:lastRow="0" w:firstColumn="0" w:lastColumn="0" w:oddVBand="0" w:evenVBand="0" w:oddHBand="0" w:evenHBand="0" w:firstRowFirstColumn="0" w:firstRowLastColumn="0" w:lastRowFirstColumn="0" w:lastRowLastColumn="0"/>
            </w:pPr>
            <w:r>
              <w:t>Data Type</w:t>
            </w:r>
          </w:p>
        </w:tc>
      </w:tr>
      <w:tr w:rsidR="00B30AFA" w14:paraId="009BCE6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3A64CA1" w14:textId="77777777" w:rsidR="0058653B" w:rsidRDefault="0058653B" w:rsidP="00351292">
            <w:r>
              <w:t>Summary</w:t>
            </w:r>
          </w:p>
        </w:tc>
        <w:tc>
          <w:tcPr>
            <w:tcW w:w="3378" w:type="pct"/>
          </w:tcPr>
          <w:p w14:paraId="6DD684CB"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463" w:type="pct"/>
          </w:tcPr>
          <w:p w14:paraId="59B14473"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Text</w:t>
            </w:r>
          </w:p>
        </w:tc>
      </w:tr>
      <w:tr w:rsidR="00B30AFA" w14:paraId="4A55DE43"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44A7BCA" w14:textId="77777777" w:rsidR="0058653B" w:rsidRDefault="0058653B" w:rsidP="00351292">
            <w:r>
              <w:t>Time</w:t>
            </w:r>
          </w:p>
        </w:tc>
        <w:tc>
          <w:tcPr>
            <w:tcW w:w="3378" w:type="pct"/>
          </w:tcPr>
          <w:p w14:paraId="687BF8EE"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463" w:type="pct"/>
          </w:tcPr>
          <w:p w14:paraId="7709B446"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784945" w14:paraId="7082B58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2D68D3" w14:textId="2718327E" w:rsidR="00784945" w:rsidRDefault="00784945" w:rsidP="00351292">
            <w:proofErr w:type="spellStart"/>
            <w:r>
              <w:t>sunriseTime</w:t>
            </w:r>
            <w:proofErr w:type="spellEnd"/>
          </w:p>
        </w:tc>
        <w:tc>
          <w:tcPr>
            <w:tcW w:w="3378" w:type="pct"/>
          </w:tcPr>
          <w:p w14:paraId="751B5518" w14:textId="2CBCBE02" w:rsidR="00784945" w:rsidRDefault="002B65D1" w:rsidP="00351292">
            <w:pPr>
              <w:cnfStyle w:val="000000000000" w:firstRow="0" w:lastRow="0" w:firstColumn="0" w:lastColumn="0" w:oddVBand="0" w:evenVBand="0" w:oddHBand="0" w:evenHBand="0" w:firstRowFirstColumn="0" w:firstRowLastColumn="0" w:lastRowFirstColumn="0" w:lastRowLastColumn="0"/>
            </w:pPr>
            <w:r>
              <w:t>The sunrise time for the provided location parameters.</w:t>
            </w:r>
          </w:p>
        </w:tc>
        <w:tc>
          <w:tcPr>
            <w:tcW w:w="463" w:type="pct"/>
          </w:tcPr>
          <w:p w14:paraId="349C7008" w14:textId="4D68BD08" w:rsidR="00784945" w:rsidRDefault="00784945" w:rsidP="00351292">
            <w:pPr>
              <w:cnfStyle w:val="000000000000" w:firstRow="0" w:lastRow="0" w:firstColumn="0" w:lastColumn="0" w:oddVBand="0" w:evenVBand="0" w:oddHBand="0" w:evenHBand="0" w:firstRowFirstColumn="0" w:firstRowLastColumn="0" w:lastRowFirstColumn="0" w:lastRowLastColumn="0"/>
            </w:pPr>
            <w:r>
              <w:t>Number</w:t>
            </w:r>
          </w:p>
        </w:tc>
      </w:tr>
      <w:tr w:rsidR="00784945" w14:paraId="2B1B1B1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2B18392" w14:textId="0A9A4D50" w:rsidR="00784945" w:rsidRDefault="00784945" w:rsidP="00351292">
            <w:proofErr w:type="spellStart"/>
            <w:r>
              <w:t>sunsetTime</w:t>
            </w:r>
            <w:proofErr w:type="spellEnd"/>
          </w:p>
        </w:tc>
        <w:tc>
          <w:tcPr>
            <w:tcW w:w="3378" w:type="pct"/>
          </w:tcPr>
          <w:p w14:paraId="2F115A6C" w14:textId="36CD83BB" w:rsidR="00784945" w:rsidRDefault="002B65D1" w:rsidP="00351292">
            <w:pPr>
              <w:cnfStyle w:val="000000000000" w:firstRow="0" w:lastRow="0" w:firstColumn="0" w:lastColumn="0" w:oddVBand="0" w:evenVBand="0" w:oddHBand="0" w:evenHBand="0" w:firstRowFirstColumn="0" w:firstRowLastColumn="0" w:lastRowFirstColumn="0" w:lastRowLastColumn="0"/>
            </w:pPr>
            <w:r>
              <w:t>The sunset time for the provided location parameters.</w:t>
            </w:r>
          </w:p>
        </w:tc>
        <w:tc>
          <w:tcPr>
            <w:tcW w:w="463" w:type="pct"/>
          </w:tcPr>
          <w:p w14:paraId="47C6A7AB" w14:textId="6DA23A29" w:rsidR="00784945" w:rsidRDefault="00421F05" w:rsidP="00351292">
            <w:pPr>
              <w:cnfStyle w:val="000000000000" w:firstRow="0" w:lastRow="0" w:firstColumn="0" w:lastColumn="0" w:oddVBand="0" w:evenVBand="0" w:oddHBand="0" w:evenHBand="0" w:firstRowFirstColumn="0" w:firstRowLastColumn="0" w:lastRowFirstColumn="0" w:lastRowLastColumn="0"/>
            </w:pPr>
            <w:r>
              <w:t>Number</w:t>
            </w:r>
          </w:p>
        </w:tc>
      </w:tr>
      <w:tr w:rsidR="00B30AFA" w14:paraId="6FCC76C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B3C7B7E" w14:textId="49ACC7FB" w:rsidR="0058653B" w:rsidRDefault="00401894" w:rsidP="00351292">
            <w:proofErr w:type="spellStart"/>
            <w:r>
              <w:t>moonPhase</w:t>
            </w:r>
            <w:proofErr w:type="spellEnd"/>
          </w:p>
        </w:tc>
        <w:tc>
          <w:tcPr>
            <w:tcW w:w="3378" w:type="pct"/>
          </w:tcPr>
          <w:p w14:paraId="3A5A71BB" w14:textId="6DC49196" w:rsidR="0058653B" w:rsidRDefault="00401894" w:rsidP="00351292">
            <w:pPr>
              <w:cnfStyle w:val="000000000000" w:firstRow="0" w:lastRow="0" w:firstColumn="0" w:lastColumn="0" w:oddVBand="0" w:evenVBand="0" w:oddHBand="0" w:evenHBand="0" w:firstRowFirstColumn="0" w:firstRowLastColumn="0" w:lastRowFirstColumn="0" w:lastRowLastColumn="0"/>
            </w:pPr>
            <w:r>
              <w:t>Number of days since the most recent full moon.</w:t>
            </w:r>
          </w:p>
        </w:tc>
        <w:tc>
          <w:tcPr>
            <w:tcW w:w="463" w:type="pct"/>
          </w:tcPr>
          <w:p w14:paraId="3AC9EE6C" w14:textId="0778175C" w:rsidR="0058653B" w:rsidRDefault="00401894" w:rsidP="00351292">
            <w:pPr>
              <w:cnfStyle w:val="000000000000" w:firstRow="0" w:lastRow="0" w:firstColumn="0" w:lastColumn="0" w:oddVBand="0" w:evenVBand="0" w:oddHBand="0" w:evenHBand="0" w:firstRowFirstColumn="0" w:firstRowLastColumn="0" w:lastRowFirstColumn="0" w:lastRowLastColumn="0"/>
            </w:pPr>
            <w:r>
              <w:t>Number</w:t>
            </w:r>
          </w:p>
        </w:tc>
      </w:tr>
      <w:tr w:rsidR="00B30AFA" w14:paraId="6FD1BA4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1F4BBEF" w14:textId="77777777" w:rsidR="0058653B" w:rsidRDefault="0058653B" w:rsidP="00351292">
            <w:proofErr w:type="spellStart"/>
            <w:r>
              <w:t>precipProbability</w:t>
            </w:r>
            <w:proofErr w:type="spellEnd"/>
          </w:p>
        </w:tc>
        <w:tc>
          <w:tcPr>
            <w:tcW w:w="3378" w:type="pct"/>
          </w:tcPr>
          <w:p w14:paraId="74DA7000"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463" w:type="pct"/>
          </w:tcPr>
          <w:p w14:paraId="7B07A855"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58653B" w14:paraId="2D1B3CF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BE49AFF" w14:textId="77777777" w:rsidR="0058653B" w:rsidRDefault="0058653B" w:rsidP="00351292">
            <w:proofErr w:type="spellStart"/>
            <w:r>
              <w:t>precipIntensity</w:t>
            </w:r>
            <w:proofErr w:type="spellEnd"/>
          </w:p>
        </w:tc>
        <w:tc>
          <w:tcPr>
            <w:tcW w:w="3378" w:type="pct"/>
          </w:tcPr>
          <w:p w14:paraId="6C1B1B0D"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Linear depth per hour in mm per hour.</w:t>
            </w:r>
          </w:p>
        </w:tc>
        <w:tc>
          <w:tcPr>
            <w:tcW w:w="463" w:type="pct"/>
          </w:tcPr>
          <w:p w14:paraId="66E9A992"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D03BA4" w14:paraId="0C2953B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7479910" w14:textId="4F6AB94B" w:rsidR="00D03BA4" w:rsidRDefault="00BE4083" w:rsidP="00351292">
            <w:proofErr w:type="spellStart"/>
            <w:r>
              <w:t>precipIntensityMax</w:t>
            </w:r>
            <w:proofErr w:type="spellEnd"/>
          </w:p>
        </w:tc>
        <w:tc>
          <w:tcPr>
            <w:tcW w:w="3378" w:type="pct"/>
          </w:tcPr>
          <w:p w14:paraId="00C7C3B9" w14:textId="0D4522CD" w:rsidR="00D03BA4" w:rsidRDefault="00306FFF" w:rsidP="00351292">
            <w:pPr>
              <w:cnfStyle w:val="000000000000" w:firstRow="0" w:lastRow="0" w:firstColumn="0" w:lastColumn="0" w:oddVBand="0" w:evenVBand="0" w:oddHBand="0" w:evenHBand="0" w:firstRowFirstColumn="0" w:firstRowLastColumn="0" w:lastRowFirstColumn="0" w:lastRowLastColumn="0"/>
            </w:pPr>
            <w:r>
              <w:t xml:space="preserve">The maximum </w:t>
            </w:r>
            <w:r w:rsidR="00691F93">
              <w:t>amount of precipitation fallen in mm.</w:t>
            </w:r>
          </w:p>
        </w:tc>
        <w:tc>
          <w:tcPr>
            <w:tcW w:w="463" w:type="pct"/>
          </w:tcPr>
          <w:p w14:paraId="0AAC3992" w14:textId="77777777" w:rsidR="00D03BA4" w:rsidRDefault="00D03BA4" w:rsidP="00351292">
            <w:pPr>
              <w:cnfStyle w:val="000000000000" w:firstRow="0" w:lastRow="0" w:firstColumn="0" w:lastColumn="0" w:oddVBand="0" w:evenVBand="0" w:oddHBand="0" w:evenHBand="0" w:firstRowFirstColumn="0" w:firstRowLastColumn="0" w:lastRowFirstColumn="0" w:lastRowLastColumn="0"/>
            </w:pPr>
          </w:p>
        </w:tc>
      </w:tr>
      <w:tr w:rsidR="00D03BA4" w14:paraId="12375757"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66A54B" w14:textId="1CC2601D" w:rsidR="00D03BA4" w:rsidRDefault="00BE4083" w:rsidP="00351292">
            <w:proofErr w:type="spellStart"/>
            <w:r>
              <w:t>precipIntensiry</w:t>
            </w:r>
            <w:r w:rsidR="00306FFF">
              <w:t>MaxTime</w:t>
            </w:r>
            <w:proofErr w:type="spellEnd"/>
          </w:p>
        </w:tc>
        <w:tc>
          <w:tcPr>
            <w:tcW w:w="3378" w:type="pct"/>
          </w:tcPr>
          <w:p w14:paraId="5CE00B61" w14:textId="13C8CA20" w:rsidR="00D03BA4" w:rsidRDefault="00691F93" w:rsidP="00351292">
            <w:pPr>
              <w:cnfStyle w:val="000000000000" w:firstRow="0" w:lastRow="0" w:firstColumn="0" w:lastColumn="0" w:oddVBand="0" w:evenVBand="0" w:oddHBand="0" w:evenHBand="0" w:firstRowFirstColumn="0" w:firstRowLastColumn="0" w:lastRowFirstColumn="0" w:lastRowLastColumn="0"/>
            </w:pPr>
            <w:r>
              <w:t xml:space="preserve">The time by which the maximum </w:t>
            </w:r>
            <w:r w:rsidR="002B65D1">
              <w:t>precipitation will have fallen.</w:t>
            </w:r>
          </w:p>
        </w:tc>
        <w:tc>
          <w:tcPr>
            <w:tcW w:w="463" w:type="pct"/>
          </w:tcPr>
          <w:p w14:paraId="1A217FFA" w14:textId="3A02F808" w:rsidR="00D03BA4" w:rsidRDefault="00306FFF" w:rsidP="00351292">
            <w:pPr>
              <w:cnfStyle w:val="000000000000" w:firstRow="0" w:lastRow="0" w:firstColumn="0" w:lastColumn="0" w:oddVBand="0" w:evenVBand="0" w:oddHBand="0" w:evenHBand="0" w:firstRowFirstColumn="0" w:firstRowLastColumn="0" w:lastRowFirstColumn="0" w:lastRowLastColumn="0"/>
            </w:pPr>
            <w:r>
              <w:t>Number</w:t>
            </w:r>
          </w:p>
        </w:tc>
      </w:tr>
      <w:tr w:rsidR="00020BBC" w14:paraId="3A7D175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A16AF3A" w14:textId="7DFFA3A9" w:rsidR="00020BBC" w:rsidRDefault="00020BBC" w:rsidP="00020BBC">
            <w:proofErr w:type="spellStart"/>
            <w:r>
              <w:t>precipType</w:t>
            </w:r>
            <w:proofErr w:type="spellEnd"/>
          </w:p>
        </w:tc>
        <w:tc>
          <w:tcPr>
            <w:tcW w:w="3378" w:type="pct"/>
          </w:tcPr>
          <w:p w14:paraId="734D0C86" w14:textId="06CEB843" w:rsidR="00020BBC" w:rsidRDefault="00020BBC" w:rsidP="00020BBC">
            <w:pPr>
              <w:cnfStyle w:val="000000000000" w:firstRow="0" w:lastRow="0" w:firstColumn="0" w:lastColumn="0" w:oddVBand="0" w:evenVBand="0" w:oddHBand="0" w:evenHBand="0" w:firstRowFirstColumn="0" w:firstRowLastColumn="0" w:lastRowFirstColumn="0" w:lastRowLastColumn="0"/>
            </w:pPr>
            <w:r>
              <w:t>The description of the type of precipitation. Raid, Sleet, Snow etc.</w:t>
            </w:r>
          </w:p>
        </w:tc>
        <w:tc>
          <w:tcPr>
            <w:tcW w:w="463" w:type="pct"/>
          </w:tcPr>
          <w:p w14:paraId="6DE6635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p>
        </w:tc>
      </w:tr>
      <w:tr w:rsidR="00DC5ECC" w14:paraId="6DB3478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8FE1A3C" w14:textId="77777777" w:rsidR="00020BBC" w:rsidRPr="0022397D" w:rsidRDefault="00020BBC" w:rsidP="00020BBC">
            <w:proofErr w:type="spellStart"/>
            <w:r w:rsidRPr="0022397D">
              <w:t>nearestStormDistance</w:t>
            </w:r>
            <w:proofErr w:type="spellEnd"/>
          </w:p>
        </w:tc>
        <w:tc>
          <w:tcPr>
            <w:tcW w:w="3378" w:type="pct"/>
          </w:tcPr>
          <w:p w14:paraId="17412F1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Nearest Storm in units.</w:t>
            </w:r>
          </w:p>
        </w:tc>
        <w:tc>
          <w:tcPr>
            <w:tcW w:w="463" w:type="pct"/>
          </w:tcPr>
          <w:p w14:paraId="3AB931AB"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4C91C64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1CD1C02" w14:textId="77777777" w:rsidR="00020BBC" w:rsidRPr="0022397D" w:rsidRDefault="00020BBC" w:rsidP="00020BBC">
            <w:proofErr w:type="spellStart"/>
            <w:r w:rsidRPr="0022397D">
              <w:t>nearestStormBearing</w:t>
            </w:r>
            <w:proofErr w:type="spellEnd"/>
          </w:p>
        </w:tc>
        <w:tc>
          <w:tcPr>
            <w:tcW w:w="3378" w:type="pct"/>
          </w:tcPr>
          <w:p w14:paraId="04B8314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463" w:type="pct"/>
          </w:tcPr>
          <w:p w14:paraId="29480FC5"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E40A3D3"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F700668" w14:textId="77777777" w:rsidR="00020BBC" w:rsidRPr="0022397D" w:rsidRDefault="00020BBC" w:rsidP="00020BBC">
            <w:proofErr w:type="spellStart"/>
            <w:r w:rsidRPr="0022397D">
              <w:t>dewPoint</w:t>
            </w:r>
            <w:proofErr w:type="spellEnd"/>
          </w:p>
        </w:tc>
        <w:tc>
          <w:tcPr>
            <w:tcW w:w="3378" w:type="pct"/>
          </w:tcPr>
          <w:p w14:paraId="57B2863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Dewpoint Temperature</w:t>
            </w:r>
          </w:p>
        </w:tc>
        <w:tc>
          <w:tcPr>
            <w:tcW w:w="463" w:type="pct"/>
          </w:tcPr>
          <w:p w14:paraId="76D4D6C8"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75F2BCDB"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0D9C884" w14:textId="77777777" w:rsidR="00020BBC" w:rsidRPr="0022397D" w:rsidRDefault="00020BBC" w:rsidP="00020BBC">
            <w:r w:rsidRPr="0022397D">
              <w:t>pressure</w:t>
            </w:r>
          </w:p>
        </w:tc>
        <w:tc>
          <w:tcPr>
            <w:tcW w:w="3378" w:type="pct"/>
          </w:tcPr>
          <w:p w14:paraId="6DEE5B3F"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 xml:space="preserve">Atmospheric Pressure in </w:t>
            </w:r>
            <w:proofErr w:type="spellStart"/>
            <w:r>
              <w:t>milibars</w:t>
            </w:r>
            <w:proofErr w:type="spellEnd"/>
            <w:r>
              <w:t>.</w:t>
            </w:r>
          </w:p>
        </w:tc>
        <w:tc>
          <w:tcPr>
            <w:tcW w:w="463" w:type="pct"/>
          </w:tcPr>
          <w:p w14:paraId="6C2F8448"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1C9D826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4423C0" w14:textId="77777777" w:rsidR="00020BBC" w:rsidRPr="0022397D" w:rsidRDefault="00020BBC" w:rsidP="00020BBC">
            <w:proofErr w:type="spellStart"/>
            <w:r w:rsidRPr="0022397D">
              <w:t>windSpeed</w:t>
            </w:r>
            <w:proofErr w:type="spellEnd"/>
          </w:p>
        </w:tc>
        <w:tc>
          <w:tcPr>
            <w:tcW w:w="3378" w:type="pct"/>
          </w:tcPr>
          <w:p w14:paraId="5D1C893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Wind Speed in MPH</w:t>
            </w:r>
          </w:p>
        </w:tc>
        <w:tc>
          <w:tcPr>
            <w:tcW w:w="463" w:type="pct"/>
          </w:tcPr>
          <w:p w14:paraId="2AC9D92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6596D84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1A01782" w14:textId="77777777" w:rsidR="00020BBC" w:rsidRPr="0022397D" w:rsidRDefault="00020BBC" w:rsidP="00020BBC">
            <w:proofErr w:type="spellStart"/>
            <w:r w:rsidRPr="0022397D">
              <w:t>windBearing</w:t>
            </w:r>
            <w:proofErr w:type="spellEnd"/>
          </w:p>
        </w:tc>
        <w:tc>
          <w:tcPr>
            <w:tcW w:w="3378" w:type="pct"/>
          </w:tcPr>
          <w:p w14:paraId="55B2C69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 xml:space="preserve">Wind Bearing </w:t>
            </w:r>
            <w:proofErr w:type="gramStart"/>
            <w:r>
              <w:t>In</w:t>
            </w:r>
            <w:proofErr w:type="gramEnd"/>
            <w:r>
              <w:t xml:space="preserve"> Degrees</w:t>
            </w:r>
          </w:p>
        </w:tc>
        <w:tc>
          <w:tcPr>
            <w:tcW w:w="463" w:type="pct"/>
          </w:tcPr>
          <w:p w14:paraId="467A86EC"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758EF86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6F540F6" w14:textId="77777777" w:rsidR="00020BBC" w:rsidRPr="0022397D" w:rsidRDefault="00020BBC" w:rsidP="00020BBC">
            <w:proofErr w:type="spellStart"/>
            <w:r w:rsidRPr="0022397D">
              <w:t>windGust</w:t>
            </w:r>
            <w:proofErr w:type="spellEnd"/>
          </w:p>
        </w:tc>
        <w:tc>
          <w:tcPr>
            <w:tcW w:w="3378" w:type="pct"/>
          </w:tcPr>
          <w:p w14:paraId="69CA1DA4"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Wind Gust in MPH</w:t>
            </w:r>
          </w:p>
        </w:tc>
        <w:tc>
          <w:tcPr>
            <w:tcW w:w="463" w:type="pct"/>
          </w:tcPr>
          <w:p w14:paraId="09E01B96"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6CBB58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8DC2FA8" w14:textId="77777777" w:rsidR="00020BBC" w:rsidRPr="0022397D" w:rsidRDefault="00020BBC" w:rsidP="00020BBC">
            <w:proofErr w:type="spellStart"/>
            <w:r w:rsidRPr="0022397D">
              <w:t>apparentTemperature</w:t>
            </w:r>
            <w:proofErr w:type="spellEnd"/>
          </w:p>
        </w:tc>
        <w:tc>
          <w:tcPr>
            <w:tcW w:w="3378" w:type="pct"/>
          </w:tcPr>
          <w:p w14:paraId="021D085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Feels like – Temperature.</w:t>
            </w:r>
          </w:p>
        </w:tc>
        <w:tc>
          <w:tcPr>
            <w:tcW w:w="463" w:type="pct"/>
          </w:tcPr>
          <w:p w14:paraId="2ED5AFF2"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1E17492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00BC82" w14:textId="77777777" w:rsidR="00020BBC" w:rsidRPr="0022397D" w:rsidRDefault="00020BBC" w:rsidP="00020BBC">
            <w:r w:rsidRPr="0022397D">
              <w:t>temperature</w:t>
            </w:r>
          </w:p>
        </w:tc>
        <w:tc>
          <w:tcPr>
            <w:tcW w:w="3378" w:type="pct"/>
          </w:tcPr>
          <w:p w14:paraId="174CC2B6"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Actual Temperature</w:t>
            </w:r>
          </w:p>
        </w:tc>
        <w:tc>
          <w:tcPr>
            <w:tcW w:w="463" w:type="pct"/>
          </w:tcPr>
          <w:p w14:paraId="76D680C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504F867"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E5D541F" w14:textId="77777777" w:rsidR="00020BBC" w:rsidRPr="0022397D" w:rsidRDefault="00020BBC" w:rsidP="00020BBC">
            <w:proofErr w:type="spellStart"/>
            <w:r w:rsidRPr="0022397D">
              <w:t>cloudcover</w:t>
            </w:r>
            <w:proofErr w:type="spellEnd"/>
          </w:p>
        </w:tc>
        <w:tc>
          <w:tcPr>
            <w:tcW w:w="3378" w:type="pct"/>
          </w:tcPr>
          <w:p w14:paraId="5D7120FF"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 cloud cover.</w:t>
            </w:r>
          </w:p>
        </w:tc>
        <w:tc>
          <w:tcPr>
            <w:tcW w:w="463" w:type="pct"/>
          </w:tcPr>
          <w:p w14:paraId="580BBAAA"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907793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ABA6FCB" w14:textId="77777777" w:rsidR="00020BBC" w:rsidRPr="0022397D" w:rsidRDefault="00020BBC" w:rsidP="00020BBC">
            <w:r w:rsidRPr="0022397D">
              <w:lastRenderedPageBreak/>
              <w:t>humidity</w:t>
            </w:r>
          </w:p>
        </w:tc>
        <w:tc>
          <w:tcPr>
            <w:tcW w:w="3378" w:type="pct"/>
          </w:tcPr>
          <w:p w14:paraId="1D5F9990"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463" w:type="pct"/>
          </w:tcPr>
          <w:p w14:paraId="7792E27B"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4AB7314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EC27952" w14:textId="77777777" w:rsidR="00020BBC" w:rsidRPr="0022397D" w:rsidRDefault="00020BBC" w:rsidP="00020BBC">
            <w:r w:rsidRPr="0022397D">
              <w:t>visibility</w:t>
            </w:r>
          </w:p>
        </w:tc>
        <w:tc>
          <w:tcPr>
            <w:tcW w:w="3378" w:type="pct"/>
          </w:tcPr>
          <w:p w14:paraId="55B4EAB2"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Visibility Distance (in units)</w:t>
            </w:r>
          </w:p>
        </w:tc>
        <w:tc>
          <w:tcPr>
            <w:tcW w:w="463" w:type="pct"/>
          </w:tcPr>
          <w:p w14:paraId="189C997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0D7FE108"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0EB7272" w14:textId="77777777" w:rsidR="00020BBC" w:rsidRPr="0022397D" w:rsidRDefault="00020BBC" w:rsidP="00020BBC">
            <w:proofErr w:type="spellStart"/>
            <w:r w:rsidRPr="0022397D">
              <w:t>uvIndex</w:t>
            </w:r>
            <w:proofErr w:type="spellEnd"/>
          </w:p>
        </w:tc>
        <w:tc>
          <w:tcPr>
            <w:tcW w:w="3378" w:type="pct"/>
          </w:tcPr>
          <w:p w14:paraId="13927BF3" w14:textId="77777777" w:rsidR="00020BBC" w:rsidRDefault="00020BBC" w:rsidP="00020BBC">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3-5(Moderate)6-7(High)8-10(</w:t>
            </w:r>
            <w:proofErr w:type="spellStart"/>
            <w:proofErr w:type="gramStart"/>
            <w:r>
              <w:t>V.High</w:t>
            </w:r>
            <w:proofErr w:type="spellEnd"/>
            <w:proofErr w:type="gramEnd"/>
            <w:r>
              <w:t>)11+(Extreme)</w:t>
            </w:r>
          </w:p>
        </w:tc>
        <w:tc>
          <w:tcPr>
            <w:tcW w:w="463" w:type="pct"/>
          </w:tcPr>
          <w:p w14:paraId="75A9C88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A59FD1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DE8A3AE" w14:textId="77777777" w:rsidR="00020BBC" w:rsidRPr="0022397D" w:rsidRDefault="00020BBC" w:rsidP="00020BBC">
            <w:r w:rsidRPr="0022397D">
              <w:t>ozone</w:t>
            </w:r>
          </w:p>
        </w:tc>
        <w:tc>
          <w:tcPr>
            <w:tcW w:w="3378" w:type="pct"/>
          </w:tcPr>
          <w:p w14:paraId="60DC37C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Dobson units 1 DU is 0.01mm thickness at Standard Temperature and Pressure.</w:t>
            </w:r>
          </w:p>
        </w:tc>
        <w:tc>
          <w:tcPr>
            <w:tcW w:w="463" w:type="pct"/>
          </w:tcPr>
          <w:p w14:paraId="7B53D68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74096EB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8BDA8D3" w14:textId="57710B6B" w:rsidR="00D14755" w:rsidRPr="0022397D" w:rsidRDefault="00D14755" w:rsidP="00020BBC">
            <w:proofErr w:type="spellStart"/>
            <w:r>
              <w:t>temperatureLow</w:t>
            </w:r>
            <w:proofErr w:type="spellEnd"/>
          </w:p>
        </w:tc>
        <w:tc>
          <w:tcPr>
            <w:tcW w:w="3378" w:type="pct"/>
          </w:tcPr>
          <w:p w14:paraId="7F029E02" w14:textId="50249538" w:rsidR="00D14755" w:rsidRDefault="00DE0CFC" w:rsidP="00020BBC">
            <w:pPr>
              <w:cnfStyle w:val="000000000000" w:firstRow="0" w:lastRow="0" w:firstColumn="0" w:lastColumn="0" w:oddVBand="0" w:evenVBand="0" w:oddHBand="0" w:evenHBand="0" w:firstRowFirstColumn="0" w:firstRowLastColumn="0" w:lastRowFirstColumn="0" w:lastRowLastColumn="0"/>
            </w:pPr>
            <w:r>
              <w:t xml:space="preserve">The </w:t>
            </w:r>
            <w:r w:rsidR="002D5D7A">
              <w:t>overnight low temperature</w:t>
            </w:r>
          </w:p>
        </w:tc>
        <w:tc>
          <w:tcPr>
            <w:tcW w:w="463" w:type="pct"/>
          </w:tcPr>
          <w:p w14:paraId="2274C07E" w14:textId="125D1752" w:rsidR="00D14755" w:rsidRDefault="00DE0CF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36B3A07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90ABA3C" w14:textId="6EFFDFA8" w:rsidR="00D14755" w:rsidRPr="0022397D" w:rsidRDefault="00D14755" w:rsidP="00020BBC">
            <w:proofErr w:type="spellStart"/>
            <w:r>
              <w:t>temperatureMax</w:t>
            </w:r>
            <w:proofErr w:type="spellEnd"/>
          </w:p>
        </w:tc>
        <w:tc>
          <w:tcPr>
            <w:tcW w:w="3378" w:type="pct"/>
          </w:tcPr>
          <w:p w14:paraId="3B9778FF" w14:textId="49685632" w:rsidR="00D14755" w:rsidRDefault="00DE0CFC" w:rsidP="00020BBC">
            <w:pPr>
              <w:cnfStyle w:val="000000000000" w:firstRow="0" w:lastRow="0" w:firstColumn="0" w:lastColumn="0" w:oddVBand="0" w:evenVBand="0" w:oddHBand="0" w:evenHBand="0" w:firstRowFirstColumn="0" w:firstRowLastColumn="0" w:lastRowFirstColumn="0" w:lastRowLastColumn="0"/>
            </w:pPr>
            <w:r>
              <w:t>The Maximum temperature for the day</w:t>
            </w:r>
          </w:p>
        </w:tc>
        <w:tc>
          <w:tcPr>
            <w:tcW w:w="463" w:type="pct"/>
          </w:tcPr>
          <w:p w14:paraId="3D09A960" w14:textId="72F8FDA0"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1A51751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D1D98F7" w14:textId="09152F58" w:rsidR="00D14755" w:rsidRPr="0022397D" w:rsidRDefault="00B30AFA" w:rsidP="00020BBC">
            <w:proofErr w:type="spellStart"/>
            <w:r>
              <w:t>temperatureHigh</w:t>
            </w:r>
            <w:proofErr w:type="spellEnd"/>
          </w:p>
        </w:tc>
        <w:tc>
          <w:tcPr>
            <w:tcW w:w="3378" w:type="pct"/>
          </w:tcPr>
          <w:p w14:paraId="63821112" w14:textId="2B5CB1A0" w:rsidR="00D14755" w:rsidRDefault="002727A1" w:rsidP="00020BBC">
            <w:pPr>
              <w:cnfStyle w:val="000000000000" w:firstRow="0" w:lastRow="0" w:firstColumn="0" w:lastColumn="0" w:oddVBand="0" w:evenVBand="0" w:oddHBand="0" w:evenHBand="0" w:firstRowFirstColumn="0" w:firstRowLastColumn="0" w:lastRowFirstColumn="0" w:lastRowLastColumn="0"/>
            </w:pPr>
            <w:r>
              <w:t>The overnight high temperature.</w:t>
            </w:r>
          </w:p>
        </w:tc>
        <w:tc>
          <w:tcPr>
            <w:tcW w:w="463" w:type="pct"/>
          </w:tcPr>
          <w:p w14:paraId="0FD5DB79" w14:textId="78E55184"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40920A5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AE1402" w14:textId="56D4FF96" w:rsidR="00D14755" w:rsidRPr="0022397D" w:rsidRDefault="00B30AFA" w:rsidP="00020BBC">
            <w:proofErr w:type="spellStart"/>
            <w:r>
              <w:t>temperatureHighTime</w:t>
            </w:r>
            <w:proofErr w:type="spellEnd"/>
          </w:p>
        </w:tc>
        <w:tc>
          <w:tcPr>
            <w:tcW w:w="3378" w:type="pct"/>
          </w:tcPr>
          <w:p w14:paraId="1142767B" w14:textId="7593BAB6" w:rsidR="00D14755" w:rsidRDefault="0011011A" w:rsidP="00020BBC">
            <w:pPr>
              <w:cnfStyle w:val="000000000000" w:firstRow="0" w:lastRow="0" w:firstColumn="0" w:lastColumn="0" w:oddVBand="0" w:evenVBand="0" w:oddHBand="0" w:evenHBand="0" w:firstRowFirstColumn="0" w:firstRowLastColumn="0" w:lastRowFirstColumn="0" w:lastRowLastColumn="0"/>
            </w:pPr>
            <w:r>
              <w:t xml:space="preserve">The time the high temperature is </w:t>
            </w:r>
            <w:r w:rsidR="002727A1">
              <w:t>recorded.</w:t>
            </w:r>
          </w:p>
        </w:tc>
        <w:tc>
          <w:tcPr>
            <w:tcW w:w="463" w:type="pct"/>
          </w:tcPr>
          <w:p w14:paraId="3DC819C9" w14:textId="70F93A36" w:rsidR="00D14755" w:rsidRDefault="0011011A"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02B402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BF0EC1" w14:textId="40E1C31D" w:rsidR="00D14755" w:rsidRPr="0022397D" w:rsidRDefault="00B30AFA" w:rsidP="00020BBC">
            <w:proofErr w:type="spellStart"/>
            <w:r>
              <w:t>apparentTemperatureLow</w:t>
            </w:r>
            <w:proofErr w:type="spellEnd"/>
          </w:p>
        </w:tc>
        <w:tc>
          <w:tcPr>
            <w:tcW w:w="3378" w:type="pct"/>
          </w:tcPr>
          <w:p w14:paraId="48A60889" w14:textId="1B273338" w:rsidR="00D14755" w:rsidRDefault="00F274FB" w:rsidP="00020BBC">
            <w:pPr>
              <w:cnfStyle w:val="000000000000" w:firstRow="0" w:lastRow="0" w:firstColumn="0" w:lastColumn="0" w:oddVBand="0" w:evenVBand="0" w:oddHBand="0" w:evenHBand="0" w:firstRowFirstColumn="0" w:firstRowLastColumn="0" w:lastRowFirstColumn="0" w:lastRowLastColumn="0"/>
            </w:pPr>
            <w:r>
              <w:t xml:space="preserve">The apparent (feels like) temperature </w:t>
            </w:r>
            <w:r w:rsidR="00F0343A">
              <w:t>low.</w:t>
            </w:r>
          </w:p>
        </w:tc>
        <w:tc>
          <w:tcPr>
            <w:tcW w:w="463" w:type="pct"/>
          </w:tcPr>
          <w:p w14:paraId="24A24484" w14:textId="7851D635"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CE83E5E"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2F2126E" w14:textId="486677F2" w:rsidR="00D14755" w:rsidRPr="0022397D" w:rsidRDefault="00DC5ECC" w:rsidP="00020BBC">
            <w:proofErr w:type="spellStart"/>
            <w:r>
              <w:t>apparentTemperatureLowTime</w:t>
            </w:r>
            <w:proofErr w:type="spellEnd"/>
          </w:p>
        </w:tc>
        <w:tc>
          <w:tcPr>
            <w:tcW w:w="3378" w:type="pct"/>
          </w:tcPr>
          <w:p w14:paraId="7BB9ED22" w14:textId="7D3DC6C4" w:rsidR="00D14755" w:rsidRDefault="0011011A" w:rsidP="00020BBC">
            <w:pPr>
              <w:cnfStyle w:val="000000000000" w:firstRow="0" w:lastRow="0" w:firstColumn="0" w:lastColumn="0" w:oddVBand="0" w:evenVBand="0" w:oddHBand="0" w:evenHBand="0" w:firstRowFirstColumn="0" w:firstRowLastColumn="0" w:lastRowFirstColumn="0" w:lastRowLastColumn="0"/>
            </w:pPr>
            <w:r>
              <w:t>The apparent (feels like) temperature low time.</w:t>
            </w:r>
          </w:p>
        </w:tc>
        <w:tc>
          <w:tcPr>
            <w:tcW w:w="463" w:type="pct"/>
          </w:tcPr>
          <w:p w14:paraId="26CB3620" w14:textId="7693AE2E"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AC260EE"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563D5B1" w14:textId="625280F4" w:rsidR="00D14755" w:rsidRPr="0022397D" w:rsidRDefault="00DC5ECC" w:rsidP="00020BBC">
            <w:proofErr w:type="spellStart"/>
            <w:r>
              <w:t>temperatureMin</w:t>
            </w:r>
            <w:proofErr w:type="spellEnd"/>
          </w:p>
        </w:tc>
        <w:tc>
          <w:tcPr>
            <w:tcW w:w="3378" w:type="pct"/>
          </w:tcPr>
          <w:p w14:paraId="5209B85F" w14:textId="2864810F" w:rsidR="00D14755" w:rsidRDefault="00EC4ABE" w:rsidP="00020BBC">
            <w:pPr>
              <w:cnfStyle w:val="000000000000" w:firstRow="0" w:lastRow="0" w:firstColumn="0" w:lastColumn="0" w:oddVBand="0" w:evenVBand="0" w:oddHBand="0" w:evenHBand="0" w:firstRowFirstColumn="0" w:firstRowLastColumn="0" w:lastRowFirstColumn="0" w:lastRowLastColumn="0"/>
            </w:pPr>
            <w:r>
              <w:t>The mi</w:t>
            </w:r>
            <w:r w:rsidR="00F0343A">
              <w:t>nimum</w:t>
            </w:r>
            <w:r w:rsidR="000F5285">
              <w:t xml:space="preserve"> daytime</w:t>
            </w:r>
            <w:r w:rsidR="00F0343A">
              <w:t xml:space="preserve"> temperature.</w:t>
            </w:r>
          </w:p>
        </w:tc>
        <w:tc>
          <w:tcPr>
            <w:tcW w:w="463" w:type="pct"/>
          </w:tcPr>
          <w:p w14:paraId="59F302E1" w14:textId="1A8E0F87"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6CBA56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E98E6B4" w14:textId="794BDAD9" w:rsidR="00D14755" w:rsidRPr="0022397D" w:rsidRDefault="00DC5ECC" w:rsidP="00020BBC">
            <w:proofErr w:type="spellStart"/>
            <w:r>
              <w:t>temperatureMinTime</w:t>
            </w:r>
            <w:proofErr w:type="spellEnd"/>
          </w:p>
        </w:tc>
        <w:tc>
          <w:tcPr>
            <w:tcW w:w="3378" w:type="pct"/>
          </w:tcPr>
          <w:p w14:paraId="6AD745BB" w14:textId="0C20EE25" w:rsidR="00D14755" w:rsidRDefault="00F0343A" w:rsidP="00020BBC">
            <w:pPr>
              <w:cnfStyle w:val="000000000000" w:firstRow="0" w:lastRow="0" w:firstColumn="0" w:lastColumn="0" w:oddVBand="0" w:evenVBand="0" w:oddHBand="0" w:evenHBand="0" w:firstRowFirstColumn="0" w:firstRowLastColumn="0" w:lastRowFirstColumn="0" w:lastRowLastColumn="0"/>
            </w:pPr>
            <w:r>
              <w:t xml:space="preserve">The minimum temperature </w:t>
            </w:r>
            <w:proofErr w:type="gramStart"/>
            <w:r w:rsidR="000F5285">
              <w:t>time</w:t>
            </w:r>
            <w:proofErr w:type="gramEnd"/>
            <w:r w:rsidR="000F5285">
              <w:t>.</w:t>
            </w:r>
          </w:p>
        </w:tc>
        <w:tc>
          <w:tcPr>
            <w:tcW w:w="463" w:type="pct"/>
          </w:tcPr>
          <w:p w14:paraId="5F9AF591" w14:textId="56F66869"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6BBC13C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5E51F44" w14:textId="22F54FEC" w:rsidR="00D14755" w:rsidRPr="0022397D" w:rsidRDefault="00DC5ECC" w:rsidP="00020BBC">
            <w:proofErr w:type="spellStart"/>
            <w:r>
              <w:t>temperatureLowTime</w:t>
            </w:r>
            <w:proofErr w:type="spellEnd"/>
          </w:p>
        </w:tc>
        <w:tc>
          <w:tcPr>
            <w:tcW w:w="3378" w:type="pct"/>
          </w:tcPr>
          <w:p w14:paraId="01ED532A" w14:textId="4AF4BCCD" w:rsidR="00D14755" w:rsidRDefault="000F5285" w:rsidP="00020BBC">
            <w:pPr>
              <w:cnfStyle w:val="000000000000" w:firstRow="0" w:lastRow="0" w:firstColumn="0" w:lastColumn="0" w:oddVBand="0" w:evenVBand="0" w:oddHBand="0" w:evenHBand="0" w:firstRowFirstColumn="0" w:firstRowLastColumn="0" w:lastRowFirstColumn="0" w:lastRowLastColumn="0"/>
            </w:pPr>
            <w:r>
              <w:t>The time the overnight low temperature was recorded.</w:t>
            </w:r>
          </w:p>
        </w:tc>
        <w:tc>
          <w:tcPr>
            <w:tcW w:w="463" w:type="pct"/>
          </w:tcPr>
          <w:p w14:paraId="089C3579" w14:textId="46107117"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218C59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D672EE8" w14:textId="6E8F3988" w:rsidR="00D14755" w:rsidRPr="0022397D" w:rsidRDefault="00281332" w:rsidP="00020BBC">
            <w:proofErr w:type="spellStart"/>
            <w:r>
              <w:t>temperatureMaxTime</w:t>
            </w:r>
            <w:proofErr w:type="spellEnd"/>
          </w:p>
        </w:tc>
        <w:tc>
          <w:tcPr>
            <w:tcW w:w="3378" w:type="pct"/>
          </w:tcPr>
          <w:p w14:paraId="3A7F3E9E" w14:textId="4D94605A" w:rsidR="00D14755" w:rsidRDefault="00EF3CBE" w:rsidP="00020BBC">
            <w:pPr>
              <w:cnfStyle w:val="000000000000" w:firstRow="0" w:lastRow="0" w:firstColumn="0" w:lastColumn="0" w:oddVBand="0" w:evenVBand="0" w:oddHBand="0" w:evenHBand="0" w:firstRowFirstColumn="0" w:firstRowLastColumn="0" w:lastRowFirstColumn="0" w:lastRowLastColumn="0"/>
            </w:pPr>
            <w:r>
              <w:t>The overnight max temperature time.</w:t>
            </w:r>
          </w:p>
        </w:tc>
        <w:tc>
          <w:tcPr>
            <w:tcW w:w="463" w:type="pct"/>
          </w:tcPr>
          <w:p w14:paraId="3E92000D" w14:textId="7FCF5D3D"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23F905F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CF6D708" w14:textId="76F49E0C" w:rsidR="00D14755" w:rsidRPr="0022397D" w:rsidRDefault="00281332" w:rsidP="00020BBC">
            <w:proofErr w:type="spellStart"/>
            <w:r>
              <w:t>apparentTemperatureMin</w:t>
            </w:r>
            <w:proofErr w:type="spellEnd"/>
          </w:p>
        </w:tc>
        <w:tc>
          <w:tcPr>
            <w:tcW w:w="3378" w:type="pct"/>
          </w:tcPr>
          <w:p w14:paraId="04A431F1" w14:textId="1EB9EE47"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feels-like temperature min.</w:t>
            </w:r>
          </w:p>
        </w:tc>
        <w:tc>
          <w:tcPr>
            <w:tcW w:w="463" w:type="pct"/>
          </w:tcPr>
          <w:p w14:paraId="2A1C8A79" w14:textId="0DA3D53B"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36091A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52C5E37" w14:textId="11FFCAC4" w:rsidR="00D14755" w:rsidRPr="0022397D" w:rsidRDefault="00281332" w:rsidP="00020BBC">
            <w:proofErr w:type="spellStart"/>
            <w:r>
              <w:t>apparentTemperature</w:t>
            </w:r>
            <w:r w:rsidR="00D9536A">
              <w:t>Max</w:t>
            </w:r>
            <w:proofErr w:type="spellEnd"/>
          </w:p>
        </w:tc>
        <w:tc>
          <w:tcPr>
            <w:tcW w:w="3378" w:type="pct"/>
          </w:tcPr>
          <w:p w14:paraId="522730DB" w14:textId="2D6BA8DA"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max.</w:t>
            </w:r>
          </w:p>
        </w:tc>
        <w:tc>
          <w:tcPr>
            <w:tcW w:w="463" w:type="pct"/>
          </w:tcPr>
          <w:p w14:paraId="448A2956" w14:textId="5138DDDA"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36F98E6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4DD80A5" w14:textId="076C6538" w:rsidR="00D14755" w:rsidRPr="0022397D" w:rsidRDefault="00D9536A" w:rsidP="00020BBC">
            <w:proofErr w:type="spellStart"/>
            <w:r>
              <w:t>apparentTemperatureHigh</w:t>
            </w:r>
            <w:proofErr w:type="spellEnd"/>
          </w:p>
        </w:tc>
        <w:tc>
          <w:tcPr>
            <w:tcW w:w="3378" w:type="pct"/>
          </w:tcPr>
          <w:p w14:paraId="309D07CB" w14:textId="60609631"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temperatures high.</w:t>
            </w:r>
          </w:p>
        </w:tc>
        <w:tc>
          <w:tcPr>
            <w:tcW w:w="463" w:type="pct"/>
          </w:tcPr>
          <w:p w14:paraId="1340C606" w14:textId="6137F486"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60E3A0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166DD53" w14:textId="4D6ED5FA" w:rsidR="00D14755" w:rsidRPr="0022397D" w:rsidRDefault="00D9536A" w:rsidP="00020BBC">
            <w:proofErr w:type="spellStart"/>
            <w:r>
              <w:t>apparentTemperatureMaxTime</w:t>
            </w:r>
            <w:proofErr w:type="spellEnd"/>
          </w:p>
        </w:tc>
        <w:tc>
          <w:tcPr>
            <w:tcW w:w="3378" w:type="pct"/>
          </w:tcPr>
          <w:p w14:paraId="02458AFA" w14:textId="2FC68B18"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max time.</w:t>
            </w:r>
          </w:p>
        </w:tc>
        <w:tc>
          <w:tcPr>
            <w:tcW w:w="463" w:type="pct"/>
          </w:tcPr>
          <w:p w14:paraId="40F159C9" w14:textId="3AACAC72"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6A23FE7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474D863" w14:textId="6C58DD46" w:rsidR="00D14755" w:rsidRPr="0022397D" w:rsidRDefault="00A32C1A" w:rsidP="00020BBC">
            <w:proofErr w:type="spellStart"/>
            <w:r>
              <w:t>apparentTemperatureMinTime</w:t>
            </w:r>
            <w:proofErr w:type="spellEnd"/>
          </w:p>
        </w:tc>
        <w:tc>
          <w:tcPr>
            <w:tcW w:w="3378" w:type="pct"/>
          </w:tcPr>
          <w:p w14:paraId="619E064F" w14:textId="1EE34DF8"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min time.</w:t>
            </w:r>
          </w:p>
        </w:tc>
        <w:tc>
          <w:tcPr>
            <w:tcW w:w="463" w:type="pct"/>
          </w:tcPr>
          <w:p w14:paraId="0664F552" w14:textId="0D605D3F"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26ADF" w14:paraId="6D5F978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9E489B6" w14:textId="180F4A89" w:rsidR="00D26ADF" w:rsidRPr="0022397D" w:rsidRDefault="00A32C1A" w:rsidP="00020BBC">
            <w:proofErr w:type="spellStart"/>
            <w:r>
              <w:t>apparentTemperatureHighTime</w:t>
            </w:r>
            <w:proofErr w:type="spellEnd"/>
          </w:p>
        </w:tc>
        <w:tc>
          <w:tcPr>
            <w:tcW w:w="3378" w:type="pct"/>
          </w:tcPr>
          <w:p w14:paraId="1F83CCC2" w14:textId="5AAB47E4" w:rsidR="00D26ADF"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high time.</w:t>
            </w:r>
          </w:p>
        </w:tc>
        <w:tc>
          <w:tcPr>
            <w:tcW w:w="463" w:type="pct"/>
          </w:tcPr>
          <w:p w14:paraId="1E52E673" w14:textId="44E5E678" w:rsidR="00D26ADF"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bl>
    <w:p w14:paraId="3239C072" w14:textId="782F7646" w:rsidR="0014583C" w:rsidRDefault="0014583C" w:rsidP="0014583C"/>
    <w:p w14:paraId="4FD94873" w14:textId="4CC2EB45" w:rsidR="00EE7D5C" w:rsidRDefault="00EE7D5C" w:rsidP="0014583C">
      <w:r>
        <w:t xml:space="preserve">The Dark Sky Test Process has </w:t>
      </w:r>
      <w:r w:rsidR="00214A61">
        <w:t>several</w:t>
      </w:r>
      <w:r>
        <w:t xml:space="preserve"> conversion routines to convert the </w:t>
      </w:r>
      <w:r w:rsidR="00214A61">
        <w:t>Unix time values to more human readable Date-Time values. These a</w:t>
      </w:r>
      <w:r w:rsidR="00263A31">
        <w:t xml:space="preserve">re done using the additional Utility – Date Time Manipulation </w:t>
      </w:r>
      <w:r w:rsidR="005857E3">
        <w:t xml:space="preserve">asset mentioned previously, available on the DX at </w:t>
      </w:r>
      <w:hyperlink r:id="rId20" w:history="1">
        <w:r w:rsidR="00E929CD" w:rsidRPr="00F93B4E">
          <w:rPr>
            <w:rStyle w:val="Hyperlink"/>
          </w:rPr>
          <w:t>https://digitalexchange.blueprism.com/dx/entry/9648/solution/date-and-time-manipulation</w:t>
        </w:r>
      </w:hyperlink>
      <w:r w:rsidR="00E929CD">
        <w:t>.</w:t>
      </w:r>
    </w:p>
    <w:p w14:paraId="4426BBA8" w14:textId="77777777" w:rsidR="00E929CD" w:rsidRPr="0014583C" w:rsidRDefault="00E929CD" w:rsidP="0014583C"/>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2B54E109" w14:textId="1936B9A8" w:rsidR="00C760F0" w:rsidRDefault="007A4351" w:rsidP="007A4351">
      <w:pPr>
        <w:pStyle w:val="Heading1"/>
      </w:pPr>
      <w:bookmarkStart w:id="8" w:name="_Toc30599525"/>
      <w:r>
        <w:lastRenderedPageBreak/>
        <w:t>Support</w:t>
      </w:r>
      <w:bookmarkEnd w:id="8"/>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393783" w:rsidP="008C675F">
      <w:hyperlink r:id="rId21" w:history="1">
        <w:r w:rsidR="008C675F">
          <w:rPr>
            <w:rStyle w:val="Hyperlink"/>
          </w:rPr>
          <w:t>Digital Exchange Community Forum</w:t>
        </w:r>
      </w:hyperlink>
    </w:p>
    <w:p w14:paraId="409A7611" w14:textId="793B0F41" w:rsidR="007A4351" w:rsidRDefault="008F525A" w:rsidP="007A4351">
      <w:pPr>
        <w:pStyle w:val="Heading1"/>
      </w:pPr>
      <w:bookmarkStart w:id="9" w:name="_Toc30599526"/>
      <w:r>
        <w:t>Functional Tests</w:t>
      </w:r>
      <w:bookmarkEnd w:id="9"/>
    </w:p>
    <w:p w14:paraId="69C5195C" w14:textId="5D6BF546" w:rsidR="008F525A"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E929CD">
        <w:t>Dark Sky</w:t>
      </w:r>
      <w:r w:rsidR="007C78CB">
        <w:t xml:space="preserve"> </w:t>
      </w:r>
      <w:r w:rsidR="00717D4F">
        <w:t>Test</w:t>
      </w:r>
      <w:r w:rsidR="0040593D">
        <w:t xml:space="preserve"> process and open it in process studio.</w:t>
      </w:r>
      <w:r w:rsidR="000227C0">
        <w:t xml:space="preserve"> </w:t>
      </w:r>
      <w:r w:rsidR="00E8691F">
        <w:t xml:space="preserve">Your personal API key for the Dark Sky API service can be </w:t>
      </w:r>
      <w:r w:rsidR="00014B0D">
        <w:t>entered</w:t>
      </w:r>
      <w:r w:rsidR="00303648">
        <w:t xml:space="preserve"> in</w:t>
      </w:r>
      <w:r w:rsidR="00E8691F">
        <w:t xml:space="preserve"> the</w:t>
      </w:r>
      <w:r w:rsidR="00043859">
        <w:t xml:space="preserve"> provided </w:t>
      </w:r>
      <w:proofErr w:type="spellStart"/>
      <w:r w:rsidR="00043859">
        <w:t>DarkSkyAPI</w:t>
      </w:r>
      <w:proofErr w:type="spellEnd"/>
      <w:r w:rsidR="00043859">
        <w:t xml:space="preserve"> Credential. </w:t>
      </w:r>
    </w:p>
    <w:p w14:paraId="18FB592A" w14:textId="0550B37E" w:rsidR="006A5245" w:rsidRDefault="00116F9A" w:rsidP="006A5245">
      <w:pPr>
        <w:jc w:val="center"/>
      </w:pPr>
      <w:r>
        <w:rPr>
          <w:noProof/>
        </w:rPr>
        <w:drawing>
          <wp:inline distT="0" distB="0" distL="0" distR="0" wp14:anchorId="17ABEB79" wp14:editId="19438EAC">
            <wp:extent cx="3314700" cy="324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6383" cy="3255459"/>
                    </a:xfrm>
                    <a:prstGeom prst="rect">
                      <a:avLst/>
                    </a:prstGeom>
                  </pic:spPr>
                </pic:pic>
              </a:graphicData>
            </a:graphic>
          </wp:inline>
        </w:drawing>
      </w:r>
    </w:p>
    <w:p w14:paraId="1DB46E5B" w14:textId="1315588B" w:rsidR="00463CC1" w:rsidRDefault="00463CC1" w:rsidP="00463CC1">
      <w:r>
        <w:t xml:space="preserve">It will be necessary to give the credential some access rights. </w:t>
      </w:r>
    </w:p>
    <w:p w14:paraId="34F27E53" w14:textId="5240FB9E" w:rsidR="005D0D15" w:rsidRDefault="005D0D15" w:rsidP="005D0D15">
      <w:pPr>
        <w:jc w:val="center"/>
      </w:pPr>
      <w:r>
        <w:rPr>
          <w:noProof/>
        </w:rPr>
        <w:drawing>
          <wp:inline distT="0" distB="0" distL="0" distR="0" wp14:anchorId="495880D7" wp14:editId="11A86022">
            <wp:extent cx="3200400" cy="226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8066" cy="2280210"/>
                    </a:xfrm>
                    <a:prstGeom prst="rect">
                      <a:avLst/>
                    </a:prstGeom>
                  </pic:spPr>
                </pic:pic>
              </a:graphicData>
            </a:graphic>
          </wp:inline>
        </w:drawing>
      </w:r>
    </w:p>
    <w:p w14:paraId="2201BE8F" w14:textId="2FCC8A55" w:rsidR="005940F7" w:rsidRDefault="005940F7" w:rsidP="005940F7">
      <w:r>
        <w:t xml:space="preserve">These are best applied to whatever suits your </w:t>
      </w:r>
      <w:r w:rsidR="00E910CF">
        <w:t>needs</w:t>
      </w:r>
      <w:r>
        <w:t>.</w:t>
      </w:r>
    </w:p>
    <w:p w14:paraId="5E294714" w14:textId="6FE5EBAB" w:rsidR="00EC6B34" w:rsidRDefault="00DD6960" w:rsidP="00DD6960">
      <w:pPr>
        <w:jc w:val="center"/>
      </w:pPr>
      <w:r>
        <w:rPr>
          <w:noProof/>
        </w:rPr>
        <w:lastRenderedPageBreak/>
        <w:drawing>
          <wp:inline distT="0" distB="0" distL="0" distR="0" wp14:anchorId="6D3D72B2" wp14:editId="7EE9F195">
            <wp:extent cx="3886200" cy="236044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0622" cy="2369200"/>
                    </a:xfrm>
                    <a:prstGeom prst="rect">
                      <a:avLst/>
                    </a:prstGeom>
                  </pic:spPr>
                </pic:pic>
              </a:graphicData>
            </a:graphic>
          </wp:inline>
        </w:drawing>
      </w:r>
    </w:p>
    <w:p w14:paraId="628EF9C7" w14:textId="0EC5FA15" w:rsidR="00DD6960" w:rsidRDefault="00DD6960" w:rsidP="00DD6960">
      <w:r>
        <w:t>Resource allocation is again up to your requirements as to where the process will run.</w:t>
      </w:r>
    </w:p>
    <w:p w14:paraId="5C17A050" w14:textId="116E0F1B" w:rsidR="00575EE0" w:rsidRDefault="00575EE0" w:rsidP="00DD6960"/>
    <w:p w14:paraId="464643D1" w14:textId="7C752FCA" w:rsidR="00575EE0" w:rsidRPr="000227C0" w:rsidRDefault="00575EE0" w:rsidP="00DD6960">
      <w:r>
        <w:t xml:space="preserve">The credential data is retrieved using the built in Credential object that was installed with Blue Prism. Examples of its use are provided </w:t>
      </w:r>
      <w:r w:rsidR="00AF692B">
        <w:t xml:space="preserve">in the Dark Sky Test process. </w:t>
      </w:r>
    </w:p>
    <w:p w14:paraId="238F75F0" w14:textId="4FA0F0B4" w:rsidR="008F525A" w:rsidRDefault="008F525A" w:rsidP="008F525A">
      <w:pPr>
        <w:pStyle w:val="Heading1"/>
      </w:pPr>
      <w:bookmarkStart w:id="10" w:name="_Toc30599527"/>
      <w:r>
        <w:t>Troubleshooting Guidelines</w:t>
      </w:r>
      <w:bookmarkEnd w:id="10"/>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65B65185" w:rsidR="00A9260C" w:rsidRDefault="00A9260C" w:rsidP="008F525A">
      <w:r>
        <w:t>It should be noted that this asset was built against the</w:t>
      </w:r>
      <w:r w:rsidR="00366CDA">
        <w:t xml:space="preserve"> standard PostgreSQL download</w:t>
      </w:r>
      <w:r w:rsidR="00BA49D3">
        <w:t xml:space="preserve">. </w:t>
      </w:r>
      <w:r w:rsidR="00E736CF">
        <w:t xml:space="preserve">It has not been tested against any other version neither hosted </w:t>
      </w:r>
      <w:proofErr w:type="gramStart"/>
      <w:r w:rsidR="00E736CF">
        <w:t>or</w:t>
      </w:r>
      <w:proofErr w:type="gramEnd"/>
      <w:r w:rsidR="00E736CF">
        <w:t xml:space="preserve"> cloud. </w:t>
      </w:r>
    </w:p>
    <w:p w14:paraId="1F8B1174" w14:textId="65373BD1" w:rsidR="008F525A" w:rsidRDefault="008F525A" w:rsidP="008F525A">
      <w:pPr>
        <w:pStyle w:val="Heading1"/>
      </w:pPr>
      <w:bookmarkStart w:id="11" w:name="_Toc30599528"/>
      <w:r>
        <w:t>Frequently Asked Questions</w:t>
      </w:r>
      <w:bookmarkEnd w:id="11"/>
    </w:p>
    <w:p w14:paraId="12FEB584" w14:textId="396E7318" w:rsidR="006304ED" w:rsidRPr="006304ED" w:rsidRDefault="006304ED" w:rsidP="006304ED">
      <w:r>
        <w:t>There are no frequently asked questions at this stage.</w:t>
      </w:r>
    </w:p>
    <w:sectPr w:rsidR="006304ED" w:rsidRPr="006304ED" w:rsidSect="007129E8">
      <w:headerReference w:type="default" r:id="rId25"/>
      <w:footerReference w:type="default" r:id="rId26"/>
      <w:headerReference w:type="first" r:id="rId27"/>
      <w:footerReference w:type="first" r:id="rId28"/>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A0717" w14:textId="77777777" w:rsidR="00393783" w:rsidRDefault="00393783" w:rsidP="00BB503B">
      <w:pPr>
        <w:spacing w:after="0"/>
      </w:pPr>
      <w:r>
        <w:separator/>
      </w:r>
    </w:p>
  </w:endnote>
  <w:endnote w:type="continuationSeparator" w:id="0">
    <w:p w14:paraId="3E7AB994" w14:textId="77777777" w:rsidR="00393783" w:rsidRDefault="00393783"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61435E26" w:rsidR="00911C6D" w:rsidRPr="00A26748" w:rsidRDefault="00AA0AD0" w:rsidP="00037DE7">
    <w:pPr>
      <w:pStyle w:val="Footer"/>
      <w:rPr>
        <w:color w:val="5A5A5A"/>
        <w:sz w:val="20"/>
        <w:szCs w:val="20"/>
      </w:rPr>
    </w:pPr>
    <w:r>
      <w:rPr>
        <w:color w:val="5A5A5A"/>
        <w:sz w:val="20"/>
        <w:szCs w:val="20"/>
      </w:rPr>
      <w:t>Dark Sky API</w:t>
    </w:r>
    <w:r w:rsidR="00EF0033">
      <w:rPr>
        <w:color w:val="5A5A5A"/>
        <w:sz w:val="20"/>
        <w:szCs w:val="20"/>
      </w:rPr>
      <w:tab/>
      <w:t>Commer</w:t>
    </w:r>
    <w:r w:rsidR="000E613A">
      <w:rPr>
        <w:color w:val="5A5A5A"/>
        <w:sz w:val="20"/>
        <w:szCs w:val="20"/>
      </w:rPr>
      <w:t>ci</w:t>
    </w:r>
    <w:r w:rsidR="00EF0033">
      <w:rPr>
        <w:color w:val="5A5A5A"/>
        <w:sz w:val="20"/>
        <w:szCs w:val="20"/>
      </w:rPr>
      <w:t>al</w:t>
    </w:r>
    <w:r w:rsidR="00A26748" w:rsidRPr="00A26748">
      <w:rPr>
        <w:color w:val="5A5A5A"/>
        <w:sz w:val="20"/>
        <w:szCs w:val="20"/>
      </w:rPr>
      <w:t xml:space="preserve">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C5770" w14:textId="77777777" w:rsidR="00393783" w:rsidRDefault="00393783" w:rsidP="00BB503B">
      <w:pPr>
        <w:spacing w:after="0"/>
      </w:pPr>
      <w:r>
        <w:separator/>
      </w:r>
    </w:p>
  </w:footnote>
  <w:footnote w:type="continuationSeparator" w:id="0">
    <w:p w14:paraId="53E91FEE" w14:textId="77777777" w:rsidR="00393783" w:rsidRDefault="00393783"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7428FC"/>
    <w:multiLevelType w:val="hybridMultilevel"/>
    <w:tmpl w:val="1FA0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4B0D"/>
    <w:rsid w:val="000166AB"/>
    <w:rsid w:val="0001672C"/>
    <w:rsid w:val="00020BBC"/>
    <w:rsid w:val="000212CF"/>
    <w:rsid w:val="000212DD"/>
    <w:rsid w:val="000227C0"/>
    <w:rsid w:val="00022845"/>
    <w:rsid w:val="0002773B"/>
    <w:rsid w:val="00027C1B"/>
    <w:rsid w:val="00032669"/>
    <w:rsid w:val="00036ED3"/>
    <w:rsid w:val="000375B2"/>
    <w:rsid w:val="00037DE7"/>
    <w:rsid w:val="000425DA"/>
    <w:rsid w:val="00043859"/>
    <w:rsid w:val="00044079"/>
    <w:rsid w:val="00045EC7"/>
    <w:rsid w:val="00046BA0"/>
    <w:rsid w:val="00047793"/>
    <w:rsid w:val="00052007"/>
    <w:rsid w:val="00053D13"/>
    <w:rsid w:val="00053FF8"/>
    <w:rsid w:val="000555E1"/>
    <w:rsid w:val="00055848"/>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5698"/>
    <w:rsid w:val="000B77EA"/>
    <w:rsid w:val="000C00C5"/>
    <w:rsid w:val="000C047C"/>
    <w:rsid w:val="000C0CB2"/>
    <w:rsid w:val="000C1615"/>
    <w:rsid w:val="000C2FD7"/>
    <w:rsid w:val="000C41CF"/>
    <w:rsid w:val="000C78DC"/>
    <w:rsid w:val="000D45EC"/>
    <w:rsid w:val="000D4BF0"/>
    <w:rsid w:val="000D60F6"/>
    <w:rsid w:val="000D787F"/>
    <w:rsid w:val="000E58DF"/>
    <w:rsid w:val="000E613A"/>
    <w:rsid w:val="000E78EF"/>
    <w:rsid w:val="000F1AE4"/>
    <w:rsid w:val="000F435D"/>
    <w:rsid w:val="000F5285"/>
    <w:rsid w:val="000F702D"/>
    <w:rsid w:val="001022CF"/>
    <w:rsid w:val="00102641"/>
    <w:rsid w:val="0010311D"/>
    <w:rsid w:val="00107FB1"/>
    <w:rsid w:val="0011011A"/>
    <w:rsid w:val="00110350"/>
    <w:rsid w:val="00111FE5"/>
    <w:rsid w:val="001169D2"/>
    <w:rsid w:val="00116F9A"/>
    <w:rsid w:val="0011735A"/>
    <w:rsid w:val="00123FFA"/>
    <w:rsid w:val="0012462B"/>
    <w:rsid w:val="00125C38"/>
    <w:rsid w:val="00127AB5"/>
    <w:rsid w:val="00132324"/>
    <w:rsid w:val="00132483"/>
    <w:rsid w:val="0013481F"/>
    <w:rsid w:val="001377F9"/>
    <w:rsid w:val="00140B97"/>
    <w:rsid w:val="0014266D"/>
    <w:rsid w:val="00142850"/>
    <w:rsid w:val="0014583C"/>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A0707"/>
    <w:rsid w:val="001A1CF9"/>
    <w:rsid w:val="001A2C9B"/>
    <w:rsid w:val="001B078F"/>
    <w:rsid w:val="001B44AD"/>
    <w:rsid w:val="001B5CC8"/>
    <w:rsid w:val="001B64FF"/>
    <w:rsid w:val="001B6DBD"/>
    <w:rsid w:val="001C39CB"/>
    <w:rsid w:val="001C4E06"/>
    <w:rsid w:val="001C5B64"/>
    <w:rsid w:val="001C7109"/>
    <w:rsid w:val="001C71FD"/>
    <w:rsid w:val="001C7BB0"/>
    <w:rsid w:val="001D5813"/>
    <w:rsid w:val="001D68BF"/>
    <w:rsid w:val="001E0D2F"/>
    <w:rsid w:val="001E4A28"/>
    <w:rsid w:val="001E708C"/>
    <w:rsid w:val="001E7091"/>
    <w:rsid w:val="001E79A6"/>
    <w:rsid w:val="001F1665"/>
    <w:rsid w:val="001F5456"/>
    <w:rsid w:val="0020015D"/>
    <w:rsid w:val="00206701"/>
    <w:rsid w:val="00213513"/>
    <w:rsid w:val="00214A61"/>
    <w:rsid w:val="0021541A"/>
    <w:rsid w:val="00222128"/>
    <w:rsid w:val="0022397D"/>
    <w:rsid w:val="0022485E"/>
    <w:rsid w:val="002249DB"/>
    <w:rsid w:val="002301A2"/>
    <w:rsid w:val="00232018"/>
    <w:rsid w:val="0023298C"/>
    <w:rsid w:val="00233323"/>
    <w:rsid w:val="002343E4"/>
    <w:rsid w:val="00234509"/>
    <w:rsid w:val="00236963"/>
    <w:rsid w:val="00236C04"/>
    <w:rsid w:val="00236FD9"/>
    <w:rsid w:val="00240370"/>
    <w:rsid w:val="00244F3A"/>
    <w:rsid w:val="00251FAD"/>
    <w:rsid w:val="002546F3"/>
    <w:rsid w:val="00255A8D"/>
    <w:rsid w:val="00256DC2"/>
    <w:rsid w:val="002575C4"/>
    <w:rsid w:val="002602A4"/>
    <w:rsid w:val="00260E12"/>
    <w:rsid w:val="00263A31"/>
    <w:rsid w:val="00264AD2"/>
    <w:rsid w:val="00265010"/>
    <w:rsid w:val="002668A8"/>
    <w:rsid w:val="00270479"/>
    <w:rsid w:val="00271E41"/>
    <w:rsid w:val="002727A1"/>
    <w:rsid w:val="0027439D"/>
    <w:rsid w:val="002768AD"/>
    <w:rsid w:val="00281332"/>
    <w:rsid w:val="002833F2"/>
    <w:rsid w:val="00291B73"/>
    <w:rsid w:val="00292E4A"/>
    <w:rsid w:val="0029383D"/>
    <w:rsid w:val="002977AB"/>
    <w:rsid w:val="002A04C7"/>
    <w:rsid w:val="002A15A5"/>
    <w:rsid w:val="002A1DC8"/>
    <w:rsid w:val="002A38D4"/>
    <w:rsid w:val="002A4B17"/>
    <w:rsid w:val="002A557B"/>
    <w:rsid w:val="002A5EE1"/>
    <w:rsid w:val="002B65D1"/>
    <w:rsid w:val="002B71A6"/>
    <w:rsid w:val="002C354F"/>
    <w:rsid w:val="002C7CBC"/>
    <w:rsid w:val="002D0951"/>
    <w:rsid w:val="002D14B2"/>
    <w:rsid w:val="002D25DA"/>
    <w:rsid w:val="002D4660"/>
    <w:rsid w:val="002D5D7A"/>
    <w:rsid w:val="002D6934"/>
    <w:rsid w:val="002E084C"/>
    <w:rsid w:val="002E12D4"/>
    <w:rsid w:val="002E12DB"/>
    <w:rsid w:val="002E55D0"/>
    <w:rsid w:val="002F1C28"/>
    <w:rsid w:val="002F37F1"/>
    <w:rsid w:val="002F5924"/>
    <w:rsid w:val="002F65EF"/>
    <w:rsid w:val="00302175"/>
    <w:rsid w:val="0030257D"/>
    <w:rsid w:val="00302974"/>
    <w:rsid w:val="00303648"/>
    <w:rsid w:val="00306FFF"/>
    <w:rsid w:val="00307CC8"/>
    <w:rsid w:val="00315652"/>
    <w:rsid w:val="00316978"/>
    <w:rsid w:val="00323911"/>
    <w:rsid w:val="00323DC7"/>
    <w:rsid w:val="00330D5C"/>
    <w:rsid w:val="00331204"/>
    <w:rsid w:val="00332FD4"/>
    <w:rsid w:val="00340882"/>
    <w:rsid w:val="003473B6"/>
    <w:rsid w:val="003475B6"/>
    <w:rsid w:val="00366AB7"/>
    <w:rsid w:val="00366CDA"/>
    <w:rsid w:val="0037012C"/>
    <w:rsid w:val="00372271"/>
    <w:rsid w:val="00373851"/>
    <w:rsid w:val="00373BA5"/>
    <w:rsid w:val="00376AE7"/>
    <w:rsid w:val="00376F6C"/>
    <w:rsid w:val="00377609"/>
    <w:rsid w:val="0038188E"/>
    <w:rsid w:val="00382C7B"/>
    <w:rsid w:val="00393783"/>
    <w:rsid w:val="00393B1F"/>
    <w:rsid w:val="00393C03"/>
    <w:rsid w:val="0039617E"/>
    <w:rsid w:val="00396748"/>
    <w:rsid w:val="00396E0B"/>
    <w:rsid w:val="0039729B"/>
    <w:rsid w:val="00397BD4"/>
    <w:rsid w:val="003A16F3"/>
    <w:rsid w:val="003A3202"/>
    <w:rsid w:val="003A420B"/>
    <w:rsid w:val="003A556C"/>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1894"/>
    <w:rsid w:val="00403A84"/>
    <w:rsid w:val="0040593D"/>
    <w:rsid w:val="00413A98"/>
    <w:rsid w:val="0041784B"/>
    <w:rsid w:val="00417CB0"/>
    <w:rsid w:val="00420CE3"/>
    <w:rsid w:val="00421F05"/>
    <w:rsid w:val="004230F0"/>
    <w:rsid w:val="00423A5C"/>
    <w:rsid w:val="00430280"/>
    <w:rsid w:val="00431532"/>
    <w:rsid w:val="004318BC"/>
    <w:rsid w:val="00450633"/>
    <w:rsid w:val="004507C5"/>
    <w:rsid w:val="00450C97"/>
    <w:rsid w:val="00453B78"/>
    <w:rsid w:val="00457434"/>
    <w:rsid w:val="004577BF"/>
    <w:rsid w:val="00463CC1"/>
    <w:rsid w:val="004678AD"/>
    <w:rsid w:val="004715C6"/>
    <w:rsid w:val="00472A52"/>
    <w:rsid w:val="004755F7"/>
    <w:rsid w:val="00476188"/>
    <w:rsid w:val="0047724B"/>
    <w:rsid w:val="004777F0"/>
    <w:rsid w:val="00481829"/>
    <w:rsid w:val="00481D60"/>
    <w:rsid w:val="004824FF"/>
    <w:rsid w:val="0048663F"/>
    <w:rsid w:val="004931A7"/>
    <w:rsid w:val="00494294"/>
    <w:rsid w:val="004960A1"/>
    <w:rsid w:val="00496D4E"/>
    <w:rsid w:val="00497C6A"/>
    <w:rsid w:val="004A27EC"/>
    <w:rsid w:val="004A4B8E"/>
    <w:rsid w:val="004A512D"/>
    <w:rsid w:val="004A68F7"/>
    <w:rsid w:val="004B076E"/>
    <w:rsid w:val="004B6385"/>
    <w:rsid w:val="004C1BEB"/>
    <w:rsid w:val="004C607C"/>
    <w:rsid w:val="004C6A5E"/>
    <w:rsid w:val="004C6EE1"/>
    <w:rsid w:val="004C6FC9"/>
    <w:rsid w:val="004C759F"/>
    <w:rsid w:val="004D35A3"/>
    <w:rsid w:val="004E34C9"/>
    <w:rsid w:val="004E6A9D"/>
    <w:rsid w:val="004E6C15"/>
    <w:rsid w:val="004E73B4"/>
    <w:rsid w:val="004F02B1"/>
    <w:rsid w:val="004F0E8F"/>
    <w:rsid w:val="0050065C"/>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5EE0"/>
    <w:rsid w:val="0057614C"/>
    <w:rsid w:val="00582236"/>
    <w:rsid w:val="005857E3"/>
    <w:rsid w:val="0058653B"/>
    <w:rsid w:val="00593901"/>
    <w:rsid w:val="005940F7"/>
    <w:rsid w:val="005A005F"/>
    <w:rsid w:val="005A0CAA"/>
    <w:rsid w:val="005A209B"/>
    <w:rsid w:val="005A6A98"/>
    <w:rsid w:val="005B1FA8"/>
    <w:rsid w:val="005B2335"/>
    <w:rsid w:val="005B33E5"/>
    <w:rsid w:val="005B3C74"/>
    <w:rsid w:val="005B4005"/>
    <w:rsid w:val="005B5FFB"/>
    <w:rsid w:val="005B729D"/>
    <w:rsid w:val="005C24B3"/>
    <w:rsid w:val="005C28E1"/>
    <w:rsid w:val="005C30A2"/>
    <w:rsid w:val="005C551D"/>
    <w:rsid w:val="005D0D15"/>
    <w:rsid w:val="005D175E"/>
    <w:rsid w:val="005D410D"/>
    <w:rsid w:val="005D69C2"/>
    <w:rsid w:val="005D7D6C"/>
    <w:rsid w:val="005E1259"/>
    <w:rsid w:val="005F2207"/>
    <w:rsid w:val="005F3831"/>
    <w:rsid w:val="005F7370"/>
    <w:rsid w:val="006023BE"/>
    <w:rsid w:val="0060244D"/>
    <w:rsid w:val="00602D89"/>
    <w:rsid w:val="00604298"/>
    <w:rsid w:val="0060537A"/>
    <w:rsid w:val="00606140"/>
    <w:rsid w:val="006068F3"/>
    <w:rsid w:val="00611266"/>
    <w:rsid w:val="006122FF"/>
    <w:rsid w:val="00612458"/>
    <w:rsid w:val="00612EFE"/>
    <w:rsid w:val="006170BF"/>
    <w:rsid w:val="006173CC"/>
    <w:rsid w:val="0062184E"/>
    <w:rsid w:val="0062188D"/>
    <w:rsid w:val="0062684B"/>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1475"/>
    <w:rsid w:val="006820AE"/>
    <w:rsid w:val="006830DB"/>
    <w:rsid w:val="006838D8"/>
    <w:rsid w:val="006868CC"/>
    <w:rsid w:val="00686AC8"/>
    <w:rsid w:val="00691F93"/>
    <w:rsid w:val="0069480B"/>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50DE"/>
    <w:rsid w:val="006D7C74"/>
    <w:rsid w:val="006E328B"/>
    <w:rsid w:val="006E521D"/>
    <w:rsid w:val="006E6838"/>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47AE"/>
    <w:rsid w:val="00745BC2"/>
    <w:rsid w:val="00746ABD"/>
    <w:rsid w:val="0075030E"/>
    <w:rsid w:val="00751155"/>
    <w:rsid w:val="00751BC4"/>
    <w:rsid w:val="007577E2"/>
    <w:rsid w:val="00761664"/>
    <w:rsid w:val="00762B7F"/>
    <w:rsid w:val="007634F8"/>
    <w:rsid w:val="00763E2B"/>
    <w:rsid w:val="00764099"/>
    <w:rsid w:val="00766907"/>
    <w:rsid w:val="00767ADC"/>
    <w:rsid w:val="0077638E"/>
    <w:rsid w:val="00780D3D"/>
    <w:rsid w:val="00781E9C"/>
    <w:rsid w:val="00783506"/>
    <w:rsid w:val="00783D8F"/>
    <w:rsid w:val="00784945"/>
    <w:rsid w:val="00787957"/>
    <w:rsid w:val="00787E38"/>
    <w:rsid w:val="00790343"/>
    <w:rsid w:val="00790BF4"/>
    <w:rsid w:val="007927B1"/>
    <w:rsid w:val="00793236"/>
    <w:rsid w:val="00794DB2"/>
    <w:rsid w:val="007A0595"/>
    <w:rsid w:val="007A0EC3"/>
    <w:rsid w:val="007A4351"/>
    <w:rsid w:val="007A5512"/>
    <w:rsid w:val="007A7E4F"/>
    <w:rsid w:val="007B13B7"/>
    <w:rsid w:val="007B1F59"/>
    <w:rsid w:val="007B2759"/>
    <w:rsid w:val="007B69FE"/>
    <w:rsid w:val="007C0D37"/>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3466"/>
    <w:rsid w:val="00813515"/>
    <w:rsid w:val="00815419"/>
    <w:rsid w:val="00817CAB"/>
    <w:rsid w:val="008217EA"/>
    <w:rsid w:val="00826BBA"/>
    <w:rsid w:val="00830DEC"/>
    <w:rsid w:val="008319ED"/>
    <w:rsid w:val="00833DDC"/>
    <w:rsid w:val="00841F5F"/>
    <w:rsid w:val="00844A50"/>
    <w:rsid w:val="008452F1"/>
    <w:rsid w:val="00846D00"/>
    <w:rsid w:val="00854511"/>
    <w:rsid w:val="00856210"/>
    <w:rsid w:val="00857BF5"/>
    <w:rsid w:val="00862D5C"/>
    <w:rsid w:val="0086524B"/>
    <w:rsid w:val="00871C12"/>
    <w:rsid w:val="00872E18"/>
    <w:rsid w:val="0087378D"/>
    <w:rsid w:val="00875534"/>
    <w:rsid w:val="008758A8"/>
    <w:rsid w:val="00876FA4"/>
    <w:rsid w:val="008777FC"/>
    <w:rsid w:val="00890BD3"/>
    <w:rsid w:val="00891BF2"/>
    <w:rsid w:val="008920CD"/>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D6A91"/>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6500"/>
    <w:rsid w:val="00927628"/>
    <w:rsid w:val="0094005E"/>
    <w:rsid w:val="0094266F"/>
    <w:rsid w:val="00946B98"/>
    <w:rsid w:val="00954636"/>
    <w:rsid w:val="00960ECC"/>
    <w:rsid w:val="0096115E"/>
    <w:rsid w:val="00964D13"/>
    <w:rsid w:val="00966C74"/>
    <w:rsid w:val="00970BB1"/>
    <w:rsid w:val="00971C98"/>
    <w:rsid w:val="0097424E"/>
    <w:rsid w:val="009743F2"/>
    <w:rsid w:val="00975618"/>
    <w:rsid w:val="00981476"/>
    <w:rsid w:val="00981CEA"/>
    <w:rsid w:val="0098549F"/>
    <w:rsid w:val="00985F1E"/>
    <w:rsid w:val="00987F36"/>
    <w:rsid w:val="00987FAC"/>
    <w:rsid w:val="00987FCA"/>
    <w:rsid w:val="00990402"/>
    <w:rsid w:val="00993C8A"/>
    <w:rsid w:val="009A046A"/>
    <w:rsid w:val="009A764D"/>
    <w:rsid w:val="009A7918"/>
    <w:rsid w:val="009B1F07"/>
    <w:rsid w:val="009B6584"/>
    <w:rsid w:val="009B6D44"/>
    <w:rsid w:val="009C4EEA"/>
    <w:rsid w:val="009C5196"/>
    <w:rsid w:val="009C5CF0"/>
    <w:rsid w:val="009C63E1"/>
    <w:rsid w:val="009C6B2B"/>
    <w:rsid w:val="009C6CB5"/>
    <w:rsid w:val="009C75C4"/>
    <w:rsid w:val="009C7A06"/>
    <w:rsid w:val="009D1B22"/>
    <w:rsid w:val="009D2E73"/>
    <w:rsid w:val="009D5177"/>
    <w:rsid w:val="009D5F03"/>
    <w:rsid w:val="009D5F11"/>
    <w:rsid w:val="009D618C"/>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2C1A"/>
    <w:rsid w:val="00A33B78"/>
    <w:rsid w:val="00A34471"/>
    <w:rsid w:val="00A37A11"/>
    <w:rsid w:val="00A405C8"/>
    <w:rsid w:val="00A411F4"/>
    <w:rsid w:val="00A418F3"/>
    <w:rsid w:val="00A42EE4"/>
    <w:rsid w:val="00A43406"/>
    <w:rsid w:val="00A45F9C"/>
    <w:rsid w:val="00A47816"/>
    <w:rsid w:val="00A47D5E"/>
    <w:rsid w:val="00A50729"/>
    <w:rsid w:val="00A531B8"/>
    <w:rsid w:val="00A54E79"/>
    <w:rsid w:val="00A60769"/>
    <w:rsid w:val="00A64209"/>
    <w:rsid w:val="00A64CC3"/>
    <w:rsid w:val="00A667C7"/>
    <w:rsid w:val="00A71291"/>
    <w:rsid w:val="00A71A02"/>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5562"/>
    <w:rsid w:val="00A97872"/>
    <w:rsid w:val="00A97B88"/>
    <w:rsid w:val="00AA08B6"/>
    <w:rsid w:val="00AA0AD0"/>
    <w:rsid w:val="00AA2005"/>
    <w:rsid w:val="00AA3629"/>
    <w:rsid w:val="00AA3E82"/>
    <w:rsid w:val="00AA4E76"/>
    <w:rsid w:val="00AA5425"/>
    <w:rsid w:val="00AA7F91"/>
    <w:rsid w:val="00AB258A"/>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D7E24"/>
    <w:rsid w:val="00AF1824"/>
    <w:rsid w:val="00AF2932"/>
    <w:rsid w:val="00AF692B"/>
    <w:rsid w:val="00AF761D"/>
    <w:rsid w:val="00B0158B"/>
    <w:rsid w:val="00B02CE8"/>
    <w:rsid w:val="00B0796D"/>
    <w:rsid w:val="00B126E7"/>
    <w:rsid w:val="00B139E6"/>
    <w:rsid w:val="00B15406"/>
    <w:rsid w:val="00B214BE"/>
    <w:rsid w:val="00B22049"/>
    <w:rsid w:val="00B22543"/>
    <w:rsid w:val="00B23EDF"/>
    <w:rsid w:val="00B24B84"/>
    <w:rsid w:val="00B26BF0"/>
    <w:rsid w:val="00B300F8"/>
    <w:rsid w:val="00B30AFA"/>
    <w:rsid w:val="00B30C4E"/>
    <w:rsid w:val="00B366DA"/>
    <w:rsid w:val="00B407FD"/>
    <w:rsid w:val="00B42CB6"/>
    <w:rsid w:val="00B47411"/>
    <w:rsid w:val="00B51F63"/>
    <w:rsid w:val="00B521AB"/>
    <w:rsid w:val="00B56C7C"/>
    <w:rsid w:val="00B6339C"/>
    <w:rsid w:val="00B639A4"/>
    <w:rsid w:val="00B6533A"/>
    <w:rsid w:val="00B6760A"/>
    <w:rsid w:val="00B701A1"/>
    <w:rsid w:val="00B72663"/>
    <w:rsid w:val="00B73532"/>
    <w:rsid w:val="00B772B9"/>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4083"/>
    <w:rsid w:val="00BE5A8B"/>
    <w:rsid w:val="00BF0C06"/>
    <w:rsid w:val="00BF1AA8"/>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50F"/>
    <w:rsid w:val="00C42D3E"/>
    <w:rsid w:val="00C43A1C"/>
    <w:rsid w:val="00C43FBC"/>
    <w:rsid w:val="00C47B99"/>
    <w:rsid w:val="00C50E06"/>
    <w:rsid w:val="00C51148"/>
    <w:rsid w:val="00C56806"/>
    <w:rsid w:val="00C57173"/>
    <w:rsid w:val="00C61405"/>
    <w:rsid w:val="00C62E44"/>
    <w:rsid w:val="00C66AC2"/>
    <w:rsid w:val="00C66E32"/>
    <w:rsid w:val="00C67916"/>
    <w:rsid w:val="00C67D07"/>
    <w:rsid w:val="00C70DE8"/>
    <w:rsid w:val="00C724DE"/>
    <w:rsid w:val="00C7350A"/>
    <w:rsid w:val="00C7367D"/>
    <w:rsid w:val="00C760F0"/>
    <w:rsid w:val="00C82631"/>
    <w:rsid w:val="00C82B93"/>
    <w:rsid w:val="00C87A55"/>
    <w:rsid w:val="00C926AA"/>
    <w:rsid w:val="00CA17A2"/>
    <w:rsid w:val="00CA3F53"/>
    <w:rsid w:val="00CB6A38"/>
    <w:rsid w:val="00CB7381"/>
    <w:rsid w:val="00CC1072"/>
    <w:rsid w:val="00CC2CC8"/>
    <w:rsid w:val="00CC4C47"/>
    <w:rsid w:val="00CD0BD9"/>
    <w:rsid w:val="00CD0F77"/>
    <w:rsid w:val="00CD1E36"/>
    <w:rsid w:val="00CD6247"/>
    <w:rsid w:val="00CE2600"/>
    <w:rsid w:val="00CE2964"/>
    <w:rsid w:val="00CE5B91"/>
    <w:rsid w:val="00CE67CB"/>
    <w:rsid w:val="00CE76B0"/>
    <w:rsid w:val="00CF4195"/>
    <w:rsid w:val="00CF44C8"/>
    <w:rsid w:val="00CF4850"/>
    <w:rsid w:val="00CF58C4"/>
    <w:rsid w:val="00D00B62"/>
    <w:rsid w:val="00D021BC"/>
    <w:rsid w:val="00D03BA4"/>
    <w:rsid w:val="00D10DAE"/>
    <w:rsid w:val="00D123A9"/>
    <w:rsid w:val="00D12E27"/>
    <w:rsid w:val="00D14011"/>
    <w:rsid w:val="00D14730"/>
    <w:rsid w:val="00D14755"/>
    <w:rsid w:val="00D149ED"/>
    <w:rsid w:val="00D14D1A"/>
    <w:rsid w:val="00D14ECB"/>
    <w:rsid w:val="00D247CC"/>
    <w:rsid w:val="00D26ADF"/>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6725A"/>
    <w:rsid w:val="00D70406"/>
    <w:rsid w:val="00D730D4"/>
    <w:rsid w:val="00D7546A"/>
    <w:rsid w:val="00D8148E"/>
    <w:rsid w:val="00D84196"/>
    <w:rsid w:val="00D86727"/>
    <w:rsid w:val="00D869FF"/>
    <w:rsid w:val="00D93F9E"/>
    <w:rsid w:val="00D9458D"/>
    <w:rsid w:val="00D9536A"/>
    <w:rsid w:val="00D95A91"/>
    <w:rsid w:val="00DA14C2"/>
    <w:rsid w:val="00DA1756"/>
    <w:rsid w:val="00DA2A83"/>
    <w:rsid w:val="00DA72BF"/>
    <w:rsid w:val="00DA7FF3"/>
    <w:rsid w:val="00DB0167"/>
    <w:rsid w:val="00DC1F1F"/>
    <w:rsid w:val="00DC252B"/>
    <w:rsid w:val="00DC5ECC"/>
    <w:rsid w:val="00DD0F3D"/>
    <w:rsid w:val="00DD2860"/>
    <w:rsid w:val="00DD3994"/>
    <w:rsid w:val="00DD4EA6"/>
    <w:rsid w:val="00DD6960"/>
    <w:rsid w:val="00DD6DEE"/>
    <w:rsid w:val="00DD7406"/>
    <w:rsid w:val="00DE0CFC"/>
    <w:rsid w:val="00DE574B"/>
    <w:rsid w:val="00DE5C64"/>
    <w:rsid w:val="00DE6F6B"/>
    <w:rsid w:val="00DF214E"/>
    <w:rsid w:val="00DF4D72"/>
    <w:rsid w:val="00DF636D"/>
    <w:rsid w:val="00DF6AE7"/>
    <w:rsid w:val="00DF7DC3"/>
    <w:rsid w:val="00E00D03"/>
    <w:rsid w:val="00E029BB"/>
    <w:rsid w:val="00E04BF0"/>
    <w:rsid w:val="00E05863"/>
    <w:rsid w:val="00E118FC"/>
    <w:rsid w:val="00E13BB2"/>
    <w:rsid w:val="00E15DCF"/>
    <w:rsid w:val="00E2126C"/>
    <w:rsid w:val="00E21E48"/>
    <w:rsid w:val="00E23536"/>
    <w:rsid w:val="00E2528C"/>
    <w:rsid w:val="00E26049"/>
    <w:rsid w:val="00E27184"/>
    <w:rsid w:val="00E30572"/>
    <w:rsid w:val="00E312E6"/>
    <w:rsid w:val="00E3227C"/>
    <w:rsid w:val="00E355C0"/>
    <w:rsid w:val="00E360BB"/>
    <w:rsid w:val="00E437D8"/>
    <w:rsid w:val="00E5379C"/>
    <w:rsid w:val="00E552D2"/>
    <w:rsid w:val="00E55DBA"/>
    <w:rsid w:val="00E57114"/>
    <w:rsid w:val="00E63EAC"/>
    <w:rsid w:val="00E652D2"/>
    <w:rsid w:val="00E67541"/>
    <w:rsid w:val="00E67552"/>
    <w:rsid w:val="00E717B6"/>
    <w:rsid w:val="00E7226E"/>
    <w:rsid w:val="00E736CF"/>
    <w:rsid w:val="00E73FC7"/>
    <w:rsid w:val="00E772EE"/>
    <w:rsid w:val="00E823F1"/>
    <w:rsid w:val="00E834DF"/>
    <w:rsid w:val="00E8691F"/>
    <w:rsid w:val="00E869F3"/>
    <w:rsid w:val="00E86DF3"/>
    <w:rsid w:val="00E87561"/>
    <w:rsid w:val="00E876C2"/>
    <w:rsid w:val="00E905DB"/>
    <w:rsid w:val="00E90983"/>
    <w:rsid w:val="00E910CF"/>
    <w:rsid w:val="00E929CD"/>
    <w:rsid w:val="00E932AF"/>
    <w:rsid w:val="00E9424A"/>
    <w:rsid w:val="00E96EE7"/>
    <w:rsid w:val="00E976DA"/>
    <w:rsid w:val="00EA08F4"/>
    <w:rsid w:val="00EA173D"/>
    <w:rsid w:val="00EA395F"/>
    <w:rsid w:val="00EB300D"/>
    <w:rsid w:val="00EB6DCD"/>
    <w:rsid w:val="00EC0289"/>
    <w:rsid w:val="00EC0D92"/>
    <w:rsid w:val="00EC0ED2"/>
    <w:rsid w:val="00EC41BD"/>
    <w:rsid w:val="00EC4ABE"/>
    <w:rsid w:val="00EC6B34"/>
    <w:rsid w:val="00EC75E0"/>
    <w:rsid w:val="00EC7DE3"/>
    <w:rsid w:val="00EC7FA2"/>
    <w:rsid w:val="00ED2A00"/>
    <w:rsid w:val="00ED5429"/>
    <w:rsid w:val="00ED558C"/>
    <w:rsid w:val="00ED5892"/>
    <w:rsid w:val="00EE0A7B"/>
    <w:rsid w:val="00EE1060"/>
    <w:rsid w:val="00EE2168"/>
    <w:rsid w:val="00EE2DAE"/>
    <w:rsid w:val="00EE3677"/>
    <w:rsid w:val="00EE5E14"/>
    <w:rsid w:val="00EE6402"/>
    <w:rsid w:val="00EE71C3"/>
    <w:rsid w:val="00EE7D5C"/>
    <w:rsid w:val="00EE7DF1"/>
    <w:rsid w:val="00EF0033"/>
    <w:rsid w:val="00EF0E95"/>
    <w:rsid w:val="00EF3CBE"/>
    <w:rsid w:val="00EF6C3B"/>
    <w:rsid w:val="00EF7854"/>
    <w:rsid w:val="00F0265A"/>
    <w:rsid w:val="00F0343A"/>
    <w:rsid w:val="00F10AD1"/>
    <w:rsid w:val="00F12129"/>
    <w:rsid w:val="00F12854"/>
    <w:rsid w:val="00F1545F"/>
    <w:rsid w:val="00F22149"/>
    <w:rsid w:val="00F2341E"/>
    <w:rsid w:val="00F269DD"/>
    <w:rsid w:val="00F274FB"/>
    <w:rsid w:val="00F27BF0"/>
    <w:rsid w:val="00F33AA8"/>
    <w:rsid w:val="00F35861"/>
    <w:rsid w:val="00F360C5"/>
    <w:rsid w:val="00F362F5"/>
    <w:rsid w:val="00F36E6A"/>
    <w:rsid w:val="00F42ED3"/>
    <w:rsid w:val="00F4378A"/>
    <w:rsid w:val="00F44EE9"/>
    <w:rsid w:val="00F44F46"/>
    <w:rsid w:val="00F467BF"/>
    <w:rsid w:val="00F567C7"/>
    <w:rsid w:val="00F56A31"/>
    <w:rsid w:val="00F5709C"/>
    <w:rsid w:val="00F57438"/>
    <w:rsid w:val="00F62C4E"/>
    <w:rsid w:val="00F63986"/>
    <w:rsid w:val="00F63C6C"/>
    <w:rsid w:val="00F64A3A"/>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4F21"/>
    <w:rsid w:val="00F95917"/>
    <w:rsid w:val="00FA0FE8"/>
    <w:rsid w:val="00FA3D4E"/>
    <w:rsid w:val="00FA496C"/>
    <w:rsid w:val="00FA79B8"/>
    <w:rsid w:val="00FB3673"/>
    <w:rsid w:val="00FB3E3F"/>
    <w:rsid w:val="00FB46E5"/>
    <w:rsid w:val="00FB6F3F"/>
    <w:rsid w:val="00FC3D58"/>
    <w:rsid w:val="00FC5D95"/>
    <w:rsid w:val="00FD0809"/>
    <w:rsid w:val="00FD11AB"/>
    <w:rsid w:val="00FD5766"/>
    <w:rsid w:val="00FD7A78"/>
    <w:rsid w:val="00FE2AE7"/>
    <w:rsid w:val="00FE367C"/>
    <w:rsid w:val="00FE5436"/>
    <w:rsid w:val="00FE68FD"/>
    <w:rsid w:val="00FE6E98"/>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 w:type="paragraph" w:styleId="IntenseQuote">
    <w:name w:val="Intense Quote"/>
    <w:basedOn w:val="Normal"/>
    <w:next w:val="Normal"/>
    <w:link w:val="IntenseQuoteChar"/>
    <w:uiPriority w:val="30"/>
    <w:qFormat/>
    <w:rsid w:val="00AD7E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7E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darksky.net/de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ommunity.blueprism.com/communities/community-home?communitykey=1e516cfe-4d1f-4de9-a9eb-58d15bf38c81&amp;tab=groupdetail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igitalexchange.blueprism.com/dx/entry/9648/solution/date-and-time-manipula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lueprism.com" TargetMode="External"/><Relationship Id="rId20" Type="http://schemas.openxmlformats.org/officeDocument/2006/relationships/hyperlink" Target="https://digitalexchange.blueprism.com/dx/entry/9648/solution/date-and-time-manipul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darksky.net/dev/docs"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arksky.net/dev/docs/sourc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307986"/>
    <w:rsid w:val="003560D3"/>
    <w:rsid w:val="0043212B"/>
    <w:rsid w:val="004A60A7"/>
    <w:rsid w:val="004C0216"/>
    <w:rsid w:val="004D2373"/>
    <w:rsid w:val="004F1AEF"/>
    <w:rsid w:val="00665B38"/>
    <w:rsid w:val="006F367E"/>
    <w:rsid w:val="007843EA"/>
    <w:rsid w:val="007A1E43"/>
    <w:rsid w:val="007F2F0F"/>
    <w:rsid w:val="0095345D"/>
    <w:rsid w:val="00A37019"/>
    <w:rsid w:val="00AA718E"/>
    <w:rsid w:val="00B55056"/>
    <w:rsid w:val="00BA1DDA"/>
    <w:rsid w:val="00BA3206"/>
    <w:rsid w:val="00D42710"/>
    <w:rsid w:val="00D52FF2"/>
    <w:rsid w:val="00D82FCB"/>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20A783-5335-49F7-85FB-3AD056A6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2517</TotalTime>
  <Pages>10</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376</cp:revision>
  <cp:lastPrinted>2019-09-22T14:01:00Z</cp:lastPrinted>
  <dcterms:created xsi:type="dcterms:W3CDTF">2019-11-04T10:38:00Z</dcterms:created>
  <dcterms:modified xsi:type="dcterms:W3CDTF">2020-01-23T15:12:00Z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