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83A8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74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EXPERIMENT 2</w:t>
      </w:r>
    </w:p>
    <w:p w14:paraId="468CB373" w14:textId="50C3B0AC" w:rsid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API GATEWAY FOR E-COMMERCE ROUTING</w:t>
      </w:r>
    </w:p>
    <w:p w14:paraId="7E5DA17A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ECD2071" w14:textId="6908D435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Course Title: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SOA Programming and Microservices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br/>
      </w: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24SDCS03 A/R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br/>
      </w: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Year: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2026–27</w:t>
      </w:r>
    </w:p>
    <w:p w14:paraId="12C1DE15" w14:textId="2AF29ED0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Name:  </w:t>
      </w:r>
      <w:r>
        <w:rPr>
          <w:rFonts w:ascii="Times New Roman" w:eastAsia="Times New Roman" w:hAnsi="Times New Roman" w:cs="Times New Roman"/>
          <w:sz w:val="24"/>
          <w:szCs w:val="24"/>
        </w:rPr>
        <w:t>Vikas Suthar</w:t>
      </w:r>
    </w:p>
    <w:p w14:paraId="38C364F5" w14:textId="70211584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Roll No.: </w:t>
      </w:r>
      <w:r>
        <w:rPr>
          <w:rFonts w:ascii="Times New Roman" w:eastAsia="Times New Roman" w:hAnsi="Times New Roman" w:cs="Times New Roman"/>
          <w:sz w:val="24"/>
          <w:szCs w:val="24"/>
        </w:rPr>
        <w:t>2420030504</w:t>
      </w:r>
    </w:p>
    <w:p w14:paraId="3E62447A" w14:textId="5C7FB5A1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E9C35A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1. Aim</w:t>
      </w:r>
    </w:p>
    <w:p w14:paraId="54F83507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To design and implement an </w:t>
      </w: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for an E-Commerce system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that provides a single entry point for client requests and routes requests to multiple backend services such as Product Service and Cart Service.</w:t>
      </w:r>
    </w:p>
    <w:p w14:paraId="51172582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experiment also demonstrates routing, multiple service instances, and load balancing through the API Gateway.</w:t>
      </w:r>
    </w:p>
    <w:p w14:paraId="0006CF83" w14:textId="2A67C4FF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37B8E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14:paraId="3DB7BB72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objectives of this experiment are:</w:t>
      </w:r>
    </w:p>
    <w:p w14:paraId="4C9EE91E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understand the role of an API Gateway in a microservices architecture.</w:t>
      </w:r>
    </w:p>
    <w:p w14:paraId="07620289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develop independent Product and Cart backend services.</w:t>
      </w:r>
    </w:p>
    <w:p w14:paraId="5608050E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configure an API Gateway as a single entry point.</w:t>
      </w:r>
    </w:p>
    <w:p w14:paraId="0CB6C846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configure routing rules for different backend services.</w:t>
      </w:r>
    </w:p>
    <w:p w14:paraId="5B2DE544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run multiple instances of a service on different ports.</w:t>
      </w:r>
    </w:p>
    <w:p w14:paraId="0AC1589E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test request routing through the gateway.</w:t>
      </w:r>
    </w:p>
    <w:p w14:paraId="367162FE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observe load balancing between multiple service instances.</w:t>
      </w:r>
    </w:p>
    <w:p w14:paraId="36EF6997" w14:textId="77777777" w:rsidR="00DE747C" w:rsidRPr="00DE747C" w:rsidRDefault="00DE747C" w:rsidP="00DE7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understand the advantages of using an API Gateway.</w:t>
      </w:r>
    </w:p>
    <w:p w14:paraId="71B14359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3. Problem Statement</w:t>
      </w:r>
    </w:p>
    <w:p w14:paraId="38719063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An e-commerce application consists of multiple backend services such as Product Service and Cart Service.</w:t>
      </w:r>
    </w:p>
    <w:p w14:paraId="77BD04E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lastRenderedPageBreak/>
        <w:t>Without an API Gateway, clients need to communicate directly with each backend service. This creates several problems:</w:t>
      </w:r>
    </w:p>
    <w:p w14:paraId="2971CAB7" w14:textId="77777777" w:rsidR="00DE747C" w:rsidRPr="00DE747C" w:rsidRDefault="00DE747C" w:rsidP="00DE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Increased complexity on the client side.</w:t>
      </w:r>
    </w:p>
    <w:p w14:paraId="0D7A9C56" w14:textId="77777777" w:rsidR="00DE747C" w:rsidRPr="00DE747C" w:rsidRDefault="00DE747C" w:rsidP="00DE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Multiple network calls.</w:t>
      </w:r>
    </w:p>
    <w:p w14:paraId="33CC3827" w14:textId="77777777" w:rsidR="00DE747C" w:rsidRPr="00DE747C" w:rsidRDefault="00DE747C" w:rsidP="00DE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Difficulty in managing service URLs.</w:t>
      </w:r>
    </w:p>
    <w:p w14:paraId="3C9310C0" w14:textId="77777777" w:rsidR="00DE747C" w:rsidRPr="00DE747C" w:rsidRDefault="00DE747C" w:rsidP="00DE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Increased security exposure.</w:t>
      </w:r>
    </w:p>
    <w:p w14:paraId="70F674C2" w14:textId="77777777" w:rsidR="00DE747C" w:rsidRPr="00DE747C" w:rsidRDefault="00DE747C" w:rsidP="00DE74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Difficulties in handling cross-cutting concerns such as authentication and logging.</w:t>
      </w:r>
    </w:p>
    <w:p w14:paraId="39EA1C9B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To overcome these issues, an </w:t>
      </w: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is introduced as a single entry point for client requests.</w:t>
      </w:r>
    </w:p>
    <w:p w14:paraId="65582FF6" w14:textId="11AB8608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4DF6A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4. Proposed Architecture</w:t>
      </w:r>
    </w:p>
    <w:p w14:paraId="1E6BA054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proposed architecture consists of:</w:t>
      </w:r>
    </w:p>
    <w:p w14:paraId="21F2808D" w14:textId="77777777" w:rsidR="00DE747C" w:rsidRPr="00DE747C" w:rsidRDefault="00DE747C" w:rsidP="00DE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</w:p>
    <w:p w14:paraId="6F3A5705" w14:textId="77777777" w:rsidR="00DE747C" w:rsidRPr="00DE747C" w:rsidRDefault="00DE747C" w:rsidP="00DE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</w:t>
      </w:r>
    </w:p>
    <w:p w14:paraId="2C2944B1" w14:textId="77777777" w:rsidR="00DE747C" w:rsidRPr="00DE747C" w:rsidRDefault="00DE747C" w:rsidP="00DE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Service</w:t>
      </w:r>
    </w:p>
    <w:p w14:paraId="463D071A" w14:textId="77777777" w:rsidR="00DE747C" w:rsidRPr="00DE747C" w:rsidRDefault="00DE747C" w:rsidP="00DE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Cart Service</w:t>
      </w:r>
    </w:p>
    <w:p w14:paraId="2E465141" w14:textId="77777777" w:rsidR="00DE747C" w:rsidRPr="00DE747C" w:rsidRDefault="00DE747C" w:rsidP="00DE74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Product Service Instances</w:t>
      </w:r>
    </w:p>
    <w:p w14:paraId="5AA7F82A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client sends all requests to the API Gateway instead of directly communicating with individual backend services.</w:t>
      </w:r>
    </w:p>
    <w:p w14:paraId="78E83D05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Flow</w:t>
      </w:r>
    </w:p>
    <w:p w14:paraId="0079D9E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┌─────────────────────┐</w:t>
      </w:r>
    </w:p>
    <w:p w14:paraId="5DA890AF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│       Client        │</w:t>
      </w:r>
    </w:p>
    <w:p w14:paraId="26C384C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└──────────┬──────────┘</w:t>
      </w:r>
    </w:p>
    <w:p w14:paraId="35C8DD1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           │</w:t>
      </w:r>
    </w:p>
    <w:p w14:paraId="75D6BAA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           ▼</w:t>
      </w:r>
    </w:p>
    <w:p w14:paraId="49C3B02C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┌─────────────────────┐</w:t>
      </w:r>
    </w:p>
    <w:p w14:paraId="734A6C9C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│     API Gateway     │</w:t>
      </w:r>
    </w:p>
    <w:p w14:paraId="09359AB4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│      Port 8080      │</w:t>
      </w:r>
    </w:p>
    <w:p w14:paraId="687CB2F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└───────┬───────┬─────┘</w:t>
      </w:r>
    </w:p>
    <w:p w14:paraId="12E9D9AA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        │       │</w:t>
      </w:r>
    </w:p>
    <w:p w14:paraId="305009E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/products/** │       │ /cart/**</w:t>
      </w:r>
    </w:p>
    <w:p w14:paraId="0997BC4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             │       │</w:t>
      </w:r>
    </w:p>
    <w:p w14:paraId="1D1ECAD5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┌────────────┘       └────────────┐</w:t>
      </w:r>
    </w:p>
    <w:p w14:paraId="41581B74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▼                                 ▼</w:t>
      </w:r>
    </w:p>
    <w:p w14:paraId="6C22155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┌───────────────────┐             ┌───────────────────┐</w:t>
      </w:r>
    </w:p>
    <w:p w14:paraId="7298BF0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│  Product Service  │             │    Cart Service   │</w:t>
      </w:r>
    </w:p>
    <w:p w14:paraId="68E48FDB" w14:textId="1DF1D744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│    Instance 1     │             │      Port 808</w:t>
      </w:r>
      <w:r w:rsidR="00880959">
        <w:rPr>
          <w:rFonts w:ascii="Courier New" w:eastAsia="Times New Roman" w:hAnsi="Courier New" w:cs="Courier New"/>
          <w:sz w:val="16"/>
          <w:szCs w:val="16"/>
        </w:rPr>
        <w:t>3</w:t>
      </w: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│</w:t>
      </w:r>
    </w:p>
    <w:p w14:paraId="236FC69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│    Port 8081      │             └───────────────────┘</w:t>
      </w:r>
    </w:p>
    <w:p w14:paraId="12213B69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└───────────────────┘</w:t>
      </w:r>
    </w:p>
    <w:p w14:paraId="1FF0EE5C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▲</w:t>
      </w:r>
    </w:p>
    <w:p w14:paraId="78F4F046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          │</w:t>
      </w:r>
    </w:p>
    <w:p w14:paraId="67B297C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┌───────────────────┐</w:t>
      </w:r>
    </w:p>
    <w:p w14:paraId="4974975C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│  Product Service  │</w:t>
      </w:r>
    </w:p>
    <w:p w14:paraId="18DF92DE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│    Instance 2     │</w:t>
      </w:r>
    </w:p>
    <w:p w14:paraId="54121E72" w14:textId="63F8EAC5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│    Port 808</w:t>
      </w:r>
      <w:r w:rsidR="00880959">
        <w:rPr>
          <w:rFonts w:ascii="Courier New" w:eastAsia="Times New Roman" w:hAnsi="Courier New" w:cs="Courier New"/>
          <w:sz w:val="16"/>
          <w:szCs w:val="16"/>
        </w:rPr>
        <w:t>2</w:t>
      </w: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│</w:t>
      </w:r>
    </w:p>
    <w:p w14:paraId="5626E669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</w:rPr>
      </w:pPr>
      <w:r w:rsidRPr="00DE747C">
        <w:rPr>
          <w:rFonts w:ascii="Courier New" w:eastAsia="Times New Roman" w:hAnsi="Courier New" w:cs="Courier New"/>
          <w:sz w:val="16"/>
          <w:szCs w:val="16"/>
        </w:rPr>
        <w:t xml:space="preserve">          └───────────────────┘</w:t>
      </w:r>
    </w:p>
    <w:p w14:paraId="2D6232AC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API Gateway routes </w:t>
      </w:r>
      <w:r w:rsidRPr="00DE747C">
        <w:rPr>
          <w:rFonts w:ascii="Courier New" w:eastAsia="Times New Roman" w:hAnsi="Courier New" w:cs="Courier New"/>
          <w:sz w:val="20"/>
          <w:szCs w:val="20"/>
        </w:rPr>
        <w:t>/products/**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requests to Product Service and </w:t>
      </w:r>
      <w:r w:rsidRPr="00DE747C">
        <w:rPr>
          <w:rFonts w:ascii="Courier New" w:eastAsia="Times New Roman" w:hAnsi="Courier New" w:cs="Courier New"/>
          <w:sz w:val="20"/>
          <w:szCs w:val="20"/>
        </w:rPr>
        <w:t>/cart/**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requests to Cart Service.</w:t>
      </w:r>
    </w:p>
    <w:p w14:paraId="2B3EB2DF" w14:textId="7C4189F7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0EC4E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5. Backend Services</w:t>
      </w:r>
    </w:p>
    <w:p w14:paraId="64563743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5.1 Product Service</w:t>
      </w:r>
    </w:p>
    <w:p w14:paraId="5A92F7C1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Product Service manages product-related operations.</w:t>
      </w:r>
    </w:p>
    <w:p w14:paraId="53378EF7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Example endpoint:</w:t>
      </w:r>
    </w:p>
    <w:p w14:paraId="15746A2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/products</w:t>
      </w:r>
    </w:p>
    <w:p w14:paraId="2E184A02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Example operations:</w:t>
      </w:r>
    </w:p>
    <w:p w14:paraId="74DBF64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GET /products</w:t>
      </w:r>
    </w:p>
    <w:p w14:paraId="358413E7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POST /products</w:t>
      </w:r>
    </w:p>
    <w:p w14:paraId="26FC668D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Product Service can be executed on multiple ports to demonstrate load balancing.</w:t>
      </w:r>
    </w:p>
    <w:p w14:paraId="3BF6FCB3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D4931D4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Product Service Instance 1 → Port 8081</w:t>
      </w:r>
    </w:p>
    <w:p w14:paraId="4C093A7A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Product Service Instance 2 → Port 8083</w:t>
      </w:r>
    </w:p>
    <w:p w14:paraId="19153775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1 – Product Service</w:t>
      </w:r>
    </w:p>
    <w:p w14:paraId="5AADF941" w14:textId="0E818295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AC38E1" wp14:editId="34006723">
            <wp:extent cx="5189220" cy="289509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633" cy="289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1152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5.2 Cart Service</w:t>
      </w:r>
    </w:p>
    <w:p w14:paraId="37E56768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Cart Service manages shopping cart-related operations.</w:t>
      </w:r>
    </w:p>
    <w:p w14:paraId="76BCDAD8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Example endpoint:</w:t>
      </w:r>
    </w:p>
    <w:p w14:paraId="4624770C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/cart</w:t>
      </w:r>
    </w:p>
    <w:p w14:paraId="7FF7D47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Example operations:</w:t>
      </w:r>
    </w:p>
    <w:p w14:paraId="619E892F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GET /cart</w:t>
      </w:r>
    </w:p>
    <w:p w14:paraId="1A01B38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POST /cart</w:t>
      </w:r>
    </w:p>
    <w:p w14:paraId="4E503720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Cart Service runs independently from the Product Service.</w:t>
      </w:r>
    </w:p>
    <w:p w14:paraId="765FA99A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2 – Cart Service</w:t>
      </w:r>
    </w:p>
    <w:p w14:paraId="79B8DBF7" w14:textId="605684FF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391FBF" wp14:editId="572D1A65">
            <wp:extent cx="5943600" cy="3486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8EA9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6. API Gateway</w:t>
      </w:r>
    </w:p>
    <w:p w14:paraId="58FCD404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The API Gateway acts as a </w:t>
      </w: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single entry point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between the client and backend services.</w:t>
      </w:r>
    </w:p>
    <w:p w14:paraId="765E897F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Instead of accessing:</w:t>
      </w:r>
    </w:p>
    <w:p w14:paraId="23CDCA7E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http://localhost:8081/products</w:t>
      </w:r>
    </w:p>
    <w:p w14:paraId="28DE1945" w14:textId="3DF280F0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http://localhost:808</w:t>
      </w:r>
      <w:r w:rsidR="00880959">
        <w:rPr>
          <w:rFonts w:ascii="Courier New" w:eastAsia="Times New Roman" w:hAnsi="Courier New" w:cs="Courier New"/>
          <w:sz w:val="20"/>
          <w:szCs w:val="20"/>
        </w:rPr>
        <w:t>3</w:t>
      </w:r>
      <w:r w:rsidRPr="00DE747C">
        <w:rPr>
          <w:rFonts w:ascii="Courier New" w:eastAsia="Times New Roman" w:hAnsi="Courier New" w:cs="Courier New"/>
          <w:sz w:val="20"/>
          <w:szCs w:val="20"/>
        </w:rPr>
        <w:t>/cart</w:t>
      </w:r>
    </w:p>
    <w:p w14:paraId="6B7C293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lastRenderedPageBreak/>
        <w:t>the client accesses the gateway:</w:t>
      </w:r>
    </w:p>
    <w:p w14:paraId="1545B87D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http://localhost:8080/products</w:t>
      </w:r>
    </w:p>
    <w:p w14:paraId="2EC34BFB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http://localhost:8080/cart</w:t>
      </w:r>
    </w:p>
    <w:p w14:paraId="1546BB58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gateway forwards each request to the appropriate backend service.</w:t>
      </w:r>
    </w:p>
    <w:p w14:paraId="558DECAB" w14:textId="197B51F1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D43D2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7. Routing Configuration</w:t>
      </w:r>
    </w:p>
    <w:p w14:paraId="37DFB81D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following routing rules were configured in the API Gateway.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02"/>
      </w:tblGrid>
      <w:tr w:rsidR="00DE747C" w:rsidRPr="00DE747C" w14:paraId="2F7EF9CD" w14:textId="77777777" w:rsidTr="00DE74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70ECC" w14:textId="77777777" w:rsidR="00DE747C" w:rsidRPr="00DE747C" w:rsidRDefault="00DE747C" w:rsidP="00DE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Path</w:t>
            </w:r>
          </w:p>
        </w:tc>
        <w:tc>
          <w:tcPr>
            <w:tcW w:w="0" w:type="auto"/>
            <w:vAlign w:val="center"/>
            <w:hideMark/>
          </w:tcPr>
          <w:p w14:paraId="4FEF6EEA" w14:textId="77777777" w:rsidR="00DE747C" w:rsidRPr="00DE747C" w:rsidRDefault="00DE747C" w:rsidP="00DE74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</w:tr>
      <w:tr w:rsidR="00DE747C" w:rsidRPr="00DE747C" w14:paraId="2C707B5C" w14:textId="77777777" w:rsidTr="00DE7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EB70" w14:textId="77777777" w:rsidR="00DE747C" w:rsidRPr="00DE747C" w:rsidRDefault="00DE747C" w:rsidP="00DE74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Courier New" w:eastAsia="Times New Roman" w:hAnsi="Courier New" w:cs="Courier New"/>
                <w:sz w:val="20"/>
                <w:szCs w:val="20"/>
              </w:rPr>
              <w:t>/products/**</w:t>
            </w:r>
          </w:p>
        </w:tc>
        <w:tc>
          <w:tcPr>
            <w:tcW w:w="0" w:type="auto"/>
            <w:vAlign w:val="center"/>
            <w:hideMark/>
          </w:tcPr>
          <w:p w14:paraId="3CF209D8" w14:textId="77777777" w:rsidR="00DE747C" w:rsidRPr="00DE747C" w:rsidRDefault="00DE747C" w:rsidP="00DE74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Service</w:t>
            </w:r>
          </w:p>
        </w:tc>
      </w:tr>
      <w:tr w:rsidR="00DE747C" w:rsidRPr="00DE747C" w14:paraId="3CA240F2" w14:textId="77777777" w:rsidTr="00DE74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54BB" w14:textId="77777777" w:rsidR="00DE747C" w:rsidRPr="00DE747C" w:rsidRDefault="00DE747C" w:rsidP="00DE74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Courier New" w:eastAsia="Times New Roman" w:hAnsi="Courier New" w:cs="Courier New"/>
                <w:sz w:val="20"/>
                <w:szCs w:val="20"/>
              </w:rPr>
              <w:t>/cart/**</w:t>
            </w:r>
          </w:p>
        </w:tc>
        <w:tc>
          <w:tcPr>
            <w:tcW w:w="0" w:type="auto"/>
            <w:vAlign w:val="center"/>
            <w:hideMark/>
          </w:tcPr>
          <w:p w14:paraId="1C7481BF" w14:textId="77777777" w:rsidR="00DE747C" w:rsidRPr="00DE747C" w:rsidRDefault="00DE747C" w:rsidP="00DE74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sz w:val="24"/>
                <w:szCs w:val="24"/>
              </w:rPr>
              <w:t>Cart Service</w:t>
            </w:r>
          </w:p>
        </w:tc>
      </w:tr>
    </w:tbl>
    <w:p w14:paraId="37A26579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Route</w:t>
      </w:r>
    </w:p>
    <w:p w14:paraId="6C1B9976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/products/**</w:t>
      </w:r>
    </w:p>
    <w:p w14:paraId="79DB4125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B5F1D4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Product Service</w:t>
      </w:r>
    </w:p>
    <w:p w14:paraId="3AF22759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Cart Route</w:t>
      </w:r>
    </w:p>
    <w:p w14:paraId="76DC47FD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/cart/**</w:t>
      </w:r>
    </w:p>
    <w:p w14:paraId="7BC299C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391BA8F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Cart Service</w:t>
      </w:r>
    </w:p>
    <w:p w14:paraId="38AEEF5E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3 – API Gateway Routing Configuration</w:t>
      </w:r>
    </w:p>
    <w:p w14:paraId="6CD7AEDB" w14:textId="52A28917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EB3A9D" wp14:editId="67F3D16B">
            <wp:extent cx="5943600" cy="1771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213B" w14:textId="1C165F5B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54F051" w14:textId="52940720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E23D34" w14:textId="77777777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5BF0D6" w14:textId="5283859A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Gateway Configuration</w:t>
      </w:r>
    </w:p>
    <w:p w14:paraId="6CC646AE" w14:textId="6DA96FAC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2E1B90" wp14:editId="1E021F9D">
            <wp:extent cx="5943600" cy="45072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747C">
        <w:rPr>
          <w:rFonts w:ascii="Times New Roman" w:eastAsia="Times New Roman" w:hAnsi="Times New Roman" w:cs="Times New Roman"/>
          <w:sz w:val="24"/>
          <w:szCs w:val="24"/>
        </w:rPr>
        <w:t>This configuration tells the gateway where to forward requests.</w:t>
      </w:r>
    </w:p>
    <w:p w14:paraId="0D927581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6B285BE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GET http://localhost:8080/products</w:t>
      </w:r>
    </w:p>
    <w:p w14:paraId="49C1A67C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is forwarded to:</w:t>
      </w:r>
    </w:p>
    <w:p w14:paraId="251CC26F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http://localhost:8081/products</w:t>
      </w:r>
    </w:p>
    <w:p w14:paraId="5B5BD891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14:paraId="6D900E0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GET http://localhost:8080/cart</w:t>
      </w:r>
    </w:p>
    <w:p w14:paraId="4A76730A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is forwarded to:</w:t>
      </w:r>
    </w:p>
    <w:p w14:paraId="3D281A7A" w14:textId="122AED76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http://localhost:808</w:t>
      </w:r>
      <w:r w:rsidR="00880959">
        <w:rPr>
          <w:rFonts w:ascii="Courier New" w:eastAsia="Times New Roman" w:hAnsi="Courier New" w:cs="Courier New"/>
          <w:sz w:val="20"/>
          <w:szCs w:val="20"/>
        </w:rPr>
        <w:t>3</w:t>
      </w:r>
      <w:r w:rsidRPr="00DE747C">
        <w:rPr>
          <w:rFonts w:ascii="Courier New" w:eastAsia="Times New Roman" w:hAnsi="Courier New" w:cs="Courier New"/>
          <w:sz w:val="20"/>
          <w:szCs w:val="20"/>
        </w:rPr>
        <w:t>/cart</w:t>
      </w:r>
    </w:p>
    <w:p w14:paraId="468C9DFA" w14:textId="1AA94E4C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549A1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Running Multiple Product Service Instances</w:t>
      </w:r>
    </w:p>
    <w:p w14:paraId="493655BE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To demonstrate load balancing, two instances of Product Service were executed on different ports.</w:t>
      </w:r>
    </w:p>
    <w:p w14:paraId="448432F7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Instance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392"/>
      </w:tblGrid>
      <w:tr w:rsidR="00DE747C" w:rsidRPr="00DE747C" w14:paraId="68DA247B" w14:textId="77777777" w:rsidTr="00DE747C">
        <w:tc>
          <w:tcPr>
            <w:tcW w:w="2695" w:type="dxa"/>
            <w:hideMark/>
          </w:tcPr>
          <w:p w14:paraId="1EA3F883" w14:textId="77777777" w:rsidR="00DE747C" w:rsidRPr="00DE747C" w:rsidRDefault="00DE747C" w:rsidP="00DE74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Instance</w:t>
            </w:r>
          </w:p>
        </w:tc>
        <w:tc>
          <w:tcPr>
            <w:tcW w:w="1620" w:type="dxa"/>
            <w:hideMark/>
          </w:tcPr>
          <w:p w14:paraId="138177B5" w14:textId="77777777" w:rsidR="00DE747C" w:rsidRPr="00DE747C" w:rsidRDefault="00DE747C" w:rsidP="00DE74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</w:tr>
      <w:tr w:rsidR="00DE747C" w:rsidRPr="00DE747C" w14:paraId="0FB7A6FA" w14:textId="77777777" w:rsidTr="00DE747C">
        <w:tc>
          <w:tcPr>
            <w:tcW w:w="0" w:type="auto"/>
            <w:hideMark/>
          </w:tcPr>
          <w:p w14:paraId="13B678B3" w14:textId="77777777" w:rsidR="00DE747C" w:rsidRPr="00DE747C" w:rsidRDefault="00DE747C" w:rsidP="00DE74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Service 1</w:t>
            </w:r>
          </w:p>
        </w:tc>
        <w:tc>
          <w:tcPr>
            <w:tcW w:w="2392" w:type="dxa"/>
            <w:hideMark/>
          </w:tcPr>
          <w:p w14:paraId="5A4121B9" w14:textId="77777777" w:rsidR="00DE747C" w:rsidRPr="00DE747C" w:rsidRDefault="00DE747C" w:rsidP="00DE74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sz w:val="24"/>
                <w:szCs w:val="24"/>
              </w:rPr>
              <w:t>8081</w:t>
            </w:r>
          </w:p>
        </w:tc>
      </w:tr>
      <w:tr w:rsidR="00DE747C" w:rsidRPr="00DE747C" w14:paraId="486849E1" w14:textId="77777777" w:rsidTr="00DE747C">
        <w:tc>
          <w:tcPr>
            <w:tcW w:w="0" w:type="auto"/>
            <w:hideMark/>
          </w:tcPr>
          <w:p w14:paraId="138D8676" w14:textId="77777777" w:rsidR="00DE747C" w:rsidRPr="00DE747C" w:rsidRDefault="00DE747C" w:rsidP="00DE74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Service 2</w:t>
            </w:r>
          </w:p>
        </w:tc>
        <w:tc>
          <w:tcPr>
            <w:tcW w:w="2392" w:type="dxa"/>
            <w:hideMark/>
          </w:tcPr>
          <w:p w14:paraId="376C14D7" w14:textId="0B4608D3" w:rsidR="00DE747C" w:rsidRPr="00DE747C" w:rsidRDefault="00DE747C" w:rsidP="00DE74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747C">
              <w:rPr>
                <w:rFonts w:ascii="Times New Roman" w:eastAsia="Times New Roman" w:hAnsi="Times New Roman" w:cs="Times New Roman"/>
                <w:sz w:val="24"/>
                <w:szCs w:val="24"/>
              </w:rPr>
              <w:t>808</w:t>
            </w:r>
            <w:r w:rsidR="0088095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63E72B68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Both instances provide the same Product Service functionality.</w:t>
      </w:r>
    </w:p>
    <w:p w14:paraId="3679197C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4 – Multiple Product Service Instances</w:t>
      </w:r>
    </w:p>
    <w:p w14:paraId="032C0783" w14:textId="318B0C8E" w:rsidR="00DE747C" w:rsidRPr="00DE747C" w:rsidRDefault="00162744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74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2D2FEC" wp14:editId="28F67E31">
            <wp:extent cx="2853690" cy="143235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8719" cy="14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16274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8F8B30" wp14:editId="41AE7EC4">
            <wp:extent cx="2731770" cy="141929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937" cy="142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E60F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10. Load Balancing Configuration</w:t>
      </w:r>
    </w:p>
    <w:p w14:paraId="7B0EB380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When multiple instances of a service are available, the API Gateway can distribute incoming requests between those instances.</w:t>
      </w:r>
    </w:p>
    <w:p w14:paraId="7E093579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A load-balanced configuration can use:</w:t>
      </w:r>
    </w:p>
    <w:p w14:paraId="42556C7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lb://product-service</w:t>
      </w:r>
    </w:p>
    <w:p w14:paraId="622E5D9A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instead of directly specifying a single port.</w:t>
      </w:r>
    </w:p>
    <w:p w14:paraId="27C9D761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558767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spring:</w:t>
      </w:r>
    </w:p>
    <w:p w14:paraId="2DC4642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cloud:</w:t>
      </w:r>
    </w:p>
    <w:p w14:paraId="62421DBA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gateway:</w:t>
      </w:r>
    </w:p>
    <w:p w14:paraId="1D7B5D5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routes:</w:t>
      </w:r>
    </w:p>
    <w:p w14:paraId="20B77964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- id: product-service</w:t>
      </w:r>
    </w:p>
    <w:p w14:paraId="39B8B51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uri: lb://product-service</w:t>
      </w:r>
    </w:p>
    <w:p w14:paraId="7E07087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predicates:</w:t>
      </w:r>
    </w:p>
    <w:p w14:paraId="6EDBCAE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- Path=/products/**</w:t>
      </w:r>
    </w:p>
    <w:p w14:paraId="01035FC7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lastRenderedPageBreak/>
        <w:t>The Product Service instances can then be registered with the same service name.</w:t>
      </w:r>
    </w:p>
    <w:p w14:paraId="797E0BC3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3963A1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        API Gateway</w:t>
      </w:r>
    </w:p>
    <w:p w14:paraId="653E77B7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288383B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      /products/**</w:t>
      </w:r>
    </w:p>
    <w:p w14:paraId="5860F45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1A89DCC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┌──────────┴──────────┐</w:t>
      </w:r>
    </w:p>
    <w:p w14:paraId="35E6D8B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▼</w:t>
      </w:r>
    </w:p>
    <w:p w14:paraId="7413CC7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Product Instance 1    Product Instance 2</w:t>
      </w:r>
    </w:p>
    <w:p w14:paraId="369742ED" w14:textId="2E05F098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        Port 8081             Port 808</w:t>
      </w:r>
      <w:r w:rsidR="00880959">
        <w:rPr>
          <w:rFonts w:ascii="Courier New" w:eastAsia="Times New Roman" w:hAnsi="Courier New" w:cs="Courier New"/>
          <w:sz w:val="20"/>
          <w:szCs w:val="20"/>
        </w:rPr>
        <w:t>2</w:t>
      </w:r>
    </w:p>
    <w:p w14:paraId="63EF4E58" w14:textId="3E6D8059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D7469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11. Testing API Gateway Routing</w:t>
      </w:r>
    </w:p>
    <w:p w14:paraId="2987D64F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gateway was tested using Postman.</w:t>
      </w:r>
    </w:p>
    <w:p w14:paraId="5B355968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11.1 Testing Product Service Through Gateway</w:t>
      </w:r>
    </w:p>
    <w:p w14:paraId="28B3DA47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16C9941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GET http://localhost:8080/products</w:t>
      </w:r>
    </w:p>
    <w:p w14:paraId="4E41DB1D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request is received by the API Gateway and forwarded to the Product Service.</w:t>
      </w:r>
    </w:p>
    <w:p w14:paraId="574CDD6A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5 – Product API Through Gateway</w:t>
      </w:r>
    </w:p>
    <w:p w14:paraId="0C469CCA" w14:textId="4B1EB38C" w:rsidR="007F0037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003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817825" wp14:editId="79D11790">
            <wp:extent cx="2877988" cy="22402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460" cy="224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 w:rsidRPr="007F0037">
        <w:rPr>
          <w:noProof/>
        </w:rPr>
        <w:t xml:space="preserve"> </w:t>
      </w:r>
      <w:r w:rsidRPr="007F003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CBC42B" wp14:editId="32C0ED0E">
            <wp:extent cx="2616102" cy="22440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993" cy="22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CC83" w14:textId="73DAD314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0A293" w14:textId="40C9A211" w:rsidR="007F0037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B36A7" w14:textId="504C5B4A" w:rsidR="007F0037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70FAF" w14:textId="53017255" w:rsidR="007F0037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C04D6" w14:textId="77777777" w:rsidR="007F0037" w:rsidRPr="00DE747C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FBF24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Testing Cart Service Through Gateway</w:t>
      </w:r>
    </w:p>
    <w:p w14:paraId="7B74A416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44C7E24B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GET http://localhost:8080/cart</w:t>
      </w:r>
    </w:p>
    <w:p w14:paraId="43412C4A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API Gateway forwards the request to the Cart Service.</w:t>
      </w:r>
    </w:p>
    <w:p w14:paraId="15973DFF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6 – Cart API Through Gateway</w:t>
      </w:r>
    </w:p>
    <w:p w14:paraId="2961D93A" w14:textId="2FDC007E" w:rsidR="00DE747C" w:rsidRPr="00DE747C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0037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B874EA" wp14:editId="7C930962">
            <wp:extent cx="3086051" cy="228981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274" cy="22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3DEB" w14:textId="4DAAD711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9B3C02" w14:textId="3D3FCCC8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7F0037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. Observing Load Balancing</w:t>
      </w:r>
    </w:p>
    <w:p w14:paraId="5759F82F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Product Service was executed using two instances:</w:t>
      </w:r>
    </w:p>
    <w:p w14:paraId="31930CA6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Instance 1 → Port 8081</w:t>
      </w:r>
    </w:p>
    <w:p w14:paraId="71591385" w14:textId="38B89961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Instance 2 → Port 808</w:t>
      </w:r>
      <w:r w:rsidR="007F0037">
        <w:rPr>
          <w:rFonts w:ascii="Courier New" w:eastAsia="Times New Roman" w:hAnsi="Courier New" w:cs="Courier New"/>
          <w:sz w:val="20"/>
          <w:szCs w:val="20"/>
        </w:rPr>
        <w:t>2</w:t>
      </w:r>
    </w:p>
    <w:p w14:paraId="014EBFA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gateway distributes requests among the available instances.</w:t>
      </w:r>
    </w:p>
    <w:p w14:paraId="451AC6D4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For easier observation, each instance can return a different identifier.</w:t>
      </w:r>
    </w:p>
    <w:p w14:paraId="2F4A7B19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7614958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1 response:</w:t>
      </w:r>
    </w:p>
    <w:p w14:paraId="4A4797F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{</w:t>
      </w:r>
    </w:p>
    <w:p w14:paraId="379D1D1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"service": "Product Service",</w:t>
      </w:r>
    </w:p>
    <w:p w14:paraId="2171F710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"instance": "Instance-1"</w:t>
      </w:r>
    </w:p>
    <w:p w14:paraId="2C1FF66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}</w:t>
      </w:r>
    </w:p>
    <w:p w14:paraId="613BD1B6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2 response:</w:t>
      </w:r>
    </w:p>
    <w:p w14:paraId="4EE9113A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5E46BD4D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"service": "Product Service",</w:t>
      </w:r>
    </w:p>
    <w:p w14:paraId="5AD92E0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"instance": "Instance-2"</w:t>
      </w:r>
    </w:p>
    <w:p w14:paraId="58C6BFF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}</w:t>
      </w:r>
    </w:p>
    <w:p w14:paraId="5BBE69C0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By sending multiple requests, the instance handling the request can be observed.</w:t>
      </w:r>
    </w:p>
    <w:p w14:paraId="2C0B591F" w14:textId="5036D717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66CCFB" w14:textId="3A73CD76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7F0037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. Routing Behavior</w:t>
      </w:r>
    </w:p>
    <w:p w14:paraId="64D2A767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API Gateway successfully acts as a single entry point.</w:t>
      </w:r>
    </w:p>
    <w:p w14:paraId="006CFBAE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routing behavior is:</w:t>
      </w:r>
    </w:p>
    <w:p w14:paraId="6FFFECD8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Client</w:t>
      </w:r>
    </w:p>
    <w:p w14:paraId="482E01DF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280AA08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▼</w:t>
      </w:r>
    </w:p>
    <w:p w14:paraId="3ABC3C32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API Gateway</w:t>
      </w:r>
    </w:p>
    <w:p w14:paraId="625E210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50251135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├── /products/** ──→ Product Service</w:t>
      </w:r>
    </w:p>
    <w:p w14:paraId="39120309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030B2F83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 xml:space="preserve">  └── /cart/** ──────→ Cart Service</w:t>
      </w:r>
    </w:p>
    <w:p w14:paraId="5F2A73C1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Therefore, the client does not need to know the individual backend service locations.</w:t>
      </w:r>
    </w:p>
    <w:p w14:paraId="7AA791AC" w14:textId="369F06A8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C6D2C" w14:textId="5E0D04A2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="007F0037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. Load Balancing Effectiveness</w:t>
      </w:r>
    </w:p>
    <w:p w14:paraId="6B44E3DC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Load balancing improves the availability and scalability of the Product Service.</w:t>
      </w:r>
    </w:p>
    <w:p w14:paraId="4CE65593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When multiple instances are available, requests can be distributed between them.</w:t>
      </w:r>
    </w:p>
    <w:p w14:paraId="3B6DBC8C" w14:textId="77777777" w:rsidR="00DE747C" w:rsidRPr="00DE747C" w:rsidRDefault="00DE747C" w:rsidP="00DE7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47C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14:paraId="7BE72005" w14:textId="77777777" w:rsidR="00DE747C" w:rsidRPr="00DE747C" w:rsidRDefault="00DE747C" w:rsidP="00DE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Prevents a single service instance from handling all requests.</w:t>
      </w:r>
    </w:p>
    <w:p w14:paraId="6CC465DC" w14:textId="77777777" w:rsidR="00DE747C" w:rsidRPr="00DE747C" w:rsidRDefault="00DE747C" w:rsidP="00DE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Improves scalability.</w:t>
      </w:r>
    </w:p>
    <w:p w14:paraId="4584A77A" w14:textId="77777777" w:rsidR="00DE747C" w:rsidRPr="00DE747C" w:rsidRDefault="00DE747C" w:rsidP="00DE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Helps distribute workload.</w:t>
      </w:r>
    </w:p>
    <w:p w14:paraId="0D19C538" w14:textId="77777777" w:rsidR="00DE747C" w:rsidRPr="00DE747C" w:rsidRDefault="00DE747C" w:rsidP="00DE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Provides better availability.</w:t>
      </w:r>
    </w:p>
    <w:p w14:paraId="30AFBD47" w14:textId="77777777" w:rsidR="00DE747C" w:rsidRPr="00DE747C" w:rsidRDefault="00DE747C" w:rsidP="00DE74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Allows additional instances to be added when traffic increases.</w:t>
      </w:r>
    </w:p>
    <w:p w14:paraId="60FD0EA7" w14:textId="50953261" w:rsid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A8763" w14:textId="3CE893C4" w:rsidR="007F0037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79A5E3" w14:textId="72DDCD94" w:rsidR="007F0037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497FC" w14:textId="77777777" w:rsidR="007F0037" w:rsidRPr="00DE747C" w:rsidRDefault="007F0037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74F12" w14:textId="4C90B078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10D8C" w14:textId="6F756395" w:rsidR="00DE747C" w:rsidRPr="00DE747C" w:rsidRDefault="00DE747C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</w:t>
      </w:r>
      <w:r w:rsidR="007F0037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. Observations</w:t>
      </w:r>
    </w:p>
    <w:p w14:paraId="76A1B3E9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following observations were made during the experiment:</w:t>
      </w:r>
    </w:p>
    <w:p w14:paraId="347FDBD2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API Gateway successfully acted as a single entry point.</w:t>
      </w:r>
    </w:p>
    <w:p w14:paraId="2820C99A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/products/**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requests were routed to the Product Service.</w:t>
      </w:r>
    </w:p>
    <w:p w14:paraId="0CE2E946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/cart/**</w:t>
      </w:r>
      <w:r w:rsidRPr="00DE747C">
        <w:rPr>
          <w:rFonts w:ascii="Times New Roman" w:eastAsia="Times New Roman" w:hAnsi="Times New Roman" w:cs="Times New Roman"/>
          <w:sz w:val="24"/>
          <w:szCs w:val="24"/>
        </w:rPr>
        <w:t xml:space="preserve"> requests were routed to the Cart Service.</w:t>
      </w:r>
    </w:p>
    <w:p w14:paraId="781BCB1D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Multiple Product Service instances could be executed on different ports.</w:t>
      </w:r>
    </w:p>
    <w:p w14:paraId="5D4C0993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Requests could be distributed between available service instances.</w:t>
      </w:r>
    </w:p>
    <w:p w14:paraId="491837ED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gateway reduced the complexity of client-side communication.</w:t>
      </w:r>
    </w:p>
    <w:p w14:paraId="41264BAD" w14:textId="77777777" w:rsidR="00DE747C" w:rsidRPr="00DE747C" w:rsidRDefault="00DE747C" w:rsidP="00DE74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architecture improved the scalability and manageability of the application.</w:t>
      </w:r>
    </w:p>
    <w:p w14:paraId="7531F7BF" w14:textId="65CEBAA4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FA5AAB" w14:textId="7F00F5F7" w:rsidR="00DE747C" w:rsidRPr="00DE747C" w:rsidRDefault="007F0037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17</w:t>
      </w:r>
      <w:r w:rsidR="00DE747C"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. Result</w:t>
      </w:r>
    </w:p>
    <w:p w14:paraId="57750466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API Gateway for the E-Commerce application was successfully designed and implemented.</w:t>
      </w:r>
    </w:p>
    <w:p w14:paraId="3F369253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gateway successfully routed:</w:t>
      </w:r>
    </w:p>
    <w:p w14:paraId="2B9848C1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/products/** → Product Service</w:t>
      </w:r>
    </w:p>
    <w:p w14:paraId="0C2BDC59" w14:textId="77777777" w:rsidR="00DE747C" w:rsidRPr="00DE747C" w:rsidRDefault="00DE747C" w:rsidP="00DE7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747C">
        <w:rPr>
          <w:rFonts w:ascii="Courier New" w:eastAsia="Times New Roman" w:hAnsi="Courier New" w:cs="Courier New"/>
          <w:sz w:val="20"/>
          <w:szCs w:val="20"/>
        </w:rPr>
        <w:t>/cart/** → Cart Service</w:t>
      </w:r>
    </w:p>
    <w:p w14:paraId="09B0F9B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Multiple Product Service instances were also configured to demonstrate load balancing.</w:t>
      </w:r>
    </w:p>
    <w:p w14:paraId="6568512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experiment successfully demonstrated how an API Gateway simplifies client communication and provides centralized routing and service management.</w:t>
      </w:r>
    </w:p>
    <w:p w14:paraId="6DFDE1B7" w14:textId="46DB179E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345D7" w14:textId="6DA0232A" w:rsidR="00DE747C" w:rsidRPr="00DE747C" w:rsidRDefault="00DE747C" w:rsidP="00DE74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B4BC8" w14:textId="081FDA52" w:rsidR="00DE747C" w:rsidRPr="00DE747C" w:rsidRDefault="007F0037" w:rsidP="00DE7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18</w:t>
      </w:r>
      <w:r w:rsidR="00DE747C" w:rsidRPr="00DE747C">
        <w:rPr>
          <w:rFonts w:ascii="Times New Roman" w:eastAsia="Times New Roman" w:hAnsi="Times New Roman" w:cs="Times New Roman"/>
          <w:b/>
          <w:bCs/>
          <w:sz w:val="36"/>
          <w:szCs w:val="36"/>
        </w:rPr>
        <w:t>. Conclusion</w:t>
      </w:r>
    </w:p>
    <w:p w14:paraId="41F7091A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This experiment demonstrated the implementation of an API Gateway for an E-Commerce application consisting of Product and Cart services.</w:t>
      </w:r>
    </w:p>
    <w:p w14:paraId="3D25154B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API Gateway provided a single entry point for clients and successfully routed requests to the appropriate backend services. Multiple Product Service instances were used to demonstrate load balancing and scalability.</w:t>
      </w:r>
    </w:p>
    <w:p w14:paraId="52AEB8D5" w14:textId="77777777" w:rsidR="00DE747C" w:rsidRPr="00DE747C" w:rsidRDefault="00DE747C" w:rsidP="00DE7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47C">
        <w:rPr>
          <w:rFonts w:ascii="Times New Roman" w:eastAsia="Times New Roman" w:hAnsi="Times New Roman" w:cs="Times New Roman"/>
          <w:sz w:val="24"/>
          <w:szCs w:val="24"/>
        </w:rPr>
        <w:t>The experiment showed that an API Gateway can reduce client-side complexity, hide internal service locations, centralize security and monitoring, and simplify communication in a microservices-based system.</w:t>
      </w:r>
    </w:p>
    <w:sectPr w:rsidR="00DE747C" w:rsidRPr="00DE7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00EB9"/>
    <w:multiLevelType w:val="multilevel"/>
    <w:tmpl w:val="22A2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F59AB"/>
    <w:multiLevelType w:val="multilevel"/>
    <w:tmpl w:val="82E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75307"/>
    <w:multiLevelType w:val="multilevel"/>
    <w:tmpl w:val="19B2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D4F94"/>
    <w:multiLevelType w:val="multilevel"/>
    <w:tmpl w:val="3CF4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73D3B"/>
    <w:multiLevelType w:val="multilevel"/>
    <w:tmpl w:val="8D9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05440"/>
    <w:multiLevelType w:val="multilevel"/>
    <w:tmpl w:val="A960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47C"/>
    <w:rsid w:val="00162744"/>
    <w:rsid w:val="00325D0C"/>
    <w:rsid w:val="00603B1E"/>
    <w:rsid w:val="00794E45"/>
    <w:rsid w:val="007F0037"/>
    <w:rsid w:val="00880959"/>
    <w:rsid w:val="00B74D53"/>
    <w:rsid w:val="00DE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6F3829F"/>
  <w15:chartTrackingRefBased/>
  <w15:docId w15:val="{5BFD637A-7E33-45ED-9FDA-0D0458E4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4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74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74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4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74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74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7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4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4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47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747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E7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SUTHAR</dc:creator>
  <cp:keywords/>
  <dc:description/>
  <cp:lastModifiedBy>VIKAS SUTHAR</cp:lastModifiedBy>
  <cp:revision>2</cp:revision>
  <dcterms:created xsi:type="dcterms:W3CDTF">2026-08-24T05:55:00Z</dcterms:created>
  <dcterms:modified xsi:type="dcterms:W3CDTF">2026-08-24T08:14:00Z</dcterms:modified>
</cp:coreProperties>
</file>