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72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Face Emotion Recognition</w:t>
      </w:r>
    </w:p>
    <w:p>
      <w:pPr>
        <w:spacing w:before="0" w:after="0" w:line="276"/>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Manoj Kumar</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1.Exploring the data:</w:t>
      </w:r>
      <w:r>
        <w:rPr>
          <w:rFonts w:ascii="Times New Roman" w:hAnsi="Times New Roman" w:cs="Times New Roman" w:eastAsia="Times New Roman"/>
          <w:b/>
          <w:color w:val="auto"/>
          <w:spacing w:val="0"/>
          <w:position w:val="0"/>
          <w:sz w:val="36"/>
          <w:shd w:fill="auto" w:val="clear"/>
        </w:rPr>
        <w:t xml:space="preserve"> </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This first section contains the utility functions to load the dataset to be used for our model training.</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dataset used for this project is the one published in the "Challenges in Representation Learning: Facial Expression Recognition Challenge" by Kaggle.</w:t>
      </w:r>
    </w:p>
    <w:p>
      <w:pPr>
        <w:spacing w:before="120" w:after="100" w:line="276"/>
        <w:ind w:right="0" w:left="0" w:firstLine="0"/>
        <w:jc w:val="left"/>
        <w:rPr>
          <w:rFonts w:ascii="Times New Roman" w:hAnsi="Times New Roman" w:cs="Times New Roman" w:eastAsia="Times New Roman"/>
          <w:b/>
          <w:color w:val="212121"/>
          <w:spacing w:val="0"/>
          <w:position w:val="0"/>
          <w:sz w:val="32"/>
          <w:shd w:fill="FFFFFF" w:val="clear"/>
        </w:rPr>
      </w:pPr>
      <w:r>
        <w:rPr>
          <w:rFonts w:ascii="Times New Roman" w:hAnsi="Times New Roman" w:cs="Times New Roman" w:eastAsia="Times New Roman"/>
          <w:b/>
          <w:color w:val="212121"/>
          <w:spacing w:val="0"/>
          <w:position w:val="0"/>
          <w:sz w:val="32"/>
          <w:shd w:fill="FFFFFF" w:val="clear"/>
        </w:rPr>
        <w:t xml:space="preserve">2.Data description:</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data consists of 48x48 pixel grayscale images of faces. The faces have been automatically registered so that the face is more or less centered and occupies about the same amount of space in each image. The task is to categorize each face based on the emotion shown in the facial expression in to one of seven categories (0=Angry, 1=Disgust, 2=Fear, 3=Happy, 4=Sad, 5=Surprise, 6=Neutral).</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csv file contains two main columns, "emotion" and "pixels". The "emotion" column contains a numeric code ranging from 0 to 6, inclusive, for the emotion that is present in the image. The "pixels" column contains a string surrounded in quotes for each image. The contents of this string a space-separated pixel values in row major order. test.csv contains only the "pixels" column and your task is to predict the emotion column.</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This dataset was prepared by Pierre-Luc Carrier and Aaron Courville, as part of an ongoing research project. They have graciously provided the workshop organizers with a preliminary version of their dataset to use for this contest.</w: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120" w:after="100" w:line="240"/>
        <w:ind w:right="0" w:left="0" w:firstLine="0"/>
        <w:jc w:val="left"/>
        <w:rPr>
          <w:rFonts w:ascii="Times New Roman" w:hAnsi="Times New Roman" w:cs="Times New Roman" w:eastAsia="Times New Roman"/>
          <w:color w:val="212121"/>
          <w:spacing w:val="0"/>
          <w:position w:val="0"/>
          <w:sz w:val="24"/>
          <w:shd w:fill="FFFFFF" w:val="clear"/>
        </w:rPr>
      </w:pPr>
      <w:r>
        <w:object w:dxaOrig="8640" w:dyaOrig="8640">
          <v:rect xmlns:o="urn:schemas-microsoft-com:office:office" xmlns:v="urn:schemas-microsoft-com:vml" id="rectole0000000000" style="width:432.000000pt;height:43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100" w:line="276"/>
        <w:ind w:right="0" w:left="0" w:firstLine="0"/>
        <w:jc w:val="left"/>
        <w:rPr>
          <w:rFonts w:ascii="Times New Roman" w:hAnsi="Times New Roman" w:cs="Times New Roman" w:eastAsia="Times New Roman"/>
          <w:color w:val="212121"/>
          <w:spacing w:val="0"/>
          <w:position w:val="0"/>
          <w:sz w:val="24"/>
          <w:shd w:fill="FFFFFF" w:val="clear"/>
        </w:rPr>
      </w:pPr>
    </w:p>
    <w:p>
      <w:pPr>
        <w:spacing w:before="120" w:after="100" w:line="276"/>
        <w:ind w:right="0" w:left="0" w:firstLine="0"/>
        <w:jc w:val="left"/>
        <w:rPr>
          <w:rFonts w:ascii="Times New Roman" w:hAnsi="Times New Roman" w:cs="Times New Roman" w:eastAsia="Times New Roman"/>
          <w:b/>
          <w:color w:val="212121"/>
          <w:spacing w:val="0"/>
          <w:position w:val="0"/>
          <w:sz w:val="36"/>
          <w:shd w:fill="FFFFFF" w:val="clear"/>
        </w:rPr>
      </w:pPr>
      <w:r>
        <w:rPr>
          <w:rFonts w:ascii="Times New Roman" w:hAnsi="Times New Roman" w:cs="Times New Roman" w:eastAsia="Times New Roman"/>
          <w:b/>
          <w:color w:val="212121"/>
          <w:spacing w:val="0"/>
          <w:position w:val="0"/>
          <w:sz w:val="36"/>
          <w:shd w:fill="FFFFFF" w:val="clear"/>
        </w:rPr>
        <w:t xml:space="preserve">3. Creating our Deep Learning model:</w:t>
      </w:r>
    </w:p>
    <w:p>
      <w:pPr>
        <w:spacing w:before="120" w:after="100" w:line="276"/>
        <w:ind w:right="0" w:left="0" w:firstLine="0"/>
        <w:jc w:val="left"/>
        <w:rPr>
          <w:rFonts w:ascii="Times New Roman" w:hAnsi="Times New Roman" w:cs="Times New Roman" w:eastAsia="Times New Roman"/>
          <w:b/>
          <w:color w:val="212121"/>
          <w:spacing w:val="0"/>
          <w:position w:val="0"/>
          <w:sz w:val="36"/>
          <w:shd w:fill="FFFFFF" w:val="clear"/>
        </w:rPr>
      </w:pPr>
      <w:r>
        <w:rPr>
          <w:rFonts w:ascii="Times New Roman" w:hAnsi="Times New Roman" w:cs="Times New Roman" w:eastAsia="Times New Roman"/>
          <w:color w:val="212121"/>
          <w:spacing w:val="0"/>
          <w:position w:val="0"/>
          <w:sz w:val="24"/>
          <w:shd w:fill="FFFFFF" w:val="clear"/>
        </w:rPr>
        <w:t xml:space="preserve">Now the interesting part comes to us. Let's build a custom DL model.</w:t>
      </w:r>
    </w:p>
    <w:p>
      <w:pPr>
        <w:numPr>
          <w:ilvl w:val="0"/>
          <w:numId w:val="8"/>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Model architecture:</w: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4"/>
          <w:shd w:fill="auto" w:val="clear"/>
        </w:rPr>
        <w:t xml:space="preserve">After some research in the state of the art for Facial Expression Recognition,  found that a simple convolutional architecture based on LeNet-5 would achieve nice results.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Anyway, more recent proposals have achieved more accurate results, and even if Tensorflow already includes prebuilt models (such as MobileNet, which is one of the best model architectures for portable devices), I came up with my own implementation based on a neetwrk architecture which is supposed to be a deep-lightweight accurate model for the FER problem: "[Extended deep neural network for facial emotion recognition (EDNN)]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assure through some tests that their EDNN gives better results in classification tasks for Facial Expression Recognition, and by the architecture metrics this network turns out to be a more lightweight model compared with others.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any case, I proceeded to use Tensorflow 2.0 to build my own EDNN implementation with the Keras module.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implementation will come from two functions: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to build the Residual Block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second one to build the rest of the model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residual block architecture is as follows: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994" w:dyaOrig="9345">
          <v:rect xmlns:o="urn:schemas-microsoft-com:office:office" xmlns:v="urn:schemas-microsoft-com:vml" id="rectole0000000001" style="width:399.700000pt;height:46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ednn.summary():</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summary you can see how we creted the layers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"model"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Layer (type)                    Output Shape         Param #     Connected to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input_1 (InputLayer)            [(None, 48, 48, 1)]  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 (Conv2D)                 (None, 22, 22, 32)   832         input_1[0][0]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max_pooling2d (MaxPooling2D)    (None, 11, 11, 32)   0           conv2d[0][0]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conv2d_1 (Conv2D)               (None, 9, 9, 64)     18496       max_pooling2d[0][0]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conv2d_2 (Conv2D)               (None, 9, 9, 64)     4160        conv2d_1[0][0]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conv2d_3 (Conv2D)               (None, 9, 9, 64)     36928       conv2d_2[0][0]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concatenate (Concatenate)       (None, 9, 9, 128)    0           conv2d_2[0][0]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conv2d_3[0][0]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conv2d_4 (Conv2D)               (None, 9, 9, 128)    147584      concatenate[0][0]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conv2d_5 (Conv2D)               (None, 9, 9, 256)    33024       conv2d_4[0][0]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concatenate_1 (Concatenate)     (None, 9, 9, 320)    0           conv2d_5[0][0]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conv2d_1[0][0]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conv2d_6 (Conv2D)               (None, 9, 9, 128)    368768      concatenate_1[0][0]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max_pooling2d_1 (MaxPooling2D)  (None, 4, 4, 128)    0           conv2d_6[0][0]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conv2d_7 (Conv2D)               (None, 2, 2, 128)    147584      max_pooling2d_1[0][0]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conv2d_8 (Conv2D)               (None, 2, 2, 64)     8256        conv2d_7[0][0]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conv2d_9 (Conv2D)               (None, 2, 2, 64)     36928       conv2d_8[0][0]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concatenate_2 (Concatenate)     (None, 2, 2, 128)    0           conv2d_8[0][0]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conv2d_9[0][0]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conv2d_10 (Conv2D)              (None, 2, 2, 128)    147584      concatenate_2[0][0]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conv2d_11 (Conv2D)              (None, 2, 2, 256)    33024       conv2d_10[0][0]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concatenate_3 (Concatenate)     (None, 2, 2, 384)    0           conv2d_11[0][0]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conv2d_7[0][0]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conv2d_12 (Conv2D)              (None, 2, 2, 256)    884992      concatenate_3[0][0]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max_pooling2d_2 (MaxPooling2D)  (None, 1, 1, 256)    0           conv2d_12[0][0]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conv2d_13 (Conv2D)              (None, 1, 1, 512)    1180160     max_pooling2d_2[0][0]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flatten (Flatten)               (None, 512)          0           conv2d_13[0][0]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dense (Dense)                   (None, 1024)         525312      flatten[0][0]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dropout (Dropout)               (None, 1024)         0           dense[0][0]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dense_1 (Dense)                 (None, 512)          524800      dropout[0][0]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dropout_1 (Dropout)             (None, 512)          0           dense_1[0][0]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__________________________________________________________________________________________________</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dense_2 (Dense)                 (None, 7)            3591        dropout_1[0][0]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 params: 4,102,023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Trainable params: 4,102,023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Non-trainable params: 0</w: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numPr>
          <w:ilvl w:val="0"/>
          <w:numId w:val="12"/>
        </w:numPr>
        <w:spacing w:before="0" w:after="0" w:line="276"/>
        <w:ind w:right="0" w:left="720" w:hanging="36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Model training: </w:t>
      </w:r>
    </w:p>
    <w:p>
      <w:pPr>
        <w:spacing w:before="0" w:after="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far we have created out model and we already have loaded the datset. But beofr, let's create our media folder</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now proceed to train the model.</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 on 28709 samples, validate on 7178 samples</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28709/28709 [==============================] - 508s 18ms/sample - loss: 1.8201 - accuracy: 0.2817 - val_loss: 1.6472 - val_accuracy: 0.3576</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Testing the model in Real-time using OpenCV and WebCam:</w:t>
      </w: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we will test the model that we build for emotion detection in real-time using OpenCV and webcam. To do so we will write a python script. We will use the Jupyter notebook in our local system to make use of a webcam. You can use other IDEs as well. First, we will install a few libraries that are required. Use the below code to import those all.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importing all the required libraries we will load the model weights that we saved earlier after training. Use the below code to load your saved model. After importing the model weights we have imported a haar cascade file that is designed by open cv to detect the frontal face.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importing the haar cascade file we will have written a code to detect faces and classify the desired emotions. We have assigned the labels that will be different emotions like angry, happy, sad, surprise, neutral. As soon as you run the code a new window will pop up and your webcam will turn on. It will then detect the face of the person, draw a bounding box over the detected person, and then convert the RGB image into grayscale &amp; classify it in real-time. Please refer to the below code for the same and sample outputs that are shown in the images. To stop the code you need to press ‘q’.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 Conclusion:</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212121"/>
          <w:spacing w:val="0"/>
          <w:position w:val="0"/>
          <w:sz w:val="24"/>
          <w:shd w:fill="FFFFFF" w:val="clear"/>
        </w:rPr>
        <w:t xml:space="preserve">That's it! We reached the end of our exercise.</w:t>
      </w:r>
    </w:p>
    <w:p>
      <w:pPr>
        <w:spacing w:before="0" w:after="0" w:line="276"/>
        <w:ind w:right="0" w:left="0" w:firstLine="0"/>
        <w:jc w:val="left"/>
        <w:rPr>
          <w:rFonts w:ascii="Times New Roman" w:hAnsi="Times New Roman" w:cs="Times New Roman" w:eastAsia="Times New Roman"/>
          <w:color w:val="212121"/>
          <w:spacing w:val="0"/>
          <w:position w:val="0"/>
          <w:sz w:val="24"/>
          <w:shd w:fill="auto" w:val="clear"/>
        </w:rPr>
      </w:pPr>
    </w:p>
    <w:p>
      <w:pPr>
        <w:numPr>
          <w:ilvl w:val="0"/>
          <w:numId w:val="16"/>
        </w:numPr>
        <w:spacing w:before="120" w:after="10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This first section contains the utility functions to load the dataset to be used for our model training.</w:t>
      </w:r>
    </w:p>
    <w:p>
      <w:pPr>
        <w:numPr>
          <w:ilvl w:val="0"/>
          <w:numId w:val="16"/>
        </w:numPr>
        <w:spacing w:before="0" w:after="0" w:line="276"/>
        <w:ind w:right="0" w:left="720" w:hanging="360"/>
        <w:jc w:val="left"/>
        <w:rPr>
          <w:rFonts w:ascii="Times New Roman" w:hAnsi="Times New Roman" w:cs="Times New Roman" w:eastAsia="Times New Roman"/>
          <w:color w:val="212121"/>
          <w:spacing w:val="0"/>
          <w:position w:val="0"/>
          <w:sz w:val="24"/>
          <w:shd w:fill="auto" w:val="clear"/>
        </w:rPr>
      </w:pPr>
      <w:r>
        <w:rPr>
          <w:rFonts w:ascii="Times New Roman" w:hAnsi="Times New Roman" w:cs="Times New Roman" w:eastAsia="Times New Roman"/>
          <w:color w:val="212121"/>
          <w:spacing w:val="0"/>
          <w:position w:val="0"/>
          <w:sz w:val="24"/>
          <w:shd w:fill="FFFFFF" w:val="clear"/>
        </w:rPr>
        <w:t xml:space="preserve">The dataset used for this project is the one published in the "Challenges in Representation Learning: Facial Expression Recognition Challenge"</w:t>
      </w:r>
    </w:p>
    <w:p>
      <w:pPr>
        <w:numPr>
          <w:ilvl w:val="0"/>
          <w:numId w:val="16"/>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csv file contains two main columns, "emotion" and "pixels". The "emotion" column contains a numeric code ranging from 0 to 6, inclusive, for the emotion that is present in the image.</w:t>
      </w:r>
    </w:p>
    <w:p>
      <w:pPr>
        <w:numPr>
          <w:ilvl w:val="0"/>
          <w:numId w:val="16"/>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We created our deep learning model in which we created model architecture in which we created layers and in model training we fit the model</w:t>
      </w:r>
    </w:p>
    <w:p>
      <w:pPr>
        <w:numPr>
          <w:ilvl w:val="0"/>
          <w:numId w:val="16"/>
        </w:numPr>
        <w:spacing w:before="0" w:after="0" w:line="276"/>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We tested the model in real time using opencv and python</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importing all the required libraries we will load the model weights that we saved earlier after training.</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imported a haar cascade file that is designed by open cv to detect the frontal face.</w:t>
      </w:r>
    </w:p>
    <w:p>
      <w:pPr>
        <w:numPr>
          <w:ilvl w:val="0"/>
          <w:numId w:val="1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importing the haar cascade file we will have written a code to detect faces and classify the desired emotions.</w:t>
      </w:r>
    </w:p>
    <w:p>
      <w:pPr>
        <w:spacing w:before="0" w:after="0" w:line="276"/>
        <w:ind w:right="0" w:left="0" w:firstLine="0"/>
        <w:jc w:val="left"/>
        <w:rPr>
          <w:rFonts w:ascii="Times New Roman" w:hAnsi="Times New Roman" w:cs="Times New Roman" w:eastAsia="Times New Roman"/>
          <w:color w:val="212121"/>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