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73231" w14:textId="77777777" w:rsidR="007D4674" w:rsidRPr="007D4674" w:rsidRDefault="007D4674" w:rsidP="007D4674">
      <w:r w:rsidRPr="007D4674">
        <w:t xml:space="preserve">                                                                      </w:t>
      </w:r>
      <w:r w:rsidRPr="007D4674">
        <w:rPr>
          <w:b/>
          <w:bCs/>
        </w:rPr>
        <w:t>WEEK_6</w:t>
      </w:r>
      <w:r w:rsidRPr="007D4674">
        <w:br/>
      </w:r>
      <w:r w:rsidRPr="007D4674">
        <w:rPr>
          <w:b/>
          <w:bCs/>
        </w:rPr>
        <w:t>REACT-JS_HOI_2</w:t>
      </w:r>
      <w:r w:rsidRPr="007D4674">
        <w:b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0F4D8C32" w14:textId="5A08A41A" w:rsidR="007D4674" w:rsidRPr="007D4674" w:rsidRDefault="007D4674" w:rsidP="007D4674">
      <w:r w:rsidRPr="007D4674">
        <w:drawing>
          <wp:inline distT="0" distB="0" distL="0" distR="0" wp14:anchorId="3078B512" wp14:editId="76594713">
            <wp:extent cx="5730240" cy="3093720"/>
            <wp:effectExtent l="0" t="0" r="3810" b="0"/>
            <wp:docPr id="1300259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3093720"/>
                    </a:xfrm>
                    <a:prstGeom prst="rect">
                      <a:avLst/>
                    </a:prstGeom>
                    <a:noFill/>
                    <a:ln>
                      <a:noFill/>
                    </a:ln>
                  </pic:spPr>
                </pic:pic>
              </a:graphicData>
            </a:graphic>
          </wp:inline>
        </w:drawing>
      </w:r>
      <w:r w:rsidRPr="007D4674">
        <w:br/>
      </w:r>
      <w:r w:rsidRPr="007D4674">
        <w:drawing>
          <wp:inline distT="0" distB="0" distL="0" distR="0" wp14:anchorId="21C735B4" wp14:editId="22A2A204">
            <wp:extent cx="5730240" cy="2560320"/>
            <wp:effectExtent l="0" t="0" r="3810" b="0"/>
            <wp:docPr id="1252169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560320"/>
                    </a:xfrm>
                    <a:prstGeom prst="rect">
                      <a:avLst/>
                    </a:prstGeom>
                    <a:noFill/>
                    <a:ln>
                      <a:noFill/>
                    </a:ln>
                  </pic:spPr>
                </pic:pic>
              </a:graphicData>
            </a:graphic>
          </wp:inline>
        </w:drawing>
      </w:r>
      <w:r w:rsidRPr="007D4674">
        <w:br/>
      </w:r>
      <w:r w:rsidRPr="007D4674">
        <w:br/>
      </w:r>
      <w:r w:rsidRPr="007D4674">
        <w:br/>
      </w:r>
      <w:r w:rsidRPr="007D4674">
        <w:br/>
      </w:r>
      <w:r w:rsidRPr="007D4674">
        <w:br/>
      </w:r>
      <w:r w:rsidRPr="007D4674">
        <w:lastRenderedPageBreak/>
        <w:drawing>
          <wp:inline distT="0" distB="0" distL="0" distR="0" wp14:anchorId="7263FCC6" wp14:editId="3C4C1EB8">
            <wp:extent cx="5730240" cy="2080260"/>
            <wp:effectExtent l="0" t="0" r="3810" b="0"/>
            <wp:docPr id="8505415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080260"/>
                    </a:xfrm>
                    <a:prstGeom prst="rect">
                      <a:avLst/>
                    </a:prstGeom>
                    <a:noFill/>
                    <a:ln>
                      <a:noFill/>
                    </a:ln>
                  </pic:spPr>
                </pic:pic>
              </a:graphicData>
            </a:graphic>
          </wp:inline>
        </w:drawing>
      </w:r>
      <w:r w:rsidRPr="007D4674">
        <w:br/>
      </w:r>
      <w:r w:rsidRPr="007D4674">
        <w:br/>
      </w:r>
      <w:r w:rsidRPr="007D4674">
        <w:drawing>
          <wp:inline distT="0" distB="0" distL="0" distR="0" wp14:anchorId="00E53597" wp14:editId="6B977659">
            <wp:extent cx="5730240" cy="3535680"/>
            <wp:effectExtent l="0" t="0" r="3810" b="7620"/>
            <wp:docPr id="6592186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r w:rsidRPr="007D4674">
        <w:br/>
      </w:r>
      <w:r w:rsidRPr="007D4674">
        <w:br/>
      </w:r>
      <w:r w:rsidRPr="007D4674">
        <w:drawing>
          <wp:inline distT="0" distB="0" distL="0" distR="0" wp14:anchorId="7445867E" wp14:editId="033DCCAE">
            <wp:extent cx="5730240" cy="2171700"/>
            <wp:effectExtent l="0" t="0" r="3810" b="0"/>
            <wp:docPr id="15552545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171700"/>
                    </a:xfrm>
                    <a:prstGeom prst="rect">
                      <a:avLst/>
                    </a:prstGeom>
                    <a:noFill/>
                    <a:ln>
                      <a:noFill/>
                    </a:ln>
                  </pic:spPr>
                </pic:pic>
              </a:graphicData>
            </a:graphic>
          </wp:inline>
        </w:drawing>
      </w:r>
      <w:r w:rsidRPr="007D4674">
        <w:br/>
      </w:r>
      <w:r w:rsidRPr="007D4674">
        <w:br/>
      </w:r>
      <w:r w:rsidRPr="007D4674">
        <w:br/>
      </w:r>
      <w:r w:rsidRPr="007D4674">
        <w:lastRenderedPageBreak/>
        <w:drawing>
          <wp:inline distT="0" distB="0" distL="0" distR="0" wp14:anchorId="2A458929" wp14:editId="69D4C15D">
            <wp:extent cx="5730240" cy="2179320"/>
            <wp:effectExtent l="0" t="0" r="3810" b="0"/>
            <wp:docPr id="7546741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179320"/>
                    </a:xfrm>
                    <a:prstGeom prst="rect">
                      <a:avLst/>
                    </a:prstGeom>
                    <a:noFill/>
                    <a:ln>
                      <a:noFill/>
                    </a:ln>
                  </pic:spPr>
                </pic:pic>
              </a:graphicData>
            </a:graphic>
          </wp:inline>
        </w:drawing>
      </w:r>
      <w:r w:rsidRPr="007D4674">
        <w:br/>
        <w:t>OUTPUT:</w:t>
      </w:r>
    </w:p>
    <w:p w14:paraId="2D082086" w14:textId="2113ED9F" w:rsidR="007D4674" w:rsidRPr="007D4674" w:rsidRDefault="007D4674" w:rsidP="007D4674">
      <w:r w:rsidRPr="007D4674">
        <w:drawing>
          <wp:inline distT="0" distB="0" distL="0" distR="0" wp14:anchorId="48ABB2CD" wp14:editId="013D207C">
            <wp:extent cx="5730240" cy="3017520"/>
            <wp:effectExtent l="0" t="0" r="3810" b="0"/>
            <wp:docPr id="4941583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r w:rsidRPr="007D4674">
        <w:br/>
      </w:r>
      <w:r w:rsidRPr="007D4674">
        <w:br/>
      </w:r>
      <w:r w:rsidRPr="007D4674">
        <w:br/>
      </w:r>
      <w:r w:rsidRPr="007D4674">
        <w:br/>
      </w:r>
    </w:p>
    <w:p w14:paraId="2BD47DA9" w14:textId="65B1EEFE" w:rsidR="007D4674" w:rsidRPr="007D4674" w:rsidRDefault="007D4674" w:rsidP="007D4674">
      <w:r w:rsidRPr="007D4674">
        <w:t xml:space="preserve">                                                                                                                    SUPERSET ID-</w:t>
      </w:r>
      <w:r>
        <w:t>6314712</w:t>
      </w:r>
    </w:p>
    <w:p w14:paraId="7BD1E16F" w14:textId="77777777" w:rsidR="00180399" w:rsidRPr="007D4674" w:rsidRDefault="00180399" w:rsidP="007D4674"/>
    <w:sectPr w:rsidR="00180399" w:rsidRPr="007D4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674"/>
    <w:rsid w:val="00180399"/>
    <w:rsid w:val="001918D6"/>
    <w:rsid w:val="007D4674"/>
    <w:rsid w:val="00947E9D"/>
    <w:rsid w:val="00A40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C3C9"/>
  <w15:chartTrackingRefBased/>
  <w15:docId w15:val="{AA682308-CFEC-459D-9E74-543EFE98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6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46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46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46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46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4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6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46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46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46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46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4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674"/>
    <w:rPr>
      <w:rFonts w:eastAsiaTheme="majorEastAsia" w:cstheme="majorBidi"/>
      <w:color w:val="272727" w:themeColor="text1" w:themeTint="D8"/>
    </w:rPr>
  </w:style>
  <w:style w:type="paragraph" w:styleId="Title">
    <w:name w:val="Title"/>
    <w:basedOn w:val="Normal"/>
    <w:next w:val="Normal"/>
    <w:link w:val="TitleChar"/>
    <w:uiPriority w:val="10"/>
    <w:qFormat/>
    <w:rsid w:val="007D4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674"/>
    <w:pPr>
      <w:spacing w:before="160"/>
      <w:jc w:val="center"/>
    </w:pPr>
    <w:rPr>
      <w:i/>
      <w:iCs/>
      <w:color w:val="404040" w:themeColor="text1" w:themeTint="BF"/>
    </w:rPr>
  </w:style>
  <w:style w:type="character" w:customStyle="1" w:styleId="QuoteChar">
    <w:name w:val="Quote Char"/>
    <w:basedOn w:val="DefaultParagraphFont"/>
    <w:link w:val="Quote"/>
    <w:uiPriority w:val="29"/>
    <w:rsid w:val="007D4674"/>
    <w:rPr>
      <w:i/>
      <w:iCs/>
      <w:color w:val="404040" w:themeColor="text1" w:themeTint="BF"/>
    </w:rPr>
  </w:style>
  <w:style w:type="paragraph" w:styleId="ListParagraph">
    <w:name w:val="List Paragraph"/>
    <w:basedOn w:val="Normal"/>
    <w:uiPriority w:val="34"/>
    <w:qFormat/>
    <w:rsid w:val="007D4674"/>
    <w:pPr>
      <w:ind w:left="720"/>
      <w:contextualSpacing/>
    </w:pPr>
  </w:style>
  <w:style w:type="character" w:styleId="IntenseEmphasis">
    <w:name w:val="Intense Emphasis"/>
    <w:basedOn w:val="DefaultParagraphFont"/>
    <w:uiPriority w:val="21"/>
    <w:qFormat/>
    <w:rsid w:val="007D4674"/>
    <w:rPr>
      <w:i/>
      <w:iCs/>
      <w:color w:val="2F5496" w:themeColor="accent1" w:themeShade="BF"/>
    </w:rPr>
  </w:style>
  <w:style w:type="paragraph" w:styleId="IntenseQuote">
    <w:name w:val="Intense Quote"/>
    <w:basedOn w:val="Normal"/>
    <w:next w:val="Normal"/>
    <w:link w:val="IntenseQuoteChar"/>
    <w:uiPriority w:val="30"/>
    <w:qFormat/>
    <w:rsid w:val="007D46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4674"/>
    <w:rPr>
      <w:i/>
      <w:iCs/>
      <w:color w:val="2F5496" w:themeColor="accent1" w:themeShade="BF"/>
    </w:rPr>
  </w:style>
  <w:style w:type="character" w:styleId="IntenseReference">
    <w:name w:val="Intense Reference"/>
    <w:basedOn w:val="DefaultParagraphFont"/>
    <w:uiPriority w:val="32"/>
    <w:qFormat/>
    <w:rsid w:val="007D46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CHANDRAGIRI MANOJ KRISHNA</dc:creator>
  <cp:keywords/>
  <dc:description/>
  <cp:lastModifiedBy>CHANDRAGIRI MANOJ KRISHNA</cp:lastModifiedBy>
  <cp:revision>1</cp:revision>
  <dcterms:created xsi:type="dcterms:W3CDTF">2025-07-28T03:51:00Z</dcterms:created>
  <dcterms:modified xsi:type="dcterms:W3CDTF">2025-07-28T03:52:00Z</dcterms:modified>
</cp:coreProperties>
</file>