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Management Systems - 10 Question Bank</w:t>
      </w:r>
    </w:p>
    <w:p>
      <w:r>
        <w:t>1. Define DBMS and state its basic purpose. (2 Marks)</w:t>
      </w:r>
    </w:p>
    <w:p>
      <w:r>
        <w:t>2. Explain the three-schema architecture with a diagram showing physical, logical, and view levels. Discuss how physical and logical data independence are achieved. [10 Marks]</w:t>
      </w:r>
    </w:p>
    <w:p>
      <w:r>
        <w:t>3) Differentiate between Relational DBMS (RDBMS) and NoSQL databases. (5m)</w:t>
      </w:r>
    </w:p>
    <w:p>
      <w:r>
        <w:t>Question 4 (10 marks): Consider the following database schema:</w:t>
      </w:r>
    </w:p>
    <w:p>
      <w:r>
        <w:t>Student(student_id, student_name, major)</w:t>
      </w:r>
    </w:p>
    <w:p>
      <w:r>
        <w:t>Course(course_id, course_name, credits)</w:t>
      </w:r>
    </w:p>
    <w:p>
      <w:r>
        <w:t>Enrollment(student_id, course_id, grade)</w:t>
      </w:r>
    </w:p>
    <w:p>
      <w:r>
        <w:t>Write SQL queries to:</w:t>
      </w:r>
    </w:p>
    <w:p>
      <w:r>
        <w:t>a) Retrieve all student names.</w:t>
      </w:r>
    </w:p>
    <w:p>
      <w:r>
        <w:t>b) Count the total number of students.</w:t>
      </w:r>
    </w:p>
    <w:p>
      <w:r>
        <w:t>c) Find students enrolled in Course 'CS101' with grade 'A'.</w:t>
      </w:r>
    </w:p>
    <w:p>
      <w:r>
        <w:t>5. Illustrate the relational algebra operations for select and project. Write a relational algebra expression to retrieve students majoring in 'Computer Science' from the Student relation. [5 Marks]</w:t>
      </w:r>
    </w:p>
    <w:p>
      <w:r>
        <w:t>Q6. What is a Candidate Key? Explain with a short example. (2 Marks)</w:t>
      </w:r>
    </w:p>
    <w:p>
      <w:r>
        <w:t>7. Given an ER model with Student and Course entities in a Many-to-Many relationship, explain how to convert this ER model into a relational schema. Identify primary keys and foreign keys for the resulting relations. (10 marks)</w:t>
      </w:r>
    </w:p>
    <w:p>
      <w:r>
        <w:t>8. Explain ACID properties in DBMS with a brief example for each property. [5 Marks]</w:t>
      </w:r>
    </w:p>
    <w:p>
      <w:r>
        <w:t>Question 9: Define the term Referential Integrity Constraint. (2 Marks)</w:t>
      </w:r>
    </w:p>
    <w:p>
      <w:r>
        <w:t>10) Consider a relation R(A, B, C, D) with functional dependencies A -&gt; B and B -&gt; C. Walk through the normalization process to convert this relation into 3NF step-by-step. (5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