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0BD5" w14:textId="4A269733" w:rsidR="00836C8E" w:rsidRDefault="00836C8E"/>
    <w:p w14:paraId="5711AD24" w14:textId="77777777" w:rsidR="00836C8E" w:rsidRDefault="00000000">
      <w:pPr>
        <w:jc w:val="center"/>
        <w:rPr>
          <w:b/>
          <w:sz w:val="32"/>
          <w:szCs w:val="32"/>
        </w:rPr>
      </w:pPr>
      <w:r>
        <w:rPr>
          <w:b/>
          <w:sz w:val="32"/>
          <w:szCs w:val="32"/>
        </w:rPr>
        <w:t>Outlier Treatments</w:t>
      </w:r>
    </w:p>
    <w:p w14:paraId="5C2C11D9" w14:textId="77777777" w:rsidR="00836C8E" w:rsidRDefault="00000000">
      <w:pPr>
        <w:rPr>
          <w:sz w:val="24"/>
          <w:szCs w:val="24"/>
        </w:rPr>
      </w:pPr>
      <w:r>
        <w:rPr>
          <w:b/>
          <w:bCs/>
          <w:sz w:val="24"/>
          <w:szCs w:val="24"/>
        </w:rPr>
        <w:t>Instructions</w:t>
      </w:r>
      <w:r>
        <w:rPr>
          <w:sz w:val="24"/>
          <w:szCs w:val="24"/>
        </w:rPr>
        <w:t>:</w:t>
      </w:r>
    </w:p>
    <w:p w14:paraId="21B58E85" w14:textId="77777777" w:rsidR="00836C8E"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w:t>
      </w:r>
      <w:proofErr w:type="gramStart"/>
      <w:r>
        <w:rPr>
          <w:rFonts w:ascii="Times New Roman" w:eastAsia="Times New Roman" w:hAnsi="Times New Roman" w:cs="Times New Roman"/>
          <w:color w:val="000000"/>
          <w:sz w:val="24"/>
          <w:szCs w:val="24"/>
        </w:rPr>
        <w:t>filled</w:t>
      </w:r>
      <w:proofErr w:type="gramEnd"/>
      <w:r>
        <w:rPr>
          <w:rFonts w:ascii="Times New Roman" w:eastAsia="Times New Roman" w:hAnsi="Times New Roman" w:cs="Times New Roman"/>
          <w:color w:val="000000"/>
          <w:sz w:val="24"/>
          <w:szCs w:val="24"/>
        </w:rPr>
        <w:t xml:space="preserve"> inline in the word document. Submit code files wherever applicable. </w:t>
      </w:r>
    </w:p>
    <w:p w14:paraId="4D29523E" w14:textId="77777777" w:rsidR="00836C8E" w:rsidRDefault="00000000">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4544EAC4" w14:textId="77777777" w:rsidR="00836C8E" w:rsidRDefault="00000000">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_________________________</w:t>
      </w:r>
    </w:p>
    <w:p w14:paraId="7FEF3DA9" w14:textId="77777777" w:rsidR="00836C8E" w:rsidRDefault="00000000">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Id: _______________________</w:t>
      </w:r>
    </w:p>
    <w:p w14:paraId="181D8225" w14:textId="77777777" w:rsidR="00836C8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3F1681C2" w14:textId="77777777" w:rsidR="00836C8E" w:rsidRDefault="00000000">
      <w:pPr>
        <w:rPr>
          <w:sz w:val="26"/>
          <w:szCs w:val="26"/>
        </w:rPr>
      </w:pPr>
      <w:r>
        <w:rPr>
          <w:b/>
          <w:sz w:val="26"/>
          <w:szCs w:val="26"/>
        </w:rPr>
        <w:t>Problem Statement:</w:t>
      </w:r>
      <w:r>
        <w:rPr>
          <w:sz w:val="26"/>
          <w:szCs w:val="26"/>
        </w:rPr>
        <w:t xml:space="preserve">  </w:t>
      </w:r>
    </w:p>
    <w:p w14:paraId="5D7CD1C8" w14:textId="77777777" w:rsidR="00836C8E" w:rsidRDefault="00000000">
      <w:pPr>
        <w:rPr>
          <w:sz w:val="26"/>
          <w:szCs w:val="26"/>
        </w:rPr>
      </w:pPr>
      <w:r>
        <w:rPr>
          <w:sz w:val="26"/>
          <w:szCs w:val="26"/>
        </w:rPr>
        <w:t xml:space="preserve">Most of the datasets have extreme values or exceptions in their observations. These values affect the predictions (Accuracy) of the model in one way or the other, removing these values is not a very good option. For these types of scenarios, we have various techniques to treat such values. </w:t>
      </w:r>
    </w:p>
    <w:p w14:paraId="1888CB7D" w14:textId="77777777" w:rsidR="00836C8E" w:rsidRDefault="00000000">
      <w:pPr>
        <w:rPr>
          <w:sz w:val="26"/>
          <w:szCs w:val="26"/>
        </w:rPr>
      </w:pPr>
      <w:r>
        <w:t xml:space="preserve">Refer: </w:t>
      </w:r>
      <w:hyperlink r:id="rId9">
        <w:r>
          <w:rPr>
            <w:color w:val="1155CC"/>
            <w:sz w:val="26"/>
            <w:szCs w:val="26"/>
            <w:u w:val="single"/>
          </w:rPr>
          <w:t>https://360digitmg.com/mindmap-data-science</w:t>
        </w:r>
      </w:hyperlink>
    </w:p>
    <w:p w14:paraId="52F3281E" w14:textId="77777777" w:rsidR="00836C8E" w:rsidRDefault="00836C8E">
      <w:pPr>
        <w:rPr>
          <w:sz w:val="26"/>
          <w:szCs w:val="26"/>
        </w:rPr>
      </w:pPr>
    </w:p>
    <w:p w14:paraId="5556D918" w14:textId="77777777" w:rsidR="00836C8E" w:rsidRDefault="00000000">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14:paraId="7FD35185" w14:textId="77777777" w:rsidR="00836C8E" w:rsidRDefault="00836C8E">
      <w:pPr>
        <w:spacing w:after="0"/>
        <w:ind w:left="720"/>
        <w:rPr>
          <w:color w:val="000000"/>
          <w:sz w:val="26"/>
          <w:szCs w:val="26"/>
        </w:rPr>
      </w:pPr>
    </w:p>
    <w:p w14:paraId="68EB596B" w14:textId="44E40F34" w:rsidR="00836C8E" w:rsidRDefault="00000000">
      <w:pPr>
        <w:ind w:left="720"/>
        <w:rPr>
          <w:i/>
          <w:color w:val="000000"/>
        </w:rPr>
      </w:pPr>
      <w:r>
        <w:rPr>
          <w:i/>
          <w:noProof/>
          <w:color w:val="000000"/>
        </w:rPr>
        <w:drawing>
          <wp:inline distT="0" distB="0" distL="0" distR="0" wp14:anchorId="524B12A4" wp14:editId="7C280CC9">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0"/>
                    <a:srcRect/>
                    <a:stretch>
                      <a:fillRect/>
                    </a:stretch>
                  </pic:blipFill>
                  <pic:spPr>
                    <a:xfrm>
                      <a:off x="0" y="0"/>
                      <a:ext cx="5510199" cy="4102598"/>
                    </a:xfrm>
                    <a:prstGeom prst="rect">
                      <a:avLst/>
                    </a:prstGeom>
                  </pic:spPr>
                </pic:pic>
              </a:graphicData>
            </a:graphic>
          </wp:inline>
        </w:drawing>
      </w:r>
    </w:p>
    <w:p w14:paraId="27D252B0" w14:textId="77777777" w:rsidR="00836C8E" w:rsidRDefault="00836C8E">
      <w:pPr>
        <w:rPr>
          <w:b/>
          <w:color w:val="FF0000"/>
          <w:sz w:val="32"/>
          <w:szCs w:val="32"/>
        </w:rPr>
      </w:pPr>
    </w:p>
    <w:p w14:paraId="4ABAE43B" w14:textId="77777777" w:rsidR="00836C8E" w:rsidRDefault="00000000">
      <w:pPr>
        <w:rPr>
          <w:b/>
          <w:color w:val="FF0000"/>
          <w:sz w:val="32"/>
          <w:szCs w:val="32"/>
        </w:rPr>
      </w:pPr>
      <w:r>
        <w:rPr>
          <w:b/>
          <w:color w:val="FF0000"/>
          <w:sz w:val="32"/>
          <w:szCs w:val="32"/>
        </w:rPr>
        <w:t>Hints:</w:t>
      </w:r>
    </w:p>
    <w:p w14:paraId="7ED29168" w14:textId="77777777" w:rsidR="00836C8E" w:rsidRDefault="00000000">
      <w:pPr>
        <w:rPr>
          <w:sz w:val="24"/>
          <w:szCs w:val="24"/>
        </w:rPr>
      </w:pPr>
      <w:r>
        <w:rPr>
          <w:sz w:val="24"/>
          <w:szCs w:val="24"/>
        </w:rPr>
        <w:t>For each assignment, the solution should be submitted in the below format</w:t>
      </w:r>
    </w:p>
    <w:p w14:paraId="6230D9A9" w14:textId="77777777" w:rsidR="00547CB3" w:rsidRDefault="00000000">
      <w:pPr>
        <w:numPr>
          <w:ilvl w:val="0"/>
          <w:numId w:val="2"/>
        </w:numPr>
        <w:spacing w:after="0"/>
        <w:rPr>
          <w:sz w:val="24"/>
          <w:szCs w:val="24"/>
        </w:rPr>
      </w:pPr>
      <w:r>
        <w:rPr>
          <w:sz w:val="24"/>
          <w:szCs w:val="24"/>
        </w:rPr>
        <w:t>Work on each feature to create a data dictionary as displayed in the image displayed below:</w:t>
      </w:r>
    </w:p>
    <w:p w14:paraId="6F214B26" w14:textId="277F857D" w:rsidR="00836C8E" w:rsidRDefault="00000000" w:rsidP="00547CB3">
      <w:pPr>
        <w:spacing w:after="0"/>
        <w:ind w:left="720"/>
        <w:rPr>
          <w:sz w:val="24"/>
          <w:szCs w:val="24"/>
        </w:rPr>
      </w:pPr>
      <w:r>
        <w:rPr>
          <w:noProof/>
          <w:sz w:val="24"/>
          <w:szCs w:val="24"/>
        </w:rPr>
        <w:drawing>
          <wp:inline distT="114300" distB="114300" distL="114300" distR="114300" wp14:anchorId="7F7A3A62" wp14:editId="0F1EABEE">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14:paraId="6B4CE11F" w14:textId="77777777" w:rsidR="00836C8E" w:rsidRDefault="00000000">
      <w:pPr>
        <w:numPr>
          <w:ilvl w:val="0"/>
          <w:numId w:val="2"/>
        </w:numPr>
        <w:spacing w:after="0"/>
        <w:rPr>
          <w:sz w:val="24"/>
          <w:szCs w:val="24"/>
        </w:rPr>
      </w:pPr>
      <w:r>
        <w:rPr>
          <w:sz w:val="24"/>
          <w:szCs w:val="24"/>
        </w:rPr>
        <w:t>Hint: Boston dataset is publicly available. Refer to Boston.csv file.</w:t>
      </w:r>
    </w:p>
    <w:p w14:paraId="7F6546E3" w14:textId="77777777" w:rsidR="00836C8E" w:rsidRDefault="00000000">
      <w:pPr>
        <w:numPr>
          <w:ilvl w:val="0"/>
          <w:numId w:val="2"/>
        </w:numPr>
        <w:spacing w:after="0"/>
        <w:rPr>
          <w:sz w:val="24"/>
          <w:szCs w:val="24"/>
        </w:rPr>
      </w:pPr>
      <w:r>
        <w:rPr>
          <w:sz w:val="24"/>
          <w:szCs w:val="24"/>
        </w:rPr>
        <w:t>Research and perform all possible steps for obtaining solution</w:t>
      </w:r>
    </w:p>
    <w:p w14:paraId="6B5D7091" w14:textId="77777777" w:rsidR="00836C8E" w:rsidRDefault="00000000">
      <w:pPr>
        <w:numPr>
          <w:ilvl w:val="0"/>
          <w:numId w:val="2"/>
        </w:numPr>
        <w:spacing w:after="0"/>
        <w:rPr>
          <w:sz w:val="24"/>
          <w:szCs w:val="24"/>
        </w:rPr>
      </w:pPr>
      <w:r>
        <w:rPr>
          <w:sz w:val="24"/>
          <w:szCs w:val="24"/>
        </w:rPr>
        <w:t>All the codes (executable programs) should execute without errors</w:t>
      </w:r>
    </w:p>
    <w:p w14:paraId="7AB45F7C" w14:textId="77777777" w:rsidR="00836C8E" w:rsidRDefault="00000000">
      <w:pPr>
        <w:numPr>
          <w:ilvl w:val="0"/>
          <w:numId w:val="2"/>
        </w:numPr>
        <w:spacing w:after="0"/>
        <w:rPr>
          <w:sz w:val="24"/>
          <w:szCs w:val="24"/>
        </w:rPr>
      </w:pPr>
      <w:r>
        <w:rPr>
          <w:sz w:val="24"/>
          <w:szCs w:val="24"/>
        </w:rPr>
        <w:t>Code modularization should be followed</w:t>
      </w:r>
    </w:p>
    <w:p w14:paraId="74C01F24" w14:textId="77777777" w:rsidR="00836C8E" w:rsidRDefault="00000000">
      <w:pPr>
        <w:numPr>
          <w:ilvl w:val="0"/>
          <w:numId w:val="2"/>
        </w:numPr>
        <w:spacing w:after="0"/>
        <w:rPr>
          <w:sz w:val="24"/>
          <w:szCs w:val="24"/>
        </w:rPr>
      </w:pPr>
      <w:r>
        <w:rPr>
          <w:sz w:val="24"/>
          <w:szCs w:val="24"/>
        </w:rPr>
        <w:t>Each line of code should have comments explaining the logic and why you are using that function</w:t>
      </w:r>
    </w:p>
    <w:p w14:paraId="0977951A" w14:textId="77777777" w:rsidR="00836C8E" w:rsidRDefault="00000000">
      <w:pPr>
        <w:numPr>
          <w:ilvl w:val="0"/>
          <w:numId w:val="2"/>
        </w:numPr>
        <w:rPr>
          <w:sz w:val="24"/>
          <w:szCs w:val="24"/>
        </w:rPr>
      </w:pPr>
      <w:r>
        <w:rPr>
          <w:sz w:val="24"/>
          <w:szCs w:val="24"/>
        </w:rPr>
        <w:t>Detailed explanation of your approach is mandatory</w:t>
      </w:r>
    </w:p>
    <w:p w14:paraId="4B9FC503" w14:textId="77777777" w:rsidR="00836C8E" w:rsidRDefault="00836C8E">
      <w:pPr>
        <w:pStyle w:val="ListParagraph"/>
        <w:spacing w:after="0"/>
        <w:ind w:left="0"/>
        <w:rPr>
          <w:sz w:val="24"/>
          <w:szCs w:val="24"/>
        </w:rPr>
      </w:pPr>
    </w:p>
    <w:sectPr w:rsidR="00836C8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C4C51" w14:textId="77777777" w:rsidR="00563971" w:rsidRDefault="00563971">
      <w:pPr>
        <w:spacing w:line="240" w:lineRule="auto"/>
      </w:pPr>
      <w:r>
        <w:separator/>
      </w:r>
    </w:p>
  </w:endnote>
  <w:endnote w:type="continuationSeparator" w:id="0">
    <w:p w14:paraId="540AB043" w14:textId="77777777" w:rsidR="00563971" w:rsidRDefault="00563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08D4" w14:textId="77777777" w:rsidR="00836C8E" w:rsidRDefault="00836C8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F1B" w14:textId="77777777" w:rsidR="00836C8E" w:rsidRDefault="00836C8E">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5425D" w14:textId="77777777" w:rsidR="00836C8E" w:rsidRDefault="00836C8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174C" w14:textId="77777777" w:rsidR="00563971" w:rsidRDefault="00563971">
      <w:pPr>
        <w:spacing w:after="0"/>
      </w:pPr>
      <w:r>
        <w:separator/>
      </w:r>
    </w:p>
  </w:footnote>
  <w:footnote w:type="continuationSeparator" w:id="0">
    <w:p w14:paraId="18E9B367" w14:textId="77777777" w:rsidR="00563971" w:rsidRDefault="005639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C505" w14:textId="77777777" w:rsidR="00836C8E" w:rsidRDefault="00836C8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873A" w14:textId="77777777" w:rsidR="00836C8E" w:rsidRDefault="00000000">
    <w:pP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1312" behindDoc="1" locked="0" layoutInCell="1" allowOverlap="1" wp14:anchorId="6AAE6AE5" wp14:editId="4047C3BC">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14:paraId="7BACCA31" w14:textId="77777777" w:rsidR="00836C8E" w:rsidRDefault="00000000">
                          <w:pPr>
                            <w:spacing w:line="223" w:lineRule="exact"/>
                            <w:ind w:left="20"/>
                            <w:rPr>
                              <w:sz w:val="20"/>
                            </w:rPr>
                          </w:pPr>
                          <w:r>
                            <w:rPr>
                              <w:sz w:val="20"/>
                            </w:rPr>
                            <w:t>© 2013 - 2021 360DigiTMG. All Rights Reserved.</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07pt;margin-top:771.65pt;height:12pt;width:198pt;mso-position-horizontal-relative:page;mso-position-vertical-relative:page;z-index:-251655168;mso-width-relative:page;mso-height-relative:page;" filled="f" stroked="f" coordsize="21600,21600" o:gfxdata="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B8i99oAAAANAQAADwAAAAAAAAABACAAAAAiAAAAZHJzL2Rvd25y&#10;ZXYueG1sUEsBAhQAFAAAAAgAh07iQGBM0cf8AQAABAQAAA4AAAAAAAAAAQAgAAAAKQEAAGRycy9l&#10;Mm9Eb2MueG1sUEsFBgAAAAAGAAYAWQEAAJcFAAAAAA==&#10;">
              <v:fill on="f" focussize="0,0"/>
              <v:stroke on="f"/>
              <v:imagedata o:title=""/>
              <o:lock v:ext="edit" aspectratio="f"/>
              <v:textbox inset="0mm,0mm,0mm,0mm">
                <w:txbxContent>
                  <w:p>
                    <w:pPr>
                      <w:spacing w:line="223" w:lineRule="exact"/>
                      <w:ind w:left="20"/>
                      <w:rPr>
                        <w:sz w:val="20"/>
                      </w:rPr>
                    </w:pPr>
                    <w:r>
                      <w:rPr>
                        <w:sz w:val="20"/>
                      </w:rPr>
                      <w:t>© 2013 - 2021 360DigiTMG. All Rights Reserved.</w:t>
                    </w:r>
                  </w:p>
                </w:txbxContent>
              </v:textbox>
            </v:shape>
          </w:pict>
        </mc:Fallback>
      </mc:AlternateContent>
    </w:r>
    <w:r>
      <w:rPr>
        <w:noProof/>
        <w:color w:val="000000"/>
      </w:rPr>
      <w:drawing>
        <wp:anchor distT="0" distB="0" distL="114300" distR="114300" simplePos="0" relativeHeight="251660288" behindDoc="1" locked="0" layoutInCell="1" allowOverlap="1" wp14:anchorId="1C2CD665" wp14:editId="7F29A506">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9709" w14:textId="77777777" w:rsidR="00836C8E" w:rsidRDefault="00836C8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0667957">
    <w:abstractNumId w:val="0"/>
  </w:num>
  <w:num w:numId="2" w16cid:durableId="1927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53941"/>
    <w:rsid w:val="0050702F"/>
    <w:rsid w:val="00537B52"/>
    <w:rsid w:val="005454C5"/>
    <w:rsid w:val="00547CB3"/>
    <w:rsid w:val="00563971"/>
    <w:rsid w:val="00607D0D"/>
    <w:rsid w:val="00612666"/>
    <w:rsid w:val="00665CAE"/>
    <w:rsid w:val="006C1BF8"/>
    <w:rsid w:val="007612C0"/>
    <w:rsid w:val="007C4E79"/>
    <w:rsid w:val="007E55E7"/>
    <w:rsid w:val="00836C8E"/>
    <w:rsid w:val="00854818"/>
    <w:rsid w:val="00A44742"/>
    <w:rsid w:val="00B57966"/>
    <w:rsid w:val="00C13060"/>
    <w:rsid w:val="00C7489E"/>
    <w:rsid w:val="00CB3259"/>
    <w:rsid w:val="00F33EE7"/>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573CDB"/>
  <w15:docId w15:val="{9ED1C1B6-3112-4B77-8A76-A65AE4B3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manoj kurdekar</cp:lastModifiedBy>
  <cp:revision>16</cp:revision>
  <dcterms:created xsi:type="dcterms:W3CDTF">2020-08-02T13:40:00Z</dcterms:created>
  <dcterms:modified xsi:type="dcterms:W3CDTF">2022-12-21T07:45:00Z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ies>
</file>