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34E20" w14:textId="77777777" w:rsidR="00F70568" w:rsidRDefault="00F70568" w:rsidP="00F70568">
      <w:pPr>
        <w:jc w:val="center"/>
        <w:rPr>
          <w:lang w:val="en-US"/>
        </w:rPr>
      </w:pPr>
      <w:bookmarkStart w:id="0" w:name="_Hlk223600962"/>
    </w:p>
    <w:p w14:paraId="46E91D68" w14:textId="77777777" w:rsidR="00F70568" w:rsidRDefault="00F70568" w:rsidP="00F70568">
      <w:pPr>
        <w:jc w:val="center"/>
        <w:rPr>
          <w:lang w:val="en-US"/>
        </w:rPr>
      </w:pPr>
      <w:r>
        <w:rPr>
          <w:lang w:val="en-US"/>
        </w:rPr>
        <w:t>APPLICATION FOR GRANT OF LEGAL SERVICES</w:t>
      </w:r>
    </w:p>
    <w:p w14:paraId="781A091A" w14:textId="77777777" w:rsidR="00F70568" w:rsidRDefault="00F70568" w:rsidP="00F70568">
      <w:pPr>
        <w:jc w:val="center"/>
        <w:rPr>
          <w:lang w:val="en-US"/>
        </w:rPr>
      </w:pPr>
      <w:r>
        <w:rPr>
          <w:lang w:val="en-US"/>
        </w:rPr>
        <w:t>(Sec5,12,13 and 15(5) of Legal Services Authorities Act,1987)</w:t>
      </w:r>
    </w:p>
    <w:p w14:paraId="19DC20FC" w14:textId="519A270D" w:rsidR="00F70568" w:rsidRPr="001031CB" w:rsidRDefault="00F70568" w:rsidP="00F70568">
      <w:pPr>
        <w:jc w:val="center"/>
        <w:rPr>
          <w:b/>
          <w:bCs/>
          <w:lang w:val="en-US"/>
        </w:rPr>
      </w:pPr>
      <w:r w:rsidRPr="001031CB">
        <w:rPr>
          <w:b/>
          <w:bCs/>
          <w:lang w:val="en-US"/>
        </w:rPr>
        <w:t>P</w:t>
      </w:r>
      <w:r w:rsidR="001031CB" w:rsidRPr="001031CB">
        <w:rPr>
          <w:b/>
          <w:bCs/>
          <w:lang w:val="en-US"/>
        </w:rPr>
        <w:t>.</w:t>
      </w:r>
      <w:r w:rsidRPr="001031CB">
        <w:rPr>
          <w:b/>
          <w:bCs/>
          <w:lang w:val="en-US"/>
        </w:rPr>
        <w:t>L</w:t>
      </w:r>
      <w:r w:rsidR="001031CB" w:rsidRPr="001031CB">
        <w:rPr>
          <w:b/>
          <w:bCs/>
          <w:lang w:val="en-US"/>
        </w:rPr>
        <w:t>.</w:t>
      </w:r>
      <w:r w:rsidRPr="001031CB">
        <w:rPr>
          <w:b/>
          <w:bCs/>
          <w:lang w:val="en-US"/>
        </w:rPr>
        <w:t>C No                 of 2026</w:t>
      </w:r>
    </w:p>
    <w:p w14:paraId="2CEA24D0" w14:textId="77777777" w:rsidR="00F70568" w:rsidRDefault="00F70568" w:rsidP="00F70568">
      <w:pPr>
        <w:jc w:val="center"/>
        <w:rPr>
          <w:lang w:val="en-US"/>
        </w:rPr>
      </w:pPr>
    </w:p>
    <w:p w14:paraId="2D92FB0F" w14:textId="40D97AEA" w:rsidR="00F70568" w:rsidRDefault="00F70568" w:rsidP="001D182A">
      <w:pPr>
        <w:tabs>
          <w:tab w:val="left" w:pos="7320"/>
        </w:tabs>
        <w:rPr>
          <w:lang w:val="en-US"/>
        </w:rPr>
      </w:pPr>
      <w:r>
        <w:rPr>
          <w:lang w:val="en-US"/>
        </w:rPr>
        <w:t>Particulars of Applicant</w:t>
      </w:r>
      <w:r w:rsidR="001D182A"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70568" w14:paraId="320F507E" w14:textId="77777777" w:rsidTr="00613E95">
        <w:tc>
          <w:tcPr>
            <w:tcW w:w="2263" w:type="dxa"/>
          </w:tcPr>
          <w:p w14:paraId="7AB62A77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753" w:type="dxa"/>
          </w:tcPr>
          <w:p w14:paraId="39880407" w14:textId="715A75C3" w:rsidR="00F70568" w:rsidRDefault="0032300C" w:rsidP="00613E95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company_name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F70568" w14:paraId="6E8B79FF" w14:textId="77777777" w:rsidTr="00613E95">
        <w:tc>
          <w:tcPr>
            <w:tcW w:w="2263" w:type="dxa"/>
          </w:tcPr>
          <w:p w14:paraId="108FC459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>Postal Address</w:t>
            </w:r>
          </w:p>
        </w:tc>
        <w:tc>
          <w:tcPr>
            <w:tcW w:w="6753" w:type="dxa"/>
          </w:tcPr>
          <w:p w14:paraId="766C4440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Pr="00EF21FA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Floor T19 towers, </w:t>
            </w:r>
            <w:proofErr w:type="spellStart"/>
            <w:r>
              <w:rPr>
                <w:lang w:val="en-US"/>
              </w:rPr>
              <w:t>Ranigunj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Secunderabad</w:t>
            </w:r>
            <w:proofErr w:type="spellEnd"/>
            <w:r>
              <w:rPr>
                <w:lang w:val="en-US"/>
              </w:rPr>
              <w:t xml:space="preserve"> - 500003 </w:t>
            </w:r>
          </w:p>
          <w:p w14:paraId="328334C0" w14:textId="77777777" w:rsidR="00F70568" w:rsidRDefault="00F70568" w:rsidP="00613E95">
            <w:pPr>
              <w:rPr>
                <w:lang w:val="en-US"/>
              </w:rPr>
            </w:pPr>
          </w:p>
        </w:tc>
      </w:tr>
    </w:tbl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70"/>
      </w:tblGrid>
      <w:tr w:rsidR="00F70568" w14:paraId="74B08265" w14:textId="77777777" w:rsidTr="00613E95">
        <w:trPr>
          <w:trHeight w:val="210"/>
        </w:trPr>
        <w:tc>
          <w:tcPr>
            <w:tcW w:w="8970" w:type="dxa"/>
          </w:tcPr>
          <w:p w14:paraId="77D41A14" w14:textId="77777777" w:rsidR="00F70568" w:rsidRDefault="00F70568" w:rsidP="00613E9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Whether suffering from disablement/victim of mass disaster/ethnic violence/caste atrocity/</w:t>
            </w:r>
          </w:p>
          <w:p w14:paraId="1EF96794" w14:textId="77777777" w:rsidR="00F70568" w:rsidRDefault="00F70568" w:rsidP="00613E9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Flood/drought/earthquake/industrial or custody in a protective home – not applicable</w:t>
            </w:r>
          </w:p>
          <w:p w14:paraId="61076B69" w14:textId="77777777" w:rsidR="00F70568" w:rsidRDefault="00F70568" w:rsidP="00613E95">
            <w:pPr>
              <w:pStyle w:val="NoSpacing"/>
              <w:rPr>
                <w:lang w:val="en-US"/>
              </w:rPr>
            </w:pPr>
          </w:p>
        </w:tc>
      </w:tr>
    </w:tbl>
    <w:p w14:paraId="32874212" w14:textId="77777777" w:rsidR="00F70568" w:rsidRDefault="00F70568" w:rsidP="00F70568">
      <w:pPr>
        <w:rPr>
          <w:lang w:val="en-US"/>
        </w:rPr>
      </w:pPr>
    </w:p>
    <w:p w14:paraId="09FE7D3E" w14:textId="77777777" w:rsidR="00F70568" w:rsidRDefault="00F70568" w:rsidP="00F70568">
      <w:pPr>
        <w:rPr>
          <w:lang w:val="en-US"/>
        </w:rPr>
      </w:pPr>
      <w:r>
        <w:rPr>
          <w:lang w:val="en-US"/>
        </w:rPr>
        <w:t>Particulars of the respondent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70568" w14:paraId="1CB66AC3" w14:textId="77777777" w:rsidTr="00613E95">
        <w:tc>
          <w:tcPr>
            <w:tcW w:w="2263" w:type="dxa"/>
          </w:tcPr>
          <w:p w14:paraId="031758B1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753" w:type="dxa"/>
          </w:tcPr>
          <w:p w14:paraId="31B23560" w14:textId="66FCACD6" w:rsidR="00F70568" w:rsidRDefault="0032300C" w:rsidP="00613E95">
            <w:pPr>
              <w:rPr>
                <w:lang w:val="en-US"/>
              </w:rPr>
            </w:pPr>
            <w:r>
              <w:rPr>
                <w:lang w:val="en-US"/>
              </w:rPr>
              <w:t>{{name}}</w:t>
            </w:r>
          </w:p>
        </w:tc>
      </w:tr>
      <w:tr w:rsidR="00F70568" w14:paraId="25CF614F" w14:textId="77777777" w:rsidTr="00613E95">
        <w:trPr>
          <w:trHeight w:val="558"/>
        </w:trPr>
        <w:tc>
          <w:tcPr>
            <w:tcW w:w="2263" w:type="dxa"/>
          </w:tcPr>
          <w:p w14:paraId="1D2A7EE1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>Postal Address</w:t>
            </w:r>
          </w:p>
        </w:tc>
        <w:tc>
          <w:tcPr>
            <w:tcW w:w="6753" w:type="dxa"/>
          </w:tcPr>
          <w:p w14:paraId="02522E85" w14:textId="6B8889EE" w:rsidR="00F70568" w:rsidRDefault="0032300C" w:rsidP="00613E95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postal_address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1FD4E800" w14:textId="77777777" w:rsidR="00F70568" w:rsidRDefault="00F70568" w:rsidP="00F70568">
      <w:pPr>
        <w:rPr>
          <w:lang w:val="en-US"/>
        </w:rPr>
      </w:pPr>
    </w:p>
    <w:p w14:paraId="45D4F961" w14:textId="77777777" w:rsidR="00F70568" w:rsidRDefault="00F70568" w:rsidP="00F70568">
      <w:pPr>
        <w:rPr>
          <w:lang w:val="en-US"/>
        </w:rPr>
      </w:pPr>
      <w:r>
        <w:rPr>
          <w:lang w:val="en-US"/>
        </w:rPr>
        <w:t>Brief facts of the case leading to a dispute between the parties</w:t>
      </w:r>
    </w:p>
    <w:p w14:paraId="166FCC9E" w14:textId="7964B7F5" w:rsidR="00F70568" w:rsidRDefault="00F70568" w:rsidP="00F70568">
      <w:pPr>
        <w:rPr>
          <w:lang w:val="en-US"/>
        </w:rPr>
      </w:pPr>
      <w:r>
        <w:rPr>
          <w:lang w:val="en-US"/>
        </w:rPr>
        <w:t xml:space="preserve">Loan Account </w:t>
      </w:r>
      <w:proofErr w:type="gramStart"/>
      <w:r>
        <w:rPr>
          <w:lang w:val="en-US"/>
        </w:rPr>
        <w:t>No:</w:t>
      </w:r>
      <w:r w:rsidR="0032300C">
        <w:rPr>
          <w:lang w:val="en-US"/>
        </w:rPr>
        <w:t>{</w:t>
      </w:r>
      <w:proofErr w:type="gramEnd"/>
      <w:r w:rsidR="0032300C">
        <w:rPr>
          <w:lang w:val="en-US"/>
        </w:rPr>
        <w:t>{</w:t>
      </w:r>
      <w:proofErr w:type="spellStart"/>
      <w:r w:rsidR="0032300C">
        <w:rPr>
          <w:lang w:val="en-US"/>
        </w:rPr>
        <w:t>loan_number</w:t>
      </w:r>
      <w:proofErr w:type="spellEnd"/>
      <w:r w:rsidR="0032300C">
        <w:rPr>
          <w:lang w:val="en-US"/>
        </w:rPr>
        <w:t>}}</w:t>
      </w:r>
      <w:r>
        <w:rPr>
          <w:lang w:val="en-US"/>
        </w:rPr>
        <w:t xml:space="preserve"> for an outstanding amount of Rs </w:t>
      </w:r>
      <w:r w:rsidR="0032300C">
        <w:rPr>
          <w:lang w:val="en-US"/>
        </w:rPr>
        <w:t>{{amount}}</w:t>
      </w:r>
      <w:r>
        <w:rPr>
          <w:lang w:val="en-US"/>
        </w:rPr>
        <w:t xml:space="preserve">/- as of </w:t>
      </w:r>
      <w:r w:rsidR="0032300C">
        <w:rPr>
          <w:lang w:val="en-US"/>
        </w:rPr>
        <w:t>{{date}}</w:t>
      </w:r>
      <w:r>
        <w:rPr>
          <w:lang w:val="en-US"/>
        </w:rPr>
        <w:t xml:space="preserve"> granted to Name for recovery.</w:t>
      </w:r>
    </w:p>
    <w:p w14:paraId="5A097CB9" w14:textId="77777777" w:rsidR="00F70568" w:rsidRDefault="00F70568" w:rsidP="00F70568">
      <w:pPr>
        <w:rPr>
          <w:lang w:val="en-US"/>
        </w:rPr>
      </w:pPr>
      <w:r>
        <w:rPr>
          <w:lang w:val="en-US"/>
        </w:rPr>
        <w:t>Whether the dispute pending in any court if so. Furnish the following particulars.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0568" w14:paraId="720FB2D5" w14:textId="77777777" w:rsidTr="00613E95">
        <w:tc>
          <w:tcPr>
            <w:tcW w:w="3005" w:type="dxa"/>
          </w:tcPr>
          <w:p w14:paraId="3902AF4E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Case No</w:t>
            </w:r>
          </w:p>
        </w:tc>
        <w:tc>
          <w:tcPr>
            <w:tcW w:w="3005" w:type="dxa"/>
          </w:tcPr>
          <w:p w14:paraId="370C24F8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 xml:space="preserve"> Name of the Court</w:t>
            </w:r>
          </w:p>
        </w:tc>
        <w:tc>
          <w:tcPr>
            <w:tcW w:w="3006" w:type="dxa"/>
          </w:tcPr>
          <w:p w14:paraId="67F30B91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>Stage of the case</w:t>
            </w:r>
          </w:p>
        </w:tc>
      </w:tr>
      <w:tr w:rsidR="00F70568" w14:paraId="688581B4" w14:textId="77777777" w:rsidTr="00613E95">
        <w:tc>
          <w:tcPr>
            <w:tcW w:w="3005" w:type="dxa"/>
          </w:tcPr>
          <w:p w14:paraId="5F4C8A91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N A</w:t>
            </w:r>
          </w:p>
        </w:tc>
        <w:tc>
          <w:tcPr>
            <w:tcW w:w="3005" w:type="dxa"/>
          </w:tcPr>
          <w:p w14:paraId="166CB9D1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N A</w:t>
            </w:r>
          </w:p>
        </w:tc>
        <w:tc>
          <w:tcPr>
            <w:tcW w:w="3006" w:type="dxa"/>
          </w:tcPr>
          <w:p w14:paraId="642131EF" w14:textId="77777777" w:rsidR="00F70568" w:rsidRDefault="00F70568" w:rsidP="00613E95">
            <w:pPr>
              <w:rPr>
                <w:lang w:val="en-US"/>
              </w:rPr>
            </w:pPr>
            <w:r>
              <w:rPr>
                <w:lang w:val="en-US"/>
              </w:rPr>
              <w:t xml:space="preserve">   N A</w:t>
            </w:r>
          </w:p>
        </w:tc>
      </w:tr>
    </w:tbl>
    <w:p w14:paraId="64CDB519" w14:textId="77777777" w:rsidR="00F70568" w:rsidRDefault="00F70568" w:rsidP="00F70568">
      <w:pPr>
        <w:rPr>
          <w:lang w:val="en-US"/>
        </w:rPr>
      </w:pPr>
    </w:p>
    <w:p w14:paraId="42A970B3" w14:textId="77777777" w:rsidR="00F70568" w:rsidRDefault="00F70568" w:rsidP="00F70568">
      <w:pPr>
        <w:rPr>
          <w:lang w:val="en-US"/>
        </w:rPr>
      </w:pPr>
      <w:r>
        <w:rPr>
          <w:lang w:val="en-US"/>
        </w:rPr>
        <w:t>Relief sought for</w:t>
      </w:r>
    </w:p>
    <w:p w14:paraId="79555D17" w14:textId="77777777" w:rsidR="00F70568" w:rsidRDefault="00F70568" w:rsidP="00F70568">
      <w:pPr>
        <w:rPr>
          <w:lang w:val="en-US"/>
        </w:rPr>
      </w:pPr>
      <w:r>
        <w:rPr>
          <w:lang w:val="en-US"/>
        </w:rPr>
        <w:t>It is prayed that the applicant may be granted legal services so the matter can be conciliated and settled before Lok Adalat.</w:t>
      </w:r>
    </w:p>
    <w:p w14:paraId="5AE121EE" w14:textId="242228E7" w:rsidR="00F70568" w:rsidRDefault="00F70568" w:rsidP="004C57B1">
      <w:pPr>
        <w:spacing w:after="360"/>
        <w:rPr>
          <w:lang w:val="en-US"/>
        </w:rPr>
      </w:pPr>
      <w:r>
        <w:rPr>
          <w:lang w:val="en-US"/>
        </w:rPr>
        <w:t xml:space="preserve">Date: </w:t>
      </w:r>
      <w:r w:rsidR="0032300C">
        <w:rPr>
          <w:lang w:val="en-US"/>
        </w:rPr>
        <w:t>{{date}}</w:t>
      </w:r>
      <w:r>
        <w:rPr>
          <w:lang w:val="en-US"/>
        </w:rPr>
        <w:t xml:space="preserve">   </w:t>
      </w:r>
    </w:p>
    <w:p w14:paraId="09DF9AEE" w14:textId="77777777" w:rsidR="00F70568" w:rsidRDefault="00F70568" w:rsidP="00F70568">
      <w:pPr>
        <w:jc w:val="right"/>
        <w:rPr>
          <w:lang w:val="en-US"/>
        </w:rPr>
      </w:pPr>
      <w:r>
        <w:rPr>
          <w:lang w:val="en-US"/>
        </w:rPr>
        <w:t xml:space="preserve">Authorized officer                                                                                   </w:t>
      </w:r>
    </w:p>
    <w:p w14:paraId="62474C6A" w14:textId="77777777" w:rsidR="00F70568" w:rsidRDefault="00F70568" w:rsidP="00F70568">
      <w:pPr>
        <w:rPr>
          <w:lang w:val="en-US"/>
        </w:rPr>
      </w:pPr>
    </w:p>
    <w:p w14:paraId="644B61F0" w14:textId="77777777" w:rsidR="00F70568" w:rsidRDefault="00F70568" w:rsidP="00F70568">
      <w:pPr>
        <w:rPr>
          <w:lang w:val="en-US"/>
        </w:rPr>
      </w:pPr>
    </w:p>
    <w:p w14:paraId="3AF90F73" w14:textId="77777777" w:rsidR="00F70568" w:rsidRDefault="00F70568" w:rsidP="00F70568"/>
    <w:bookmarkEnd w:id="0"/>
    <w:p w14:paraId="723FBF4F" w14:textId="77777777" w:rsidR="005F30CC" w:rsidRPr="00F70568" w:rsidRDefault="005F30CC" w:rsidP="00F70568"/>
    <w:sectPr w:rsidR="005F30CC" w:rsidRPr="00F70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FE"/>
    <w:rsid w:val="001031CB"/>
    <w:rsid w:val="001A66FE"/>
    <w:rsid w:val="001D182A"/>
    <w:rsid w:val="00247712"/>
    <w:rsid w:val="0032300C"/>
    <w:rsid w:val="003847EE"/>
    <w:rsid w:val="003C5989"/>
    <w:rsid w:val="004C57B1"/>
    <w:rsid w:val="00592322"/>
    <w:rsid w:val="005D4F7A"/>
    <w:rsid w:val="005F30CC"/>
    <w:rsid w:val="007E4CB2"/>
    <w:rsid w:val="007E589C"/>
    <w:rsid w:val="00B66300"/>
    <w:rsid w:val="00F7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8FF5"/>
  <w15:chartTrackingRefBased/>
  <w15:docId w15:val="{46DA13EB-0E43-45AE-9953-5E0219A8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6FE"/>
  </w:style>
  <w:style w:type="paragraph" w:styleId="Heading1">
    <w:name w:val="heading 1"/>
    <w:basedOn w:val="Normal"/>
    <w:next w:val="Normal"/>
    <w:link w:val="Heading1Char"/>
    <w:uiPriority w:val="9"/>
    <w:qFormat/>
    <w:rsid w:val="001A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6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6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6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6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6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6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6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6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6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6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6F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A6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66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Manasa dubbaka</cp:lastModifiedBy>
  <cp:revision>10</cp:revision>
  <dcterms:created xsi:type="dcterms:W3CDTF">2026-03-04T10:39:00Z</dcterms:created>
  <dcterms:modified xsi:type="dcterms:W3CDTF">2026-05-21T06:09:00Z</dcterms:modified>
</cp:coreProperties>
</file>