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22982" w14:textId="77777777" w:rsidR="00096740" w:rsidRDefault="00096740" w:rsidP="009D19DE">
      <w:pPr>
        <w:pStyle w:val="NoSpacing"/>
        <w:rPr>
          <w:b/>
          <w:bCs/>
          <w:sz w:val="24"/>
          <w:szCs w:val="24"/>
          <w:lang w:val="en-US"/>
        </w:rPr>
      </w:pPr>
    </w:p>
    <w:p w14:paraId="2FE4D528" w14:textId="49E7CFFF" w:rsidR="0002245D" w:rsidRDefault="00DE5DA7" w:rsidP="00DE5DA7">
      <w:pPr>
        <w:pStyle w:val="NoSpacing"/>
        <w:jc w:val="center"/>
        <w:rPr>
          <w:b/>
          <w:bCs/>
          <w:sz w:val="24"/>
          <w:szCs w:val="24"/>
          <w:lang w:val="en-US"/>
        </w:rPr>
      </w:pPr>
      <w:r w:rsidRPr="00DE5DA7">
        <w:rPr>
          <w:b/>
          <w:bCs/>
          <w:sz w:val="24"/>
          <w:szCs w:val="24"/>
          <w:lang w:val="en-US"/>
        </w:rPr>
        <w:t>DIS No.</w:t>
      </w:r>
      <w:r>
        <w:rPr>
          <w:b/>
          <w:bCs/>
          <w:sz w:val="24"/>
          <w:szCs w:val="24"/>
          <w:lang w:val="en-US"/>
        </w:rPr>
        <w:t>________/2026.Dt</w:t>
      </w:r>
      <w:r w:rsidR="00F8541E">
        <w:rPr>
          <w:b/>
          <w:bCs/>
          <w:sz w:val="24"/>
          <w:szCs w:val="24"/>
          <w:lang w:val="en-US"/>
        </w:rPr>
        <w:t>___</w:t>
      </w:r>
      <w:r>
        <w:rPr>
          <w:b/>
          <w:bCs/>
          <w:sz w:val="24"/>
          <w:szCs w:val="24"/>
          <w:lang w:val="en-US"/>
        </w:rPr>
        <w:t>-03-2026</w:t>
      </w:r>
    </w:p>
    <w:p w14:paraId="414620D3" w14:textId="4AA3E4FE" w:rsidR="00DE5DA7" w:rsidRDefault="00DE5DA7" w:rsidP="00DE5DA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 THE CHAIRMAN</w:t>
      </w:r>
      <w:r w:rsidR="009D19DE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MANDAL LEGAL SERVICES COMMITTEE</w:t>
      </w:r>
    </w:p>
    <w:p w14:paraId="7CFB2489" w14:textId="57292782" w:rsidR="00DE5DA7" w:rsidRDefault="00DE5DA7" w:rsidP="00DE5DA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CITY CIVIL COURT, SECUNDERABAD</w:t>
      </w:r>
    </w:p>
    <w:p w14:paraId="10560345" w14:textId="77777777" w:rsidR="00DE5DA7" w:rsidRDefault="00DE5DA7" w:rsidP="00DE5DA7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PRE-LITIGATION/LITIGATION CASE No.PLC No________________/2026</w:t>
      </w:r>
    </w:p>
    <w:p w14:paraId="198B112E" w14:textId="214A2B79" w:rsidR="00DE5DA7" w:rsidRDefault="00DE5DA7" w:rsidP="009D19DE">
      <w:pPr>
        <w:pStyle w:val="NoSpacing"/>
        <w:spacing w:after="120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LOAN </w:t>
      </w:r>
      <w:proofErr w:type="gramStart"/>
      <w:r>
        <w:rPr>
          <w:sz w:val="24"/>
          <w:szCs w:val="24"/>
          <w:lang w:val="en-US"/>
        </w:rPr>
        <w:t>NO:</w:t>
      </w:r>
      <w:r w:rsidR="00AC4269">
        <w:rPr>
          <w:sz w:val="24"/>
          <w:szCs w:val="24"/>
          <w:lang w:val="en-US"/>
        </w:rPr>
        <w:t>{</w:t>
      </w:r>
      <w:proofErr w:type="gramEnd"/>
      <w:r w:rsidR="00AC4269">
        <w:rPr>
          <w:sz w:val="24"/>
          <w:szCs w:val="24"/>
          <w:lang w:val="en-US"/>
        </w:rPr>
        <w:t>{loan_number}}</w:t>
      </w:r>
    </w:p>
    <w:p w14:paraId="7EA82F9E" w14:textId="124C7E2F" w:rsidR="00DE5DA7" w:rsidRDefault="00DE5DA7" w:rsidP="009D19DE">
      <w:pPr>
        <w:pStyle w:val="NoSpacing"/>
        <w:spacing w:after="1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Between:</w:t>
      </w:r>
    </w:p>
    <w:p w14:paraId="31D55A25" w14:textId="4E17084E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M/s.</w:t>
      </w:r>
      <w:r w:rsidR="00AC4269">
        <w:rPr>
          <w:sz w:val="24"/>
          <w:szCs w:val="24"/>
          <w:lang w:val="en-US"/>
        </w:rPr>
        <w:t>{{company_name}}</w:t>
      </w:r>
    </w:p>
    <w:p w14:paraId="37A1319A" w14:textId="4B3D46FF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Having Office at 14</w:t>
      </w:r>
      <w:r w:rsidRPr="00DE5DA7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 xml:space="preserve"> Floor T19 Towers,</w:t>
      </w:r>
    </w:p>
    <w:p w14:paraId="1D3D0452" w14:textId="78C87D1E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Ranigunj, Secunderabad – 500003,</w:t>
      </w:r>
    </w:p>
    <w:p w14:paraId="22AEC529" w14:textId="29CFDE1E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Rep by its authorized </w:t>
      </w:r>
      <w:r w:rsidR="00A164BD">
        <w:rPr>
          <w:sz w:val="24"/>
          <w:szCs w:val="24"/>
          <w:lang w:val="en-US"/>
        </w:rPr>
        <w:t>signatory, Sri</w:t>
      </w:r>
      <w:r>
        <w:rPr>
          <w:sz w:val="24"/>
          <w:szCs w:val="24"/>
          <w:lang w:val="en-US"/>
        </w:rPr>
        <w:t xml:space="preserve"> Rathod Rahul Naik,</w:t>
      </w:r>
    </w:p>
    <w:p w14:paraId="7DB90B2B" w14:textId="47FF218F" w:rsidR="00DE5DA7" w:rsidRDefault="00DE5DA7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S/o Jemla </w:t>
      </w:r>
      <w:r w:rsidR="00A164BD">
        <w:rPr>
          <w:sz w:val="24"/>
          <w:szCs w:val="24"/>
          <w:lang w:val="en-US"/>
        </w:rPr>
        <w:t>Naik, Age 30years, Occ Manger – Legal, R/o Hyderabad,</w:t>
      </w:r>
    </w:p>
    <w:p w14:paraId="0DD9D670" w14:textId="7EA143EF" w:rsidR="00A164BD" w:rsidRDefault="00A164BD" w:rsidP="00DE5DA7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Mobile No:</w:t>
      </w:r>
      <w:r w:rsidR="00142C5A" w:rsidRPr="00142C5A">
        <w:t xml:space="preserve"> </w:t>
      </w:r>
      <w:r w:rsidR="00142C5A" w:rsidRPr="00142C5A">
        <w:rPr>
          <w:sz w:val="24"/>
          <w:szCs w:val="24"/>
          <w:lang w:val="en-US"/>
        </w:rPr>
        <w:t>7893987711</w:t>
      </w:r>
      <w:r>
        <w:rPr>
          <w:sz w:val="24"/>
          <w:szCs w:val="24"/>
          <w:lang w:val="en-US"/>
        </w:rPr>
        <w:t>, Email: Legal@padmasai.in</w:t>
      </w:r>
    </w:p>
    <w:p w14:paraId="1278C32E" w14:textId="5C466741" w:rsidR="00A164BD" w:rsidRDefault="009D19DE" w:rsidP="009D19DE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</w:t>
      </w:r>
      <w:r w:rsidR="00A164BD">
        <w:rPr>
          <w:sz w:val="24"/>
          <w:szCs w:val="24"/>
          <w:lang w:val="en-US"/>
        </w:rPr>
        <w:t>……. Petitioner</w:t>
      </w:r>
    </w:p>
    <w:p w14:paraId="7C262E1C" w14:textId="70EFC4CD" w:rsidR="00A164BD" w:rsidRDefault="00A164BD" w:rsidP="00A164BD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14:paraId="60341E49" w14:textId="324C281A" w:rsidR="00A164BD" w:rsidRDefault="00AC4269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{{customer_name}}</w:t>
      </w:r>
    </w:p>
    <w:p w14:paraId="2DC14DC5" w14:textId="197A3E5B" w:rsidR="00A164BD" w:rsidRDefault="00AC4269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{{address}}</w:t>
      </w:r>
    </w:p>
    <w:p w14:paraId="5941586B" w14:textId="7F62EFAF" w:rsidR="00A164BD" w:rsidRDefault="00AC4269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{{phone_numbers}}</w:t>
      </w:r>
    </w:p>
    <w:p w14:paraId="2CC9FB17" w14:textId="6FE63937" w:rsidR="00A164BD" w:rsidRDefault="009D19DE" w:rsidP="009D19DE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</w:t>
      </w:r>
      <w:r w:rsidR="00A164BD">
        <w:rPr>
          <w:sz w:val="24"/>
          <w:szCs w:val="24"/>
          <w:lang w:val="en-US"/>
        </w:rPr>
        <w:t>……Respondent</w:t>
      </w:r>
    </w:p>
    <w:p w14:paraId="23CE4EB4" w14:textId="77777777" w:rsidR="00A164BD" w:rsidRDefault="00A164BD" w:rsidP="00DE5DA7">
      <w:pPr>
        <w:pStyle w:val="NoSpacing"/>
        <w:rPr>
          <w:sz w:val="24"/>
          <w:szCs w:val="24"/>
          <w:lang w:val="en-US"/>
        </w:rPr>
      </w:pPr>
    </w:p>
    <w:p w14:paraId="4058F719" w14:textId="446C15E7" w:rsidR="00DE5DA7" w:rsidRDefault="00A164BD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Whereas the petitioner has filed a pre-litigation case under sec 19(5)(ii) of the LSA Act against you (Copy Enclosed), seeking an amicable settlement of all the issues between you</w:t>
      </w:r>
      <w:r w:rsidR="009D19DE">
        <w:rPr>
          <w:sz w:val="24"/>
          <w:szCs w:val="24"/>
          <w:lang w:val="en-US"/>
        </w:rPr>
        <w:t xml:space="preserve"> and the petitioner</w:t>
      </w:r>
      <w:r>
        <w:rPr>
          <w:sz w:val="24"/>
          <w:szCs w:val="24"/>
          <w:lang w:val="en-US"/>
        </w:rPr>
        <w:t>.</w:t>
      </w:r>
    </w:p>
    <w:p w14:paraId="29181112" w14:textId="77777777" w:rsidR="00A164BD" w:rsidRDefault="00A164BD" w:rsidP="00A164BD">
      <w:pPr>
        <w:pStyle w:val="NoSpacing"/>
        <w:rPr>
          <w:sz w:val="24"/>
          <w:szCs w:val="24"/>
          <w:lang w:val="en-US"/>
        </w:rPr>
      </w:pPr>
    </w:p>
    <w:p w14:paraId="70F6A9B7" w14:textId="5074353A" w:rsidR="00A164BD" w:rsidRDefault="00A164BD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</w:t>
      </w:r>
      <w:r w:rsidR="00010287">
        <w:rPr>
          <w:sz w:val="24"/>
          <w:szCs w:val="24"/>
          <w:lang w:val="en-US"/>
        </w:rPr>
        <w:t xml:space="preserve">are summoned to appear before the Lok Adalat on </w:t>
      </w:r>
      <w:r w:rsidR="00AC4269">
        <w:rPr>
          <w:sz w:val="24"/>
          <w:szCs w:val="24"/>
          <w:lang w:val="en-US"/>
        </w:rPr>
        <w:t>{{</w:t>
      </w:r>
      <w:r w:rsidR="0092356E">
        <w:rPr>
          <w:sz w:val="24"/>
          <w:szCs w:val="24"/>
          <w:lang w:val="en-US"/>
        </w:rPr>
        <w:t>lok_</w:t>
      </w:r>
      <w:r w:rsidR="00AC4269">
        <w:rPr>
          <w:sz w:val="24"/>
          <w:szCs w:val="24"/>
          <w:lang w:val="en-US"/>
        </w:rPr>
        <w:t>date}}</w:t>
      </w:r>
      <w:r w:rsidR="00010287">
        <w:rPr>
          <w:sz w:val="24"/>
          <w:szCs w:val="24"/>
          <w:lang w:val="en-US"/>
        </w:rPr>
        <w:t xml:space="preserve"> at 10:30 A.M without fail. The Outstanding amount of Rs </w:t>
      </w:r>
      <w:r w:rsidR="00AC4269">
        <w:rPr>
          <w:sz w:val="24"/>
          <w:szCs w:val="24"/>
          <w:lang w:val="en-US"/>
        </w:rPr>
        <w:t>{{amount}}</w:t>
      </w:r>
      <w:r w:rsidR="00010287">
        <w:rPr>
          <w:sz w:val="24"/>
          <w:szCs w:val="24"/>
          <w:lang w:val="en-US"/>
        </w:rPr>
        <w:t xml:space="preserve"> as of </w:t>
      </w:r>
      <w:r w:rsidR="00AC4269">
        <w:rPr>
          <w:sz w:val="24"/>
          <w:szCs w:val="24"/>
          <w:lang w:val="en-US"/>
        </w:rPr>
        <w:t>{{upto_date}}</w:t>
      </w:r>
      <w:r w:rsidR="00010287">
        <w:rPr>
          <w:sz w:val="24"/>
          <w:szCs w:val="24"/>
          <w:lang w:val="en-US"/>
        </w:rPr>
        <w:t>.</w:t>
      </w:r>
    </w:p>
    <w:p w14:paraId="632C87B8" w14:textId="77777777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74D1C8F1" w14:textId="0377E2AD" w:rsidR="00010287" w:rsidRDefault="00010287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Lok Adalat shall proceed to dispose of</w:t>
      </w:r>
      <w:r w:rsidR="009D19DE">
        <w:rPr>
          <w:sz w:val="24"/>
          <w:szCs w:val="24"/>
          <w:lang w:val="en-US"/>
        </w:rPr>
        <w:t>f</w:t>
      </w:r>
      <w:r>
        <w:rPr>
          <w:sz w:val="24"/>
          <w:szCs w:val="24"/>
          <w:lang w:val="en-US"/>
        </w:rPr>
        <w:t xml:space="preserve"> the case and arrive at a compromise or settlement of the issues between you with utmost expedition, based on the principles of </w:t>
      </w:r>
      <w:r w:rsidR="009D19DE">
        <w:rPr>
          <w:sz w:val="24"/>
          <w:szCs w:val="24"/>
          <w:lang w:val="en-US"/>
        </w:rPr>
        <w:t>J</w:t>
      </w:r>
      <w:r>
        <w:rPr>
          <w:sz w:val="24"/>
          <w:szCs w:val="24"/>
          <w:lang w:val="en-US"/>
        </w:rPr>
        <w:t xml:space="preserve">ustice, </w:t>
      </w:r>
      <w:r w:rsidR="009D19DE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 xml:space="preserve">quity, fair play and other </w:t>
      </w:r>
      <w:r w:rsidR="009D19DE">
        <w:rPr>
          <w:sz w:val="24"/>
          <w:szCs w:val="24"/>
          <w:lang w:val="en-US"/>
        </w:rPr>
        <w:t>L</w:t>
      </w:r>
      <w:r>
        <w:rPr>
          <w:sz w:val="24"/>
          <w:szCs w:val="24"/>
          <w:lang w:val="en-US"/>
        </w:rPr>
        <w:t>egal principles.</w:t>
      </w:r>
    </w:p>
    <w:p w14:paraId="0A8D84E8" w14:textId="77777777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45133520" w14:textId="4BD05A6A" w:rsidR="00010287" w:rsidRDefault="00010287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Herein fail not.</w:t>
      </w:r>
    </w:p>
    <w:p w14:paraId="38C2CF43" w14:textId="2B88A275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5EC844BB" w14:textId="724C076D" w:rsidR="00010287" w:rsidRDefault="00010287" w:rsidP="00A164BD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Given under my hand and the seal of Lok Adalat, </w:t>
      </w:r>
      <w:r w:rsidR="00B23F54">
        <w:rPr>
          <w:sz w:val="24"/>
          <w:szCs w:val="24"/>
          <w:lang w:val="en-US"/>
        </w:rPr>
        <w:t xml:space="preserve">Secunderabad. </w:t>
      </w:r>
      <w:r w:rsidR="009D19DE">
        <w:rPr>
          <w:sz w:val="24"/>
          <w:szCs w:val="24"/>
          <w:lang w:val="en-US"/>
        </w:rPr>
        <w:t>O</w:t>
      </w:r>
      <w:r w:rsidR="00B23F54">
        <w:rPr>
          <w:sz w:val="24"/>
          <w:szCs w:val="24"/>
          <w:lang w:val="en-US"/>
        </w:rPr>
        <w:t>n</w:t>
      </w:r>
      <w:r>
        <w:rPr>
          <w:sz w:val="24"/>
          <w:szCs w:val="24"/>
          <w:lang w:val="en-US"/>
        </w:rPr>
        <w:t xml:space="preserve"> the </w:t>
      </w:r>
      <w:r w:rsidR="00AC4269">
        <w:rPr>
          <w:sz w:val="24"/>
          <w:szCs w:val="24"/>
          <w:lang w:val="en-US"/>
        </w:rPr>
        <w:t>{{day2}}</w:t>
      </w:r>
      <w:r w:rsidRPr="00010287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 xml:space="preserve"> Day of </w:t>
      </w:r>
      <w:r w:rsidR="00AC4269">
        <w:rPr>
          <w:sz w:val="24"/>
          <w:szCs w:val="24"/>
          <w:lang w:val="en-US"/>
        </w:rPr>
        <w:t>{{month}}</w:t>
      </w:r>
      <w:r>
        <w:rPr>
          <w:sz w:val="24"/>
          <w:szCs w:val="24"/>
          <w:lang w:val="en-US"/>
        </w:rPr>
        <w:t xml:space="preserve"> 2026.</w:t>
      </w:r>
    </w:p>
    <w:p w14:paraId="4BE7641F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11548ECE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6AEF40F3" w14:textId="1AE9FE57" w:rsidR="00B23F54" w:rsidRDefault="00B23F54" w:rsidP="00B23F54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Chairman</w:t>
      </w:r>
    </w:p>
    <w:p w14:paraId="6E351E0B" w14:textId="4EBAB933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Mandal Legal Services Committee</w:t>
      </w:r>
    </w:p>
    <w:p w14:paraId="301D3B8D" w14:textId="49CC859C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City Civil Court, Secunderabad</w:t>
      </w:r>
    </w:p>
    <w:p w14:paraId="6C47D094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016EC07E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4842D6DB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00B9CDC3" w14:textId="1A3D2B01" w:rsidR="00B23F54" w:rsidRDefault="00B23F54" w:rsidP="00B23F54">
      <w:pPr>
        <w:pStyle w:val="NoSpacing"/>
        <w:jc w:val="center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By order</w:t>
      </w:r>
    </w:p>
    <w:p w14:paraId="115BC4F4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69A49EFF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73EB3330" w14:textId="77777777" w:rsidR="00B23F54" w:rsidRDefault="00B23F54" w:rsidP="00A164BD">
      <w:pPr>
        <w:pStyle w:val="NoSpacing"/>
        <w:rPr>
          <w:sz w:val="24"/>
          <w:szCs w:val="24"/>
          <w:lang w:val="en-US"/>
        </w:rPr>
      </w:pPr>
    </w:p>
    <w:p w14:paraId="252D47AC" w14:textId="73B8973E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Senior Superintendent</w:t>
      </w:r>
    </w:p>
    <w:p w14:paraId="0CAD0D7F" w14:textId="1A467263" w:rsidR="00B23F54" w:rsidRDefault="00B23F54" w:rsidP="00B23F54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&amp;</w:t>
      </w:r>
    </w:p>
    <w:p w14:paraId="6E2F0385" w14:textId="25FC2FFE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Chief Ministerial Officer </w:t>
      </w:r>
    </w:p>
    <w:p w14:paraId="333B92C0" w14:textId="7B470809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Court of 1</w:t>
      </w:r>
      <w:r w:rsidRPr="00B23F54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Additional Chief Judge</w:t>
      </w:r>
    </w:p>
    <w:p w14:paraId="41DCEBDD" w14:textId="3655BD50" w:rsidR="00B23F54" w:rsidRDefault="00B23F54" w:rsidP="00B23F54">
      <w:pPr>
        <w:pStyle w:val="NoSpacing"/>
        <w:jc w:val="right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City </w:t>
      </w:r>
      <w:r w:rsidR="009D19DE">
        <w:rPr>
          <w:sz w:val="24"/>
          <w:szCs w:val="24"/>
          <w:lang w:val="en-US"/>
        </w:rPr>
        <w:t>C</w:t>
      </w:r>
      <w:r>
        <w:rPr>
          <w:sz w:val="24"/>
          <w:szCs w:val="24"/>
          <w:lang w:val="en-US"/>
        </w:rPr>
        <w:t>ivil Court, Secunderabad</w:t>
      </w:r>
    </w:p>
    <w:p w14:paraId="6F13B196" w14:textId="77777777" w:rsidR="00010287" w:rsidRDefault="00010287" w:rsidP="00A164BD">
      <w:pPr>
        <w:pStyle w:val="NoSpacing"/>
        <w:rPr>
          <w:sz w:val="24"/>
          <w:szCs w:val="24"/>
          <w:lang w:val="en-US"/>
        </w:rPr>
      </w:pPr>
    </w:p>
    <w:p w14:paraId="51A52992" w14:textId="77777777" w:rsidR="00A164BD" w:rsidRPr="00DE5DA7" w:rsidRDefault="00A164BD" w:rsidP="00A164BD">
      <w:pPr>
        <w:pStyle w:val="NoSpacing"/>
        <w:rPr>
          <w:sz w:val="24"/>
          <w:szCs w:val="24"/>
          <w:lang w:val="en-US"/>
        </w:rPr>
      </w:pPr>
    </w:p>
    <w:sectPr w:rsidR="00A164BD" w:rsidRPr="00DE5DA7" w:rsidSect="0002245D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FF"/>
    <w:rsid w:val="00010287"/>
    <w:rsid w:val="0002245D"/>
    <w:rsid w:val="00096740"/>
    <w:rsid w:val="00142C5A"/>
    <w:rsid w:val="0016431D"/>
    <w:rsid w:val="00247712"/>
    <w:rsid w:val="002F1992"/>
    <w:rsid w:val="003A12A6"/>
    <w:rsid w:val="003B75AC"/>
    <w:rsid w:val="003C5989"/>
    <w:rsid w:val="00426630"/>
    <w:rsid w:val="005C03D3"/>
    <w:rsid w:val="005F30CC"/>
    <w:rsid w:val="00632710"/>
    <w:rsid w:val="007E4CB2"/>
    <w:rsid w:val="0092356E"/>
    <w:rsid w:val="009665D0"/>
    <w:rsid w:val="009D19DE"/>
    <w:rsid w:val="00A164BD"/>
    <w:rsid w:val="00AC4269"/>
    <w:rsid w:val="00B23F54"/>
    <w:rsid w:val="00DE5DA7"/>
    <w:rsid w:val="00EF3FFF"/>
    <w:rsid w:val="00F45689"/>
    <w:rsid w:val="00F8541E"/>
    <w:rsid w:val="00F94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D4915"/>
  <w15:chartTrackingRefBased/>
  <w15:docId w15:val="{3AC711FB-F355-43F1-8DBD-278247791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F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F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F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F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F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F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F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F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F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F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F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F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F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F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F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F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FFF"/>
    <w:rPr>
      <w:b/>
      <w:bCs/>
      <w:smallCaps/>
      <w:color w:val="2E74B5" w:themeColor="accent1" w:themeShade="BF"/>
      <w:spacing w:val="5"/>
    </w:rPr>
  </w:style>
  <w:style w:type="paragraph" w:styleId="NoSpacing">
    <w:name w:val="No Spacing"/>
    <w:uiPriority w:val="1"/>
    <w:qFormat/>
    <w:rsid w:val="00EF3F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1062</TotalTime>
  <Pages>1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13</cp:revision>
  <cp:lastPrinted>2026-02-09T11:07:00Z</cp:lastPrinted>
  <dcterms:created xsi:type="dcterms:W3CDTF">2026-03-03T11:58:00Z</dcterms:created>
  <dcterms:modified xsi:type="dcterms:W3CDTF">2026-04-27T06:49:00Z</dcterms:modified>
</cp:coreProperties>
</file>