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BA6540">
        <w:trPr>
          <w:trHeight w:val="350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72A6CBB" w:rsidR="00266B62" w:rsidRPr="00707DE3" w:rsidRDefault="00354D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</w:t>
            </w:r>
            <w:r w:rsidR="006E0815">
              <w:rPr>
                <w:rFonts w:ascii="Times New Roman" w:hAnsi="Times New Roman" w:cs="Times New Roman"/>
                <w:sz w:val="28"/>
                <w:szCs w:val="28"/>
              </w:rPr>
              <w:t>cre</w:t>
            </w:r>
            <w:r w:rsidR="00324A11">
              <w:rPr>
                <w:rFonts w:ascii="Times New Roman" w:hAnsi="Times New Roman" w:cs="Times New Roman"/>
                <w:sz w:val="28"/>
                <w:szCs w:val="28"/>
              </w:rPr>
              <w:t>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78B6FF2" w:rsidR="00266B62" w:rsidRPr="00707DE3" w:rsidRDefault="006E08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A8EE7B0" w:rsidR="00266B62" w:rsidRPr="00707DE3" w:rsidRDefault="00354D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5214572" w:rsidR="00266B62" w:rsidRPr="00707DE3" w:rsidRDefault="00354D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378EA69" w:rsidR="00266B62" w:rsidRPr="00707DE3" w:rsidRDefault="00354D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0C57585" w:rsidR="00266B62" w:rsidRPr="00707DE3" w:rsidRDefault="00354D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23A2BB5" w:rsidR="00266B62" w:rsidRPr="00707DE3" w:rsidRDefault="00354D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E58B3FB" w:rsidR="00266B62" w:rsidRPr="00707DE3" w:rsidRDefault="00C86D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B34235E" w:rsidR="00266B62" w:rsidRPr="00707DE3" w:rsidRDefault="006E08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0711760" w:rsidR="00266B62" w:rsidRPr="00707DE3" w:rsidRDefault="006E08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D9A7ED6" w:rsidR="00266B62" w:rsidRPr="00707DE3" w:rsidRDefault="006E08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B00C418" w:rsidR="00266B62" w:rsidRPr="00707DE3" w:rsidRDefault="006E08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76F72DC" w:rsidR="00266B62" w:rsidRPr="00707DE3" w:rsidRDefault="006E08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99626DB" w:rsidR="00266B62" w:rsidRPr="00707DE3" w:rsidRDefault="006E08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05D7D99" w:rsidR="00266B62" w:rsidRPr="00707DE3" w:rsidRDefault="006E08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5FA7F43" w:rsidR="00266B62" w:rsidRPr="00707DE3" w:rsidRDefault="00FE4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B9CDCB9" w:rsidR="00266B62" w:rsidRPr="00707DE3" w:rsidRDefault="00FE4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BCC607A" w:rsidR="00266B62" w:rsidRPr="00707DE3" w:rsidRDefault="00FE4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A9DF5CD" w:rsidR="00266B62" w:rsidRPr="00707DE3" w:rsidRDefault="00FE4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6E0815">
        <w:trPr>
          <w:trHeight w:val="278"/>
        </w:trPr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8EB65E7" w:rsidR="00266B62" w:rsidRPr="00707DE3" w:rsidRDefault="00FE4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22EF165" w:rsidR="00266B62" w:rsidRPr="00707DE3" w:rsidRDefault="00FE4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7635D4D" w:rsidR="00266B62" w:rsidRPr="00707DE3" w:rsidRDefault="00FE4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3A9798A" w:rsidR="00266B62" w:rsidRPr="00707DE3" w:rsidRDefault="00FE4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9FF2851" w:rsidR="00266B62" w:rsidRPr="00707DE3" w:rsidRDefault="00FE4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CB8CF7F" w:rsidR="00266B62" w:rsidRPr="00707DE3" w:rsidRDefault="00FE4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8F9CD83" w:rsidR="00266B62" w:rsidRPr="00707DE3" w:rsidRDefault="00FD2B61" w:rsidP="00FE4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6BBEB15" w:rsidR="00266B62" w:rsidRPr="00707DE3" w:rsidRDefault="00FE4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554595BC" w:rsidR="00266B62" w:rsidRPr="00707DE3" w:rsidRDefault="00FE4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98E2E07" w:rsidR="00266B62" w:rsidRPr="00707DE3" w:rsidRDefault="00FE4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23C9228C" w:rsidR="00266B62" w:rsidRPr="00707DE3" w:rsidRDefault="008272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6CF5548" w:rsidR="00266B62" w:rsidRPr="00707DE3" w:rsidRDefault="00FE4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4CBFE44" w:rsidR="00266B62" w:rsidRPr="00707DE3" w:rsidRDefault="00FE4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4C8545E" w14:textId="77777777" w:rsidR="007305C9" w:rsidRPr="00707DE3" w:rsidRDefault="007305C9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9CB7C35" w14:textId="77777777" w:rsidR="00C72F58" w:rsidRDefault="001D3861" w:rsidP="00C72F5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C72F58">
        <w:rPr>
          <w:rFonts w:ascii="Times New Roman" w:hAnsi="Times New Roman" w:cs="Times New Roman"/>
          <w:sz w:val="28"/>
          <w:szCs w:val="28"/>
        </w:rPr>
        <w:t xml:space="preserve"> if we tossed three coins then,</w:t>
      </w:r>
    </w:p>
    <w:p w14:paraId="6ACCEB5D" w14:textId="363923FA" w:rsidR="00C72F58" w:rsidRDefault="001D3861" w:rsidP="00C72F58">
      <w:pPr>
        <w:ind w:firstLine="720"/>
        <w:rPr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316B3B">
        <w:rPr>
          <w:sz w:val="24"/>
          <w:szCs w:val="24"/>
        </w:rPr>
        <w:t xml:space="preserve">{ </w:t>
      </w:r>
      <w:r w:rsidR="00C72F58" w:rsidRPr="00531090">
        <w:rPr>
          <w:sz w:val="24"/>
          <w:szCs w:val="24"/>
        </w:rPr>
        <w:t>HHT</w:t>
      </w:r>
      <w:proofErr w:type="gramEnd"/>
      <w:r w:rsidR="00C72F58" w:rsidRPr="00531090">
        <w:rPr>
          <w:sz w:val="24"/>
          <w:szCs w:val="24"/>
        </w:rPr>
        <w:t xml:space="preserve"> </w:t>
      </w:r>
      <w:r w:rsidR="00316B3B">
        <w:rPr>
          <w:sz w:val="24"/>
          <w:szCs w:val="24"/>
        </w:rPr>
        <w:t>,</w:t>
      </w:r>
    </w:p>
    <w:p w14:paraId="526E4A44" w14:textId="6610E6FD" w:rsidR="00C72F58" w:rsidRDefault="00C72F58" w:rsidP="00C72F5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531090">
        <w:rPr>
          <w:sz w:val="24"/>
          <w:szCs w:val="24"/>
        </w:rPr>
        <w:t>THH</w:t>
      </w:r>
      <w:r w:rsidR="00316B3B">
        <w:rPr>
          <w:sz w:val="24"/>
          <w:szCs w:val="24"/>
        </w:rPr>
        <w:t>,</w:t>
      </w:r>
    </w:p>
    <w:p w14:paraId="6C23F9BA" w14:textId="07C71A48" w:rsidR="00C72F58" w:rsidRPr="00C72F58" w:rsidRDefault="00316B3B" w:rsidP="00C72F58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HTH }</w:t>
      </w:r>
      <w:proofErr w:type="gramEnd"/>
      <w:r w:rsidR="00C72F58">
        <w:rPr>
          <w:sz w:val="24"/>
          <w:szCs w:val="24"/>
        </w:rPr>
        <w:t>.</w:t>
      </w:r>
    </w:p>
    <w:p w14:paraId="52C564F2" w14:textId="0394258D" w:rsidR="005F2E4E" w:rsidRPr="00C72F58" w:rsidRDefault="00C72F58" w:rsidP="00C72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probability of two heads and one tail is = 3/8</w:t>
      </w:r>
    </w:p>
    <w:p w14:paraId="18936D9F" w14:textId="77777777" w:rsidR="000B417C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745974CF" w14:textId="77777777" w:rsidR="007305C9" w:rsidRDefault="007305C9" w:rsidP="00707DE3">
      <w:pPr>
        <w:rPr>
          <w:rFonts w:ascii="Times New Roman" w:hAnsi="Times New Roman" w:cs="Times New Roman"/>
          <w:sz w:val="28"/>
          <w:szCs w:val="28"/>
        </w:rPr>
      </w:pPr>
    </w:p>
    <w:p w14:paraId="26E32129" w14:textId="77777777" w:rsidR="007305C9" w:rsidRPr="00707DE3" w:rsidRDefault="007305C9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65714DB7" w14:textId="048BA660" w:rsidR="00C72F58" w:rsidRPr="00C72F58" w:rsidRDefault="00266B62" w:rsidP="00C72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36FF5B9" w14:textId="3B63D469" w:rsidR="0087523E" w:rsidRDefault="003C04AE" w:rsidP="00C72F5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ANS </w:t>
      </w:r>
      <w:r w:rsidRPr="003C04AE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C72F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2F58">
        <w:rPr>
          <w:rFonts w:ascii="Times New Roman" w:hAnsi="Times New Roman" w:cs="Times New Roman"/>
          <w:sz w:val="28"/>
          <w:szCs w:val="28"/>
        </w:rPr>
        <w:t>if we rolled two dices, then the probabil</w:t>
      </w:r>
      <w:r w:rsidR="0087523E">
        <w:rPr>
          <w:rFonts w:ascii="Times New Roman" w:hAnsi="Times New Roman" w:cs="Times New Roman"/>
          <w:sz w:val="28"/>
          <w:szCs w:val="28"/>
        </w:rPr>
        <w:t>ity of getting equal to 1 is = 0</w:t>
      </w:r>
    </w:p>
    <w:p w14:paraId="7FD8896C" w14:textId="04A2F916" w:rsidR="0087523E" w:rsidRPr="0087523E" w:rsidRDefault="0087523E" w:rsidP="00C72F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05C9">
        <w:rPr>
          <w:rFonts w:ascii="Times New Roman" w:hAnsi="Times New Roman" w:cs="Times New Roman"/>
          <w:b/>
          <w:sz w:val="28"/>
          <w:szCs w:val="28"/>
        </w:rPr>
        <w:t xml:space="preserve">       Probability </w:t>
      </w:r>
      <w:proofErr w:type="gramStart"/>
      <w:r w:rsidR="007305C9">
        <w:rPr>
          <w:rFonts w:ascii="Times New Roman" w:hAnsi="Times New Roman" w:cs="Times New Roman"/>
          <w:b/>
          <w:sz w:val="28"/>
          <w:szCs w:val="28"/>
        </w:rPr>
        <w:t>P(</w:t>
      </w:r>
      <w:proofErr w:type="gramEnd"/>
      <w:r w:rsidR="007305C9">
        <w:rPr>
          <w:rFonts w:ascii="Times New Roman" w:hAnsi="Times New Roman" w:cs="Times New Roman"/>
          <w:b/>
          <w:sz w:val="28"/>
          <w:szCs w:val="28"/>
        </w:rPr>
        <w:t>E) = N</w:t>
      </w:r>
      <w:r w:rsidRPr="0087523E">
        <w:rPr>
          <w:rFonts w:ascii="Times New Roman" w:hAnsi="Times New Roman" w:cs="Times New Roman"/>
          <w:b/>
          <w:sz w:val="28"/>
          <w:szCs w:val="28"/>
        </w:rPr>
        <w:t xml:space="preserve">umber </w:t>
      </w:r>
      <w:r w:rsidR="0079331C">
        <w:rPr>
          <w:rFonts w:ascii="Times New Roman" w:hAnsi="Times New Roman" w:cs="Times New Roman"/>
          <w:b/>
          <w:sz w:val="28"/>
          <w:szCs w:val="28"/>
        </w:rPr>
        <w:t xml:space="preserve">of </w:t>
      </w:r>
      <w:proofErr w:type="spellStart"/>
      <w:r w:rsidR="0079331C">
        <w:rPr>
          <w:rFonts w:ascii="Times New Roman" w:hAnsi="Times New Roman" w:cs="Times New Roman"/>
          <w:b/>
          <w:sz w:val="28"/>
          <w:szCs w:val="28"/>
        </w:rPr>
        <w:t>Favourable</w:t>
      </w:r>
      <w:proofErr w:type="spellEnd"/>
      <w:r w:rsidR="007933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05C9">
        <w:rPr>
          <w:rFonts w:ascii="Times New Roman" w:hAnsi="Times New Roman" w:cs="Times New Roman"/>
          <w:b/>
          <w:sz w:val="28"/>
          <w:szCs w:val="28"/>
        </w:rPr>
        <w:t>outcomes</w:t>
      </w:r>
      <w:r w:rsidRPr="0087523E">
        <w:rPr>
          <w:rFonts w:ascii="Times New Roman" w:hAnsi="Times New Roman" w:cs="Times New Roman"/>
          <w:b/>
          <w:sz w:val="28"/>
          <w:szCs w:val="28"/>
        </w:rPr>
        <w:t xml:space="preserve"> n(E) </w:t>
      </w:r>
      <w:r w:rsidR="0079331C">
        <w:rPr>
          <w:rFonts w:ascii="Times New Roman" w:hAnsi="Times New Roman" w:cs="Times New Roman"/>
          <w:b/>
          <w:sz w:val="28"/>
          <w:szCs w:val="28"/>
        </w:rPr>
        <w:t>/</w:t>
      </w:r>
      <w:r w:rsidRPr="0087523E">
        <w:rPr>
          <w:rFonts w:ascii="Times New Roman" w:hAnsi="Times New Roman" w:cs="Times New Roman"/>
          <w:b/>
          <w:sz w:val="28"/>
          <w:szCs w:val="28"/>
        </w:rPr>
        <w:t xml:space="preserve"> total </w:t>
      </w:r>
      <w:r w:rsidR="0079331C">
        <w:rPr>
          <w:rFonts w:ascii="Times New Roman" w:hAnsi="Times New Roman" w:cs="Times New Roman"/>
          <w:b/>
          <w:sz w:val="28"/>
          <w:szCs w:val="28"/>
        </w:rPr>
        <w:t xml:space="preserve">number of interested </w:t>
      </w:r>
      <w:r w:rsidRPr="0087523E">
        <w:rPr>
          <w:rFonts w:ascii="Times New Roman" w:hAnsi="Times New Roman" w:cs="Times New Roman"/>
          <w:b/>
          <w:sz w:val="28"/>
          <w:szCs w:val="28"/>
        </w:rPr>
        <w:t>outcomes n(S)</w:t>
      </w:r>
    </w:p>
    <w:p w14:paraId="5236146B" w14:textId="1ED9539D" w:rsidR="003C04AE" w:rsidRDefault="00C72F58" w:rsidP="00C72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C04AE" w:rsidRPr="003C04A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3C04AE" w:rsidRPr="003C04AE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3C04AE" w:rsidRPr="003C04AE">
        <w:rPr>
          <w:rFonts w:ascii="Times New Roman" w:hAnsi="Times New Roman" w:cs="Times New Roman"/>
          <w:sz w:val="28"/>
          <w:szCs w:val="28"/>
        </w:rPr>
        <w:t xml:space="preserve">E)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9331C">
        <w:rPr>
          <w:rFonts w:ascii="Times New Roman" w:hAnsi="Times New Roman" w:cs="Times New Roman"/>
          <w:sz w:val="28"/>
          <w:szCs w:val="28"/>
        </w:rPr>
        <w:t>= n(E) /</w:t>
      </w:r>
      <w:r w:rsidR="003C04AE" w:rsidRPr="003C04AE">
        <w:rPr>
          <w:rFonts w:ascii="Times New Roman" w:hAnsi="Times New Roman" w:cs="Times New Roman"/>
          <w:sz w:val="28"/>
          <w:szCs w:val="28"/>
        </w:rPr>
        <w:t xml:space="preserve"> n(S) = 0/36= 0</w:t>
      </w:r>
    </w:p>
    <w:p w14:paraId="5397A027" w14:textId="77777777" w:rsidR="005F2E4E" w:rsidRPr="003C04AE" w:rsidRDefault="005F2E4E" w:rsidP="003C04AE">
      <w:pPr>
        <w:rPr>
          <w:rFonts w:ascii="Times New Roman" w:hAnsi="Times New Roman" w:cs="Times New Roman"/>
          <w:sz w:val="28"/>
          <w:szCs w:val="28"/>
        </w:rPr>
      </w:pPr>
    </w:p>
    <w:p w14:paraId="76C0B960" w14:textId="2A690736" w:rsidR="003C04AE" w:rsidRPr="003C04AE" w:rsidRDefault="00266B62" w:rsidP="003C0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3C04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ACE8AD" w14:textId="4A36DE7E" w:rsidR="003C04AE" w:rsidRPr="003C04AE" w:rsidRDefault="003C04AE" w:rsidP="003C0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ANS </w:t>
      </w:r>
      <w:r w:rsidRPr="003C04AE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E = {(1,1),(1,2),(1,3),(2,1),(2,2),(3,1)</w:t>
      </w:r>
      <w:r w:rsidR="00EB36FD">
        <w:rPr>
          <w:rFonts w:ascii="Times New Roman" w:hAnsi="Times New Roman" w:cs="Times New Roman"/>
          <w:sz w:val="28"/>
          <w:szCs w:val="28"/>
        </w:rPr>
        <w:t>}</w:t>
      </w:r>
    </w:p>
    <w:p w14:paraId="1A7DB512" w14:textId="081E1105" w:rsidR="003C04AE" w:rsidRDefault="003C04AE" w:rsidP="003C0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gramStart"/>
      <w:r w:rsidR="0079331C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79331C">
        <w:rPr>
          <w:rFonts w:ascii="Times New Roman" w:hAnsi="Times New Roman" w:cs="Times New Roman"/>
          <w:sz w:val="28"/>
          <w:szCs w:val="28"/>
        </w:rPr>
        <w:t>E) = n(E) /</w:t>
      </w:r>
      <w:r w:rsidRPr="003C04AE">
        <w:rPr>
          <w:rFonts w:ascii="Times New Roman" w:hAnsi="Times New Roman" w:cs="Times New Roman"/>
          <w:sz w:val="28"/>
          <w:szCs w:val="28"/>
        </w:rPr>
        <w:t xml:space="preserve"> n(S) =</w:t>
      </w:r>
      <w:r>
        <w:rPr>
          <w:rFonts w:ascii="Times New Roman" w:hAnsi="Times New Roman" w:cs="Times New Roman"/>
          <w:sz w:val="28"/>
          <w:szCs w:val="28"/>
        </w:rPr>
        <w:t xml:space="preserve"> 6/36 = 1/6</w:t>
      </w:r>
    </w:p>
    <w:p w14:paraId="7AE7D932" w14:textId="77777777" w:rsidR="005F2E4E" w:rsidRPr="003C04AE" w:rsidRDefault="005F2E4E" w:rsidP="003C04AE">
      <w:pPr>
        <w:rPr>
          <w:rFonts w:ascii="Times New Roman" w:hAnsi="Times New Roman" w:cs="Times New Roman"/>
          <w:sz w:val="28"/>
          <w:szCs w:val="28"/>
        </w:rPr>
      </w:pP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6026FDA" w14:textId="12BA2DF8" w:rsidR="00EB36FD" w:rsidRPr="00EB36FD" w:rsidRDefault="00EB36FD" w:rsidP="003C0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ANS</w:t>
      </w:r>
      <w:r w:rsidR="00B633B9">
        <w:rPr>
          <w:rFonts w:ascii="Times New Roman" w:hAnsi="Times New Roman" w:cs="Times New Roman"/>
          <w:sz w:val="28"/>
          <w:szCs w:val="28"/>
        </w:rPr>
        <w:t xml:space="preserve"> </w:t>
      </w:r>
      <w:r w:rsidR="003C04AE">
        <w:rPr>
          <w:rFonts w:ascii="Times New Roman" w:hAnsi="Times New Roman" w:cs="Times New Roman"/>
          <w:b/>
          <w:sz w:val="28"/>
          <w:szCs w:val="28"/>
        </w:rPr>
        <w:t>:</w:t>
      </w:r>
      <w:r w:rsidR="00B63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 =  {(</w:t>
      </w:r>
      <w:r w:rsidR="00BE0726">
        <w:rPr>
          <w:rFonts w:ascii="Times New Roman" w:hAnsi="Times New Roman" w:cs="Times New Roman"/>
          <w:sz w:val="28"/>
          <w:szCs w:val="28"/>
        </w:rPr>
        <w:t>1,5),(3,3),(4,5),(5,1),(5,4)}</w:t>
      </w:r>
    </w:p>
    <w:p w14:paraId="21529793" w14:textId="54A15B4F" w:rsidR="002E0863" w:rsidRDefault="00EB36FD" w:rsidP="00EB36F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3C04AE" w:rsidRPr="003C04AE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3C04AE" w:rsidRPr="003C04AE">
        <w:rPr>
          <w:rFonts w:ascii="Times New Roman" w:hAnsi="Times New Roman" w:cs="Times New Roman"/>
          <w:sz w:val="28"/>
          <w:szCs w:val="28"/>
        </w:rPr>
        <w:t>E)</w:t>
      </w:r>
      <w:r w:rsidR="0079331C">
        <w:rPr>
          <w:rFonts w:ascii="Times New Roman" w:hAnsi="Times New Roman" w:cs="Times New Roman"/>
          <w:sz w:val="28"/>
          <w:szCs w:val="28"/>
        </w:rPr>
        <w:t xml:space="preserve"> = n(E) /</w:t>
      </w:r>
      <w:r w:rsidR="003C04AE">
        <w:rPr>
          <w:rFonts w:ascii="Times New Roman" w:hAnsi="Times New Roman" w:cs="Times New Roman"/>
          <w:sz w:val="28"/>
          <w:szCs w:val="28"/>
        </w:rPr>
        <w:t xml:space="preserve"> n(S) = </w:t>
      </w:r>
      <w:r w:rsidR="00BE0726">
        <w:rPr>
          <w:rFonts w:ascii="Times New Roman" w:hAnsi="Times New Roman" w:cs="Times New Roman"/>
          <w:sz w:val="28"/>
          <w:szCs w:val="28"/>
        </w:rPr>
        <w:t>5/36</w:t>
      </w:r>
    </w:p>
    <w:p w14:paraId="0CC2C4AF" w14:textId="77777777" w:rsidR="003C04AE" w:rsidRDefault="003C04AE" w:rsidP="003C04AE">
      <w:pPr>
        <w:rPr>
          <w:rFonts w:ascii="Times New Roman" w:hAnsi="Times New Roman" w:cs="Times New Roman"/>
          <w:sz w:val="28"/>
          <w:szCs w:val="28"/>
        </w:rPr>
      </w:pPr>
    </w:p>
    <w:p w14:paraId="727BF463" w14:textId="77777777" w:rsidR="007305C9" w:rsidRDefault="007305C9" w:rsidP="003C04AE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4DC570F" w14:textId="77777777" w:rsidR="0079331C" w:rsidRDefault="0079331C" w:rsidP="009E0507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5821E749" w14:textId="1114B75E" w:rsidR="0087523E" w:rsidRDefault="0087523E" w:rsidP="009E050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sz w:val="28"/>
          <w:szCs w:val="28"/>
        </w:rPr>
        <w:t xml:space="preserve">ANS; </w:t>
      </w:r>
      <w:r>
        <w:rPr>
          <w:sz w:val="28"/>
          <w:szCs w:val="28"/>
        </w:rPr>
        <w:t>Total balls in a bag = 7</w:t>
      </w:r>
    </w:p>
    <w:p w14:paraId="7C521AD5" w14:textId="77777777" w:rsidR="0079331C" w:rsidRDefault="0079331C" w:rsidP="009E050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3007F67" w14:textId="4404DA0D" w:rsidR="009E0507" w:rsidRPr="0087523E" w:rsidRDefault="0079331C" w:rsidP="009E0507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9E0507" w:rsidRPr="009E0507">
        <w:rPr>
          <w:b/>
          <w:sz w:val="28"/>
          <w:szCs w:val="28"/>
        </w:rPr>
        <w:t xml:space="preserve"> </w:t>
      </w:r>
      <w:proofErr w:type="gramStart"/>
      <w:r w:rsidR="009E0507">
        <w:rPr>
          <w:sz w:val="28"/>
          <w:szCs w:val="28"/>
        </w:rPr>
        <w:t>n(</w:t>
      </w:r>
      <w:proofErr w:type="gramEnd"/>
      <w:r w:rsidR="009E0507">
        <w:rPr>
          <w:sz w:val="28"/>
          <w:szCs w:val="28"/>
        </w:rPr>
        <w:t>S) =  7</w:t>
      </w:r>
      <w:r w:rsidR="009E0507">
        <w:rPr>
          <w:sz w:val="36"/>
          <w:szCs w:val="36"/>
        </w:rPr>
        <w:t>C</w:t>
      </w:r>
      <w:r w:rsidR="009E0507">
        <w:rPr>
          <w:sz w:val="28"/>
          <w:szCs w:val="28"/>
        </w:rPr>
        <w:t xml:space="preserve">2 =  </w:t>
      </w:r>
      <w:r w:rsidR="009E0507">
        <w:rPr>
          <w:sz w:val="28"/>
          <w:szCs w:val="28"/>
          <w:u w:val="single"/>
        </w:rPr>
        <w:t xml:space="preserve">7x6 </w:t>
      </w:r>
      <w:r w:rsidR="009E0507">
        <w:rPr>
          <w:sz w:val="28"/>
          <w:szCs w:val="28"/>
        </w:rPr>
        <w:t>=  21</w:t>
      </w:r>
    </w:p>
    <w:p w14:paraId="45244991" w14:textId="77777777" w:rsidR="009E0507" w:rsidRDefault="009E0507" w:rsidP="009E050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2x1    </w:t>
      </w:r>
    </w:p>
    <w:p w14:paraId="1C270D88" w14:textId="77777777" w:rsidR="009E0507" w:rsidRDefault="009E0507" w:rsidP="009E050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n(</w:t>
      </w:r>
      <w:proofErr w:type="gramEnd"/>
      <w:r>
        <w:rPr>
          <w:sz w:val="28"/>
          <w:szCs w:val="28"/>
        </w:rPr>
        <w:t xml:space="preserve">E) =  </w:t>
      </w:r>
      <w:r>
        <w:rPr>
          <w:rFonts w:eastAsiaTheme="minorHAnsi"/>
          <w:sz w:val="28"/>
          <w:szCs w:val="28"/>
          <w:lang w:val="en-IN"/>
        </w:rPr>
        <w:t>5</w:t>
      </w:r>
      <w:r>
        <w:rPr>
          <w:sz w:val="40"/>
          <w:szCs w:val="40"/>
          <w:lang w:val="en-IN"/>
        </w:rPr>
        <w:t>C</w:t>
      </w:r>
      <w:r>
        <w:rPr>
          <w:rFonts w:eastAsiaTheme="minorHAnsi"/>
          <w:sz w:val="28"/>
          <w:szCs w:val="28"/>
          <w:lang w:val="en-IN"/>
        </w:rPr>
        <w:t>2</w:t>
      </w:r>
      <w:r>
        <w:rPr>
          <w:sz w:val="28"/>
          <w:szCs w:val="28"/>
          <w:lang w:val="en-IN"/>
        </w:rPr>
        <w:t xml:space="preserve"> = </w:t>
      </w:r>
      <w:r>
        <w:rPr>
          <w:sz w:val="28"/>
          <w:szCs w:val="28"/>
          <w:u w:val="single"/>
          <w:lang w:val="en-IN"/>
        </w:rPr>
        <w:t>5x4</w:t>
      </w:r>
      <w:r>
        <w:rPr>
          <w:sz w:val="28"/>
          <w:szCs w:val="28"/>
          <w:lang w:val="en-IN"/>
        </w:rPr>
        <w:t xml:space="preserve">  = 10</w:t>
      </w:r>
    </w:p>
    <w:p w14:paraId="213EDA53" w14:textId="77777777" w:rsidR="009E0507" w:rsidRDefault="009E0507" w:rsidP="009E05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2x1</w:t>
      </w:r>
    </w:p>
    <w:p w14:paraId="5A82BE38" w14:textId="77777777" w:rsidR="007305C9" w:rsidRPr="0087523E" w:rsidRDefault="007305C9" w:rsidP="007305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Probability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E) = N</w:t>
      </w:r>
      <w:r w:rsidRPr="0087523E">
        <w:rPr>
          <w:rFonts w:ascii="Times New Roman" w:hAnsi="Times New Roman" w:cs="Times New Roman"/>
          <w:b/>
          <w:sz w:val="28"/>
          <w:szCs w:val="28"/>
        </w:rPr>
        <w:t xml:space="preserve">umber </w:t>
      </w:r>
      <w:r>
        <w:rPr>
          <w:rFonts w:ascii="Times New Roman" w:hAnsi="Times New Roman" w:cs="Times New Roman"/>
          <w:b/>
          <w:sz w:val="28"/>
          <w:szCs w:val="28"/>
        </w:rPr>
        <w:t xml:space="preserve">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Favourable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outcomes</w:t>
      </w:r>
      <w:r w:rsidRPr="0087523E">
        <w:rPr>
          <w:rFonts w:ascii="Times New Roman" w:hAnsi="Times New Roman" w:cs="Times New Roman"/>
          <w:b/>
          <w:sz w:val="28"/>
          <w:szCs w:val="28"/>
        </w:rPr>
        <w:t xml:space="preserve"> n(E) 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 w:rsidRPr="0087523E">
        <w:rPr>
          <w:rFonts w:ascii="Times New Roman" w:hAnsi="Times New Roman" w:cs="Times New Roman"/>
          <w:b/>
          <w:sz w:val="28"/>
          <w:szCs w:val="28"/>
        </w:rPr>
        <w:t xml:space="preserve"> total </w:t>
      </w:r>
      <w:r>
        <w:rPr>
          <w:rFonts w:ascii="Times New Roman" w:hAnsi="Times New Roman" w:cs="Times New Roman"/>
          <w:b/>
          <w:sz w:val="28"/>
          <w:szCs w:val="28"/>
        </w:rPr>
        <w:t xml:space="preserve">number of interested </w:t>
      </w:r>
      <w:r w:rsidRPr="0087523E">
        <w:rPr>
          <w:rFonts w:ascii="Times New Roman" w:hAnsi="Times New Roman" w:cs="Times New Roman"/>
          <w:b/>
          <w:sz w:val="28"/>
          <w:szCs w:val="28"/>
        </w:rPr>
        <w:t>outcomes n(S)</w:t>
      </w:r>
    </w:p>
    <w:p w14:paraId="17E40C18" w14:textId="3B0C71C5" w:rsidR="002E0863" w:rsidRDefault="009E0507" w:rsidP="0079331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E) = n(E) / n(S) = 10/21</w:t>
      </w:r>
    </w:p>
    <w:p w14:paraId="61D67465" w14:textId="77777777" w:rsidR="0079331C" w:rsidRDefault="0079331C" w:rsidP="0079331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85B79A5" w14:textId="77777777" w:rsidR="007305C9" w:rsidRDefault="007305C9" w:rsidP="0079331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8567634" w14:textId="77777777" w:rsidR="007305C9" w:rsidRDefault="007305C9" w:rsidP="0079331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9E0507" w14:paraId="572CDE15" w14:textId="77777777" w:rsidTr="00190F7C">
        <w:tc>
          <w:tcPr>
            <w:tcW w:w="3116" w:type="dxa"/>
          </w:tcPr>
          <w:p w14:paraId="56681989" w14:textId="77777777" w:rsidR="00190F7C" w:rsidRPr="009E0507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50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9E0507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5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9E0507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507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37E8C3" w14:textId="5A207ABB" w:rsidR="006D7AA1" w:rsidRDefault="009E0507" w:rsidP="00F407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ANS:  Expected number of a candies for a randomly selected child</w:t>
      </w:r>
    </w:p>
    <w:p w14:paraId="4AE934EA" w14:textId="662858EA" w:rsidR="00022704" w:rsidRPr="009E0507" w:rsidRDefault="009E0507" w:rsidP="00F407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E0507">
        <w:rPr>
          <w:rFonts w:ascii="Times New Roman" w:hAnsi="Times New Roman" w:cs="Times New Roman"/>
          <w:b/>
          <w:sz w:val="24"/>
          <w:szCs w:val="24"/>
        </w:rPr>
        <w:t xml:space="preserve">= (1*0.015) </w:t>
      </w:r>
      <w:proofErr w:type="gramStart"/>
      <w:r w:rsidRPr="009E0507">
        <w:rPr>
          <w:rFonts w:ascii="Times New Roman" w:hAnsi="Times New Roman" w:cs="Times New Roman"/>
          <w:b/>
          <w:sz w:val="24"/>
          <w:szCs w:val="24"/>
        </w:rPr>
        <w:t>+(</w:t>
      </w:r>
      <w:proofErr w:type="gramEnd"/>
      <w:r w:rsidRPr="009E0507">
        <w:rPr>
          <w:rFonts w:ascii="Times New Roman" w:hAnsi="Times New Roman" w:cs="Times New Roman"/>
          <w:b/>
          <w:sz w:val="24"/>
          <w:szCs w:val="24"/>
        </w:rPr>
        <w:t>4*0.20)+(3*0.65)+(5*0.005)+(6*0.01)+(2*0.120)</w:t>
      </w:r>
    </w:p>
    <w:p w14:paraId="34E7F02F" w14:textId="0809E7A3" w:rsidR="009E0507" w:rsidRPr="005F2E4E" w:rsidRDefault="009E0507" w:rsidP="00F407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E4E">
        <w:rPr>
          <w:rFonts w:ascii="Times New Roman" w:hAnsi="Times New Roman" w:cs="Times New Roman"/>
          <w:sz w:val="24"/>
          <w:szCs w:val="24"/>
        </w:rPr>
        <w:t>=</w:t>
      </w:r>
      <w:r w:rsidRPr="005F2E4E">
        <w:rPr>
          <w:rFonts w:ascii="Times New Roman" w:hAnsi="Times New Roman" w:cs="Times New Roman"/>
          <w:b/>
          <w:sz w:val="24"/>
          <w:szCs w:val="24"/>
        </w:rPr>
        <w:t>0.015+0.8+1.95</w:t>
      </w:r>
      <w:r w:rsidR="002642F0" w:rsidRPr="005F2E4E">
        <w:rPr>
          <w:rFonts w:ascii="Times New Roman" w:hAnsi="Times New Roman" w:cs="Times New Roman"/>
          <w:b/>
          <w:sz w:val="24"/>
          <w:szCs w:val="24"/>
        </w:rPr>
        <w:t>+</w:t>
      </w:r>
      <w:r w:rsidR="005F2E4E" w:rsidRPr="005F2E4E">
        <w:rPr>
          <w:rFonts w:ascii="Times New Roman" w:hAnsi="Times New Roman" w:cs="Times New Roman"/>
          <w:b/>
          <w:sz w:val="24"/>
          <w:szCs w:val="24"/>
        </w:rPr>
        <w:t>0.025+0.06+0.24</w:t>
      </w:r>
    </w:p>
    <w:p w14:paraId="65C30505" w14:textId="77777777" w:rsidR="007305C9" w:rsidRDefault="005F2E4E" w:rsidP="00F407B7">
      <w:pPr>
        <w:rPr>
          <w:rFonts w:ascii="Times New Roman" w:hAnsi="Times New Roman" w:cs="Times New Roman"/>
          <w:b/>
          <w:sz w:val="24"/>
          <w:szCs w:val="24"/>
        </w:rPr>
      </w:pPr>
      <w:r w:rsidRPr="005F2E4E">
        <w:rPr>
          <w:rFonts w:ascii="Times New Roman" w:hAnsi="Times New Roman" w:cs="Times New Roman"/>
          <w:b/>
          <w:sz w:val="24"/>
          <w:szCs w:val="24"/>
        </w:rPr>
        <w:tab/>
        <w:t>=3.090</w:t>
      </w:r>
    </w:p>
    <w:p w14:paraId="35E26A30" w14:textId="1134AE58" w:rsidR="005F2E4E" w:rsidRPr="005F2E4E" w:rsidRDefault="007305C9" w:rsidP="00F407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5F2E4E">
        <w:rPr>
          <w:rFonts w:ascii="Times New Roman" w:hAnsi="Times New Roman" w:cs="Times New Roman"/>
          <w:b/>
          <w:sz w:val="24"/>
          <w:szCs w:val="24"/>
        </w:rPr>
        <w:t>=3.09</w:t>
      </w:r>
    </w:p>
    <w:p w14:paraId="51723F47" w14:textId="0232533F" w:rsidR="009E0507" w:rsidRPr="009E0507" w:rsidRDefault="005F2E4E" w:rsidP="00F40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110F41" w14:textId="77777777" w:rsidR="007305C9" w:rsidRDefault="007305C9" w:rsidP="00707DE3">
      <w:pPr>
        <w:rPr>
          <w:sz w:val="28"/>
          <w:szCs w:val="28"/>
        </w:rPr>
      </w:pPr>
    </w:p>
    <w:p w14:paraId="02830DAE" w14:textId="77777777" w:rsidR="007305C9" w:rsidRDefault="007305C9" w:rsidP="00707DE3">
      <w:pPr>
        <w:rPr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62D41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4D211343" w14:textId="2B845BFC" w:rsidR="005F2E4E" w:rsidRPr="005F2E4E" w:rsidRDefault="00266B62" w:rsidP="005F2E4E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8ECDEF7" w14:textId="77777777" w:rsidR="005F2E4E" w:rsidRDefault="005F2E4E" w:rsidP="00707DE3">
      <w:pPr>
        <w:rPr>
          <w:b/>
          <w:bCs/>
          <w:sz w:val="28"/>
          <w:szCs w:val="28"/>
        </w:rPr>
      </w:pPr>
    </w:p>
    <w:p w14:paraId="507D44FA" w14:textId="6120136E" w:rsidR="00CB1689" w:rsidRPr="00FC611A" w:rsidRDefault="00CB1689" w:rsidP="00707DE3">
      <w:pPr>
        <w:rPr>
          <w:b/>
          <w:bCs/>
          <w:sz w:val="28"/>
          <w:szCs w:val="28"/>
        </w:rPr>
      </w:pPr>
      <w:proofErr w:type="spellStart"/>
      <w:r w:rsidRPr="00FC611A">
        <w:rPr>
          <w:b/>
          <w:bCs/>
          <w:sz w:val="28"/>
          <w:szCs w:val="28"/>
        </w:rPr>
        <w:t>Ans</w:t>
      </w:r>
      <w:proofErr w:type="spellEnd"/>
      <w:r w:rsidRPr="00FC611A">
        <w:rPr>
          <w:b/>
          <w:bCs/>
          <w:sz w:val="28"/>
          <w:szCs w:val="28"/>
        </w:rPr>
        <w:t xml:space="preserve">:- </w:t>
      </w:r>
    </w:p>
    <w:p w14:paraId="6E441FEA" w14:textId="3DB8D537" w:rsidR="007F0110" w:rsidRPr="0079331C" w:rsidRDefault="00762D41" w:rsidP="00480FA4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bCs/>
          <w:color w:val="4472C4" w:themeColor="accent5"/>
          <w:sz w:val="28"/>
          <w:szCs w:val="28"/>
        </w:rPr>
      </w:pPr>
      <w:r w:rsidRPr="0079331C">
        <w:rPr>
          <w:b/>
          <w:bCs/>
          <w:color w:val="4472C4" w:themeColor="accent5"/>
          <w:sz w:val="28"/>
          <w:szCs w:val="28"/>
        </w:rPr>
        <w:t xml:space="preserve">Parameters                      </w:t>
      </w:r>
      <w:r w:rsidR="00EA21FE" w:rsidRPr="0079331C">
        <w:rPr>
          <w:b/>
          <w:bCs/>
          <w:color w:val="4472C4" w:themeColor="accent5"/>
          <w:sz w:val="28"/>
          <w:szCs w:val="28"/>
        </w:rPr>
        <w:t xml:space="preserve"> </w:t>
      </w:r>
      <w:r w:rsidRPr="0079331C">
        <w:rPr>
          <w:b/>
          <w:bCs/>
          <w:color w:val="4472C4" w:themeColor="accent5"/>
          <w:sz w:val="28"/>
          <w:szCs w:val="28"/>
        </w:rPr>
        <w:t xml:space="preserve">  </w:t>
      </w:r>
      <w:r w:rsidR="007556BE" w:rsidRPr="0079331C">
        <w:rPr>
          <w:b/>
          <w:bCs/>
          <w:color w:val="4472C4" w:themeColor="accent5"/>
          <w:sz w:val="28"/>
          <w:szCs w:val="28"/>
        </w:rPr>
        <w:t xml:space="preserve">Points             </w:t>
      </w:r>
      <w:r w:rsidRPr="0079331C">
        <w:rPr>
          <w:b/>
          <w:bCs/>
          <w:color w:val="4472C4" w:themeColor="accent5"/>
          <w:sz w:val="28"/>
          <w:szCs w:val="28"/>
        </w:rPr>
        <w:t xml:space="preserve">     </w:t>
      </w:r>
      <w:r w:rsidR="007556BE" w:rsidRPr="0079331C">
        <w:rPr>
          <w:b/>
          <w:bCs/>
          <w:color w:val="4472C4" w:themeColor="accent5"/>
          <w:sz w:val="28"/>
          <w:szCs w:val="28"/>
        </w:rPr>
        <w:t xml:space="preserve">      Score                 </w:t>
      </w:r>
      <w:r w:rsidRPr="0079331C">
        <w:rPr>
          <w:b/>
          <w:bCs/>
          <w:color w:val="4472C4" w:themeColor="accent5"/>
          <w:sz w:val="28"/>
          <w:szCs w:val="28"/>
        </w:rPr>
        <w:t xml:space="preserve">       </w:t>
      </w:r>
      <w:r w:rsidR="007556BE" w:rsidRPr="0079331C">
        <w:rPr>
          <w:b/>
          <w:bCs/>
          <w:color w:val="4472C4" w:themeColor="accent5"/>
          <w:sz w:val="28"/>
          <w:szCs w:val="28"/>
        </w:rPr>
        <w:t xml:space="preserve"> Weigh</w:t>
      </w:r>
    </w:p>
    <w:p w14:paraId="3008AF7A" w14:textId="7DB8E328" w:rsidR="007556BE" w:rsidRDefault="007556BE" w:rsidP="00480FA4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814"/>
        </w:tabs>
        <w:rPr>
          <w:b/>
          <w:bCs/>
          <w:sz w:val="28"/>
          <w:szCs w:val="28"/>
        </w:rPr>
      </w:pPr>
      <w:r w:rsidRPr="0079331C">
        <w:rPr>
          <w:b/>
          <w:bCs/>
          <w:color w:val="4472C4" w:themeColor="accent5"/>
          <w:sz w:val="28"/>
          <w:szCs w:val="28"/>
        </w:rPr>
        <w:t>Mean</w:t>
      </w:r>
      <w:r w:rsidR="00A10DEA" w:rsidRPr="0079331C">
        <w:rPr>
          <w:b/>
          <w:bCs/>
          <w:color w:val="4472C4" w:themeColor="accent5"/>
          <w:sz w:val="28"/>
          <w:szCs w:val="28"/>
        </w:rPr>
        <w:t xml:space="preserve">  </w:t>
      </w:r>
      <w:r w:rsidR="00A10DEA" w:rsidRPr="00545F5D">
        <w:rPr>
          <w:b/>
          <w:bCs/>
          <w:color w:val="FF0000"/>
          <w:sz w:val="28"/>
          <w:szCs w:val="28"/>
        </w:rPr>
        <w:t xml:space="preserve">    </w:t>
      </w:r>
      <w:r w:rsidR="00A10DEA">
        <w:rPr>
          <w:b/>
          <w:bCs/>
          <w:sz w:val="28"/>
          <w:szCs w:val="28"/>
        </w:rPr>
        <w:t xml:space="preserve">    </w:t>
      </w:r>
      <w:r w:rsidR="00762D41">
        <w:rPr>
          <w:b/>
          <w:bCs/>
          <w:sz w:val="28"/>
          <w:szCs w:val="28"/>
        </w:rPr>
        <w:t xml:space="preserve">    </w:t>
      </w:r>
      <w:r w:rsidR="00A10DEA">
        <w:rPr>
          <w:b/>
          <w:bCs/>
          <w:sz w:val="28"/>
          <w:szCs w:val="28"/>
        </w:rPr>
        <w:t xml:space="preserve"> </w:t>
      </w:r>
      <w:r w:rsidR="00762D41">
        <w:rPr>
          <w:b/>
          <w:bCs/>
          <w:sz w:val="28"/>
          <w:szCs w:val="28"/>
        </w:rPr>
        <w:tab/>
      </w:r>
      <w:r w:rsidR="00762D41">
        <w:rPr>
          <w:b/>
          <w:bCs/>
          <w:sz w:val="28"/>
          <w:szCs w:val="28"/>
        </w:rPr>
        <w:tab/>
        <w:t xml:space="preserve">        </w:t>
      </w:r>
      <w:r w:rsidR="00A10DEA">
        <w:rPr>
          <w:b/>
          <w:bCs/>
          <w:sz w:val="28"/>
          <w:szCs w:val="28"/>
        </w:rPr>
        <w:t xml:space="preserve">   </w:t>
      </w:r>
      <w:r w:rsidR="00A10DEA" w:rsidRPr="00A10DEA">
        <w:rPr>
          <w:rFonts w:ascii="Helvetica" w:eastAsia="Times New Roman" w:hAnsi="Helvetica" w:cs="Helvetica"/>
          <w:color w:val="000000"/>
          <w:sz w:val="20"/>
          <w:szCs w:val="20"/>
        </w:rPr>
        <w:t>3.596563</w:t>
      </w:r>
      <w:r w:rsidR="00A10DEA" w:rsidRPr="006D7F83">
        <w:rPr>
          <w:b/>
          <w:bCs/>
          <w:sz w:val="20"/>
          <w:szCs w:val="20"/>
        </w:rPr>
        <w:t xml:space="preserve"> </w:t>
      </w:r>
      <w:r w:rsidR="00A10DEA" w:rsidRPr="006D7F83">
        <w:rPr>
          <w:b/>
          <w:bCs/>
          <w:sz w:val="20"/>
          <w:szCs w:val="20"/>
        </w:rPr>
        <w:tab/>
        <w:t xml:space="preserve">       </w:t>
      </w:r>
      <w:r w:rsidR="006D7F83">
        <w:rPr>
          <w:b/>
          <w:bCs/>
          <w:sz w:val="20"/>
          <w:szCs w:val="20"/>
        </w:rPr>
        <w:t xml:space="preserve">   </w:t>
      </w:r>
      <w:r w:rsidR="00A10DEA" w:rsidRPr="006D7F83">
        <w:rPr>
          <w:b/>
          <w:bCs/>
          <w:sz w:val="20"/>
          <w:szCs w:val="20"/>
        </w:rPr>
        <w:t xml:space="preserve">  </w:t>
      </w:r>
      <w:r w:rsidR="00762D41">
        <w:rPr>
          <w:b/>
          <w:bCs/>
          <w:sz w:val="20"/>
          <w:szCs w:val="20"/>
        </w:rPr>
        <w:t xml:space="preserve">   </w:t>
      </w:r>
      <w:r w:rsidR="00A10DEA" w:rsidRPr="006D7F83">
        <w:rPr>
          <w:b/>
          <w:bCs/>
          <w:sz w:val="20"/>
          <w:szCs w:val="20"/>
        </w:rPr>
        <w:t xml:space="preserve"> </w:t>
      </w:r>
      <w:r w:rsidR="00A10DEA" w:rsidRPr="006D7F83">
        <w:rPr>
          <w:rFonts w:ascii="Helvetica" w:hAnsi="Helvetica" w:cs="Helvetica"/>
          <w:color w:val="000000"/>
          <w:sz w:val="20"/>
          <w:szCs w:val="20"/>
        </w:rPr>
        <w:t>3.217250</w:t>
      </w:r>
      <w:r w:rsidR="006D7F83">
        <w:rPr>
          <w:rFonts w:ascii="Helvetica" w:hAnsi="Helvetica" w:cs="Helvetica"/>
          <w:color w:val="000000"/>
          <w:sz w:val="20"/>
          <w:szCs w:val="20"/>
        </w:rPr>
        <w:t xml:space="preserve">                  </w:t>
      </w:r>
      <w:r w:rsidR="00762D41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6D7F83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762D41">
        <w:rPr>
          <w:rFonts w:ascii="Helvetica" w:hAnsi="Helvetica" w:cs="Helvetica"/>
          <w:color w:val="000000"/>
          <w:sz w:val="20"/>
          <w:szCs w:val="20"/>
        </w:rPr>
        <w:t xml:space="preserve">   </w:t>
      </w:r>
      <w:r w:rsidR="00A10DEA" w:rsidRPr="006D7F83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FD2B61">
        <w:rPr>
          <w:rFonts w:ascii="Helvetica" w:hAnsi="Helvetica" w:cs="Helvetica"/>
          <w:color w:val="000000"/>
          <w:sz w:val="20"/>
          <w:szCs w:val="20"/>
        </w:rPr>
        <w:t xml:space="preserve">    </w:t>
      </w:r>
      <w:r w:rsidR="00A10DEA" w:rsidRPr="006D7F83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A10DEA" w:rsidRPr="006D7F8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17.848750</w:t>
      </w:r>
    </w:p>
    <w:p w14:paraId="45DD12C8" w14:textId="38EF804D" w:rsidR="007556BE" w:rsidRPr="00A10DEA" w:rsidRDefault="007556BE" w:rsidP="00480FA4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="Times New Roman"/>
        </w:rPr>
      </w:pPr>
      <w:r w:rsidRPr="0079331C">
        <w:rPr>
          <w:b/>
          <w:bCs/>
          <w:color w:val="4472C4" w:themeColor="accent5"/>
          <w:sz w:val="28"/>
          <w:szCs w:val="28"/>
        </w:rPr>
        <w:t>Median</w:t>
      </w:r>
      <w:r w:rsidR="00A10DEA" w:rsidRPr="0079331C">
        <w:rPr>
          <w:b/>
          <w:bCs/>
          <w:color w:val="4472C4" w:themeColor="accent5"/>
          <w:sz w:val="28"/>
          <w:szCs w:val="28"/>
        </w:rPr>
        <w:t xml:space="preserve"> </w:t>
      </w:r>
      <w:r w:rsidR="00FA7470" w:rsidRPr="00545F5D">
        <w:rPr>
          <w:b/>
          <w:bCs/>
          <w:color w:val="FF0000"/>
          <w:sz w:val="28"/>
          <w:szCs w:val="28"/>
        </w:rPr>
        <w:t xml:space="preserve"> </w:t>
      </w:r>
      <w:r w:rsidR="00A10DEA" w:rsidRPr="00545F5D">
        <w:rPr>
          <w:b/>
          <w:bCs/>
          <w:color w:val="FF0000"/>
          <w:sz w:val="28"/>
          <w:szCs w:val="28"/>
        </w:rPr>
        <w:tab/>
      </w:r>
      <w:r w:rsidR="00A10DEA">
        <w:rPr>
          <w:b/>
          <w:bCs/>
          <w:sz w:val="28"/>
          <w:szCs w:val="28"/>
        </w:rPr>
        <w:t xml:space="preserve"> </w:t>
      </w:r>
      <w:r w:rsidR="00762D41">
        <w:rPr>
          <w:b/>
          <w:bCs/>
          <w:sz w:val="28"/>
          <w:szCs w:val="28"/>
        </w:rPr>
        <w:t xml:space="preserve"> </w:t>
      </w:r>
      <w:r w:rsidR="00762D41">
        <w:rPr>
          <w:b/>
          <w:bCs/>
          <w:sz w:val="28"/>
          <w:szCs w:val="28"/>
        </w:rPr>
        <w:tab/>
        <w:t xml:space="preserve">          </w:t>
      </w:r>
      <w:r w:rsidR="00A10DEA">
        <w:rPr>
          <w:b/>
          <w:bCs/>
          <w:sz w:val="28"/>
          <w:szCs w:val="28"/>
        </w:rPr>
        <w:t xml:space="preserve"> </w:t>
      </w:r>
      <w:r w:rsidR="00A10DEA">
        <w:t>3.695000</w:t>
      </w:r>
      <w:r w:rsidR="006D7F83">
        <w:tab/>
        <w:t xml:space="preserve">          </w:t>
      </w:r>
      <w:r w:rsidR="00762D41">
        <w:t xml:space="preserve"> </w:t>
      </w:r>
      <w:r w:rsidR="006D7F83">
        <w:t xml:space="preserve"> </w:t>
      </w:r>
      <w:r w:rsidR="00762D41">
        <w:t xml:space="preserve"> </w:t>
      </w:r>
      <w:r w:rsidR="006D7F83">
        <w:t xml:space="preserve">  </w:t>
      </w:r>
      <w:r w:rsidR="00A10DEA">
        <w:t>3.325000</w:t>
      </w:r>
      <w:r w:rsidR="00BA6540">
        <w:t xml:space="preserve"> </w:t>
      </w:r>
      <w:r w:rsidR="00BA6540">
        <w:tab/>
        <w:t xml:space="preserve">      </w:t>
      </w:r>
      <w:r w:rsidR="00762D41">
        <w:t xml:space="preserve">     </w:t>
      </w:r>
      <w:r w:rsidR="006D7F83">
        <w:t xml:space="preserve"> </w:t>
      </w:r>
      <w:r w:rsidR="00FD2B61">
        <w:t xml:space="preserve">     </w:t>
      </w:r>
      <w:r w:rsidR="006D7F83">
        <w:t xml:space="preserve">   </w:t>
      </w:r>
      <w:r w:rsidR="00A10DEA">
        <w:t>17.710000</w:t>
      </w:r>
    </w:p>
    <w:p w14:paraId="28918F28" w14:textId="5719CCBC" w:rsidR="00A10DEA" w:rsidRPr="00FC611A" w:rsidRDefault="007556BE" w:rsidP="00480FA4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18"/>
          <w:szCs w:val="18"/>
        </w:rPr>
      </w:pPr>
      <w:r w:rsidRPr="0079331C">
        <w:rPr>
          <w:b/>
          <w:bCs/>
          <w:color w:val="4472C4" w:themeColor="accent5"/>
          <w:sz w:val="28"/>
          <w:szCs w:val="28"/>
        </w:rPr>
        <w:t>Mode</w:t>
      </w:r>
      <w:r w:rsidR="00FC611A" w:rsidRPr="0079331C">
        <w:rPr>
          <w:b/>
          <w:bCs/>
          <w:color w:val="4472C4" w:themeColor="accent5"/>
          <w:sz w:val="28"/>
          <w:szCs w:val="28"/>
        </w:rPr>
        <w:tab/>
      </w:r>
      <w:r w:rsidR="00FC611A">
        <w:rPr>
          <w:b/>
          <w:bCs/>
          <w:sz w:val="28"/>
          <w:szCs w:val="28"/>
        </w:rPr>
        <w:tab/>
      </w:r>
      <w:r w:rsidR="00762D41">
        <w:rPr>
          <w:b/>
          <w:bCs/>
          <w:sz w:val="28"/>
          <w:szCs w:val="28"/>
        </w:rPr>
        <w:t xml:space="preserve">   </w:t>
      </w:r>
      <w:r w:rsidR="00FC611A" w:rsidRPr="00FC611A">
        <w:rPr>
          <w:b/>
          <w:bCs/>
          <w:sz w:val="18"/>
          <w:szCs w:val="18"/>
        </w:rPr>
        <w:t xml:space="preserve"> </w:t>
      </w:r>
      <w:r w:rsidR="00FC611A">
        <w:rPr>
          <w:b/>
          <w:bCs/>
          <w:sz w:val="18"/>
          <w:szCs w:val="18"/>
        </w:rPr>
        <w:t xml:space="preserve">  </w:t>
      </w:r>
      <w:r w:rsidR="00FC611A" w:rsidRPr="00FC611A">
        <w:rPr>
          <w:b/>
          <w:bCs/>
          <w:sz w:val="18"/>
          <w:szCs w:val="18"/>
        </w:rPr>
        <w:t xml:space="preserve"> </w:t>
      </w:r>
      <w:r w:rsidR="00762D41">
        <w:rPr>
          <w:b/>
          <w:bCs/>
          <w:sz w:val="18"/>
          <w:szCs w:val="18"/>
        </w:rPr>
        <w:tab/>
      </w:r>
      <w:r w:rsidR="00762D41">
        <w:rPr>
          <w:b/>
          <w:bCs/>
          <w:sz w:val="18"/>
          <w:szCs w:val="18"/>
        </w:rPr>
        <w:tab/>
      </w:r>
      <w:r w:rsidR="00FC611A" w:rsidRPr="00545F5D">
        <w:rPr>
          <w:rFonts w:cstheme="minorHAnsi"/>
          <w:bCs/>
        </w:rPr>
        <w:t>3.07 –</w:t>
      </w:r>
      <w:r w:rsidR="00BA6540" w:rsidRPr="00545F5D">
        <w:rPr>
          <w:rFonts w:cstheme="minorHAnsi"/>
          <w:bCs/>
        </w:rPr>
        <w:t xml:space="preserve"> </w:t>
      </w:r>
      <w:r w:rsidR="00FC611A" w:rsidRPr="00545F5D">
        <w:rPr>
          <w:rFonts w:cstheme="minorHAnsi"/>
          <w:bCs/>
        </w:rPr>
        <w:t>3.92</w:t>
      </w:r>
      <w:r w:rsidR="00FC611A" w:rsidRPr="00545F5D">
        <w:rPr>
          <w:bCs/>
        </w:rPr>
        <w:tab/>
      </w:r>
      <w:r w:rsidR="00FC611A">
        <w:rPr>
          <w:b/>
          <w:bCs/>
          <w:sz w:val="18"/>
          <w:szCs w:val="18"/>
        </w:rPr>
        <w:t xml:space="preserve">             </w:t>
      </w:r>
      <w:r w:rsidR="00762D41">
        <w:rPr>
          <w:b/>
          <w:bCs/>
          <w:sz w:val="18"/>
          <w:szCs w:val="18"/>
        </w:rPr>
        <w:t xml:space="preserve">   </w:t>
      </w:r>
      <w:r w:rsidR="00FC611A">
        <w:rPr>
          <w:b/>
          <w:bCs/>
          <w:sz w:val="18"/>
          <w:szCs w:val="18"/>
        </w:rPr>
        <w:t xml:space="preserve">   </w:t>
      </w:r>
      <w:r w:rsidR="00FC611A" w:rsidRPr="00545F5D">
        <w:rPr>
          <w:bCs/>
        </w:rPr>
        <w:t>3.325</w:t>
      </w:r>
      <w:r w:rsidR="00FC611A" w:rsidRPr="00545F5D">
        <w:rPr>
          <w:bCs/>
        </w:rPr>
        <w:tab/>
      </w:r>
      <w:r w:rsidR="00FC611A">
        <w:rPr>
          <w:b/>
          <w:bCs/>
          <w:sz w:val="20"/>
          <w:szCs w:val="20"/>
        </w:rPr>
        <w:tab/>
      </w:r>
      <w:r w:rsidR="00FC611A" w:rsidRPr="00545F5D">
        <w:rPr>
          <w:bCs/>
        </w:rPr>
        <w:t xml:space="preserve">    </w:t>
      </w:r>
      <w:r w:rsidR="006D7F83" w:rsidRPr="00545F5D">
        <w:rPr>
          <w:bCs/>
        </w:rPr>
        <w:t xml:space="preserve">  </w:t>
      </w:r>
      <w:r w:rsidR="00762D41" w:rsidRPr="00545F5D">
        <w:rPr>
          <w:bCs/>
        </w:rPr>
        <w:t xml:space="preserve">     </w:t>
      </w:r>
      <w:r w:rsidR="00FD2B61" w:rsidRPr="00545F5D">
        <w:rPr>
          <w:bCs/>
        </w:rPr>
        <w:t xml:space="preserve">    </w:t>
      </w:r>
      <w:r w:rsidR="00762D41" w:rsidRPr="00545F5D">
        <w:rPr>
          <w:bCs/>
        </w:rPr>
        <w:t xml:space="preserve">  </w:t>
      </w:r>
      <w:r w:rsidR="006D7F83" w:rsidRPr="00545F5D">
        <w:rPr>
          <w:bCs/>
        </w:rPr>
        <w:t xml:space="preserve"> </w:t>
      </w:r>
      <w:r w:rsidR="00FC611A" w:rsidRPr="00545F5D">
        <w:rPr>
          <w:bCs/>
        </w:rPr>
        <w:t xml:space="preserve">    17.71</w:t>
      </w:r>
    </w:p>
    <w:p w14:paraId="7A8FF0EF" w14:textId="13D01C12" w:rsidR="007F0110" w:rsidRPr="006D7F83" w:rsidRDefault="00A10DEA" w:rsidP="00480FA4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79331C">
        <w:rPr>
          <w:b/>
          <w:bCs/>
          <w:color w:val="4472C4" w:themeColor="accent5"/>
          <w:sz w:val="28"/>
          <w:szCs w:val="28"/>
        </w:rPr>
        <w:t>Variance</w:t>
      </w:r>
      <w:r w:rsidR="00FC611A" w:rsidRPr="00545F5D">
        <w:rPr>
          <w:b/>
          <w:bCs/>
          <w:color w:val="FF0000"/>
          <w:sz w:val="28"/>
          <w:szCs w:val="28"/>
        </w:rPr>
        <w:tab/>
      </w:r>
      <w:r w:rsidR="00762D41">
        <w:rPr>
          <w:b/>
          <w:bCs/>
          <w:sz w:val="28"/>
          <w:szCs w:val="28"/>
        </w:rPr>
        <w:t xml:space="preserve">  </w:t>
      </w:r>
      <w:r w:rsidR="00762D41">
        <w:rPr>
          <w:b/>
          <w:bCs/>
          <w:sz w:val="28"/>
          <w:szCs w:val="28"/>
        </w:rPr>
        <w:tab/>
        <w:t xml:space="preserve">      </w:t>
      </w:r>
      <w:r w:rsidR="00762D41" w:rsidRPr="00545F5D">
        <w:rPr>
          <w:bCs/>
          <w:sz w:val="28"/>
          <w:szCs w:val="28"/>
        </w:rPr>
        <w:t xml:space="preserve">  </w:t>
      </w:r>
      <w:r w:rsidR="00FC611A" w:rsidRPr="00545F5D">
        <w:rPr>
          <w:bCs/>
          <w:sz w:val="20"/>
          <w:szCs w:val="20"/>
        </w:rPr>
        <w:t xml:space="preserve"> </w:t>
      </w:r>
      <w:r w:rsidR="00BA6540" w:rsidRPr="00545F5D">
        <w:rPr>
          <w:rFonts w:cstheme="minorHAnsi"/>
          <w:bCs/>
          <w:sz w:val="20"/>
          <w:szCs w:val="20"/>
        </w:rPr>
        <w:t xml:space="preserve">  </w:t>
      </w:r>
      <w:r w:rsidR="006D7F83" w:rsidRPr="00545F5D">
        <w:rPr>
          <w:rFonts w:cstheme="minorHAnsi"/>
          <w:bCs/>
          <w:sz w:val="20"/>
          <w:szCs w:val="20"/>
        </w:rPr>
        <w:t xml:space="preserve"> </w:t>
      </w:r>
      <w:r w:rsidR="006D7F83" w:rsidRPr="00545F5D">
        <w:rPr>
          <w:rFonts w:cstheme="minorHAnsi"/>
          <w:bCs/>
        </w:rPr>
        <w:t>0.2858814</w:t>
      </w:r>
      <w:r w:rsidR="00FC611A" w:rsidRPr="00545F5D">
        <w:rPr>
          <w:rFonts w:cstheme="minorHAnsi"/>
          <w:bCs/>
          <w:sz w:val="28"/>
          <w:szCs w:val="28"/>
        </w:rPr>
        <w:t xml:space="preserve"> </w:t>
      </w:r>
      <w:r w:rsidR="006D7F83">
        <w:rPr>
          <w:b/>
          <w:bCs/>
          <w:sz w:val="28"/>
          <w:szCs w:val="28"/>
        </w:rPr>
        <w:tab/>
        <w:t xml:space="preserve">       </w:t>
      </w:r>
      <w:r w:rsidR="00762D41">
        <w:rPr>
          <w:b/>
          <w:bCs/>
          <w:sz w:val="28"/>
          <w:szCs w:val="28"/>
        </w:rPr>
        <w:t xml:space="preserve"> </w:t>
      </w:r>
      <w:r w:rsidR="006D7F83">
        <w:rPr>
          <w:b/>
          <w:bCs/>
          <w:sz w:val="28"/>
          <w:szCs w:val="28"/>
        </w:rPr>
        <w:t xml:space="preserve">  </w:t>
      </w:r>
      <w:r w:rsidR="00762D41" w:rsidRPr="00545F5D">
        <w:rPr>
          <w:bCs/>
          <w:sz w:val="28"/>
          <w:szCs w:val="28"/>
        </w:rPr>
        <w:t xml:space="preserve"> </w:t>
      </w:r>
      <w:r w:rsidR="006D7F83" w:rsidRPr="00545F5D">
        <w:rPr>
          <w:bCs/>
          <w:sz w:val="28"/>
          <w:szCs w:val="28"/>
        </w:rPr>
        <w:t xml:space="preserve"> </w:t>
      </w:r>
      <w:r w:rsidR="006D7F83" w:rsidRPr="00545F5D">
        <w:rPr>
          <w:bCs/>
        </w:rPr>
        <w:t>0.957379</w:t>
      </w:r>
      <w:r w:rsidR="006D7F83">
        <w:rPr>
          <w:b/>
          <w:bCs/>
        </w:rPr>
        <w:tab/>
      </w:r>
      <w:r w:rsidR="006D7F83" w:rsidRPr="00545F5D">
        <w:rPr>
          <w:bCs/>
        </w:rPr>
        <w:t xml:space="preserve">         </w:t>
      </w:r>
      <w:r w:rsidR="00762D41" w:rsidRPr="00545F5D">
        <w:rPr>
          <w:bCs/>
        </w:rPr>
        <w:t xml:space="preserve">     </w:t>
      </w:r>
      <w:r w:rsidR="00FD2B61" w:rsidRPr="00545F5D">
        <w:rPr>
          <w:bCs/>
        </w:rPr>
        <w:t xml:space="preserve">    </w:t>
      </w:r>
      <w:r w:rsidR="00762D41" w:rsidRPr="00545F5D">
        <w:rPr>
          <w:bCs/>
        </w:rPr>
        <w:t xml:space="preserve"> </w:t>
      </w:r>
      <w:r w:rsidR="006D7F83" w:rsidRPr="00545F5D">
        <w:rPr>
          <w:bCs/>
        </w:rPr>
        <w:t xml:space="preserve"> 3.193166</w:t>
      </w:r>
    </w:p>
    <w:p w14:paraId="317FC207" w14:textId="31D194DD" w:rsidR="00A10DEA" w:rsidRDefault="00A10DEA" w:rsidP="00480FA4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proofErr w:type="gramStart"/>
      <w:r w:rsidRPr="0079331C">
        <w:rPr>
          <w:b/>
          <w:bCs/>
          <w:color w:val="4472C4" w:themeColor="accent5"/>
          <w:sz w:val="28"/>
          <w:szCs w:val="28"/>
        </w:rPr>
        <w:t>Std.</w:t>
      </w:r>
      <w:proofErr w:type="gramEnd"/>
      <w:r w:rsidR="00BA6540" w:rsidRPr="0079331C">
        <w:rPr>
          <w:b/>
          <w:bCs/>
          <w:color w:val="4472C4" w:themeColor="accent5"/>
          <w:sz w:val="28"/>
          <w:szCs w:val="28"/>
        </w:rPr>
        <w:tab/>
      </w:r>
      <w:r w:rsidR="00BA6540">
        <w:rPr>
          <w:b/>
          <w:bCs/>
          <w:sz w:val="28"/>
          <w:szCs w:val="28"/>
        </w:rPr>
        <w:tab/>
      </w:r>
      <w:r w:rsidR="00BA6540" w:rsidRPr="006D7F83">
        <w:rPr>
          <w:b/>
          <w:bCs/>
          <w:sz w:val="20"/>
          <w:szCs w:val="20"/>
        </w:rPr>
        <w:t xml:space="preserve">  </w:t>
      </w:r>
      <w:r w:rsidR="00762D41">
        <w:rPr>
          <w:b/>
          <w:bCs/>
          <w:sz w:val="20"/>
          <w:szCs w:val="20"/>
        </w:rPr>
        <w:tab/>
        <w:t xml:space="preserve">          </w:t>
      </w:r>
      <w:r w:rsidR="00BA6540" w:rsidRPr="006D7F83">
        <w:rPr>
          <w:b/>
          <w:bCs/>
          <w:sz w:val="20"/>
          <w:szCs w:val="20"/>
        </w:rPr>
        <w:t xml:space="preserve"> </w:t>
      </w:r>
      <w:r w:rsidR="00762D41">
        <w:rPr>
          <w:b/>
          <w:bCs/>
          <w:sz w:val="20"/>
          <w:szCs w:val="20"/>
        </w:rPr>
        <w:t xml:space="preserve">    </w:t>
      </w:r>
      <w:r w:rsidR="00BA6540" w:rsidRPr="006D7F83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0.534679</w:t>
      </w:r>
      <w:r w:rsidR="00BA6540" w:rsidRPr="006D7F83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ab/>
        <w:t xml:space="preserve">        </w:t>
      </w:r>
      <w:r w:rsidR="00762D41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 </w:t>
      </w:r>
      <w:r w:rsidR="00BA6540" w:rsidRPr="006D7F83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   0.978457  </w:t>
      </w:r>
      <w:r w:rsidR="00BA6540" w:rsidRPr="006D7F83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ab/>
        <w:t xml:space="preserve">      </w:t>
      </w:r>
      <w:r w:rsidR="006D7F83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 w:rsidR="00BA6540" w:rsidRPr="006D7F83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 w:rsidR="00762D41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   </w:t>
      </w:r>
      <w:r w:rsidR="00FD2B61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 </w:t>
      </w:r>
      <w:r w:rsidR="00762D41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 </w:t>
      </w:r>
      <w:r w:rsidR="00BA6540" w:rsidRPr="006D7F83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 w:rsidR="00BA6540" w:rsidRPr="006D7F83">
        <w:rPr>
          <w:rFonts w:ascii="Helvetica" w:hAnsi="Helvetica" w:cs="Helvetica"/>
          <w:color w:val="000000"/>
          <w:sz w:val="20"/>
          <w:szCs w:val="20"/>
        </w:rPr>
        <w:t>1.786943</w:t>
      </w:r>
    </w:p>
    <w:p w14:paraId="69B92518" w14:textId="65AE12BE" w:rsidR="00A10DEA" w:rsidRPr="00BA6540" w:rsidRDefault="00A10DEA" w:rsidP="00730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Helvetica" w:eastAsia="Times New Roman" w:hAnsi="Helvetica" w:cs="Helvetica"/>
          <w:color w:val="000000"/>
          <w:sz w:val="18"/>
          <w:szCs w:val="18"/>
        </w:rPr>
      </w:pPr>
      <w:r w:rsidRPr="0079331C">
        <w:rPr>
          <w:b/>
          <w:bCs/>
          <w:color w:val="4472C4" w:themeColor="accent5"/>
          <w:sz w:val="28"/>
          <w:szCs w:val="28"/>
        </w:rPr>
        <w:t>Range</w:t>
      </w:r>
      <w:r w:rsidR="00BA6540" w:rsidRPr="0079331C">
        <w:rPr>
          <w:b/>
          <w:bCs/>
          <w:color w:val="4472C4" w:themeColor="accent5"/>
          <w:sz w:val="28"/>
          <w:szCs w:val="28"/>
        </w:rPr>
        <w:tab/>
      </w:r>
      <w:r w:rsidR="00BA6540">
        <w:rPr>
          <w:b/>
          <w:bCs/>
          <w:sz w:val="28"/>
          <w:szCs w:val="28"/>
        </w:rPr>
        <w:tab/>
      </w:r>
      <w:r w:rsidR="00BA6540" w:rsidRPr="006D7F83">
        <w:rPr>
          <w:b/>
          <w:bCs/>
          <w:sz w:val="20"/>
          <w:szCs w:val="20"/>
        </w:rPr>
        <w:t xml:space="preserve"> </w:t>
      </w:r>
      <w:r w:rsidR="00762D41">
        <w:rPr>
          <w:b/>
          <w:bCs/>
          <w:sz w:val="20"/>
          <w:szCs w:val="20"/>
        </w:rPr>
        <w:t xml:space="preserve">   </w:t>
      </w:r>
      <w:r w:rsidR="00BA6540" w:rsidRPr="006D7F83">
        <w:rPr>
          <w:b/>
          <w:bCs/>
          <w:sz w:val="20"/>
          <w:szCs w:val="20"/>
        </w:rPr>
        <w:t xml:space="preserve"> </w:t>
      </w:r>
      <w:r w:rsidR="00762D41">
        <w:rPr>
          <w:b/>
          <w:bCs/>
          <w:sz w:val="20"/>
          <w:szCs w:val="20"/>
        </w:rPr>
        <w:tab/>
        <w:t xml:space="preserve">              </w:t>
      </w:r>
      <w:r w:rsidR="00BA6540" w:rsidRPr="006D7F83">
        <w:rPr>
          <w:b/>
          <w:bCs/>
          <w:sz w:val="20"/>
          <w:szCs w:val="20"/>
        </w:rPr>
        <w:t xml:space="preserve"> </w:t>
      </w:r>
      <w:r w:rsidR="007305C9">
        <w:rPr>
          <w:b/>
          <w:bCs/>
          <w:sz w:val="20"/>
          <w:szCs w:val="20"/>
        </w:rPr>
        <w:t>(</w:t>
      </w:r>
      <w:r w:rsidR="00BA6540" w:rsidRPr="006D7F83">
        <w:rPr>
          <w:rFonts w:ascii="Helvetica" w:hAnsi="Helvetica" w:cs="Helvetica"/>
          <w:color w:val="000000"/>
          <w:sz w:val="20"/>
          <w:szCs w:val="20"/>
        </w:rPr>
        <w:t>2.76 - 4.93</w:t>
      </w:r>
      <w:r w:rsidR="007305C9">
        <w:rPr>
          <w:rFonts w:ascii="Helvetica" w:hAnsi="Helvetica" w:cs="Helvetica"/>
          <w:color w:val="000000"/>
          <w:sz w:val="20"/>
          <w:szCs w:val="20"/>
        </w:rPr>
        <w:t>)</w:t>
      </w:r>
      <w:r w:rsidR="00BA6540" w:rsidRPr="006D7F83">
        <w:rPr>
          <w:rFonts w:ascii="Helvetica" w:hAnsi="Helvetica" w:cs="Helvetica"/>
          <w:color w:val="000000"/>
          <w:sz w:val="20"/>
          <w:szCs w:val="20"/>
        </w:rPr>
        <w:tab/>
        <w:t xml:space="preserve">          </w:t>
      </w:r>
      <w:r w:rsidR="006D7F83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762D41">
        <w:rPr>
          <w:rFonts w:ascii="Helvetica" w:hAnsi="Helvetica" w:cs="Helvetica"/>
          <w:color w:val="000000"/>
          <w:sz w:val="20"/>
          <w:szCs w:val="20"/>
        </w:rPr>
        <w:t xml:space="preserve">  </w:t>
      </w:r>
      <w:r w:rsidR="006D7F83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7305C9">
        <w:rPr>
          <w:rFonts w:ascii="Helvetica" w:hAnsi="Helvetica" w:cs="Helvetica"/>
          <w:color w:val="000000"/>
          <w:sz w:val="20"/>
          <w:szCs w:val="20"/>
        </w:rPr>
        <w:t>(</w:t>
      </w:r>
      <w:r w:rsidR="00BA6540" w:rsidRPr="006D7F8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1.513</w:t>
      </w:r>
      <w:r w:rsidR="00A15D8D" w:rsidRPr="006D7F8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6D7F83" w:rsidRPr="006D7F8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BA6540" w:rsidRPr="006D7F8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BA6540" w:rsidRPr="006D7F8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-  5.424</w:t>
      </w:r>
      <w:proofErr w:type="gramEnd"/>
      <w:r w:rsidR="007305C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</w:t>
      </w:r>
      <w:r w:rsidR="006D7F8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           </w:t>
      </w:r>
      <w:r w:rsidR="00762D4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FD2B6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  </w:t>
      </w:r>
      <w:r w:rsidR="00762D4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7305C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</w:t>
      </w:r>
      <w:r w:rsidR="00762D4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BA6540" w:rsidRPr="006D7F83">
        <w:rPr>
          <w:rFonts w:ascii="Helvetica" w:hAnsi="Helvetica" w:cs="Helvetica"/>
          <w:color w:val="000000"/>
          <w:sz w:val="20"/>
          <w:szCs w:val="20"/>
        </w:rPr>
        <w:t xml:space="preserve">14.5 – </w:t>
      </w:r>
      <w:r w:rsidR="00BA6540" w:rsidRPr="006D7F83">
        <w:rPr>
          <w:rFonts w:ascii="Helvetica" w:eastAsia="Times New Roman" w:hAnsi="Helvetica" w:cs="Helvetica"/>
          <w:color w:val="000000"/>
          <w:sz w:val="20"/>
          <w:szCs w:val="20"/>
        </w:rPr>
        <w:t>22.9</w:t>
      </w:r>
      <w:r w:rsidR="007305C9">
        <w:rPr>
          <w:rFonts w:ascii="Helvetica" w:eastAsia="Times New Roman" w:hAnsi="Helvetica" w:cs="Helvetica"/>
          <w:color w:val="000000"/>
          <w:sz w:val="20"/>
          <w:szCs w:val="20"/>
        </w:rPr>
        <w:t>)</w:t>
      </w:r>
    </w:p>
    <w:p w14:paraId="7ED1001A" w14:textId="1D0E2918" w:rsidR="00A10DEA" w:rsidRDefault="00762D41" w:rsidP="00707D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Inferences – </w:t>
      </w:r>
    </w:p>
    <w:p w14:paraId="6A43B199" w14:textId="77777777" w:rsidR="00762D41" w:rsidRPr="004D68A0" w:rsidRDefault="00762D41" w:rsidP="004D68A0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6" w:lineRule="auto"/>
        <w:rPr>
          <w:i/>
          <w:sz w:val="28"/>
          <w:szCs w:val="28"/>
        </w:rPr>
      </w:pPr>
      <w:r w:rsidRPr="00804A1E">
        <w:rPr>
          <w:i/>
          <w:color w:val="000000" w:themeColor="text1"/>
          <w:sz w:val="28"/>
          <w:szCs w:val="28"/>
        </w:rPr>
        <w:t xml:space="preserve">“Points” </w:t>
      </w:r>
      <w:r w:rsidRPr="004D68A0">
        <w:rPr>
          <w:i/>
          <w:sz w:val="28"/>
          <w:szCs w:val="28"/>
        </w:rPr>
        <w:t xml:space="preserve">&amp; </w:t>
      </w:r>
      <w:r w:rsidRPr="00804A1E">
        <w:rPr>
          <w:i/>
          <w:color w:val="000000" w:themeColor="text1"/>
          <w:sz w:val="28"/>
          <w:szCs w:val="28"/>
        </w:rPr>
        <w:t xml:space="preserve">“Score” </w:t>
      </w:r>
      <w:r w:rsidRPr="004D68A0">
        <w:rPr>
          <w:i/>
          <w:sz w:val="28"/>
          <w:szCs w:val="28"/>
        </w:rPr>
        <w:t xml:space="preserve">are </w:t>
      </w:r>
      <w:r w:rsidRPr="00804A1E">
        <w:rPr>
          <w:i/>
          <w:color w:val="ED7D31" w:themeColor="accent2"/>
          <w:sz w:val="28"/>
          <w:szCs w:val="28"/>
          <w:u w:val="single"/>
        </w:rPr>
        <w:t xml:space="preserve">negatively skewed </w:t>
      </w:r>
      <w:r w:rsidRPr="004D68A0">
        <w:rPr>
          <w:i/>
          <w:sz w:val="28"/>
          <w:szCs w:val="28"/>
        </w:rPr>
        <w:t xml:space="preserve">and “Weigh” is </w:t>
      </w:r>
      <w:r w:rsidRPr="00804A1E">
        <w:rPr>
          <w:i/>
          <w:color w:val="ED7D31" w:themeColor="accent2"/>
          <w:sz w:val="28"/>
          <w:szCs w:val="28"/>
          <w:u w:val="single"/>
        </w:rPr>
        <w:t>positively skewed</w:t>
      </w:r>
      <w:r w:rsidRPr="00804A1E">
        <w:rPr>
          <w:i/>
          <w:color w:val="ED7D31" w:themeColor="accent2"/>
          <w:sz w:val="28"/>
          <w:szCs w:val="28"/>
        </w:rPr>
        <w:t>.</w:t>
      </w:r>
    </w:p>
    <w:p w14:paraId="42011EC3" w14:textId="77777777" w:rsidR="00762D41" w:rsidRPr="004D68A0" w:rsidRDefault="00762D41" w:rsidP="004D68A0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6" w:lineRule="auto"/>
        <w:rPr>
          <w:i/>
          <w:sz w:val="28"/>
          <w:szCs w:val="28"/>
        </w:rPr>
      </w:pPr>
      <w:r w:rsidRPr="004D68A0">
        <w:rPr>
          <w:i/>
          <w:sz w:val="28"/>
          <w:szCs w:val="28"/>
        </w:rPr>
        <w:t>“Points” has low Variance, Standard Deviation, and Range.</w:t>
      </w:r>
    </w:p>
    <w:p w14:paraId="24B157AD" w14:textId="77777777" w:rsidR="00762D41" w:rsidRPr="00762D41" w:rsidRDefault="00762D41" w:rsidP="00707DE3">
      <w:pPr>
        <w:rPr>
          <w:bCs/>
          <w:sz w:val="24"/>
          <w:szCs w:val="24"/>
        </w:rPr>
      </w:pPr>
    </w:p>
    <w:p w14:paraId="55E4AA93" w14:textId="77777777" w:rsidR="00A10DEA" w:rsidRDefault="00A10DEA" w:rsidP="00707DE3">
      <w:pPr>
        <w:rPr>
          <w:b/>
          <w:bCs/>
          <w:sz w:val="28"/>
          <w:szCs w:val="28"/>
        </w:rPr>
      </w:pPr>
    </w:p>
    <w:p w14:paraId="70CC1A76" w14:textId="77777777" w:rsidR="00CB1689" w:rsidRPr="000D69F4" w:rsidRDefault="00CB1689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F2E4E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Value of the Weight of that patient?</w:t>
      </w:r>
    </w:p>
    <w:p w14:paraId="6AD5392E" w14:textId="392AD2E5" w:rsidR="00804A1E" w:rsidRDefault="005F2E4E" w:rsidP="00EE61B0">
      <w:pPr>
        <w:ind w:left="720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ANS:</w:t>
      </w:r>
      <w:r w:rsidRPr="005F2E4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804A1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= </w:t>
      </w:r>
      <w:r w:rsidR="00804A1E" w:rsidRPr="00804A1E">
        <w:rPr>
          <w:rFonts w:cstheme="minorHAnsi"/>
          <w:color w:val="000000" w:themeColor="text1"/>
          <w:sz w:val="28"/>
          <w:szCs w:val="28"/>
          <w:shd w:val="clear" w:color="auto" w:fill="FFFFFF"/>
        </w:rPr>
        <w:t>sum of the weights of patients/Total number of patients</w:t>
      </w:r>
    </w:p>
    <w:p w14:paraId="60CB32BF" w14:textId="6F6D3D63" w:rsidR="00EE61B0" w:rsidRDefault="005F2E4E" w:rsidP="00EE61B0">
      <w:pPr>
        <w:ind w:left="72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 </w:t>
      </w:r>
      <w:r w:rsidR="00804A1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        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= </w:t>
      </w:r>
      <w:r w:rsidRPr="005F2E4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(108+110+123+134+135+145+167+187+199)/9</w:t>
      </w:r>
    </w:p>
    <w:p w14:paraId="7FD52B4B" w14:textId="3A68F5E3" w:rsidR="005F2E4E" w:rsidRPr="005F2E4E" w:rsidRDefault="00804A1E" w:rsidP="00EE61B0">
      <w:pPr>
        <w:ind w:left="72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          </w:t>
      </w:r>
      <w:r w:rsidR="005F2E4E" w:rsidRPr="005F2E4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=1308/9</w:t>
      </w:r>
    </w:p>
    <w:p w14:paraId="5EA1A975" w14:textId="14B5A100" w:rsidR="005F2E4E" w:rsidRPr="005F2E4E" w:rsidRDefault="00804A1E" w:rsidP="00EE61B0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          </w:t>
      </w:r>
      <w:r w:rsidR="005F2E4E" w:rsidRPr="005F2E4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= 145.33</w:t>
      </w:r>
    </w:p>
    <w:p w14:paraId="2C5555D9" w14:textId="77777777" w:rsidR="00EE61B0" w:rsidRDefault="00EE61B0" w:rsidP="00EE61B0">
      <w:pPr>
        <w:ind w:left="720"/>
        <w:rPr>
          <w:b/>
          <w:sz w:val="28"/>
          <w:szCs w:val="28"/>
        </w:rPr>
      </w:pPr>
    </w:p>
    <w:p w14:paraId="3F02816C" w14:textId="77777777" w:rsidR="00804A1E" w:rsidRDefault="00804A1E" w:rsidP="00EE61B0">
      <w:pPr>
        <w:ind w:left="720"/>
        <w:rPr>
          <w:b/>
          <w:sz w:val="28"/>
          <w:szCs w:val="28"/>
        </w:rPr>
      </w:pPr>
    </w:p>
    <w:p w14:paraId="6211DE22" w14:textId="77777777" w:rsidR="007305C9" w:rsidRDefault="007305C9" w:rsidP="00EE61B0">
      <w:pPr>
        <w:ind w:left="720"/>
        <w:rPr>
          <w:b/>
          <w:sz w:val="28"/>
          <w:szCs w:val="28"/>
        </w:rPr>
      </w:pPr>
    </w:p>
    <w:p w14:paraId="6283B9C2" w14:textId="77777777" w:rsidR="007305C9" w:rsidRDefault="007305C9" w:rsidP="00EE61B0">
      <w:pPr>
        <w:ind w:left="720"/>
        <w:rPr>
          <w:b/>
          <w:sz w:val="28"/>
          <w:szCs w:val="28"/>
        </w:rPr>
      </w:pPr>
    </w:p>
    <w:p w14:paraId="727A2788" w14:textId="77777777" w:rsidR="007305C9" w:rsidRDefault="007305C9" w:rsidP="00EE61B0">
      <w:pPr>
        <w:ind w:left="720"/>
        <w:rPr>
          <w:b/>
          <w:sz w:val="28"/>
          <w:szCs w:val="28"/>
        </w:rPr>
      </w:pPr>
    </w:p>
    <w:p w14:paraId="534B875D" w14:textId="77777777" w:rsidR="007305C9" w:rsidRDefault="007305C9" w:rsidP="00EE61B0">
      <w:pPr>
        <w:ind w:left="720"/>
        <w:rPr>
          <w:b/>
          <w:sz w:val="28"/>
          <w:szCs w:val="28"/>
        </w:rPr>
      </w:pPr>
    </w:p>
    <w:p w14:paraId="1394D779" w14:textId="77777777" w:rsidR="007305C9" w:rsidRDefault="007305C9" w:rsidP="00EE61B0">
      <w:pPr>
        <w:ind w:left="720"/>
        <w:rPr>
          <w:b/>
          <w:sz w:val="28"/>
          <w:szCs w:val="28"/>
        </w:rPr>
      </w:pPr>
    </w:p>
    <w:p w14:paraId="619A3E2F" w14:textId="084724A4" w:rsidR="00707DE3" w:rsidRDefault="00BC5748" w:rsidP="00EE61B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60B512D" w14:textId="77777777" w:rsidR="001A4371" w:rsidRDefault="001A4371" w:rsidP="001A437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Ans.)</w:t>
      </w:r>
      <w:proofErr w:type="gramEnd"/>
      <w:r>
        <w:rPr>
          <w:b/>
          <w:sz w:val="28"/>
          <w:szCs w:val="28"/>
        </w:rPr>
        <w:t xml:space="preserve">   </w:t>
      </w:r>
    </w:p>
    <w:p w14:paraId="1B35E39F" w14:textId="77777777" w:rsidR="001A4371" w:rsidRDefault="001A4371" w:rsidP="001A437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Speed                          Distance</w:t>
      </w:r>
    </w:p>
    <w:p w14:paraId="7D6A0E0B" w14:textId="4E8F3E69" w:rsidR="001A4371" w:rsidRDefault="00804A1E" w:rsidP="001A43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b/>
          <w:sz w:val="28"/>
          <w:szCs w:val="28"/>
        </w:rPr>
        <w:t>S</w:t>
      </w:r>
      <w:r w:rsidR="001A4371">
        <w:rPr>
          <w:b/>
          <w:sz w:val="28"/>
          <w:szCs w:val="28"/>
        </w:rPr>
        <w:t>kewness</w:t>
      </w:r>
      <w:proofErr w:type="spellEnd"/>
      <w:r w:rsidR="001A4371">
        <w:rPr>
          <w:b/>
          <w:sz w:val="28"/>
          <w:szCs w:val="28"/>
        </w:rPr>
        <w:tab/>
        <w:t xml:space="preserve">  </w:t>
      </w:r>
      <w:r w:rsidR="001A4371">
        <w:rPr>
          <w:color w:val="000000"/>
          <w:sz w:val="24"/>
          <w:szCs w:val="24"/>
        </w:rPr>
        <w:t>-0.11750</w:t>
      </w:r>
      <w:r w:rsidR="001A4371">
        <w:rPr>
          <w:color w:val="000000"/>
          <w:sz w:val="24"/>
          <w:szCs w:val="24"/>
        </w:rPr>
        <w:tab/>
      </w:r>
      <w:r w:rsidR="001A4371">
        <w:rPr>
          <w:color w:val="000000"/>
          <w:sz w:val="24"/>
          <w:szCs w:val="24"/>
        </w:rPr>
        <w:tab/>
        <w:t>0.80689</w:t>
      </w:r>
    </w:p>
    <w:p w14:paraId="68A9C08B" w14:textId="77777777" w:rsidR="001A4371" w:rsidRPr="001A4371" w:rsidRDefault="001A4371" w:rsidP="001A43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4C7AC6" w14:textId="77777777" w:rsidR="001A4371" w:rsidRDefault="001A4371" w:rsidP="001A43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A4371">
        <w:rPr>
          <w:b/>
          <w:sz w:val="28"/>
          <w:szCs w:val="28"/>
        </w:rPr>
        <w:t>Kurtosis</w:t>
      </w:r>
      <w:r>
        <w:rPr>
          <w:b/>
          <w:sz w:val="28"/>
          <w:szCs w:val="28"/>
        </w:rPr>
        <w:tab/>
        <w:t xml:space="preserve">  </w:t>
      </w:r>
      <w:r>
        <w:rPr>
          <w:color w:val="000000"/>
          <w:sz w:val="21"/>
          <w:szCs w:val="21"/>
        </w:rPr>
        <w:t>-0.508994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0.405053</w:t>
      </w:r>
    </w:p>
    <w:p w14:paraId="669966D8" w14:textId="77777777" w:rsidR="001A4371" w:rsidRDefault="001A4371" w:rsidP="00707DE3">
      <w:pPr>
        <w:rPr>
          <w:b/>
          <w:sz w:val="28"/>
          <w:szCs w:val="28"/>
        </w:rPr>
      </w:pPr>
    </w:p>
    <w:p w14:paraId="218A5A32" w14:textId="756125F1" w:rsidR="009D6E8A" w:rsidRDefault="005E56D1" w:rsidP="00707DE3">
      <w:pP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w:proofErr w:type="gramStart"/>
      <w:r>
        <w:rPr>
          <w:b/>
          <w:sz w:val="28"/>
          <w:szCs w:val="28"/>
        </w:rPr>
        <w:t>Inferences :</w:t>
      </w:r>
      <w:proofErr w:type="gram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In speed there is negative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value it shows a longer or fatter tail on the left side of the distribution.</w:t>
      </w:r>
      <w:r w:rsidR="00804A1E">
        <w:rPr>
          <w:sz w:val="28"/>
          <w:szCs w:val="28"/>
        </w:rPr>
        <w:t xml:space="preserve"> </w:t>
      </w:r>
      <w:r w:rsidR="00CC0BC4" w:rsidRPr="00CC0BC4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Whereas, in Distance </w:t>
      </w:r>
      <w:r w:rsidR="00CC0BC4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there is positive </w:t>
      </w:r>
      <w:proofErr w:type="spellStart"/>
      <w:r w:rsidR="00CC0BC4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skewness</w:t>
      </w:r>
      <w:proofErr w:type="spellEnd"/>
      <w:r w:rsidR="00CC0BC4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  value refers to a longer or a flatter tail on the right.</w:t>
      </w:r>
    </w:p>
    <w:p w14:paraId="2DA12B64" w14:textId="0951A0FF" w:rsidR="005E56D1" w:rsidRDefault="00CC0BC4" w:rsidP="00707DE3">
      <w:pP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ab/>
        <w:t>In speed there is negative kurtosis value</w:t>
      </w:r>
      <w:r w:rsidR="00A47908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that peak is lower. Whereas </w:t>
      </w:r>
      <w:r w:rsidR="00A47908" w:rsidRPr="00A47908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in distance </w:t>
      </w:r>
      <w:r w:rsidR="00A47908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there is positive kurtosis value, it means peak is higher.</w:t>
      </w:r>
    </w:p>
    <w:p w14:paraId="5EE22CDA" w14:textId="77777777" w:rsidR="00A47908" w:rsidRPr="00A47908" w:rsidRDefault="00A47908" w:rsidP="00707DE3">
      <w:pP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2833DA2" w14:textId="380ED572" w:rsidR="001A4371" w:rsidRDefault="001A4371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Ans.)</w:t>
      </w:r>
      <w:proofErr w:type="gramEnd"/>
    </w:p>
    <w:p w14:paraId="24467BA7" w14:textId="77777777" w:rsidR="00804A1E" w:rsidRDefault="00804A1E" w:rsidP="00707DE3">
      <w:pPr>
        <w:rPr>
          <w:b/>
          <w:sz w:val="28"/>
          <w:szCs w:val="28"/>
        </w:rPr>
      </w:pPr>
    </w:p>
    <w:p w14:paraId="12124849" w14:textId="475D5327" w:rsidR="001A4371" w:rsidRDefault="001A4371" w:rsidP="001A437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</w:t>
      </w:r>
      <w:r w:rsidR="00C83FAC">
        <w:rPr>
          <w:b/>
          <w:sz w:val="28"/>
          <w:szCs w:val="28"/>
        </w:rPr>
        <w:t xml:space="preserve">   SP  </w:t>
      </w:r>
      <w:r w:rsidR="00C83FAC">
        <w:rPr>
          <w:b/>
          <w:sz w:val="28"/>
          <w:szCs w:val="28"/>
        </w:rPr>
        <w:tab/>
      </w:r>
      <w:r w:rsidR="00C83FAC">
        <w:rPr>
          <w:b/>
          <w:sz w:val="28"/>
          <w:szCs w:val="28"/>
        </w:rPr>
        <w:tab/>
      </w:r>
      <w:r w:rsidR="00C83FAC">
        <w:rPr>
          <w:b/>
          <w:sz w:val="28"/>
          <w:szCs w:val="28"/>
        </w:rPr>
        <w:tab/>
        <w:t xml:space="preserve">     Weight</w:t>
      </w:r>
    </w:p>
    <w:p w14:paraId="7E8BE103" w14:textId="62B71250" w:rsidR="00C83FAC" w:rsidRDefault="00804A1E" w:rsidP="00C83F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b/>
          <w:sz w:val="28"/>
          <w:szCs w:val="28"/>
        </w:rPr>
        <w:t>S</w:t>
      </w:r>
      <w:r w:rsidR="001A4371">
        <w:rPr>
          <w:b/>
          <w:sz w:val="28"/>
          <w:szCs w:val="28"/>
        </w:rPr>
        <w:t>kewness</w:t>
      </w:r>
      <w:proofErr w:type="spellEnd"/>
      <w:r w:rsidR="001A4371">
        <w:rPr>
          <w:b/>
          <w:sz w:val="28"/>
          <w:szCs w:val="28"/>
        </w:rPr>
        <w:tab/>
        <w:t xml:space="preserve">  </w:t>
      </w:r>
      <w:r w:rsidR="00C83FAC" w:rsidRPr="00C83FAC">
        <w:rPr>
          <w:color w:val="000000"/>
          <w:sz w:val="22"/>
          <w:szCs w:val="22"/>
        </w:rPr>
        <w:t>1.611450</w:t>
      </w:r>
      <w:r w:rsidR="00C83FAC">
        <w:rPr>
          <w:color w:val="000000"/>
          <w:sz w:val="21"/>
          <w:szCs w:val="21"/>
        </w:rPr>
        <w:t xml:space="preserve">           -</w:t>
      </w:r>
      <w:r w:rsidR="00C83FAC" w:rsidRPr="00C83FAC">
        <w:rPr>
          <w:color w:val="000000"/>
          <w:sz w:val="22"/>
          <w:szCs w:val="22"/>
        </w:rPr>
        <w:t>0.614753</w:t>
      </w:r>
    </w:p>
    <w:p w14:paraId="6057BAF3" w14:textId="77777777" w:rsidR="001A4371" w:rsidRPr="001A4371" w:rsidRDefault="001A4371" w:rsidP="001A43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C79C672" w14:textId="77777777" w:rsidR="00C83FAC" w:rsidRDefault="001A4371" w:rsidP="00C83FA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1A4371">
        <w:rPr>
          <w:b/>
          <w:sz w:val="28"/>
          <w:szCs w:val="28"/>
        </w:rPr>
        <w:t>Kurtosis</w:t>
      </w:r>
      <w:r>
        <w:rPr>
          <w:b/>
          <w:sz w:val="28"/>
          <w:szCs w:val="28"/>
        </w:rPr>
        <w:tab/>
      </w:r>
      <w:r w:rsidR="00C83FAC" w:rsidRPr="00C83FAC">
        <w:rPr>
          <w:b/>
          <w:sz w:val="22"/>
          <w:szCs w:val="22"/>
        </w:rPr>
        <w:t xml:space="preserve">  </w:t>
      </w:r>
      <w:r w:rsidR="00C83FAC" w:rsidRPr="00C83FAC">
        <w:rPr>
          <w:color w:val="000000"/>
          <w:sz w:val="22"/>
          <w:szCs w:val="22"/>
        </w:rPr>
        <w:t xml:space="preserve">2.977329         </w:t>
      </w:r>
      <w:r w:rsidRPr="00C83FAC">
        <w:rPr>
          <w:color w:val="000000"/>
          <w:sz w:val="22"/>
          <w:szCs w:val="22"/>
        </w:rPr>
        <w:tab/>
      </w:r>
      <w:r w:rsidR="00C83FAC" w:rsidRPr="00C83FAC">
        <w:rPr>
          <w:color w:val="000000"/>
          <w:sz w:val="22"/>
          <w:szCs w:val="22"/>
        </w:rPr>
        <w:t xml:space="preserve"> 0.950291</w:t>
      </w:r>
    </w:p>
    <w:p w14:paraId="25DF9D49" w14:textId="77777777" w:rsidR="00A47908" w:rsidRDefault="00A47908" w:rsidP="00C83FA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0EA1B730" w14:textId="6C97647D" w:rsidR="00A47908" w:rsidRDefault="00A47908" w:rsidP="00C83FA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proofErr w:type="gramStart"/>
      <w:r w:rsidRPr="00A47908">
        <w:rPr>
          <w:rFonts w:asciiTheme="minorHAnsi" w:hAnsiTheme="minorHAnsi" w:cstheme="minorHAnsi"/>
          <w:b/>
          <w:sz w:val="28"/>
          <w:szCs w:val="28"/>
        </w:rPr>
        <w:t>Inferences :</w:t>
      </w:r>
      <w:proofErr w:type="gramEnd"/>
      <w:r w:rsidRPr="00A47908">
        <w:rPr>
          <w:rFonts w:asciiTheme="minorHAnsi" w:hAnsiTheme="minorHAnsi" w:cstheme="minorHAnsi"/>
          <w:b/>
          <w:sz w:val="28"/>
          <w:szCs w:val="28"/>
        </w:rPr>
        <w:t xml:space="preserve">   </w:t>
      </w:r>
      <w:r>
        <w:rPr>
          <w:rFonts w:asciiTheme="minorHAnsi" w:hAnsiTheme="minorHAnsi" w:cstheme="minorHAnsi"/>
          <w:sz w:val="28"/>
          <w:szCs w:val="28"/>
        </w:rPr>
        <w:t xml:space="preserve">In SP  there is positive </w:t>
      </w:r>
      <w:proofErr w:type="spellStart"/>
      <w:r>
        <w:rPr>
          <w:rFonts w:asciiTheme="minorHAnsi" w:hAnsiTheme="minorHAnsi" w:cstheme="minorHAnsi"/>
          <w:sz w:val="28"/>
          <w:szCs w:val="28"/>
        </w:rPr>
        <w:t>skewness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value refers to a longer or a flatter tail on the right. Whereas</w:t>
      </w:r>
      <w:proofErr w:type="gram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,  in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weight </w:t>
      </w:r>
      <w:r w:rsidRPr="00A47908">
        <w:rPr>
          <w:rFonts w:asciiTheme="minorHAnsi" w:hAnsiTheme="minorHAnsi" w:cstheme="minorHAnsi"/>
          <w:sz w:val="28"/>
          <w:szCs w:val="28"/>
        </w:rPr>
        <w:t xml:space="preserve">speed there is negative </w:t>
      </w:r>
      <w:proofErr w:type="spellStart"/>
      <w:r w:rsidRPr="00A47908">
        <w:rPr>
          <w:rFonts w:asciiTheme="minorHAnsi" w:hAnsiTheme="minorHAnsi" w:cstheme="minorHAnsi"/>
          <w:sz w:val="28"/>
          <w:szCs w:val="28"/>
        </w:rPr>
        <w:t>skewness</w:t>
      </w:r>
      <w:proofErr w:type="spellEnd"/>
      <w:r w:rsidRPr="00A47908">
        <w:rPr>
          <w:rFonts w:asciiTheme="minorHAnsi" w:hAnsiTheme="minorHAnsi" w:cstheme="minorHAnsi"/>
          <w:sz w:val="28"/>
          <w:szCs w:val="28"/>
        </w:rPr>
        <w:t xml:space="preserve"> value it shows a longer or fatter tail on the left side of the distribution.</w:t>
      </w:r>
    </w:p>
    <w:p w14:paraId="1CD8B259" w14:textId="77777777" w:rsidR="00A47908" w:rsidRDefault="00A47908" w:rsidP="00C83FA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03EB276" w14:textId="6C54E1D4" w:rsidR="00A47908" w:rsidRPr="00FD2B61" w:rsidRDefault="00A47908" w:rsidP="00C83FA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          In SP </w:t>
      </w:r>
      <w:r w:rsidR="00FD2B61">
        <w:rPr>
          <w:rFonts w:asciiTheme="minorHAnsi" w:hAnsiTheme="minorHAnsi" w:cstheme="minorHAnsi"/>
          <w:sz w:val="28"/>
          <w:szCs w:val="28"/>
        </w:rPr>
        <w:t xml:space="preserve">and Weight </w:t>
      </w:r>
      <w:r w:rsidR="00FD2B61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there is positive kurtosis value, it means peak is higher </w:t>
      </w:r>
      <w:r w:rsidR="00FD2B61" w:rsidRPr="00FD2B6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indicate </w:t>
      </w:r>
      <w:r w:rsidR="00FD2B61" w:rsidRPr="00FD2B61">
        <w:rPr>
          <w:rFonts w:asciiTheme="minorHAnsi" w:hAnsiTheme="minorHAnsi" w:cstheme="minorHAnsi"/>
          <w:bCs/>
          <w:color w:val="202124"/>
          <w:sz w:val="28"/>
          <w:szCs w:val="28"/>
          <w:shd w:val="clear" w:color="auto" w:fill="FFFFFF"/>
        </w:rPr>
        <w:t>that a distribution is flat and has thin tails.</w:t>
      </w:r>
    </w:p>
    <w:p w14:paraId="20ABDB97" w14:textId="7BCB86E9" w:rsidR="001A4371" w:rsidRDefault="001A4371" w:rsidP="001A43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434B438" w14:textId="71AB187B" w:rsidR="001A4371" w:rsidRDefault="001A4371" w:rsidP="001A43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423D58" w14:textId="77777777" w:rsidR="007305C9" w:rsidRDefault="007305C9" w:rsidP="00707DE3">
      <w:pPr>
        <w:rPr>
          <w:b/>
          <w:sz w:val="28"/>
          <w:szCs w:val="28"/>
        </w:rPr>
      </w:pPr>
    </w:p>
    <w:p w14:paraId="2E383B93" w14:textId="77777777" w:rsidR="007305C9" w:rsidRDefault="007305C9" w:rsidP="00707DE3">
      <w:pPr>
        <w:rPr>
          <w:b/>
          <w:sz w:val="28"/>
          <w:szCs w:val="28"/>
        </w:rPr>
      </w:pPr>
    </w:p>
    <w:p w14:paraId="3E5251BE" w14:textId="77777777" w:rsidR="007305C9" w:rsidRDefault="007305C9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3E30BF77" w14:textId="77777777" w:rsidR="00361689" w:rsidRDefault="00361689" w:rsidP="00707DE3">
      <w:pPr>
        <w:rPr>
          <w:b/>
          <w:sz w:val="28"/>
          <w:szCs w:val="28"/>
        </w:rPr>
      </w:pPr>
    </w:p>
    <w:p w14:paraId="6F2E0A0D" w14:textId="77777777" w:rsidR="00361689" w:rsidRDefault="00361689" w:rsidP="00707DE3">
      <w:pPr>
        <w:rPr>
          <w:b/>
          <w:sz w:val="28"/>
          <w:szCs w:val="28"/>
        </w:rPr>
      </w:pPr>
    </w:p>
    <w:p w14:paraId="54447C0C" w14:textId="77777777" w:rsidR="00361689" w:rsidRDefault="00361689" w:rsidP="00707DE3">
      <w:pPr>
        <w:rPr>
          <w:b/>
          <w:sz w:val="28"/>
          <w:szCs w:val="28"/>
        </w:rPr>
      </w:pPr>
    </w:p>
    <w:p w14:paraId="6257C4C7" w14:textId="77777777" w:rsidR="00361689" w:rsidRDefault="00361689" w:rsidP="00707DE3">
      <w:pPr>
        <w:rPr>
          <w:b/>
          <w:sz w:val="28"/>
          <w:szCs w:val="28"/>
        </w:rPr>
      </w:pPr>
    </w:p>
    <w:p w14:paraId="464FF2D8" w14:textId="77777777" w:rsidR="00361689" w:rsidRDefault="00361689" w:rsidP="00707DE3">
      <w:pPr>
        <w:rPr>
          <w:b/>
          <w:sz w:val="28"/>
          <w:szCs w:val="28"/>
        </w:rPr>
      </w:pPr>
    </w:p>
    <w:p w14:paraId="71DD9FA9" w14:textId="4785121D" w:rsidR="00AC1461" w:rsidRDefault="007305C9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9" o:title="histogram"/>
          </v:shape>
        </w:pict>
      </w:r>
    </w:p>
    <w:p w14:paraId="7737F37D" w14:textId="26AEC33F" w:rsidR="00C916AE" w:rsidRDefault="00C916AE" w:rsidP="00C916AE">
      <w:pPr>
        <w:rPr>
          <w:sz w:val="28"/>
          <w:szCs w:val="28"/>
        </w:rPr>
      </w:pPr>
      <w:proofErr w:type="gramStart"/>
      <w:r w:rsidRPr="00AC1461"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>.</w:t>
      </w:r>
      <w:r w:rsidRPr="00AC1461">
        <w:rPr>
          <w:b/>
          <w:sz w:val="28"/>
          <w:szCs w:val="28"/>
        </w:rPr>
        <w:t>)</w:t>
      </w:r>
      <w:proofErr w:type="gramEnd"/>
      <w:r w:rsidR="009A28E2">
        <w:rPr>
          <w:b/>
          <w:sz w:val="28"/>
          <w:szCs w:val="28"/>
        </w:rPr>
        <w:t xml:space="preserve"> - </w:t>
      </w:r>
      <w:r w:rsidRPr="00AC1461">
        <w:rPr>
          <w:b/>
          <w:sz w:val="28"/>
          <w:szCs w:val="28"/>
        </w:rPr>
        <w:t xml:space="preserve"> </w:t>
      </w:r>
      <w:proofErr w:type="gramStart"/>
      <w:r w:rsidRPr="009D29DD">
        <w:rPr>
          <w:b/>
          <w:sz w:val="28"/>
          <w:szCs w:val="28"/>
        </w:rPr>
        <w:t>inferences</w:t>
      </w:r>
      <w:proofErr w:type="gramEnd"/>
      <w:r w:rsidRPr="009D29DD">
        <w:rPr>
          <w:b/>
          <w:sz w:val="28"/>
          <w:szCs w:val="28"/>
        </w:rPr>
        <w:t xml:space="preserve"> about the histogr</w:t>
      </w:r>
      <w:r>
        <w:rPr>
          <w:b/>
          <w:sz w:val="28"/>
          <w:szCs w:val="28"/>
        </w:rPr>
        <w:t xml:space="preserve">am – </w:t>
      </w:r>
      <w:r w:rsidR="00804A1E">
        <w:rPr>
          <w:sz w:val="28"/>
          <w:szCs w:val="28"/>
        </w:rPr>
        <w:t>It is right skewed histogram (or)</w:t>
      </w:r>
      <w:r>
        <w:rPr>
          <w:sz w:val="28"/>
          <w:szCs w:val="28"/>
        </w:rPr>
        <w:t xml:space="preserve"> we can </w:t>
      </w:r>
      <w:r>
        <w:rPr>
          <w:sz w:val="28"/>
          <w:szCs w:val="28"/>
        </w:rPr>
        <w:tab/>
        <w:t xml:space="preserve">say  it is positive  skewed.  And in this histogram we can say that mean is     </w:t>
      </w:r>
      <w:r w:rsidR="001A36A8">
        <w:rPr>
          <w:sz w:val="28"/>
          <w:szCs w:val="28"/>
        </w:rPr>
        <w:t xml:space="preserve">           </w:t>
      </w:r>
      <w:r>
        <w:rPr>
          <w:sz w:val="28"/>
          <w:szCs w:val="28"/>
        </w:rPr>
        <w:t>greater than median.</w:t>
      </w:r>
    </w:p>
    <w:p w14:paraId="3C71FA60" w14:textId="77777777" w:rsidR="00AC1461" w:rsidRDefault="00AC1461" w:rsidP="00EB6B5E">
      <w:pPr>
        <w:rPr>
          <w:noProof/>
        </w:rPr>
      </w:pPr>
    </w:p>
    <w:p w14:paraId="76C1765E" w14:textId="77777777" w:rsidR="00AC1461" w:rsidRDefault="00AC1461" w:rsidP="00EB6B5E">
      <w:pPr>
        <w:rPr>
          <w:noProof/>
        </w:rPr>
      </w:pPr>
    </w:p>
    <w:p w14:paraId="6F74E8F2" w14:textId="1742BFB6" w:rsidR="00266B62" w:rsidRDefault="007305C9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10" o:title="Boxplot1"/>
          </v:shape>
        </w:pict>
      </w:r>
    </w:p>
    <w:p w14:paraId="661968DF" w14:textId="24970A0B" w:rsidR="00AC1461" w:rsidRDefault="00AC1461" w:rsidP="00AC1461">
      <w:pPr>
        <w:rPr>
          <w:sz w:val="28"/>
          <w:szCs w:val="28"/>
        </w:rPr>
      </w:pPr>
      <w:proofErr w:type="gramStart"/>
      <w:r w:rsidRPr="00821228">
        <w:rPr>
          <w:b/>
          <w:sz w:val="28"/>
          <w:szCs w:val="28"/>
        </w:rPr>
        <w:t>Ans.)</w:t>
      </w:r>
      <w:proofErr w:type="gramEnd"/>
      <w:r w:rsidR="009A28E2">
        <w:rPr>
          <w:b/>
          <w:sz w:val="28"/>
          <w:szCs w:val="28"/>
        </w:rPr>
        <w:t>-</w:t>
      </w:r>
      <w:r w:rsidR="00821228">
        <w:rPr>
          <w:b/>
          <w:sz w:val="28"/>
          <w:szCs w:val="28"/>
        </w:rPr>
        <w:t xml:space="preserve"> </w:t>
      </w:r>
      <w:proofErr w:type="gramStart"/>
      <w:r w:rsidR="00821228" w:rsidRPr="009D29DD">
        <w:rPr>
          <w:b/>
          <w:sz w:val="28"/>
          <w:szCs w:val="28"/>
        </w:rPr>
        <w:t>inferences</w:t>
      </w:r>
      <w:proofErr w:type="gramEnd"/>
      <w:r w:rsidR="00821228" w:rsidRPr="009D29DD">
        <w:rPr>
          <w:b/>
          <w:sz w:val="28"/>
          <w:szCs w:val="28"/>
        </w:rPr>
        <w:t xml:space="preserve"> about the </w:t>
      </w:r>
      <w:r w:rsidR="00821228">
        <w:rPr>
          <w:b/>
          <w:sz w:val="28"/>
          <w:szCs w:val="28"/>
        </w:rPr>
        <w:t xml:space="preserve">boxplot -  </w:t>
      </w:r>
      <w:r w:rsidR="00DB79EF">
        <w:rPr>
          <w:sz w:val="28"/>
          <w:szCs w:val="28"/>
        </w:rPr>
        <w:t xml:space="preserve">Outliers </w:t>
      </w:r>
      <w:r w:rsidR="00804A1E">
        <w:rPr>
          <w:sz w:val="28"/>
          <w:szCs w:val="28"/>
        </w:rPr>
        <w:t>are  too many and far from mean</w:t>
      </w:r>
      <w:r w:rsidR="00DB79EF">
        <w:rPr>
          <w:sz w:val="28"/>
          <w:szCs w:val="28"/>
        </w:rPr>
        <w:t>,</w:t>
      </w:r>
      <w:r w:rsidR="00804A1E">
        <w:rPr>
          <w:sz w:val="28"/>
          <w:szCs w:val="28"/>
        </w:rPr>
        <w:t xml:space="preserve"> </w:t>
      </w:r>
      <w:r w:rsidR="00DB79EF">
        <w:rPr>
          <w:sz w:val="28"/>
          <w:szCs w:val="28"/>
        </w:rPr>
        <w:t>median and mode.</w:t>
      </w:r>
    </w:p>
    <w:p w14:paraId="1E3DC278" w14:textId="77777777" w:rsidR="00DB79EF" w:rsidRPr="00DB79EF" w:rsidRDefault="00DB79EF" w:rsidP="00AC1461">
      <w:pPr>
        <w:rPr>
          <w:sz w:val="28"/>
          <w:szCs w:val="28"/>
        </w:rPr>
      </w:pPr>
    </w:p>
    <w:p w14:paraId="44BD3B38" w14:textId="45024C59" w:rsidR="00AC1461" w:rsidRPr="00AC1461" w:rsidRDefault="00AC1461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168FD45" w14:textId="5D6CF679" w:rsidR="00804A1E" w:rsidRPr="00804A1E" w:rsidRDefault="0041026C" w:rsidP="00953E8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ANS: </w:t>
      </w:r>
      <w:r w:rsidR="00804A1E" w:rsidRPr="00C112B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confidence interval= </w:t>
      </w:r>
      <w:proofErr w:type="gramStart"/>
      <w:r w:rsidR="00804A1E" w:rsidRPr="00C112B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Z(</w:t>
      </w:r>
      <w:proofErr w:type="gramEnd"/>
      <w:r w:rsidR="00804A1E" w:rsidRPr="00C112B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significance level/2)</w:t>
      </w:r>
      <w:r w:rsidR="00C112B2" w:rsidRPr="00C112B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* </w:t>
      </w:r>
      <w:proofErr w:type="spellStart"/>
      <w:r w:rsidR="00C112B2" w:rsidRPr="00C112B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std.population</w:t>
      </w:r>
      <w:proofErr w:type="spellEnd"/>
      <w:r w:rsidR="00C112B2" w:rsidRPr="00C112B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/sample mean</w:t>
      </w:r>
    </w:p>
    <w:p w14:paraId="288DAD89" w14:textId="67047FD2" w:rsidR="00953E8C" w:rsidRDefault="00C112B2" w:rsidP="00953E8C">
      <w:pPr>
        <w:rPr>
          <w:sz w:val="28"/>
          <w:szCs w:val="28"/>
          <w:lang w:val="en-IN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      </w:t>
      </w:r>
      <w:proofErr w:type="gramStart"/>
      <w:r w:rsidR="0041026C" w:rsidRPr="00C112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</w:t>
      </w:r>
      <w:proofErr w:type="gramEnd"/>
      <w:r w:rsidR="0041026C" w:rsidRPr="00C112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953E8C">
        <w:rPr>
          <w:sz w:val="28"/>
          <w:szCs w:val="28"/>
          <w:lang w:val="en-IN"/>
        </w:rPr>
        <w:t>(198.738325292158,  201.261674707842)</w:t>
      </w:r>
    </w:p>
    <w:p w14:paraId="5E473A4F" w14:textId="051AD3B9" w:rsidR="00953E8C" w:rsidRDefault="00953E8C" w:rsidP="00953E8C">
      <w:pPr>
        <w:rPr>
          <w:sz w:val="28"/>
          <w:szCs w:val="28"/>
          <w:lang w:val="en-IN"/>
        </w:rPr>
      </w:pPr>
      <w:r w:rsidRPr="00953E8C">
        <w:rPr>
          <w:b/>
          <w:sz w:val="28"/>
          <w:szCs w:val="28"/>
        </w:rPr>
        <w:t xml:space="preserve">       </w:t>
      </w:r>
      <w:r w:rsidRPr="00C112B2">
        <w:rPr>
          <w:sz w:val="28"/>
          <w:szCs w:val="28"/>
        </w:rPr>
        <w:t xml:space="preserve">   </w:t>
      </w:r>
      <w:r w:rsidR="00C112B2">
        <w:rPr>
          <w:sz w:val="28"/>
          <w:szCs w:val="28"/>
        </w:rPr>
        <w:t xml:space="preserve"> </w:t>
      </w:r>
      <w:r w:rsidRPr="00C112B2">
        <w:rPr>
          <w:sz w:val="28"/>
          <w:szCs w:val="28"/>
        </w:rPr>
        <w:t xml:space="preserve">98% </w:t>
      </w:r>
      <w:r w:rsidRPr="00953E8C">
        <w:rPr>
          <w:b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(198.43943840429978</w:t>
      </w:r>
      <w:proofErr w:type="gramStart"/>
      <w:r>
        <w:rPr>
          <w:sz w:val="28"/>
          <w:szCs w:val="28"/>
          <w:lang w:val="en-IN"/>
        </w:rPr>
        <w:t>,  201.56056159570022</w:t>
      </w:r>
      <w:proofErr w:type="gramEnd"/>
      <w:r>
        <w:rPr>
          <w:sz w:val="28"/>
          <w:szCs w:val="28"/>
          <w:lang w:val="en-IN"/>
        </w:rPr>
        <w:t>)</w:t>
      </w:r>
    </w:p>
    <w:p w14:paraId="194907BE" w14:textId="353957CF" w:rsidR="0041026C" w:rsidRPr="00953E8C" w:rsidRDefault="00953E8C" w:rsidP="00EB6B5E">
      <w:pPr>
        <w:rPr>
          <w:sz w:val="28"/>
          <w:szCs w:val="28"/>
          <w:lang w:val="en-IN"/>
        </w:rPr>
      </w:pPr>
      <w:r w:rsidRPr="00C112B2">
        <w:rPr>
          <w:sz w:val="28"/>
          <w:szCs w:val="28"/>
        </w:rPr>
        <w:t xml:space="preserve">      </w:t>
      </w:r>
      <w:r w:rsidR="00C112B2">
        <w:rPr>
          <w:sz w:val="28"/>
          <w:szCs w:val="28"/>
        </w:rPr>
        <w:t xml:space="preserve">     </w:t>
      </w:r>
      <w:r w:rsidRPr="00C112B2">
        <w:rPr>
          <w:sz w:val="28"/>
          <w:szCs w:val="28"/>
        </w:rPr>
        <w:t>96%</w:t>
      </w:r>
      <w:r>
        <w:rPr>
          <w:sz w:val="28"/>
          <w:szCs w:val="28"/>
        </w:rPr>
        <w:t xml:space="preserve"> </w:t>
      </w:r>
      <w:r w:rsidRPr="00953E8C"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(</w:t>
      </w:r>
      <w:r>
        <w:rPr>
          <w:sz w:val="28"/>
          <w:szCs w:val="28"/>
          <w:lang w:val="en-IN"/>
        </w:rPr>
        <w:t>198.62230334813333</w:t>
      </w:r>
      <w:proofErr w:type="gramStart"/>
      <w:r>
        <w:rPr>
          <w:sz w:val="28"/>
          <w:szCs w:val="28"/>
          <w:lang w:val="en-IN"/>
        </w:rPr>
        <w:t>,  201.37769665186667</w:t>
      </w:r>
      <w:proofErr w:type="gramEnd"/>
      <w:r>
        <w:rPr>
          <w:sz w:val="28"/>
          <w:szCs w:val="28"/>
          <w:lang w:val="en-IN"/>
        </w:rPr>
        <w:t>)</w:t>
      </w:r>
    </w:p>
    <w:p w14:paraId="21BAD09A" w14:textId="77777777" w:rsidR="0041026C" w:rsidRDefault="0041026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716A99B" w14:textId="77777777" w:rsidR="007305C9" w:rsidRDefault="007305C9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3B75995E" w14:textId="77777777" w:rsidR="007305C9" w:rsidRDefault="007305C9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47BFE3D" w14:textId="142AC3FC" w:rsidR="00DB79EF" w:rsidRPr="00DB79EF" w:rsidRDefault="00DB79EF" w:rsidP="00DB79EF">
      <w:pPr>
        <w:rPr>
          <w:b/>
          <w:color w:val="000000"/>
          <w:sz w:val="28"/>
          <w:szCs w:val="28"/>
          <w:shd w:val="clear" w:color="auto" w:fill="FFFFFF"/>
        </w:rPr>
      </w:pPr>
      <w:r w:rsidRPr="00DB79EF">
        <w:rPr>
          <w:b/>
          <w:color w:val="000000"/>
          <w:sz w:val="28"/>
          <w:szCs w:val="28"/>
          <w:shd w:val="clear" w:color="auto" w:fill="FFFFFF"/>
        </w:rPr>
        <w:t xml:space="preserve">     </w:t>
      </w:r>
      <w:r w:rsidR="00A47B25">
        <w:rPr>
          <w:b/>
          <w:sz w:val="28"/>
          <w:szCs w:val="28"/>
        </w:rPr>
        <w:t xml:space="preserve">ANS:  </w:t>
      </w:r>
      <w:r w:rsidRPr="00DB79EF">
        <w:rPr>
          <w:b/>
          <w:color w:val="000000"/>
          <w:sz w:val="28"/>
          <w:szCs w:val="28"/>
          <w:shd w:val="clear" w:color="auto" w:fill="FFFFFF"/>
        </w:rPr>
        <w:t>Mean</w:t>
      </w:r>
      <w:r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DB79EF">
        <w:rPr>
          <w:b/>
          <w:color w:val="000000"/>
          <w:sz w:val="28"/>
          <w:szCs w:val="28"/>
          <w:shd w:val="clear" w:color="auto" w:fill="FFFFFF"/>
        </w:rPr>
        <w:t>=</w:t>
      </w:r>
      <w:r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="00545F5D">
        <w:rPr>
          <w:b/>
          <w:color w:val="000000"/>
          <w:sz w:val="28"/>
          <w:szCs w:val="28"/>
          <w:shd w:val="clear" w:color="auto" w:fill="FFFFFF"/>
        </w:rPr>
        <w:t xml:space="preserve">              </w:t>
      </w:r>
      <w:r w:rsidRPr="00DB79EF">
        <w:rPr>
          <w:color w:val="000000"/>
          <w:sz w:val="28"/>
          <w:szCs w:val="28"/>
          <w:shd w:val="clear" w:color="auto" w:fill="FFFFFF"/>
        </w:rPr>
        <w:t>41</w:t>
      </w:r>
    </w:p>
    <w:p w14:paraId="6FD0C71B" w14:textId="09141B05" w:rsidR="00DB79EF" w:rsidRPr="00DB79EF" w:rsidRDefault="00DB79EF" w:rsidP="00DB79EF">
      <w:pPr>
        <w:rPr>
          <w:b/>
          <w:color w:val="000000"/>
          <w:sz w:val="28"/>
          <w:szCs w:val="28"/>
          <w:shd w:val="clear" w:color="auto" w:fill="FFFFFF"/>
        </w:rPr>
      </w:pPr>
      <w:r w:rsidRPr="00DB79EF">
        <w:rPr>
          <w:b/>
          <w:color w:val="000000"/>
          <w:sz w:val="28"/>
          <w:szCs w:val="28"/>
          <w:shd w:val="clear" w:color="auto" w:fill="FFFFFF"/>
        </w:rPr>
        <w:t xml:space="preserve">              Median</w:t>
      </w:r>
      <w:r>
        <w:rPr>
          <w:b/>
          <w:color w:val="000000"/>
          <w:sz w:val="28"/>
          <w:szCs w:val="28"/>
          <w:shd w:val="clear" w:color="auto" w:fill="FFFFFF"/>
        </w:rPr>
        <w:t xml:space="preserve"> =  </w:t>
      </w:r>
      <w:r w:rsidR="00545F5D">
        <w:rPr>
          <w:b/>
          <w:color w:val="000000"/>
          <w:sz w:val="28"/>
          <w:szCs w:val="28"/>
          <w:shd w:val="clear" w:color="auto" w:fill="FFFFFF"/>
        </w:rPr>
        <w:t xml:space="preserve">           </w:t>
      </w:r>
      <w:r w:rsidRPr="00DB79EF">
        <w:rPr>
          <w:color w:val="000000"/>
          <w:sz w:val="28"/>
          <w:szCs w:val="28"/>
          <w:shd w:val="clear" w:color="auto" w:fill="FFFFFF"/>
        </w:rPr>
        <w:t>40.5</w:t>
      </w:r>
    </w:p>
    <w:p w14:paraId="4AB5DE16" w14:textId="6CDD83BF" w:rsidR="00DB79EF" w:rsidRPr="00DB79EF" w:rsidRDefault="00DB79EF" w:rsidP="00DB79EF">
      <w:pPr>
        <w:rPr>
          <w:b/>
          <w:color w:val="000000"/>
          <w:sz w:val="28"/>
          <w:szCs w:val="28"/>
          <w:shd w:val="clear" w:color="auto" w:fill="FFFFFF"/>
        </w:rPr>
      </w:pPr>
      <w:r w:rsidRPr="00DB79EF">
        <w:rPr>
          <w:b/>
          <w:color w:val="000000"/>
          <w:sz w:val="28"/>
          <w:szCs w:val="28"/>
          <w:shd w:val="clear" w:color="auto" w:fill="FFFFFF"/>
        </w:rPr>
        <w:t xml:space="preserve">              Variance</w:t>
      </w:r>
      <w:r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DB79EF">
        <w:rPr>
          <w:b/>
          <w:color w:val="000000"/>
          <w:sz w:val="28"/>
          <w:szCs w:val="28"/>
          <w:shd w:val="clear" w:color="auto" w:fill="FFFFFF"/>
        </w:rPr>
        <w:t>=</w:t>
      </w:r>
      <w:r w:rsidR="00545F5D">
        <w:rPr>
          <w:b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DB79EF">
        <w:rPr>
          <w:color w:val="000000"/>
          <w:sz w:val="28"/>
          <w:szCs w:val="28"/>
          <w:shd w:val="clear" w:color="auto" w:fill="FFFFFF"/>
        </w:rPr>
        <w:t>25.53</w:t>
      </w:r>
    </w:p>
    <w:p w14:paraId="52EEC080" w14:textId="73EA6B0D" w:rsidR="00DB79EF" w:rsidRPr="00DB79EF" w:rsidRDefault="00DB79EF" w:rsidP="00DB79EF">
      <w:pPr>
        <w:rPr>
          <w:b/>
          <w:color w:val="000000"/>
          <w:sz w:val="28"/>
          <w:szCs w:val="28"/>
          <w:shd w:val="clear" w:color="auto" w:fill="FFFFFF"/>
        </w:rPr>
      </w:pPr>
      <w:r w:rsidRPr="00DB79EF">
        <w:rPr>
          <w:b/>
          <w:color w:val="000000"/>
          <w:sz w:val="28"/>
          <w:szCs w:val="28"/>
          <w:shd w:val="clear" w:color="auto" w:fill="FFFFFF"/>
        </w:rPr>
        <w:t xml:space="preserve">              Std. Deviation</w:t>
      </w:r>
      <w:r>
        <w:rPr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DB79EF">
        <w:rPr>
          <w:b/>
          <w:color w:val="000000"/>
          <w:sz w:val="28"/>
          <w:szCs w:val="28"/>
          <w:shd w:val="clear" w:color="auto" w:fill="FFFFFF"/>
        </w:rPr>
        <w:t>=</w:t>
      </w:r>
      <w:r w:rsidR="00C112B2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DB79EF">
        <w:rPr>
          <w:color w:val="000000"/>
          <w:sz w:val="28"/>
          <w:szCs w:val="28"/>
          <w:shd w:val="clear" w:color="auto" w:fill="FFFFFF"/>
        </w:rPr>
        <w:t xml:space="preserve"> 5</w:t>
      </w:r>
      <w:proofErr w:type="gramEnd"/>
    </w:p>
    <w:p w14:paraId="28BCD016" w14:textId="77777777" w:rsidR="00DB79EF" w:rsidRPr="00DB79EF" w:rsidRDefault="00DB79EF" w:rsidP="00DB79EF">
      <w:pPr>
        <w:ind w:left="360"/>
        <w:rPr>
          <w:sz w:val="28"/>
          <w:szCs w:val="28"/>
        </w:rPr>
      </w:pPr>
    </w:p>
    <w:p w14:paraId="04659FD1" w14:textId="46384EE2" w:rsidR="00CB08A5" w:rsidRDefault="00BF683B" w:rsidP="00CB08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B56327C" w14:textId="6E80EF2B" w:rsidR="00DB79EF" w:rsidRPr="00DB79EF" w:rsidRDefault="00A47B25" w:rsidP="00DB79EF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ANS:  </w:t>
      </w:r>
      <w:r w:rsidR="00DB79EF">
        <w:rPr>
          <w:sz w:val="28"/>
          <w:szCs w:val="28"/>
        </w:rPr>
        <w:t>Mean is greater than median. And it contains no outliers.</w:t>
      </w:r>
    </w:p>
    <w:p w14:paraId="793719DA" w14:textId="6A406BFF" w:rsidR="00DB79EF" w:rsidRPr="00DB79EF" w:rsidRDefault="00DB79EF" w:rsidP="00DB79EF">
      <w:pPr>
        <w:rPr>
          <w:b/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</w:t>
      </w:r>
      <w:proofErr w:type="spellStart"/>
      <w:r w:rsidR="00C41684">
        <w:rPr>
          <w:sz w:val="28"/>
          <w:szCs w:val="28"/>
        </w:rPr>
        <w:t>skewness</w:t>
      </w:r>
      <w:proofErr w:type="spellEnd"/>
      <w:r w:rsidR="00C41684">
        <w:rPr>
          <w:sz w:val="28"/>
          <w:szCs w:val="28"/>
        </w:rPr>
        <w:t xml:space="preserve"> when mean, median of data are equal?</w:t>
      </w:r>
    </w:p>
    <w:p w14:paraId="344F5C9F" w14:textId="035F7B62" w:rsidR="00DB79EF" w:rsidRDefault="00A47B25" w:rsidP="00CB08A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ANS:  </w:t>
      </w:r>
      <w:r w:rsidR="00C916AE">
        <w:rPr>
          <w:sz w:val="28"/>
          <w:szCs w:val="28"/>
        </w:rPr>
        <w:t>Symmetric.</w:t>
      </w:r>
    </w:p>
    <w:p w14:paraId="0F93306D" w14:textId="77777777" w:rsidR="00C916AE" w:rsidRPr="00C916AE" w:rsidRDefault="00C916AE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83FE16F" w14:textId="0A4D9698" w:rsidR="00DB79EF" w:rsidRDefault="00A47B25" w:rsidP="00CB08A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ANS:  </w:t>
      </w:r>
      <w:r w:rsidR="00C916AE" w:rsidRPr="00C916AE">
        <w:rPr>
          <w:sz w:val="28"/>
          <w:szCs w:val="28"/>
        </w:rPr>
        <w:t>Right skewed</w:t>
      </w:r>
      <w:r w:rsidR="00C916AE">
        <w:rPr>
          <w:sz w:val="28"/>
          <w:szCs w:val="28"/>
        </w:rPr>
        <w:t>.</w:t>
      </w:r>
    </w:p>
    <w:p w14:paraId="36E52397" w14:textId="77777777" w:rsidR="00C916AE" w:rsidRPr="00DB79EF" w:rsidRDefault="00C916AE" w:rsidP="00CB08A5">
      <w:pPr>
        <w:rPr>
          <w:b/>
          <w:sz w:val="28"/>
          <w:szCs w:val="28"/>
        </w:rPr>
      </w:pPr>
    </w:p>
    <w:p w14:paraId="6763A3BD" w14:textId="368F3912" w:rsidR="00DB79EF" w:rsidRDefault="00BC5748" w:rsidP="00CB08A5">
      <w:pPr>
        <w:rPr>
          <w:b/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median &gt; mean?</w:t>
      </w:r>
    </w:p>
    <w:p w14:paraId="2F8D2FB2" w14:textId="2CDC6513" w:rsidR="00DB79EF" w:rsidRPr="00C916AE" w:rsidRDefault="00A47B25" w:rsidP="00CB08A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ANS:  </w:t>
      </w:r>
      <w:r w:rsidR="00C916AE">
        <w:rPr>
          <w:sz w:val="28"/>
          <w:szCs w:val="28"/>
        </w:rPr>
        <w:t>Left skewed.</w:t>
      </w:r>
    </w:p>
    <w:p w14:paraId="75C24977" w14:textId="77777777" w:rsidR="00DB79EF" w:rsidRDefault="00DB79EF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04E2ACF" w14:textId="7F17F6EC" w:rsidR="00DB79EF" w:rsidRDefault="00A47B25" w:rsidP="00CB08A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ANS:  </w:t>
      </w:r>
      <w:r w:rsidR="00C916AE">
        <w:rPr>
          <w:sz w:val="28"/>
          <w:szCs w:val="28"/>
        </w:rPr>
        <w:t xml:space="preserve">Implies data has a sharp peak </w:t>
      </w:r>
      <w:proofErr w:type="gramStart"/>
      <w:r w:rsidR="00C916AE">
        <w:rPr>
          <w:sz w:val="28"/>
          <w:szCs w:val="28"/>
        </w:rPr>
        <w:t>and  thick</w:t>
      </w:r>
      <w:proofErr w:type="gramEnd"/>
      <w:r w:rsidR="00C916AE">
        <w:rPr>
          <w:sz w:val="28"/>
          <w:szCs w:val="28"/>
        </w:rPr>
        <w:t xml:space="preserve"> tails.</w:t>
      </w:r>
    </w:p>
    <w:p w14:paraId="127BEAA3" w14:textId="77777777" w:rsidR="00C916AE" w:rsidRPr="00C916AE" w:rsidRDefault="00C916AE" w:rsidP="00CB08A5">
      <w:pPr>
        <w:rPr>
          <w:sz w:val="28"/>
          <w:szCs w:val="28"/>
        </w:rPr>
      </w:pPr>
    </w:p>
    <w:p w14:paraId="298980F1" w14:textId="77777777" w:rsidR="007305C9" w:rsidRDefault="007305C9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A7082F8" w14:textId="2BF2F316" w:rsidR="00DB79EF" w:rsidRDefault="00A47B25" w:rsidP="00CB08A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ANS:  </w:t>
      </w:r>
      <w:r w:rsidR="00C916AE">
        <w:rPr>
          <w:sz w:val="28"/>
          <w:szCs w:val="28"/>
        </w:rPr>
        <w:t>It means a distribution is flat and has a thin tails.</w:t>
      </w:r>
    </w:p>
    <w:p w14:paraId="6108323B" w14:textId="77777777" w:rsidR="00C916AE" w:rsidRPr="00C916AE" w:rsidRDefault="00C916AE" w:rsidP="00CB08A5">
      <w:pPr>
        <w:rPr>
          <w:sz w:val="28"/>
          <w:szCs w:val="28"/>
        </w:rPr>
      </w:pPr>
    </w:p>
    <w:p w14:paraId="1B247691" w14:textId="77777777" w:rsidR="007305C9" w:rsidRDefault="007305C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7305C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1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3E898D8" w14:textId="5DEAE4BB" w:rsidR="00834894" w:rsidRPr="00834894" w:rsidRDefault="00A47B25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>
        <w:rPr>
          <w:sz w:val="28"/>
          <w:szCs w:val="28"/>
        </w:rPr>
        <w:t>We can say that there is a big difference between upper quartile and upper extreme compared to the lower quartile and lower extreme.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6A651948" w14:textId="3C727DA8" w:rsidR="00834894" w:rsidRPr="00834894" w:rsidRDefault="00A47B25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 </w:t>
      </w:r>
      <w:r w:rsidRPr="00A47B25">
        <w:rPr>
          <w:sz w:val="28"/>
          <w:szCs w:val="28"/>
        </w:rPr>
        <w:t>Left skewed</w:t>
      </w:r>
    </w:p>
    <w:p w14:paraId="67E53B4F" w14:textId="77777777" w:rsidR="0083489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7F009FD8" w:rsidR="00C57628" w:rsidRDefault="00A47B25" w:rsidP="00CB08A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C112B2">
        <w:rPr>
          <w:b/>
          <w:sz w:val="28"/>
          <w:szCs w:val="28"/>
        </w:rPr>
        <w:t>INTER QUARTILE RANGE</w:t>
      </w:r>
      <w:r>
        <w:rPr>
          <w:b/>
          <w:sz w:val="28"/>
          <w:szCs w:val="28"/>
        </w:rPr>
        <w:t xml:space="preserve"> </w:t>
      </w:r>
      <w:r w:rsidR="00C112B2">
        <w:rPr>
          <w:b/>
          <w:sz w:val="28"/>
          <w:szCs w:val="28"/>
        </w:rPr>
        <w:t>(</w:t>
      </w:r>
      <w:r>
        <w:rPr>
          <w:sz w:val="28"/>
          <w:szCs w:val="28"/>
        </w:rPr>
        <w:t>IQR</w:t>
      </w:r>
      <w:r w:rsidR="00C112B2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=Q3-Q1 </w:t>
      </w:r>
      <w:proofErr w:type="gramStart"/>
      <w:r>
        <w:rPr>
          <w:sz w:val="28"/>
          <w:szCs w:val="28"/>
        </w:rPr>
        <w:t>=  IQR</w:t>
      </w:r>
      <w:proofErr w:type="gramEnd"/>
      <w:r>
        <w:rPr>
          <w:sz w:val="28"/>
          <w:szCs w:val="28"/>
        </w:rPr>
        <w:t>=18-10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5C309197" w14:textId="77777777" w:rsidR="007305C9" w:rsidRDefault="007305C9" w:rsidP="00CB08A5"/>
    <w:p w14:paraId="4E4E3E53" w14:textId="77777777" w:rsidR="007305C9" w:rsidRDefault="007305C9" w:rsidP="00CB08A5"/>
    <w:p w14:paraId="2AB9C248" w14:textId="77777777" w:rsidR="007305C9" w:rsidRDefault="007305C9" w:rsidP="00CB08A5"/>
    <w:p w14:paraId="335F0C9D" w14:textId="77777777" w:rsidR="007305C9" w:rsidRDefault="007305C9" w:rsidP="00CB08A5"/>
    <w:p w14:paraId="6073AF4F" w14:textId="77777777" w:rsidR="007305C9" w:rsidRDefault="007305C9" w:rsidP="00CB08A5"/>
    <w:p w14:paraId="51196674" w14:textId="77777777" w:rsidR="007305C9" w:rsidRDefault="007305C9" w:rsidP="00CB08A5"/>
    <w:p w14:paraId="191514E0" w14:textId="77777777"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14:paraId="58CE9EF4" w14:textId="77777777" w:rsidR="00D610DF" w:rsidRDefault="007305C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2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E5A45BE" w14:textId="683276AB" w:rsidR="00A47B25" w:rsidRDefault="00A47B25" w:rsidP="00A47B2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>
        <w:rPr>
          <w:sz w:val="28"/>
          <w:szCs w:val="28"/>
        </w:rPr>
        <w:t>Medium is same for both graph, there is difference between upper limit and lower limit (IQR1-IQR2) and there is no outliers in both the boxplot.</w:t>
      </w:r>
    </w:p>
    <w:p w14:paraId="6009DD2B" w14:textId="6364897C" w:rsidR="00A47B25" w:rsidRPr="00A47B25" w:rsidRDefault="00A47B25" w:rsidP="00CB08A5">
      <w:pPr>
        <w:rPr>
          <w:b/>
          <w:sz w:val="28"/>
          <w:szCs w:val="28"/>
        </w:rPr>
      </w:pPr>
    </w:p>
    <w:p w14:paraId="567C5A8A" w14:textId="77777777" w:rsidR="007305C9" w:rsidRDefault="007305C9" w:rsidP="007A3B9F">
      <w:pPr>
        <w:spacing w:after="0" w:line="240" w:lineRule="auto"/>
        <w:ind w:left="360"/>
        <w:rPr>
          <w:sz w:val="28"/>
          <w:szCs w:val="28"/>
        </w:rPr>
      </w:pPr>
    </w:p>
    <w:p w14:paraId="7BAA3745" w14:textId="77777777" w:rsidR="007305C9" w:rsidRDefault="007305C9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6CD0914E" w14:textId="1863535A" w:rsidR="00B42017" w:rsidRDefault="00B42017" w:rsidP="00B42017">
      <w:pPr>
        <w:pStyle w:val="ListParagraph"/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     ANS: </w:t>
      </w:r>
      <w:r>
        <w:rPr>
          <w:sz w:val="28"/>
          <w:szCs w:val="28"/>
        </w:rPr>
        <w:t>0.652513</w:t>
      </w:r>
    </w:p>
    <w:p w14:paraId="38A0D0A4" w14:textId="2F6341B9" w:rsidR="00B42017" w:rsidRPr="00B42017" w:rsidRDefault="00B42017" w:rsidP="00B42017">
      <w:pPr>
        <w:pStyle w:val="ListParagraph"/>
        <w:spacing w:after="0" w:line="240" w:lineRule="auto"/>
        <w:ind w:left="1440"/>
        <w:rPr>
          <w:b/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DB55256" w14:textId="77777777" w:rsidR="00B42017" w:rsidRDefault="00B42017" w:rsidP="00B42017">
      <w:pPr>
        <w:pStyle w:val="ListParagraph"/>
        <w:spacing w:after="0" w:line="240" w:lineRule="auto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ANS:  </w:t>
      </w:r>
      <w:r>
        <w:rPr>
          <w:sz w:val="28"/>
          <w:szCs w:val="28"/>
        </w:rPr>
        <w:t>0.652513</w:t>
      </w:r>
    </w:p>
    <w:p w14:paraId="1F3D3FFF" w14:textId="35815A78" w:rsidR="00B42017" w:rsidRPr="00B42017" w:rsidRDefault="00B42017" w:rsidP="00B42017">
      <w:pPr>
        <w:pStyle w:val="ListParagraph"/>
        <w:spacing w:after="0" w:line="240" w:lineRule="auto"/>
        <w:ind w:left="1440"/>
        <w:rPr>
          <w:b/>
          <w:sz w:val="28"/>
          <w:szCs w:val="28"/>
        </w:rPr>
      </w:pPr>
    </w:p>
    <w:p w14:paraId="55C57A46" w14:textId="2E9BDB97" w:rsidR="007A3B9F" w:rsidRPr="00B42017" w:rsidRDefault="007A3B9F" w:rsidP="00B4201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B42017">
        <w:rPr>
          <w:sz w:val="28"/>
          <w:szCs w:val="28"/>
        </w:rPr>
        <w:t>P (</w:t>
      </w:r>
      <w:r w:rsidR="00360870" w:rsidRPr="00B42017">
        <w:rPr>
          <w:sz w:val="28"/>
          <w:szCs w:val="28"/>
        </w:rPr>
        <w:t>20</w:t>
      </w:r>
      <w:r w:rsidRPr="00B42017">
        <w:rPr>
          <w:sz w:val="28"/>
          <w:szCs w:val="28"/>
        </w:rPr>
        <w:t>&lt;</w:t>
      </w:r>
      <w:r w:rsidR="00360870" w:rsidRPr="00B42017">
        <w:rPr>
          <w:sz w:val="28"/>
          <w:szCs w:val="28"/>
        </w:rPr>
        <w:t>MPG</w:t>
      </w:r>
      <w:r w:rsidRPr="00B42017">
        <w:rPr>
          <w:sz w:val="28"/>
          <w:szCs w:val="28"/>
        </w:rPr>
        <w:t>&lt;</w:t>
      </w:r>
      <w:r w:rsidR="00360870" w:rsidRPr="00B42017">
        <w:rPr>
          <w:sz w:val="28"/>
          <w:szCs w:val="28"/>
        </w:rPr>
        <w:t>50</w:t>
      </w:r>
      <w:r w:rsidRPr="00B42017">
        <w:rPr>
          <w:sz w:val="28"/>
          <w:szCs w:val="28"/>
        </w:rPr>
        <w:t>)</w:t>
      </w:r>
    </w:p>
    <w:p w14:paraId="57067AA4" w14:textId="57DD8E8B" w:rsidR="00B42017" w:rsidRPr="00B42017" w:rsidRDefault="00B42017" w:rsidP="00B42017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>
        <w:rPr>
          <w:sz w:val="28"/>
          <w:szCs w:val="28"/>
        </w:rPr>
        <w:t>0.89891777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DDD1ED1" w14:textId="544C5145" w:rsidR="00B42017" w:rsidRPr="00B42017" w:rsidRDefault="00B42017" w:rsidP="00B42017">
      <w:pPr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  <w:bookmarkStart w:id="0" w:name="_Hlk86341083"/>
      <w:r w:rsidRPr="00B42017">
        <w:rPr>
          <w:sz w:val="28"/>
          <w:szCs w:val="28"/>
        </w:rPr>
        <w:t xml:space="preserve"> </w:t>
      </w:r>
      <w:r>
        <w:rPr>
          <w:sz w:val="28"/>
          <w:szCs w:val="28"/>
        </w:rPr>
        <w:t>From above plot and values we can say that</w:t>
      </w:r>
      <w:r w:rsidR="00C112B2">
        <w:rPr>
          <w:sz w:val="28"/>
          <w:szCs w:val="28"/>
        </w:rPr>
        <w:t xml:space="preserve"> data is fairly symmetrical. so, that is</w:t>
      </w:r>
      <w:r>
        <w:rPr>
          <w:sz w:val="28"/>
          <w:szCs w:val="28"/>
        </w:rPr>
        <w:t xml:space="preserve"> fairly normally distributed.</w:t>
      </w:r>
      <w:bookmarkEnd w:id="0"/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EB7535A" w14:textId="1357EF8A" w:rsidR="00B42017" w:rsidRPr="00B42017" w:rsidRDefault="00B42017" w:rsidP="00B4201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>
        <w:rPr>
          <w:sz w:val="28"/>
          <w:szCs w:val="28"/>
        </w:rPr>
        <w:t xml:space="preserve">From above plot and values of (AT) and (Waist) we can say that </w:t>
      </w:r>
      <w:r w:rsidR="00C112B2">
        <w:rPr>
          <w:sz w:val="28"/>
          <w:szCs w:val="28"/>
        </w:rPr>
        <w:t xml:space="preserve">data </w:t>
      </w:r>
      <w:proofErr w:type="gramStart"/>
      <w:r w:rsidR="00C112B2">
        <w:rPr>
          <w:sz w:val="28"/>
          <w:szCs w:val="28"/>
        </w:rPr>
        <w:t>is  fairly</w:t>
      </w:r>
      <w:proofErr w:type="gramEnd"/>
      <w:r w:rsidR="00C112B2">
        <w:rPr>
          <w:sz w:val="28"/>
          <w:szCs w:val="28"/>
        </w:rPr>
        <w:t xml:space="preserve"> symmetrical. So, that is</w:t>
      </w:r>
      <w:r>
        <w:rPr>
          <w:sz w:val="28"/>
          <w:szCs w:val="28"/>
        </w:rPr>
        <w:t xml:space="preserve"> fairly normally distributed.</w:t>
      </w:r>
    </w:p>
    <w:p w14:paraId="004C6F57" w14:textId="4B7333E6" w:rsidR="007A3B9F" w:rsidRDefault="007A3B9F" w:rsidP="007A3B9F">
      <w:pPr>
        <w:pStyle w:val="ListParagraph"/>
        <w:rPr>
          <w:b/>
          <w:sz w:val="28"/>
          <w:szCs w:val="28"/>
        </w:rPr>
      </w:pPr>
    </w:p>
    <w:p w14:paraId="4C175BC9" w14:textId="77777777" w:rsidR="007305C9" w:rsidRDefault="007305C9" w:rsidP="007A3B9F">
      <w:pPr>
        <w:pStyle w:val="ListParagraph"/>
        <w:rPr>
          <w:sz w:val="28"/>
          <w:szCs w:val="28"/>
        </w:rPr>
      </w:pPr>
    </w:p>
    <w:p w14:paraId="37290277" w14:textId="77777777" w:rsidR="007305C9" w:rsidRDefault="007305C9" w:rsidP="007A3B9F">
      <w:pPr>
        <w:pStyle w:val="ListParagraph"/>
        <w:rPr>
          <w:sz w:val="28"/>
          <w:szCs w:val="28"/>
        </w:rPr>
      </w:pPr>
    </w:p>
    <w:p w14:paraId="66E2FA69" w14:textId="77777777" w:rsidR="007305C9" w:rsidRDefault="007305C9" w:rsidP="007A3B9F">
      <w:pPr>
        <w:pStyle w:val="ListParagraph"/>
        <w:rPr>
          <w:sz w:val="28"/>
          <w:szCs w:val="28"/>
        </w:rPr>
      </w:pPr>
    </w:p>
    <w:p w14:paraId="2CAD819C" w14:textId="77777777" w:rsidR="007305C9" w:rsidRDefault="007305C9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1E27070" w14:textId="77777777" w:rsidR="00C112B2" w:rsidRDefault="00B42017" w:rsidP="00B42017">
      <w:pPr>
        <w:ind w:firstLine="720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 xml:space="preserve">ANS: </w:t>
      </w:r>
      <w:r w:rsidR="00C112B2" w:rsidRPr="00C112B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confidence interval= </w:t>
      </w:r>
      <w:proofErr w:type="gramStart"/>
      <w:r w:rsidR="00C112B2" w:rsidRPr="00C112B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Z(</w:t>
      </w:r>
      <w:proofErr w:type="gramEnd"/>
      <w:r w:rsidR="00C112B2" w:rsidRPr="00C112B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significance level/2) * </w:t>
      </w:r>
      <w:proofErr w:type="spellStart"/>
      <w:r w:rsidR="00C112B2" w:rsidRPr="00C112B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std.population</w:t>
      </w:r>
      <w:proofErr w:type="spellEnd"/>
      <w:r w:rsidR="00C112B2" w:rsidRPr="00C112B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/sample mean</w:t>
      </w:r>
    </w:p>
    <w:p w14:paraId="412F1632" w14:textId="07003B28" w:rsidR="00B42017" w:rsidRDefault="00C112B2" w:rsidP="00B4201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42017">
        <w:rPr>
          <w:sz w:val="28"/>
          <w:szCs w:val="28"/>
        </w:rPr>
        <w:t xml:space="preserve">Z scores of: </w:t>
      </w:r>
    </w:p>
    <w:p w14:paraId="46734080" w14:textId="0DE3C76E" w:rsidR="00B42017" w:rsidRDefault="00B42017" w:rsidP="00B4201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90% = 1.6448536269514722          </w:t>
      </w:r>
    </w:p>
    <w:p w14:paraId="4E7E3B27" w14:textId="309E7CF8" w:rsidR="00B42017" w:rsidRDefault="00B42017" w:rsidP="00B42017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  <w:t xml:space="preserve">          94% = 1.8807936081512509</w:t>
      </w:r>
    </w:p>
    <w:p w14:paraId="5BB01A0A" w14:textId="4B2CFEEC" w:rsidR="00B42017" w:rsidRDefault="00B42017" w:rsidP="00B4201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60% = 0.8416212335729143</w:t>
      </w:r>
    </w:p>
    <w:p w14:paraId="574179D0" w14:textId="637213BC" w:rsidR="00B42017" w:rsidRPr="00B42017" w:rsidRDefault="00B42017" w:rsidP="007A3B9F">
      <w:pPr>
        <w:pStyle w:val="ListParagraph"/>
        <w:rPr>
          <w:b/>
          <w:sz w:val="28"/>
          <w:szCs w:val="28"/>
        </w:rPr>
      </w:pPr>
    </w:p>
    <w:p w14:paraId="3B505DE8" w14:textId="77777777" w:rsidR="007305C9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0D8FA8A4" w14:textId="77777777" w:rsidR="007305C9" w:rsidRDefault="007305C9" w:rsidP="00CB08A5">
      <w:pPr>
        <w:rPr>
          <w:sz w:val="28"/>
          <w:szCs w:val="28"/>
        </w:rPr>
      </w:pPr>
    </w:p>
    <w:p w14:paraId="3DAD86FD" w14:textId="28317CDB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0708544" w14:textId="4AF4A492" w:rsidR="00316B3B" w:rsidRDefault="00B42017" w:rsidP="00B4201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ANS: </w:t>
      </w:r>
      <w:r w:rsidR="00316B3B" w:rsidRPr="00C112B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confidence</w:t>
      </w:r>
      <w:r w:rsidR="00316B3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interval= </w:t>
      </w:r>
      <w:proofErr w:type="gramStart"/>
      <w:r w:rsidR="00316B3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t</w:t>
      </w:r>
      <w:r w:rsidR="00316B3B" w:rsidRPr="00C112B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</w:t>
      </w:r>
      <w:proofErr w:type="gramEnd"/>
      <w:r w:rsidR="00316B3B" w:rsidRPr="00C112B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significance level/2)</w:t>
      </w:r>
      <w:r w:rsidR="00316B3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, (n-1)</w:t>
      </w:r>
      <w:r w:rsidR="00316B3B" w:rsidRPr="00C112B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* </w:t>
      </w:r>
      <w:proofErr w:type="spellStart"/>
      <w:r w:rsidR="00316B3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std.deviation</w:t>
      </w:r>
      <w:proofErr w:type="spellEnd"/>
      <w:r w:rsidR="00316B3B" w:rsidRPr="00C112B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/sample mean</w:t>
      </w:r>
    </w:p>
    <w:p w14:paraId="049EC479" w14:textId="77B54044" w:rsidR="00B42017" w:rsidRDefault="00B42017" w:rsidP="00316B3B">
      <w:pPr>
        <w:ind w:firstLine="720"/>
        <w:rPr>
          <w:sz w:val="28"/>
          <w:szCs w:val="28"/>
        </w:rPr>
      </w:pPr>
      <w:r>
        <w:rPr>
          <w:sz w:val="28"/>
          <w:szCs w:val="28"/>
        </w:rPr>
        <w:t>T-Score:</w:t>
      </w:r>
    </w:p>
    <w:p w14:paraId="59E412DF" w14:textId="53D5ABD0" w:rsidR="00B42017" w:rsidRDefault="00B42017" w:rsidP="00B4201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95% = 2.0638985616280205</w:t>
      </w:r>
    </w:p>
    <w:p w14:paraId="1DB4E8B4" w14:textId="3CAFE9B8" w:rsidR="00B42017" w:rsidRDefault="00B42017" w:rsidP="00B42017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96% = </w:t>
      </w:r>
      <w:r>
        <w:rPr>
          <w:sz w:val="28"/>
          <w:szCs w:val="28"/>
          <w:lang w:val="en-IN"/>
        </w:rPr>
        <w:t>2.1715446760080677</w:t>
      </w:r>
    </w:p>
    <w:p w14:paraId="40500640" w14:textId="52DC30F2" w:rsidR="00B42017" w:rsidRDefault="00B42017" w:rsidP="00B42017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99% = </w:t>
      </w:r>
      <w:r>
        <w:rPr>
          <w:sz w:val="28"/>
          <w:szCs w:val="28"/>
          <w:lang w:val="en-IN"/>
        </w:rPr>
        <w:t>2.796939504772804</w:t>
      </w:r>
    </w:p>
    <w:p w14:paraId="2A6BFAD9" w14:textId="183C92DB" w:rsidR="00B42017" w:rsidRPr="00B42017" w:rsidRDefault="00B42017" w:rsidP="00CB08A5">
      <w:pPr>
        <w:rPr>
          <w:b/>
          <w:sz w:val="28"/>
          <w:szCs w:val="28"/>
        </w:rPr>
      </w:pPr>
    </w:p>
    <w:p w14:paraId="5B454F34" w14:textId="77777777" w:rsidR="007305C9" w:rsidRDefault="007305C9" w:rsidP="00CB08A5">
      <w:pPr>
        <w:rPr>
          <w:sz w:val="28"/>
          <w:szCs w:val="28"/>
        </w:rPr>
      </w:pPr>
    </w:p>
    <w:p w14:paraId="0CFC5D81" w14:textId="77777777" w:rsidR="007305C9" w:rsidRDefault="007305C9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bookmarkStart w:id="1" w:name="_GoBack"/>
      <w:bookmarkEnd w:id="1"/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F09FB78" w14:textId="7E6B100C" w:rsidR="00316B3B" w:rsidRPr="00DD3653" w:rsidRDefault="00B42017" w:rsidP="00316B3B">
      <w:pPr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ANS: </w:t>
      </w:r>
      <w:r w:rsidR="00316B3B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>Probability for 18</w:t>
      </w:r>
      <w:r w:rsidR="00316B3B" w:rsidRPr="000568F0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 xml:space="preserve"> </w:t>
      </w:r>
      <w:proofErr w:type="gramStart"/>
      <w:r w:rsidR="00316B3B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>Randomly</w:t>
      </w:r>
      <w:proofErr w:type="gramEnd"/>
      <w:r w:rsidR="00316B3B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 xml:space="preserve"> selected bulbs of average life of no more than 260 days is</w:t>
      </w:r>
    </w:p>
    <w:p w14:paraId="18224072" w14:textId="6C538AF3" w:rsidR="00B42017" w:rsidRDefault="00316B3B" w:rsidP="00B42017">
      <w:pPr>
        <w:rPr>
          <w:sz w:val="28"/>
          <w:szCs w:val="28"/>
          <w:lang w:val="en-IN"/>
        </w:rPr>
      </w:pPr>
      <w:r>
        <w:rPr>
          <w:sz w:val="40"/>
          <w:szCs w:val="40"/>
        </w:rPr>
        <w:t xml:space="preserve">    </w:t>
      </w:r>
      <w:r w:rsidR="00B42017">
        <w:rPr>
          <w:sz w:val="40"/>
          <w:szCs w:val="40"/>
        </w:rPr>
        <w:t>t</w:t>
      </w:r>
      <w:r w:rsidR="00B42017">
        <w:rPr>
          <w:sz w:val="28"/>
          <w:szCs w:val="28"/>
        </w:rPr>
        <w:t xml:space="preserve"> = </w:t>
      </w:r>
      <w:r w:rsidR="00B42017">
        <w:rPr>
          <w:sz w:val="28"/>
          <w:szCs w:val="28"/>
          <w:lang w:val="en-IN"/>
        </w:rPr>
        <w:t>-0.4714045207910317</w:t>
      </w:r>
    </w:p>
    <w:p w14:paraId="750F030B" w14:textId="5408E1AA" w:rsidR="00B42017" w:rsidRDefault="00316B3B" w:rsidP="00B4201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</w:t>
      </w:r>
      <w:r w:rsidR="00B42017">
        <w:rPr>
          <w:sz w:val="28"/>
          <w:szCs w:val="28"/>
          <w:lang w:val="en-IN"/>
        </w:rPr>
        <w:t xml:space="preserve"> Probability:  0.32167411684460556</w:t>
      </w:r>
    </w:p>
    <w:p w14:paraId="5BF4AE96" w14:textId="77777777" w:rsidR="00B42017" w:rsidRDefault="00B42017" w:rsidP="00B4201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14:paraId="1413BCAC" w14:textId="644EA128" w:rsidR="00B42017" w:rsidRPr="00B42017" w:rsidRDefault="00B42017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A847AE" w14:textId="77777777" w:rsidR="00421524" w:rsidRDefault="00421524" w:rsidP="00C43B05">
      <w:pPr>
        <w:spacing w:after="0" w:line="240" w:lineRule="auto"/>
      </w:pPr>
      <w:r>
        <w:separator/>
      </w:r>
    </w:p>
  </w:endnote>
  <w:endnote w:type="continuationSeparator" w:id="0">
    <w:p w14:paraId="23F772E6" w14:textId="77777777" w:rsidR="00421524" w:rsidRDefault="00421524" w:rsidP="00C4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ED17D3" w14:textId="77777777" w:rsidR="00421524" w:rsidRDefault="00421524" w:rsidP="00C43B05">
      <w:pPr>
        <w:spacing w:after="0" w:line="240" w:lineRule="auto"/>
      </w:pPr>
      <w:r>
        <w:separator/>
      </w:r>
    </w:p>
  </w:footnote>
  <w:footnote w:type="continuationSeparator" w:id="0">
    <w:p w14:paraId="56D1B397" w14:textId="77777777" w:rsidR="00421524" w:rsidRDefault="00421524" w:rsidP="00C43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1676"/>
    <w:multiLevelType w:val="hybridMultilevel"/>
    <w:tmpl w:val="E398F994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D0530E"/>
    <w:multiLevelType w:val="hybridMultilevel"/>
    <w:tmpl w:val="1B609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490666"/>
    <w:multiLevelType w:val="hybridMultilevel"/>
    <w:tmpl w:val="6518E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F206270"/>
    <w:multiLevelType w:val="hybridMultilevel"/>
    <w:tmpl w:val="5FD4D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17AFD"/>
    <w:rsid w:val="00022704"/>
    <w:rsid w:val="00054DDE"/>
    <w:rsid w:val="00083863"/>
    <w:rsid w:val="000B36AF"/>
    <w:rsid w:val="000B417C"/>
    <w:rsid w:val="000D69F4"/>
    <w:rsid w:val="000F2D83"/>
    <w:rsid w:val="001864D6"/>
    <w:rsid w:val="00190F7C"/>
    <w:rsid w:val="001A36A8"/>
    <w:rsid w:val="001A4371"/>
    <w:rsid w:val="001D3861"/>
    <w:rsid w:val="002078BC"/>
    <w:rsid w:val="00242FF1"/>
    <w:rsid w:val="002642F0"/>
    <w:rsid w:val="00266B62"/>
    <w:rsid w:val="002818A0"/>
    <w:rsid w:val="0028213D"/>
    <w:rsid w:val="00293532"/>
    <w:rsid w:val="002A47D0"/>
    <w:rsid w:val="002A6694"/>
    <w:rsid w:val="002E0863"/>
    <w:rsid w:val="002E78B5"/>
    <w:rsid w:val="00302B26"/>
    <w:rsid w:val="00316B3B"/>
    <w:rsid w:val="00324A11"/>
    <w:rsid w:val="00354D0D"/>
    <w:rsid w:val="00360870"/>
    <w:rsid w:val="00361689"/>
    <w:rsid w:val="00396AEA"/>
    <w:rsid w:val="003A03BA"/>
    <w:rsid w:val="003B01D0"/>
    <w:rsid w:val="003C04AE"/>
    <w:rsid w:val="003F354C"/>
    <w:rsid w:val="0041026C"/>
    <w:rsid w:val="00421524"/>
    <w:rsid w:val="00437040"/>
    <w:rsid w:val="00480FA4"/>
    <w:rsid w:val="00494A7E"/>
    <w:rsid w:val="004D09A1"/>
    <w:rsid w:val="004D68A0"/>
    <w:rsid w:val="005438FD"/>
    <w:rsid w:val="00545F5D"/>
    <w:rsid w:val="005D1DBF"/>
    <w:rsid w:val="005E36B7"/>
    <w:rsid w:val="005E56D1"/>
    <w:rsid w:val="005F2E4E"/>
    <w:rsid w:val="00637054"/>
    <w:rsid w:val="006432DB"/>
    <w:rsid w:val="0066364B"/>
    <w:rsid w:val="006723AD"/>
    <w:rsid w:val="006953A0"/>
    <w:rsid w:val="006D7AA1"/>
    <w:rsid w:val="006D7F83"/>
    <w:rsid w:val="006E0815"/>
    <w:rsid w:val="006E0ED4"/>
    <w:rsid w:val="00706CEB"/>
    <w:rsid w:val="00707DE3"/>
    <w:rsid w:val="00724454"/>
    <w:rsid w:val="007273CD"/>
    <w:rsid w:val="007300FB"/>
    <w:rsid w:val="007305C9"/>
    <w:rsid w:val="007556BE"/>
    <w:rsid w:val="00762D41"/>
    <w:rsid w:val="00786F22"/>
    <w:rsid w:val="0079331C"/>
    <w:rsid w:val="007A3B9F"/>
    <w:rsid w:val="007B7F44"/>
    <w:rsid w:val="007F0110"/>
    <w:rsid w:val="007F49CE"/>
    <w:rsid w:val="00804A1E"/>
    <w:rsid w:val="00821228"/>
    <w:rsid w:val="0082724E"/>
    <w:rsid w:val="00834894"/>
    <w:rsid w:val="0087523E"/>
    <w:rsid w:val="008B2CB7"/>
    <w:rsid w:val="009043E8"/>
    <w:rsid w:val="00923E3B"/>
    <w:rsid w:val="00953E8C"/>
    <w:rsid w:val="00964F60"/>
    <w:rsid w:val="00990162"/>
    <w:rsid w:val="009A28E2"/>
    <w:rsid w:val="009D6E8A"/>
    <w:rsid w:val="009E0507"/>
    <w:rsid w:val="00A051EB"/>
    <w:rsid w:val="00A10DEA"/>
    <w:rsid w:val="00A15D8D"/>
    <w:rsid w:val="00A47908"/>
    <w:rsid w:val="00A47B25"/>
    <w:rsid w:val="00A50B04"/>
    <w:rsid w:val="00AA44EF"/>
    <w:rsid w:val="00AB0E5D"/>
    <w:rsid w:val="00AC1461"/>
    <w:rsid w:val="00AC269D"/>
    <w:rsid w:val="00B22C7F"/>
    <w:rsid w:val="00B42017"/>
    <w:rsid w:val="00B633B9"/>
    <w:rsid w:val="00BA6540"/>
    <w:rsid w:val="00BB68E7"/>
    <w:rsid w:val="00BC5748"/>
    <w:rsid w:val="00BE0726"/>
    <w:rsid w:val="00BE6CBD"/>
    <w:rsid w:val="00BF683B"/>
    <w:rsid w:val="00C112B2"/>
    <w:rsid w:val="00C41684"/>
    <w:rsid w:val="00C43B05"/>
    <w:rsid w:val="00C50D38"/>
    <w:rsid w:val="00C57628"/>
    <w:rsid w:val="00C700CD"/>
    <w:rsid w:val="00C72F58"/>
    <w:rsid w:val="00C76165"/>
    <w:rsid w:val="00C83FAC"/>
    <w:rsid w:val="00C86DC2"/>
    <w:rsid w:val="00C916AE"/>
    <w:rsid w:val="00CB08A5"/>
    <w:rsid w:val="00CB1689"/>
    <w:rsid w:val="00CC0BC4"/>
    <w:rsid w:val="00D309C7"/>
    <w:rsid w:val="00D44288"/>
    <w:rsid w:val="00D610DF"/>
    <w:rsid w:val="00D74923"/>
    <w:rsid w:val="00D759AC"/>
    <w:rsid w:val="00D87AA3"/>
    <w:rsid w:val="00DB650D"/>
    <w:rsid w:val="00DB79EF"/>
    <w:rsid w:val="00DD406E"/>
    <w:rsid w:val="00DD5854"/>
    <w:rsid w:val="00E605D6"/>
    <w:rsid w:val="00E97B35"/>
    <w:rsid w:val="00E97C1C"/>
    <w:rsid w:val="00EA21FE"/>
    <w:rsid w:val="00EB36FD"/>
    <w:rsid w:val="00EB6B5E"/>
    <w:rsid w:val="00EE61B0"/>
    <w:rsid w:val="00EF70C9"/>
    <w:rsid w:val="00F407B7"/>
    <w:rsid w:val="00F617E8"/>
    <w:rsid w:val="00F8606F"/>
    <w:rsid w:val="00FA7470"/>
    <w:rsid w:val="00FC611A"/>
    <w:rsid w:val="00FD2B61"/>
    <w:rsid w:val="00FD3696"/>
    <w:rsid w:val="00FE483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next w:val="Normal"/>
    <w:link w:val="Heading1Char"/>
    <w:uiPriority w:val="9"/>
    <w:qFormat/>
    <w:rsid w:val="00BA65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54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37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A43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3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B05"/>
  </w:style>
  <w:style w:type="paragraph" w:styleId="Footer">
    <w:name w:val="footer"/>
    <w:basedOn w:val="Normal"/>
    <w:link w:val="FooterChar"/>
    <w:uiPriority w:val="99"/>
    <w:unhideWhenUsed/>
    <w:rsid w:val="00C43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B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next w:val="Normal"/>
    <w:link w:val="Heading1Char"/>
    <w:uiPriority w:val="9"/>
    <w:qFormat/>
    <w:rsid w:val="00BA65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54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37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A43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3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B05"/>
  </w:style>
  <w:style w:type="paragraph" w:styleId="Footer">
    <w:name w:val="footer"/>
    <w:basedOn w:val="Normal"/>
    <w:link w:val="FooterChar"/>
    <w:uiPriority w:val="99"/>
    <w:unhideWhenUsed/>
    <w:rsid w:val="00C43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9EE18-F877-467C-8208-70D72B4AB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Anil nayak</cp:lastModifiedBy>
  <cp:revision>3</cp:revision>
  <dcterms:created xsi:type="dcterms:W3CDTF">2022-02-18T10:03:00Z</dcterms:created>
  <dcterms:modified xsi:type="dcterms:W3CDTF">2022-02-18T18:15:00Z</dcterms:modified>
</cp:coreProperties>
</file>