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1F5F"/>
          <w:sz w:val="32"/>
          <w:szCs w:val="32"/>
        </w:rPr>
      </w:pPr>
      <w:bookmarkStart w:id="0" w:name="_GoBack"/>
      <w:r>
        <w:rPr>
          <w:rFonts w:ascii="Roboto-Bold" w:hAnsi="Roboto-Bold" w:cs="Roboto-Bold"/>
          <w:b/>
          <w:bCs/>
          <w:color w:val="001F5F"/>
          <w:sz w:val="32"/>
          <w:szCs w:val="32"/>
        </w:rPr>
        <w:t>Practical Exercise: Managing Users</w:t>
      </w:r>
    </w:p>
    <w:bookmarkEnd w:id="0"/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Training Objective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Understand how you can connect your Micro Integrator to an external user store and manage</w:t>
      </w:r>
      <w:r>
        <w:rPr>
          <w:rFonts w:ascii="Roboto-Regular" w:hAnsi="Roboto-Regular" w:cs="Roboto-Regular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>users. Let’s use a MySQL database (RDBMS user store) for this practical exercise.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Prerequisites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Download and set up a </w:t>
      </w:r>
      <w:r>
        <w:rPr>
          <w:rFonts w:ascii="Roboto-Regular" w:hAnsi="Roboto-Regular" w:cs="Roboto-Regular"/>
          <w:color w:val="1155CD"/>
        </w:rPr>
        <w:t xml:space="preserve">MySQL </w:t>
      </w:r>
      <w:r>
        <w:rPr>
          <w:rFonts w:ascii="Roboto-Regular" w:hAnsi="Roboto-Regular" w:cs="Roboto-Regular"/>
          <w:color w:val="000000"/>
        </w:rPr>
        <w:t>instance, which you can configure as your user store.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High-Level Steps</w:t>
      </w:r>
    </w:p>
    <w:p w:rsidR="00EE378E" w:rsidRPr="00EE378E" w:rsidRDefault="00EE378E" w:rsidP="00EE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EE378E">
        <w:rPr>
          <w:rFonts w:ascii="Roboto-Regular" w:hAnsi="Roboto-Regular" w:cs="Roboto-Regular"/>
          <w:color w:val="000000"/>
        </w:rPr>
        <w:t>Set up your RDBMS user store and connect it to your Micro Integrator. Let’s use a MySQL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Regular" w:hAnsi="Roboto-Regular" w:cs="Roboto-Regular"/>
          <w:color w:val="000000"/>
        </w:rPr>
        <w:t>database</w:t>
      </w:r>
      <w:proofErr w:type="gramEnd"/>
      <w:r>
        <w:rPr>
          <w:rFonts w:ascii="Roboto-Regular" w:hAnsi="Roboto-Regular" w:cs="Roboto-Regular"/>
          <w:color w:val="000000"/>
        </w:rPr>
        <w:t xml:space="preserve"> for this practical exercise.</w:t>
      </w:r>
    </w:p>
    <w:p w:rsidR="00EE378E" w:rsidRPr="00EE378E" w:rsidRDefault="00EE378E" w:rsidP="00EE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EE378E">
        <w:rPr>
          <w:rFonts w:ascii="Roboto-Regular" w:hAnsi="Roboto-Regular" w:cs="Roboto-Regular"/>
          <w:color w:val="000000"/>
        </w:rPr>
        <w:t>Sign in to the Micro Integrator Dashboard or the CLI with admin credentials.</w:t>
      </w:r>
    </w:p>
    <w:p w:rsidR="00EE378E" w:rsidRPr="00EE378E" w:rsidRDefault="00EE378E" w:rsidP="00EE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EE378E">
        <w:rPr>
          <w:rFonts w:ascii="Roboto-Regular" w:hAnsi="Roboto-Regular" w:cs="Roboto-Regular"/>
          <w:color w:val="000000"/>
        </w:rPr>
        <w:t>As the admin user, you can add new users.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Detailed Instructions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1. </w:t>
      </w:r>
      <w:r>
        <w:rPr>
          <w:rFonts w:ascii="Roboto-Regular" w:hAnsi="Roboto-Regular" w:cs="Roboto-Regular"/>
          <w:color w:val="1155CD"/>
        </w:rPr>
        <w:t>Set up a user store</w:t>
      </w:r>
      <w:r>
        <w:rPr>
          <w:rFonts w:ascii="Roboto-Regular" w:hAnsi="Roboto-Regular" w:cs="Roboto-Regular"/>
          <w:color w:val="000000"/>
        </w:rPr>
        <w:t>.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2. </w:t>
      </w:r>
      <w:proofErr w:type="gramStart"/>
      <w:r>
        <w:rPr>
          <w:rFonts w:ascii="Roboto-Regular" w:hAnsi="Roboto-Regular" w:cs="Roboto-Regular"/>
          <w:color w:val="000000"/>
        </w:rPr>
        <w:t>Be</w:t>
      </w:r>
      <w:proofErr w:type="gramEnd"/>
      <w:r>
        <w:rPr>
          <w:rFonts w:ascii="Roboto-Regular" w:hAnsi="Roboto-Regular" w:cs="Roboto-Regular"/>
          <w:color w:val="000000"/>
        </w:rPr>
        <w:t xml:space="preserve"> sure to disable the default file-based user store and enable the new </w:t>
      </w:r>
      <w:proofErr w:type="spellStart"/>
      <w:r>
        <w:rPr>
          <w:rFonts w:ascii="Roboto-Regular" w:hAnsi="Roboto-Regular" w:cs="Roboto-Regular"/>
          <w:color w:val="000000"/>
        </w:rPr>
        <w:t>userstore</w:t>
      </w:r>
      <w:proofErr w:type="spellEnd"/>
      <w:r>
        <w:rPr>
          <w:rFonts w:ascii="Roboto-Regular" w:hAnsi="Roboto-Regular" w:cs="Roboto-Regular"/>
          <w:color w:val="000000"/>
        </w:rPr>
        <w:t>.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155CD"/>
        </w:rPr>
      </w:pPr>
      <w:r>
        <w:rPr>
          <w:rFonts w:ascii="NunitoSans-Regular" w:hAnsi="NunitoSans-Regular" w:cs="NunitoSans-Regular"/>
          <w:color w:val="000000"/>
        </w:rPr>
        <w:t xml:space="preserve">3. </w:t>
      </w:r>
      <w:r>
        <w:rPr>
          <w:rFonts w:ascii="Roboto-Regular" w:hAnsi="Roboto-Regular" w:cs="Roboto-Regular"/>
          <w:color w:val="000000"/>
        </w:rPr>
        <w:t xml:space="preserve">Sign in to the </w:t>
      </w:r>
      <w:r>
        <w:rPr>
          <w:rFonts w:ascii="Roboto-Regular" w:hAnsi="Roboto-Regular" w:cs="Roboto-Regular"/>
          <w:color w:val="1155CD"/>
        </w:rPr>
        <w:t xml:space="preserve">Micro Integrator Dashboard </w:t>
      </w:r>
      <w:r>
        <w:rPr>
          <w:rFonts w:ascii="Roboto-Regular" w:hAnsi="Roboto-Regular" w:cs="Roboto-Regular"/>
          <w:color w:val="000000"/>
        </w:rPr>
        <w:t xml:space="preserve">or the </w:t>
      </w:r>
      <w:r>
        <w:rPr>
          <w:rFonts w:ascii="Roboto-Regular" w:hAnsi="Roboto-Regular" w:cs="Roboto-Regular"/>
          <w:color w:val="1155CD"/>
        </w:rPr>
        <w:t>Command Line Tool.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</w:rPr>
      </w:pP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Bold" w:hAnsi="Roboto-Bold" w:cs="Roboto-Bold"/>
          <w:b/>
          <w:bCs/>
          <w:color w:val="000000"/>
        </w:rPr>
        <w:t xml:space="preserve">Note: </w:t>
      </w:r>
      <w:r>
        <w:rPr>
          <w:rFonts w:ascii="Roboto-Regular" w:hAnsi="Roboto-Regular" w:cs="Roboto-Regular"/>
          <w:color w:val="000000"/>
        </w:rPr>
        <w:t>If you don’t already have an admin user in the user store, the credentials you use to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Regular" w:hAnsi="Roboto-Regular" w:cs="Roboto-Regular"/>
          <w:color w:val="000000"/>
        </w:rPr>
        <w:t>invoke</w:t>
      </w:r>
      <w:proofErr w:type="gramEnd"/>
      <w:r>
        <w:rPr>
          <w:rFonts w:ascii="Roboto-Regular" w:hAnsi="Roboto-Regular" w:cs="Roboto-Regular"/>
          <w:color w:val="000000"/>
        </w:rPr>
        <w:t xml:space="preserve"> the Dashboard/CLI for the first time will be stored as an admin user.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4. Add new users:</w:t>
      </w:r>
    </w:p>
    <w:p w:rsidR="00EE378E" w:rsidRDefault="00EE378E" w:rsidP="00EE378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Bold" w:cs="ArialMT" w:hint="eastAsia"/>
          <w:color w:val="000000"/>
        </w:rPr>
        <w:t>○</w:t>
      </w:r>
      <w:r>
        <w:rPr>
          <w:rFonts w:ascii="ArialMT" w:eastAsia="ArialMT" w:hAnsi="Roboto-Bold" w:cs="ArialMT"/>
          <w:color w:val="000000"/>
        </w:rPr>
        <w:t xml:space="preserve"> </w:t>
      </w:r>
      <w:r>
        <w:rPr>
          <w:rFonts w:ascii="Roboto-Regular" w:hAnsi="Roboto-Regular" w:cs="Roboto-Regular"/>
          <w:color w:val="1155CD"/>
        </w:rPr>
        <w:t>User the Dashboard</w:t>
      </w:r>
      <w:r>
        <w:rPr>
          <w:rFonts w:ascii="Roboto-Regular" w:hAnsi="Roboto-Regular" w:cs="Roboto-Regular"/>
          <w:color w:val="000000"/>
        </w:rPr>
        <w:t>.</w:t>
      </w:r>
    </w:p>
    <w:p w:rsidR="00913B3B" w:rsidRDefault="00EE378E" w:rsidP="00EE378E">
      <w:r>
        <w:rPr>
          <w:rFonts w:ascii="ArialMT" w:eastAsia="ArialMT" w:hAnsi="Roboto-Bold" w:cs="ArialMT" w:hint="eastAsia"/>
          <w:color w:val="000000"/>
        </w:rPr>
        <w:t>○</w:t>
      </w:r>
      <w:r>
        <w:rPr>
          <w:rFonts w:ascii="ArialMT" w:eastAsia="ArialMT" w:hAnsi="Roboto-Bold" w:cs="ArialMT"/>
          <w:color w:val="000000"/>
        </w:rPr>
        <w:t xml:space="preserve"> </w:t>
      </w:r>
      <w:r>
        <w:rPr>
          <w:rFonts w:ascii="Roboto-Regular" w:hAnsi="Roboto-Regular" w:cs="Roboto-Regular"/>
          <w:color w:val="1155CD"/>
        </w:rPr>
        <w:t>Use the CLI</w:t>
      </w:r>
      <w:r>
        <w:rPr>
          <w:rFonts w:ascii="Roboto-Regular" w:hAnsi="Roboto-Regular" w:cs="Roboto-Regular"/>
          <w:color w:val="000000"/>
        </w:rPr>
        <w:t>.</w:t>
      </w:r>
    </w:p>
    <w:sectPr w:rsidR="0091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unito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D7A71"/>
    <w:multiLevelType w:val="hybridMultilevel"/>
    <w:tmpl w:val="3A265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8E"/>
    <w:rsid w:val="00913B3B"/>
    <w:rsid w:val="00EE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06CBC-F3EF-4D7C-BBC7-0751206B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2022-11-25T09:45:00Z</dcterms:created>
  <dcterms:modified xsi:type="dcterms:W3CDTF">2022-11-25T09:46:00Z</dcterms:modified>
</cp:coreProperties>
</file>