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505" w:rsidRDefault="00E41505" w:rsidP="00E41505">
      <w:pPr>
        <w:autoSpaceDE w:val="0"/>
        <w:autoSpaceDN w:val="0"/>
        <w:adjustRightInd w:val="0"/>
        <w:spacing w:after="0" w:line="240" w:lineRule="auto"/>
        <w:rPr>
          <w:rFonts w:ascii="Roboto-Bold" w:hAnsi="Roboto-Bold" w:cs="Roboto-Bold"/>
          <w:b/>
          <w:bCs/>
          <w:color w:val="001F5F"/>
          <w:sz w:val="32"/>
          <w:szCs w:val="32"/>
        </w:rPr>
      </w:pPr>
      <w:r>
        <w:rPr>
          <w:rFonts w:ascii="Roboto-Bold" w:hAnsi="Roboto-Bold" w:cs="Roboto-Bold"/>
          <w:b/>
          <w:bCs/>
          <w:color w:val="001F5F"/>
          <w:sz w:val="32"/>
          <w:szCs w:val="32"/>
        </w:rPr>
        <w:t>Practical Exercise: Configuring a REST API</w:t>
      </w:r>
    </w:p>
    <w:p w:rsidR="00E41505" w:rsidRDefault="00E41505" w:rsidP="00E41505">
      <w:pPr>
        <w:autoSpaceDE w:val="0"/>
        <w:autoSpaceDN w:val="0"/>
        <w:adjustRightInd w:val="0"/>
        <w:spacing w:after="0" w:line="240" w:lineRule="auto"/>
        <w:rPr>
          <w:rFonts w:ascii="Roboto-Regular" w:hAnsi="Roboto-Regular" w:cs="Roboto-Regular"/>
          <w:color w:val="434343"/>
          <w:sz w:val="28"/>
          <w:szCs w:val="28"/>
        </w:rPr>
      </w:pPr>
    </w:p>
    <w:p w:rsidR="00E41505" w:rsidRDefault="00E41505" w:rsidP="00E41505">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Training Objective</w:t>
      </w:r>
    </w:p>
    <w:p w:rsidR="008B4417" w:rsidRDefault="008B4417" w:rsidP="00E41505">
      <w:pPr>
        <w:autoSpaceDE w:val="0"/>
        <w:autoSpaceDN w:val="0"/>
        <w:adjustRightInd w:val="0"/>
        <w:spacing w:after="0" w:line="240" w:lineRule="auto"/>
        <w:rPr>
          <w:rFonts w:ascii="Roboto-Regular" w:hAnsi="Roboto-Regular" w:cs="Roboto-Regular"/>
          <w:color w:val="000000"/>
        </w:rPr>
      </w:pPr>
    </w:p>
    <w:p w:rsidR="00E41505" w:rsidRDefault="00E41505" w:rsidP="00E41505">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Create a REST API with a simple sequence and deploy it in the Micro Integrator.</w:t>
      </w:r>
    </w:p>
    <w:p w:rsidR="00E41505" w:rsidRDefault="00E41505" w:rsidP="00E41505">
      <w:pPr>
        <w:autoSpaceDE w:val="0"/>
        <w:autoSpaceDN w:val="0"/>
        <w:adjustRightInd w:val="0"/>
        <w:spacing w:after="0" w:line="240" w:lineRule="auto"/>
        <w:rPr>
          <w:rFonts w:ascii="Roboto-Regular" w:hAnsi="Roboto-Regular" w:cs="Roboto-Regular"/>
          <w:color w:val="434343"/>
          <w:sz w:val="28"/>
          <w:szCs w:val="28"/>
        </w:rPr>
      </w:pPr>
    </w:p>
    <w:p w:rsidR="00E41505" w:rsidRDefault="00E41505" w:rsidP="00E41505">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High Level Steps</w:t>
      </w:r>
    </w:p>
    <w:p w:rsidR="00E41505" w:rsidRPr="00E41505" w:rsidRDefault="00E41505" w:rsidP="00E41505">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E41505">
        <w:rPr>
          <w:rFonts w:ascii="Roboto-Regular" w:hAnsi="Roboto-Regular" w:cs="Roboto-Regular"/>
          <w:color w:val="000000"/>
        </w:rPr>
        <w:t>Create an Integration project.</w:t>
      </w:r>
    </w:p>
    <w:p w:rsidR="00E41505" w:rsidRPr="00E41505" w:rsidRDefault="00E41505" w:rsidP="00E41505">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E41505">
        <w:rPr>
          <w:rFonts w:ascii="Roboto-Regular" w:hAnsi="Roboto-Regular" w:cs="Roboto-Regular"/>
          <w:color w:val="000000"/>
        </w:rPr>
        <w:t>Configure a REST API.</w:t>
      </w:r>
    </w:p>
    <w:p w:rsidR="00E41505" w:rsidRPr="00E41505" w:rsidRDefault="00E41505" w:rsidP="00E41505">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E41505">
        <w:rPr>
          <w:rFonts w:ascii="Roboto-Regular" w:hAnsi="Roboto-Regular" w:cs="Roboto-Regular"/>
          <w:color w:val="000000"/>
        </w:rPr>
        <w:t>Add a Log mediator.</w:t>
      </w:r>
    </w:p>
    <w:p w:rsidR="00E41505" w:rsidRPr="00E41505" w:rsidRDefault="00E41505" w:rsidP="00E41505">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E41505">
        <w:rPr>
          <w:rFonts w:ascii="Roboto-Regular" w:hAnsi="Roboto-Regular" w:cs="Roboto-Regular"/>
          <w:color w:val="000000"/>
        </w:rPr>
        <w:t>Deploy and test your new configuration.</w:t>
      </w:r>
    </w:p>
    <w:p w:rsidR="00E41505" w:rsidRDefault="00E41505" w:rsidP="00E41505">
      <w:pPr>
        <w:autoSpaceDE w:val="0"/>
        <w:autoSpaceDN w:val="0"/>
        <w:adjustRightInd w:val="0"/>
        <w:spacing w:after="0" w:line="240" w:lineRule="auto"/>
        <w:rPr>
          <w:rFonts w:ascii="Roboto-Bold" w:hAnsi="Roboto-Bold" w:cs="Roboto-Bold"/>
          <w:b/>
          <w:bCs/>
          <w:color w:val="000000"/>
        </w:rPr>
      </w:pPr>
    </w:p>
    <w:p w:rsidR="00E41505" w:rsidRDefault="00E41505" w:rsidP="00E41505">
      <w:pPr>
        <w:autoSpaceDE w:val="0"/>
        <w:autoSpaceDN w:val="0"/>
        <w:adjustRightInd w:val="0"/>
        <w:spacing w:after="0" w:line="240" w:lineRule="auto"/>
        <w:rPr>
          <w:rFonts w:ascii="Roboto-Regular" w:hAnsi="Roboto-Regular" w:cs="Roboto-Regular"/>
          <w:color w:val="000000"/>
        </w:rPr>
      </w:pPr>
      <w:r>
        <w:rPr>
          <w:rFonts w:ascii="Roboto-Bold" w:hAnsi="Roboto-Bold" w:cs="Roboto-Bold"/>
          <w:b/>
          <w:bCs/>
          <w:color w:val="000000"/>
        </w:rPr>
        <w:t xml:space="preserve">Note: </w:t>
      </w:r>
      <w:r>
        <w:rPr>
          <w:rFonts w:ascii="Roboto-Regular" w:hAnsi="Roboto-Regular" w:cs="Roboto-Regular"/>
          <w:color w:val="000000"/>
        </w:rPr>
        <w:t>In this lab, you will deploy the solution for testing. The concepts of deployment will</w:t>
      </w:r>
    </w:p>
    <w:p w:rsidR="00E41505" w:rsidRDefault="00E41505" w:rsidP="00E41505">
      <w:pPr>
        <w:autoSpaceDE w:val="0"/>
        <w:autoSpaceDN w:val="0"/>
        <w:adjustRightInd w:val="0"/>
        <w:spacing w:after="0" w:line="240" w:lineRule="auto"/>
        <w:rPr>
          <w:rFonts w:ascii="Roboto-Regular" w:hAnsi="Roboto-Regular" w:cs="Roboto-Regular"/>
          <w:color w:val="000000"/>
        </w:rPr>
      </w:pPr>
      <w:proofErr w:type="gramStart"/>
      <w:r>
        <w:rPr>
          <w:rFonts w:ascii="Roboto-Regular" w:hAnsi="Roboto-Regular" w:cs="Roboto-Regular"/>
          <w:color w:val="000000"/>
        </w:rPr>
        <w:t>be</w:t>
      </w:r>
      <w:proofErr w:type="gramEnd"/>
      <w:r>
        <w:rPr>
          <w:rFonts w:ascii="Roboto-Regular" w:hAnsi="Roboto-Regular" w:cs="Roboto-Regular"/>
          <w:color w:val="000000"/>
        </w:rPr>
        <w:t xml:space="preserve"> covered later in the course.</w:t>
      </w:r>
    </w:p>
    <w:p w:rsidR="00E41505" w:rsidRDefault="00E41505" w:rsidP="00E41505">
      <w:pPr>
        <w:autoSpaceDE w:val="0"/>
        <w:autoSpaceDN w:val="0"/>
        <w:adjustRightInd w:val="0"/>
        <w:spacing w:after="0" w:line="240" w:lineRule="auto"/>
        <w:rPr>
          <w:rFonts w:ascii="Roboto-Regular" w:hAnsi="Roboto-Regular" w:cs="Roboto-Regular"/>
          <w:color w:val="000000"/>
        </w:rPr>
      </w:pPr>
    </w:p>
    <w:p w:rsidR="00E41505" w:rsidRDefault="00E41505" w:rsidP="00E41505">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Detailed Instructions</w:t>
      </w:r>
    </w:p>
    <w:p w:rsidR="00E41505" w:rsidRPr="00860474" w:rsidRDefault="00E41505" w:rsidP="00E41505">
      <w:pPr>
        <w:spacing w:before="100" w:beforeAutospacing="1" w:after="100" w:afterAutospacing="1" w:line="240" w:lineRule="auto"/>
        <w:outlineLvl w:val="0"/>
        <w:rPr>
          <w:rFonts w:ascii="Helvetica" w:eastAsia="Times New Roman" w:hAnsi="Helvetica" w:cs="Times New Roman"/>
          <w:b/>
          <w:spacing w:val="-2"/>
          <w:kern w:val="36"/>
          <w:sz w:val="27"/>
          <w:szCs w:val="27"/>
          <w:lang w:eastAsia="en-IN"/>
        </w:rPr>
      </w:pPr>
      <w:r w:rsidRPr="00860474">
        <w:rPr>
          <w:rFonts w:ascii="Helvetica" w:eastAsia="Times New Roman" w:hAnsi="Helvetica" w:cs="Times New Roman"/>
          <w:b/>
          <w:spacing w:val="-2"/>
          <w:kern w:val="36"/>
          <w:sz w:val="27"/>
          <w:szCs w:val="27"/>
          <w:lang w:eastAsia="en-IN"/>
        </w:rPr>
        <w:t>Sending a Simple Message to a Service</w:t>
      </w:r>
    </w:p>
    <w:p w:rsidR="00E41505" w:rsidRPr="00860474" w:rsidRDefault="00E41505" w:rsidP="00E41505">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27"/>
          <w:szCs w:val="27"/>
          <w:lang w:eastAsia="en-IN"/>
        </w:rPr>
      </w:pPr>
      <w:r w:rsidRPr="00860474">
        <w:rPr>
          <w:rFonts w:ascii="Helvetica" w:eastAsia="Times New Roman" w:hAnsi="Helvetica" w:cs="Times New Roman"/>
          <w:spacing w:val="-2"/>
          <w:sz w:val="27"/>
          <w:szCs w:val="27"/>
          <w:lang w:eastAsia="en-IN"/>
        </w:rPr>
        <w:t>What you'll build</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Let’s try a simple scenario where a patient makes an inquiry specifying the doctor's specialization (category) to retrieve a list of doctors that match the specialization. The required information is available in a</w:t>
      </w:r>
      <w:proofErr w:type="gramStart"/>
      <w:r w:rsidRPr="00E41505">
        <w:rPr>
          <w:rFonts w:ascii="Helvetica" w:eastAsia="Times New Roman" w:hAnsi="Helvetica" w:cs="Times New Roman"/>
          <w:sz w:val="24"/>
          <w:szCs w:val="24"/>
          <w:lang w:eastAsia="en-IN"/>
        </w:rPr>
        <w:t>  back</w:t>
      </w:r>
      <w:proofErr w:type="gramEnd"/>
      <w:r w:rsidRPr="00E41505">
        <w:rPr>
          <w:rFonts w:ascii="Helvetica" w:eastAsia="Times New Roman" w:hAnsi="Helvetica" w:cs="Times New Roman"/>
          <w:sz w:val="24"/>
          <w:szCs w:val="24"/>
          <w:lang w:eastAsia="en-IN"/>
        </w:rPr>
        <w:t xml:space="preserve">-end </w:t>
      </w:r>
      <w:proofErr w:type="spellStart"/>
      <w:r w:rsidRPr="00E41505">
        <w:rPr>
          <w:rFonts w:ascii="Helvetica" w:eastAsia="Times New Roman" w:hAnsi="Helvetica" w:cs="Times New Roman"/>
          <w:sz w:val="24"/>
          <w:szCs w:val="24"/>
          <w:lang w:eastAsia="en-IN"/>
        </w:rPr>
        <w:t>microservice</w:t>
      </w:r>
      <w:proofErr w:type="spellEnd"/>
      <w:r w:rsidRPr="00E41505">
        <w:rPr>
          <w:rFonts w:ascii="Helvetica" w:eastAsia="Times New Roman" w:hAnsi="Helvetica" w:cs="Times New Roman"/>
          <w:sz w:val="24"/>
          <w:szCs w:val="24"/>
          <w:lang w:eastAsia="en-IN"/>
        </w:rPr>
        <w:t>.</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To implement this use case, you will create a REST API resource and other </w:t>
      </w:r>
      <w:proofErr w:type="spellStart"/>
      <w:r w:rsidRPr="00E41505">
        <w:rPr>
          <w:rFonts w:ascii="Helvetica" w:eastAsia="Times New Roman" w:hAnsi="Helvetica" w:cs="Times New Roman"/>
          <w:sz w:val="24"/>
          <w:szCs w:val="24"/>
          <w:lang w:eastAsia="en-IN"/>
        </w:rPr>
        <w:t>artifacts</w:t>
      </w:r>
      <w:proofErr w:type="spellEnd"/>
      <w:r w:rsidRPr="00E41505">
        <w:rPr>
          <w:rFonts w:ascii="Helvetica" w:eastAsia="Times New Roman" w:hAnsi="Helvetica" w:cs="Times New Roman"/>
          <w:sz w:val="24"/>
          <w:szCs w:val="24"/>
          <w:lang w:eastAsia="en-IN"/>
        </w:rPr>
        <w:t xml:space="preserve"> using WSO2 Integration Studio, and then deploy them in the embedded WSO2 Micro Integrator instance. The default API resource will be configured to receive the client request in place of the back-end service, thereby decoupling the client and the back-end service. The response message with the requested doctor details will be routed back to the client through the same API resource.</w:t>
      </w:r>
    </w:p>
    <w:p w:rsidR="00E41505" w:rsidRPr="00E41505" w:rsidRDefault="00E41505" w:rsidP="00E41505">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41505">
        <w:rPr>
          <w:rFonts w:ascii="Helvetica" w:eastAsia="Times New Roman" w:hAnsi="Helvetica" w:cs="Times New Roman"/>
          <w:spacing w:val="-2"/>
          <w:sz w:val="27"/>
          <w:szCs w:val="27"/>
          <w:lang w:eastAsia="en-IN"/>
        </w:rPr>
        <w:t xml:space="preserve">Concepts and </w:t>
      </w:r>
      <w:proofErr w:type="spellStart"/>
      <w:r w:rsidRPr="00E41505">
        <w:rPr>
          <w:rFonts w:ascii="Helvetica" w:eastAsia="Times New Roman" w:hAnsi="Helvetica" w:cs="Times New Roman"/>
          <w:spacing w:val="-2"/>
          <w:sz w:val="27"/>
          <w:szCs w:val="27"/>
          <w:lang w:eastAsia="en-IN"/>
        </w:rPr>
        <w:t>artifacts</w:t>
      </w:r>
      <w:proofErr w:type="spellEnd"/>
      <w:r w:rsidRPr="00E41505">
        <w:rPr>
          <w:rFonts w:ascii="Helvetica" w:eastAsia="Times New Roman" w:hAnsi="Helvetica" w:cs="Times New Roman"/>
          <w:spacing w:val="-2"/>
          <w:sz w:val="27"/>
          <w:szCs w:val="27"/>
          <w:lang w:eastAsia="en-IN"/>
        </w:rPr>
        <w:t xml:space="preserve"> used</w:t>
      </w:r>
    </w:p>
    <w:p w:rsidR="00E41505" w:rsidRPr="00E41505" w:rsidRDefault="00E41505" w:rsidP="00E41505">
      <w:pPr>
        <w:numPr>
          <w:ilvl w:val="0"/>
          <w:numId w:val="2"/>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REST API</w:t>
      </w:r>
    </w:p>
    <w:p w:rsidR="00E41505" w:rsidRPr="00E41505" w:rsidRDefault="00E41505" w:rsidP="00E41505">
      <w:pPr>
        <w:numPr>
          <w:ilvl w:val="0"/>
          <w:numId w:val="2"/>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HTTP Endpoint</w:t>
      </w:r>
    </w:p>
    <w:p w:rsidR="00E41505" w:rsidRPr="00E41505" w:rsidRDefault="00E41505" w:rsidP="00E41505">
      <w:pPr>
        <w:numPr>
          <w:ilvl w:val="0"/>
          <w:numId w:val="2"/>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Call Mediator</w:t>
      </w:r>
    </w:p>
    <w:p w:rsidR="00E41505" w:rsidRPr="00E41505" w:rsidRDefault="00E41505" w:rsidP="00E41505">
      <w:pPr>
        <w:numPr>
          <w:ilvl w:val="0"/>
          <w:numId w:val="2"/>
        </w:numPr>
        <w:spacing w:before="100" w:beforeAutospacing="1" w:after="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Respond Mediator</w:t>
      </w:r>
    </w:p>
    <w:p w:rsidR="00E41505" w:rsidRPr="00860474" w:rsidRDefault="00E41505" w:rsidP="00E41505">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27"/>
          <w:szCs w:val="27"/>
          <w:lang w:eastAsia="en-IN"/>
        </w:rPr>
      </w:pPr>
      <w:r w:rsidRPr="00860474">
        <w:rPr>
          <w:rFonts w:ascii="Helvetica" w:eastAsia="Times New Roman" w:hAnsi="Helvetica" w:cs="Times New Roman"/>
          <w:spacing w:val="-2"/>
          <w:sz w:val="27"/>
          <w:szCs w:val="27"/>
          <w:lang w:eastAsia="en-IN"/>
        </w:rPr>
        <w:t>Let's get started!</w:t>
      </w:r>
      <w:r w:rsidR="001D2626" w:rsidRPr="00860474">
        <w:rPr>
          <w:rFonts w:ascii="Helvetica" w:eastAsia="Times New Roman" w:hAnsi="Helvetica" w:cs="Times New Roman"/>
          <w:spacing w:val="-2"/>
          <w:sz w:val="27"/>
          <w:szCs w:val="27"/>
          <w:lang w:eastAsia="en-IN"/>
        </w:rPr>
        <w:t xml:space="preserve"> </w:t>
      </w:r>
    </w:p>
    <w:p w:rsidR="00E41505" w:rsidRPr="00E41505" w:rsidRDefault="00E41505" w:rsidP="00E41505">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41505">
        <w:rPr>
          <w:rFonts w:ascii="Helvetica" w:eastAsia="Times New Roman" w:hAnsi="Helvetica" w:cs="Times New Roman"/>
          <w:spacing w:val="-2"/>
          <w:sz w:val="27"/>
          <w:szCs w:val="27"/>
          <w:lang w:eastAsia="en-IN"/>
        </w:rPr>
        <w:t>Step 1: Set up the workspace</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Download the relevant </w:t>
      </w:r>
      <w:hyperlink r:id="rId5" w:tgtFrame="_blank" w:history="1">
        <w:r w:rsidRPr="00E41505">
          <w:rPr>
            <w:rFonts w:ascii="Helvetica" w:eastAsia="Times New Roman" w:hAnsi="Helvetica" w:cs="Times New Roman"/>
            <w:color w:val="3F51B5"/>
            <w:sz w:val="24"/>
            <w:szCs w:val="24"/>
            <w:u w:val="single"/>
            <w:lang w:eastAsia="en-IN"/>
          </w:rPr>
          <w:t>WSO2 Integration Studio</w:t>
        </w:r>
      </w:hyperlink>
      <w:r w:rsidRPr="00E41505">
        <w:rPr>
          <w:rFonts w:ascii="Helvetica" w:eastAsia="Times New Roman" w:hAnsi="Helvetica" w:cs="Times New Roman"/>
          <w:sz w:val="24"/>
          <w:szCs w:val="24"/>
          <w:lang w:eastAsia="en-IN"/>
        </w:rPr>
        <w:t> based on your operating system.</w:t>
      </w:r>
    </w:p>
    <w:p w:rsidR="00860474" w:rsidRDefault="00860474" w:rsidP="00E41505">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p>
    <w:p w:rsidR="00E41505" w:rsidRPr="00E41505" w:rsidRDefault="00E41505" w:rsidP="00E41505">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41505">
        <w:rPr>
          <w:rFonts w:ascii="Helvetica" w:eastAsia="Times New Roman" w:hAnsi="Helvetica" w:cs="Times New Roman"/>
          <w:spacing w:val="-2"/>
          <w:sz w:val="27"/>
          <w:szCs w:val="27"/>
          <w:lang w:eastAsia="en-IN"/>
        </w:rPr>
        <w:lastRenderedPageBreak/>
        <w:t xml:space="preserve">Step 2: Develop the integration </w:t>
      </w:r>
      <w:proofErr w:type="spellStart"/>
      <w:r w:rsidRPr="00E41505">
        <w:rPr>
          <w:rFonts w:ascii="Helvetica" w:eastAsia="Times New Roman" w:hAnsi="Helvetica" w:cs="Times New Roman"/>
          <w:spacing w:val="-2"/>
          <w:sz w:val="27"/>
          <w:szCs w:val="27"/>
          <w:lang w:eastAsia="en-IN"/>
        </w:rPr>
        <w:t>artifacts</w:t>
      </w:r>
      <w:proofErr w:type="spellEnd"/>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Follow the instructions given in this section to create and configure the required </w:t>
      </w:r>
      <w:proofErr w:type="spellStart"/>
      <w:r w:rsidRPr="00E41505">
        <w:rPr>
          <w:rFonts w:ascii="Helvetica" w:eastAsia="Times New Roman" w:hAnsi="Helvetica" w:cs="Times New Roman"/>
          <w:sz w:val="24"/>
          <w:szCs w:val="24"/>
          <w:lang w:eastAsia="en-IN"/>
        </w:rPr>
        <w:t>artifacts</w:t>
      </w:r>
      <w:proofErr w:type="spellEnd"/>
      <w:r w:rsidRPr="00E41505">
        <w:rPr>
          <w:rFonts w:ascii="Helvetica" w:eastAsia="Times New Roman" w:hAnsi="Helvetica" w:cs="Times New Roman"/>
          <w:sz w:val="24"/>
          <w:szCs w:val="24"/>
          <w:lang w:eastAsia="en-IN"/>
        </w:rPr>
        <w:t>.</w:t>
      </w:r>
    </w:p>
    <w:p w:rsidR="00E41505" w:rsidRPr="00E41505" w:rsidRDefault="00E41505"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41505">
        <w:rPr>
          <w:rFonts w:ascii="Helvetica" w:eastAsia="Times New Roman" w:hAnsi="Helvetica" w:cs="Times New Roman"/>
          <w:b/>
          <w:bCs/>
          <w:spacing w:val="-2"/>
          <w:sz w:val="24"/>
          <w:szCs w:val="24"/>
          <w:lang w:eastAsia="en-IN"/>
        </w:rPr>
        <w:t>Create an Integration project</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An Integration project is a maven multi module project, which will contain all the required modules for the integration solution.</w:t>
      </w:r>
    </w:p>
    <w:p w:rsidR="00E41505" w:rsidRPr="00E41505" w:rsidRDefault="00E41505" w:rsidP="00E41505">
      <w:pPr>
        <w:numPr>
          <w:ilvl w:val="0"/>
          <w:numId w:val="3"/>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Open </w:t>
      </w:r>
      <w:r w:rsidRPr="00E41505">
        <w:rPr>
          <w:rFonts w:ascii="Helvetica" w:eastAsia="Times New Roman" w:hAnsi="Helvetica" w:cs="Times New Roman"/>
          <w:b/>
          <w:bCs/>
          <w:sz w:val="24"/>
          <w:szCs w:val="24"/>
          <w:lang w:eastAsia="en-IN"/>
        </w:rPr>
        <w:t>WSO2 Integration Studio</w:t>
      </w:r>
      <w:r w:rsidRPr="00E41505">
        <w:rPr>
          <w:rFonts w:ascii="Helvetica" w:eastAsia="Times New Roman" w:hAnsi="Helvetica" w:cs="Times New Roman"/>
          <w:sz w:val="24"/>
          <w:szCs w:val="24"/>
          <w:lang w:eastAsia="en-IN"/>
        </w:rPr>
        <w:t>.</w:t>
      </w:r>
    </w:p>
    <w:p w:rsidR="00E41505" w:rsidRPr="00E41505" w:rsidRDefault="00E41505" w:rsidP="00E41505">
      <w:pPr>
        <w:numPr>
          <w:ilvl w:val="0"/>
          <w:numId w:val="3"/>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Click </w:t>
      </w:r>
      <w:r w:rsidRPr="00E41505">
        <w:rPr>
          <w:rFonts w:ascii="Helvetica" w:eastAsia="Times New Roman" w:hAnsi="Helvetica" w:cs="Times New Roman"/>
          <w:b/>
          <w:bCs/>
          <w:sz w:val="24"/>
          <w:szCs w:val="24"/>
          <w:lang w:eastAsia="en-IN"/>
        </w:rPr>
        <w:t>New Integration Project</w:t>
      </w:r>
      <w:r w:rsidRPr="00E41505">
        <w:rPr>
          <w:rFonts w:ascii="Helvetica" w:eastAsia="Times New Roman" w:hAnsi="Helvetica" w:cs="Times New Roman"/>
          <w:sz w:val="24"/>
          <w:szCs w:val="24"/>
          <w:lang w:eastAsia="en-IN"/>
        </w:rPr>
        <w:t> in the </w:t>
      </w:r>
      <w:r w:rsidRPr="00E41505">
        <w:rPr>
          <w:rFonts w:ascii="Helvetica" w:eastAsia="Times New Roman" w:hAnsi="Helvetica" w:cs="Times New Roman"/>
          <w:b/>
          <w:bCs/>
          <w:sz w:val="24"/>
          <w:szCs w:val="24"/>
          <w:lang w:eastAsia="en-IN"/>
        </w:rPr>
        <w:t>Getting Started</w:t>
      </w:r>
      <w:r w:rsidRPr="00E41505">
        <w:rPr>
          <w:rFonts w:ascii="Helvetica" w:eastAsia="Times New Roman" w:hAnsi="Helvetica" w:cs="Times New Roman"/>
          <w:sz w:val="24"/>
          <w:szCs w:val="24"/>
          <w:lang w:eastAsia="en-IN"/>
        </w:rPr>
        <w:t> tab as shown below.</w:t>
      </w:r>
    </w:p>
    <w:p w:rsidR="00E41505" w:rsidRPr="00E41505" w:rsidRDefault="00E41505" w:rsidP="00E41505">
      <w:p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noProof/>
          <w:sz w:val="24"/>
          <w:szCs w:val="24"/>
          <w:lang w:eastAsia="en-IN"/>
        </w:rPr>
        <w:drawing>
          <wp:inline distT="0" distB="0" distL="0" distR="0">
            <wp:extent cx="5338782" cy="2884386"/>
            <wp:effectExtent l="0" t="0" r="0" b="0"/>
            <wp:docPr id="11" name="Picture 11" descr="https://apim.docs.wso2.com/en/4.1.0/assets/img/integrate/tutorials/common/create-integration-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m.docs.wso2.com/en/4.1.0/assets/img/integrate/tutorials/common/create-integration-projec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9054" cy="2889935"/>
                    </a:xfrm>
                    <a:prstGeom prst="rect">
                      <a:avLst/>
                    </a:prstGeom>
                    <a:noFill/>
                    <a:ln>
                      <a:noFill/>
                    </a:ln>
                  </pic:spPr>
                </pic:pic>
              </a:graphicData>
            </a:graphic>
          </wp:inline>
        </w:drawing>
      </w:r>
    </w:p>
    <w:p w:rsidR="00E41505" w:rsidRPr="00E41505" w:rsidRDefault="00E41505" w:rsidP="00E41505">
      <w:p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This will open the </w:t>
      </w:r>
      <w:r w:rsidRPr="00E41505">
        <w:rPr>
          <w:rFonts w:ascii="Helvetica" w:eastAsia="Times New Roman" w:hAnsi="Helvetica" w:cs="Times New Roman"/>
          <w:b/>
          <w:bCs/>
          <w:sz w:val="24"/>
          <w:szCs w:val="24"/>
          <w:lang w:eastAsia="en-IN"/>
        </w:rPr>
        <w:t>New Integration Project</w:t>
      </w:r>
      <w:r w:rsidRPr="00E41505">
        <w:rPr>
          <w:rFonts w:ascii="Helvetica" w:eastAsia="Times New Roman" w:hAnsi="Helvetica" w:cs="Times New Roman"/>
          <w:sz w:val="24"/>
          <w:szCs w:val="24"/>
          <w:lang w:eastAsia="en-IN"/>
        </w:rPr>
        <w:t> dialog box.</w:t>
      </w:r>
    </w:p>
    <w:p w:rsidR="00E41505" w:rsidRPr="00E41505" w:rsidRDefault="00E41505" w:rsidP="00E41505">
      <w:p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noProof/>
          <w:sz w:val="24"/>
          <w:szCs w:val="24"/>
          <w:lang w:eastAsia="en-IN"/>
        </w:rPr>
        <w:lastRenderedPageBreak/>
        <w:drawing>
          <wp:inline distT="0" distB="0" distL="0" distR="0">
            <wp:extent cx="4759960" cy="6741160"/>
            <wp:effectExtent l="0" t="0" r="2540" b="2540"/>
            <wp:docPr id="10" name="Picture 10" descr="https://apim.docs.wso2.com/en/4.1.0/assets/img/integrate/tutorials/common/create-simple-messag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pim.docs.wso2.com/en/4.1.0/assets/img/integrate/tutorials/common/create-simple-message-projec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9960" cy="6741160"/>
                    </a:xfrm>
                    <a:prstGeom prst="rect">
                      <a:avLst/>
                    </a:prstGeom>
                    <a:noFill/>
                    <a:ln>
                      <a:noFill/>
                    </a:ln>
                  </pic:spPr>
                </pic:pic>
              </a:graphicData>
            </a:graphic>
          </wp:inline>
        </w:drawing>
      </w:r>
    </w:p>
    <w:p w:rsidR="00E41505" w:rsidRPr="00E41505" w:rsidRDefault="00E41505" w:rsidP="00E41505">
      <w:pPr>
        <w:numPr>
          <w:ilvl w:val="0"/>
          <w:numId w:val="3"/>
        </w:numPr>
        <w:spacing w:after="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Enter </w:t>
      </w:r>
      <w:proofErr w:type="spellStart"/>
      <w:r w:rsidRPr="00E41505">
        <w:rPr>
          <w:rFonts w:ascii="Courier New" w:eastAsia="Times New Roman" w:hAnsi="Courier New" w:cs="Courier New"/>
          <w:color w:val="37474F"/>
          <w:sz w:val="20"/>
          <w:szCs w:val="20"/>
          <w:lang w:eastAsia="en-IN"/>
        </w:rPr>
        <w:t>SampleServices</w:t>
      </w:r>
      <w:proofErr w:type="spellEnd"/>
      <w:r w:rsidRPr="00E41505">
        <w:rPr>
          <w:rFonts w:ascii="Helvetica" w:eastAsia="Times New Roman" w:hAnsi="Helvetica" w:cs="Times New Roman"/>
          <w:sz w:val="24"/>
          <w:szCs w:val="24"/>
          <w:lang w:eastAsia="en-IN"/>
        </w:rPr>
        <w:t> as the project name and select the following check boxes to create the required modules.</w:t>
      </w:r>
    </w:p>
    <w:p w:rsidR="00E41505" w:rsidRPr="00E41505" w:rsidRDefault="00E41505" w:rsidP="00E41505">
      <w:pPr>
        <w:numPr>
          <w:ilvl w:val="1"/>
          <w:numId w:val="3"/>
        </w:numPr>
        <w:spacing w:before="100" w:beforeAutospacing="1" w:after="12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b/>
          <w:bCs/>
          <w:sz w:val="24"/>
          <w:szCs w:val="24"/>
          <w:lang w:eastAsia="en-IN"/>
        </w:rPr>
        <w:t xml:space="preserve">Create ESB </w:t>
      </w:r>
      <w:proofErr w:type="spellStart"/>
      <w:r w:rsidRPr="00E41505">
        <w:rPr>
          <w:rFonts w:ascii="Helvetica" w:eastAsia="Times New Roman" w:hAnsi="Helvetica" w:cs="Times New Roman"/>
          <w:b/>
          <w:bCs/>
          <w:sz w:val="24"/>
          <w:szCs w:val="24"/>
          <w:lang w:eastAsia="en-IN"/>
        </w:rPr>
        <w:t>Configs</w:t>
      </w:r>
      <w:proofErr w:type="spellEnd"/>
    </w:p>
    <w:p w:rsidR="00E41505" w:rsidRPr="00E41505" w:rsidRDefault="00E41505" w:rsidP="00E41505">
      <w:pPr>
        <w:numPr>
          <w:ilvl w:val="1"/>
          <w:numId w:val="3"/>
        </w:numPr>
        <w:spacing w:before="100" w:beforeAutospacing="1" w:after="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b/>
          <w:bCs/>
          <w:sz w:val="24"/>
          <w:szCs w:val="24"/>
          <w:lang w:eastAsia="en-IN"/>
        </w:rPr>
        <w:t>Create Composite Exporter</w:t>
      </w:r>
    </w:p>
    <w:p w:rsidR="00E41505" w:rsidRPr="00E41505" w:rsidRDefault="00E41505" w:rsidP="00E41505">
      <w:pPr>
        <w:numPr>
          <w:ilvl w:val="0"/>
          <w:numId w:val="3"/>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Click </w:t>
      </w:r>
      <w:r w:rsidRPr="00E41505">
        <w:rPr>
          <w:rFonts w:ascii="Helvetica" w:eastAsia="Times New Roman" w:hAnsi="Helvetica" w:cs="Times New Roman"/>
          <w:b/>
          <w:bCs/>
          <w:sz w:val="24"/>
          <w:szCs w:val="24"/>
          <w:lang w:eastAsia="en-IN"/>
        </w:rPr>
        <w:t>Finish</w:t>
      </w:r>
      <w:r w:rsidRPr="00E41505">
        <w:rPr>
          <w:rFonts w:ascii="Helvetica" w:eastAsia="Times New Roman" w:hAnsi="Helvetica" w:cs="Times New Roman"/>
          <w:sz w:val="24"/>
          <w:szCs w:val="24"/>
          <w:lang w:eastAsia="en-IN"/>
        </w:rPr>
        <w:t>.</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You will now see the projects listed in the </w:t>
      </w:r>
      <w:r w:rsidRPr="00E41505">
        <w:rPr>
          <w:rFonts w:ascii="Helvetica" w:eastAsia="Times New Roman" w:hAnsi="Helvetica" w:cs="Times New Roman"/>
          <w:b/>
          <w:bCs/>
          <w:sz w:val="24"/>
          <w:szCs w:val="24"/>
          <w:lang w:eastAsia="en-IN"/>
        </w:rPr>
        <w:t>Project Explorer</w:t>
      </w:r>
      <w:r w:rsidRPr="00E41505">
        <w:rPr>
          <w:rFonts w:ascii="Helvetica" w:eastAsia="Times New Roman" w:hAnsi="Helvetica" w:cs="Times New Roman"/>
          <w:sz w:val="24"/>
          <w:szCs w:val="24"/>
          <w:lang w:eastAsia="en-IN"/>
        </w:rPr>
        <w:t>.</w:t>
      </w:r>
    </w:p>
    <w:p w:rsidR="00BC5A89" w:rsidRDefault="00BC5A89"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p>
    <w:p w:rsidR="00E41505" w:rsidRPr="00E41505" w:rsidRDefault="00E41505"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41505">
        <w:rPr>
          <w:rFonts w:ascii="Helvetica" w:eastAsia="Times New Roman" w:hAnsi="Helvetica" w:cs="Times New Roman"/>
          <w:b/>
          <w:bCs/>
          <w:spacing w:val="-2"/>
          <w:sz w:val="24"/>
          <w:szCs w:val="24"/>
          <w:lang w:eastAsia="en-IN"/>
        </w:rPr>
        <w:lastRenderedPageBreak/>
        <w:t>Create an Endpoint</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An Endpoint </w:t>
      </w:r>
      <w:proofErr w:type="spellStart"/>
      <w:r w:rsidRPr="00E41505">
        <w:rPr>
          <w:rFonts w:ascii="Helvetica" w:eastAsia="Times New Roman" w:hAnsi="Helvetica" w:cs="Times New Roman"/>
          <w:sz w:val="24"/>
          <w:szCs w:val="24"/>
          <w:lang w:eastAsia="en-IN"/>
        </w:rPr>
        <w:t>artifact</w:t>
      </w:r>
      <w:proofErr w:type="spellEnd"/>
      <w:r w:rsidRPr="00E41505">
        <w:rPr>
          <w:rFonts w:ascii="Helvetica" w:eastAsia="Times New Roman" w:hAnsi="Helvetica" w:cs="Times New Roman"/>
          <w:sz w:val="24"/>
          <w:szCs w:val="24"/>
          <w:lang w:eastAsia="en-IN"/>
        </w:rPr>
        <w:t xml:space="preserve"> is required for the purpose of exposing the URL that connects to the back-end service.</w:t>
      </w:r>
    </w:p>
    <w:p w:rsidR="00E41505" w:rsidRPr="00E41505" w:rsidRDefault="00E41505" w:rsidP="00E41505">
      <w:pPr>
        <w:numPr>
          <w:ilvl w:val="0"/>
          <w:numId w:val="4"/>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Right-click </w:t>
      </w:r>
      <w:proofErr w:type="spellStart"/>
      <w:r w:rsidRPr="00E41505">
        <w:rPr>
          <w:rFonts w:ascii="Helvetica" w:eastAsia="Times New Roman" w:hAnsi="Helvetica" w:cs="Times New Roman"/>
          <w:b/>
          <w:bCs/>
          <w:sz w:val="24"/>
          <w:szCs w:val="24"/>
          <w:lang w:eastAsia="en-IN"/>
        </w:rPr>
        <w:t>SampleServicesConfigs</w:t>
      </w:r>
      <w:proofErr w:type="spellEnd"/>
      <w:r w:rsidRPr="00E41505">
        <w:rPr>
          <w:rFonts w:ascii="Helvetica" w:eastAsia="Times New Roman" w:hAnsi="Helvetica" w:cs="Times New Roman"/>
          <w:sz w:val="24"/>
          <w:szCs w:val="24"/>
          <w:lang w:eastAsia="en-IN"/>
        </w:rPr>
        <w:t> in the project explorer and click </w:t>
      </w:r>
      <w:proofErr w:type="gramStart"/>
      <w:r w:rsidRPr="00E41505">
        <w:rPr>
          <w:rFonts w:ascii="Helvetica" w:eastAsia="Times New Roman" w:hAnsi="Helvetica" w:cs="Times New Roman"/>
          <w:b/>
          <w:bCs/>
          <w:sz w:val="24"/>
          <w:szCs w:val="24"/>
          <w:lang w:eastAsia="en-IN"/>
        </w:rPr>
        <w:t>New</w:t>
      </w:r>
      <w:proofErr w:type="gramEnd"/>
      <w:r w:rsidRPr="00E41505">
        <w:rPr>
          <w:rFonts w:ascii="Helvetica" w:eastAsia="Times New Roman" w:hAnsi="Helvetica" w:cs="Times New Roman"/>
          <w:b/>
          <w:bCs/>
          <w:sz w:val="24"/>
          <w:szCs w:val="24"/>
          <w:lang w:eastAsia="en-IN"/>
        </w:rPr>
        <w:t xml:space="preserve"> -&gt; Endpoint</w:t>
      </w:r>
      <w:r w:rsidRPr="00E41505">
        <w:rPr>
          <w:rFonts w:ascii="Helvetica" w:eastAsia="Times New Roman" w:hAnsi="Helvetica" w:cs="Times New Roman"/>
          <w:sz w:val="24"/>
          <w:szCs w:val="24"/>
          <w:lang w:eastAsia="en-IN"/>
        </w:rPr>
        <w:t>.</w:t>
      </w:r>
    </w:p>
    <w:p w:rsidR="00E41505" w:rsidRPr="00E41505" w:rsidRDefault="00E41505" w:rsidP="00E41505">
      <w:pPr>
        <w:numPr>
          <w:ilvl w:val="0"/>
          <w:numId w:val="4"/>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Ensure that </w:t>
      </w:r>
      <w:r w:rsidRPr="00E41505">
        <w:rPr>
          <w:rFonts w:ascii="Helvetica" w:eastAsia="Times New Roman" w:hAnsi="Helvetica" w:cs="Times New Roman"/>
          <w:b/>
          <w:bCs/>
          <w:sz w:val="24"/>
          <w:szCs w:val="24"/>
          <w:lang w:eastAsia="en-IN"/>
        </w:rPr>
        <w:t>Create a New Endpoint</w:t>
      </w:r>
      <w:r w:rsidRPr="00E41505">
        <w:rPr>
          <w:rFonts w:ascii="Helvetica" w:eastAsia="Times New Roman" w:hAnsi="Helvetica" w:cs="Times New Roman"/>
          <w:sz w:val="24"/>
          <w:szCs w:val="24"/>
          <w:lang w:eastAsia="en-IN"/>
        </w:rPr>
        <w:t> is selected and click </w:t>
      </w:r>
      <w:r w:rsidRPr="00E41505">
        <w:rPr>
          <w:rFonts w:ascii="Helvetica" w:eastAsia="Times New Roman" w:hAnsi="Helvetica" w:cs="Times New Roman"/>
          <w:b/>
          <w:bCs/>
          <w:sz w:val="24"/>
          <w:szCs w:val="24"/>
          <w:lang w:eastAsia="en-IN"/>
        </w:rPr>
        <w:t>Next</w:t>
      </w:r>
      <w:r w:rsidRPr="00E41505">
        <w:rPr>
          <w:rFonts w:ascii="Helvetica" w:eastAsia="Times New Roman" w:hAnsi="Helvetica" w:cs="Times New Roman"/>
          <w:sz w:val="24"/>
          <w:szCs w:val="24"/>
          <w:lang w:eastAsia="en-IN"/>
        </w:rPr>
        <w:t>.</w:t>
      </w:r>
    </w:p>
    <w:p w:rsidR="00E41505" w:rsidRPr="00E41505" w:rsidRDefault="00E41505" w:rsidP="00E41505">
      <w:pPr>
        <w:numPr>
          <w:ilvl w:val="0"/>
          <w:numId w:val="4"/>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Enter the information given below to create the new endpoint.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82"/>
        <w:gridCol w:w="4957"/>
        <w:gridCol w:w="3087"/>
      </w:tblGrid>
      <w:tr w:rsidR="00E41505" w:rsidRPr="00E41505" w:rsidTr="00BC5A89">
        <w:trPr>
          <w:tblHeader/>
          <w:tblCellSpacing w:w="15" w:type="dxa"/>
        </w:trPr>
        <w:tc>
          <w:tcPr>
            <w:tcW w:w="419"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Property</w:t>
            </w:r>
          </w:p>
        </w:tc>
        <w:tc>
          <w:tcPr>
            <w:tcW w:w="1795"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Value</w:t>
            </w:r>
          </w:p>
        </w:tc>
        <w:tc>
          <w:tcPr>
            <w:tcW w:w="2743"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Description</w:t>
            </w:r>
          </w:p>
        </w:tc>
      </w:tr>
      <w:tr w:rsidR="00E41505" w:rsidRPr="00E41505" w:rsidTr="00BC5A89">
        <w:trPr>
          <w:tblCellSpacing w:w="15" w:type="dxa"/>
        </w:trPr>
        <w:tc>
          <w:tcPr>
            <w:tcW w:w="419" w:type="pct"/>
            <w:tcBorders>
              <w:top w:val="nil"/>
            </w:tcBorders>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Endpoint Name</w:t>
            </w:r>
          </w:p>
        </w:tc>
        <w:tc>
          <w:tcPr>
            <w:tcW w:w="1795" w:type="pct"/>
            <w:tcBorders>
              <w:top w:val="nil"/>
            </w:tcBorders>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proofErr w:type="spellStart"/>
            <w:r w:rsidRPr="00E41505">
              <w:rPr>
                <w:rFonts w:ascii="Courier New" w:eastAsia="Times New Roman" w:hAnsi="Courier New" w:cs="Courier New"/>
                <w:color w:val="37474F"/>
                <w:sz w:val="16"/>
                <w:szCs w:val="16"/>
                <w:lang w:eastAsia="en-IN"/>
              </w:rPr>
              <w:t>QueryDoctorEP</w:t>
            </w:r>
            <w:proofErr w:type="spellEnd"/>
          </w:p>
        </w:tc>
        <w:tc>
          <w:tcPr>
            <w:tcW w:w="2743" w:type="pct"/>
            <w:tcBorders>
              <w:top w:val="nil"/>
            </w:tcBorders>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The name of the endpoint.</w:t>
            </w:r>
          </w:p>
        </w:tc>
      </w:tr>
      <w:tr w:rsidR="00E41505" w:rsidRPr="00E41505" w:rsidTr="00BC5A89">
        <w:trPr>
          <w:tblCellSpacing w:w="15" w:type="dxa"/>
        </w:trPr>
        <w:tc>
          <w:tcPr>
            <w:tcW w:w="419"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Endpoint Type</w:t>
            </w:r>
          </w:p>
        </w:tc>
        <w:tc>
          <w:tcPr>
            <w:tcW w:w="179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HTTP Endpoint</w:t>
            </w:r>
          </w:p>
        </w:tc>
        <w:tc>
          <w:tcPr>
            <w:tcW w:w="274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Indicates that the back-end service is HTTP.</w:t>
            </w:r>
          </w:p>
        </w:tc>
      </w:tr>
      <w:tr w:rsidR="00E41505" w:rsidRPr="00E41505" w:rsidTr="00BC5A89">
        <w:trPr>
          <w:tblCellSpacing w:w="15" w:type="dxa"/>
        </w:trPr>
        <w:tc>
          <w:tcPr>
            <w:tcW w:w="419"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URI Template</w:t>
            </w:r>
          </w:p>
        </w:tc>
        <w:tc>
          <w:tcPr>
            <w:tcW w:w="179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http://localhost:9090/healthcare/{uri.var.category}</w:t>
            </w:r>
          </w:p>
        </w:tc>
        <w:tc>
          <w:tcPr>
            <w:tcW w:w="274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The template for the request URL expected by the back-end service. In this case, the variable 'category' that needs to be included in the request for querying doctors is represented as </w:t>
            </w:r>
            <w:r w:rsidRPr="00E41505">
              <w:rPr>
                <w:rFonts w:ascii="Courier New" w:eastAsia="Times New Roman" w:hAnsi="Courier New" w:cs="Courier New"/>
                <w:color w:val="37474F"/>
                <w:sz w:val="16"/>
                <w:szCs w:val="16"/>
                <w:lang w:eastAsia="en-IN"/>
              </w:rPr>
              <w:t>{</w:t>
            </w:r>
            <w:proofErr w:type="spellStart"/>
            <w:r w:rsidRPr="00E41505">
              <w:rPr>
                <w:rFonts w:ascii="Courier New" w:eastAsia="Times New Roman" w:hAnsi="Courier New" w:cs="Courier New"/>
                <w:color w:val="37474F"/>
                <w:sz w:val="16"/>
                <w:szCs w:val="16"/>
                <w:lang w:eastAsia="en-IN"/>
              </w:rPr>
              <w:t>uri.var.category</w:t>
            </w:r>
            <w:proofErr w:type="spellEnd"/>
            <w:r w:rsidRPr="00E41505">
              <w:rPr>
                <w:rFonts w:ascii="Courier New" w:eastAsia="Times New Roman" w:hAnsi="Courier New" w:cs="Courier New"/>
                <w:color w:val="37474F"/>
                <w:sz w:val="16"/>
                <w:szCs w:val="16"/>
                <w:lang w:eastAsia="en-IN"/>
              </w:rPr>
              <w:t>}</w:t>
            </w:r>
            <w:r w:rsidRPr="00E41505">
              <w:rPr>
                <w:rFonts w:ascii="Times New Roman" w:eastAsia="Times New Roman" w:hAnsi="Times New Roman" w:cs="Times New Roman"/>
                <w:sz w:val="24"/>
                <w:szCs w:val="24"/>
                <w:lang w:eastAsia="en-IN"/>
              </w:rPr>
              <w:t> in the template.</w:t>
            </w:r>
          </w:p>
        </w:tc>
      </w:tr>
      <w:tr w:rsidR="00E41505" w:rsidRPr="00E41505" w:rsidTr="00BC5A89">
        <w:trPr>
          <w:tblCellSpacing w:w="15" w:type="dxa"/>
        </w:trPr>
        <w:tc>
          <w:tcPr>
            <w:tcW w:w="419"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Method</w:t>
            </w:r>
          </w:p>
        </w:tc>
        <w:tc>
          <w:tcPr>
            <w:tcW w:w="179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GET</w:t>
            </w:r>
          </w:p>
        </w:tc>
        <w:tc>
          <w:tcPr>
            <w:tcW w:w="274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Indicates that we are creating this endpoint for GET requests that are sent to the back-end service.</w:t>
            </w:r>
          </w:p>
        </w:tc>
      </w:tr>
      <w:tr w:rsidR="00E41505" w:rsidRPr="00E41505" w:rsidTr="00BC5A89">
        <w:trPr>
          <w:tblCellSpacing w:w="15" w:type="dxa"/>
        </w:trPr>
        <w:tc>
          <w:tcPr>
            <w:tcW w:w="419"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Save Endpoint in</w:t>
            </w:r>
          </w:p>
        </w:tc>
        <w:tc>
          <w:tcPr>
            <w:tcW w:w="179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proofErr w:type="spellStart"/>
            <w:r w:rsidRPr="00E41505">
              <w:rPr>
                <w:rFonts w:ascii="Courier New" w:eastAsia="Times New Roman" w:hAnsi="Courier New" w:cs="Courier New"/>
                <w:color w:val="37474F"/>
                <w:sz w:val="16"/>
                <w:szCs w:val="16"/>
                <w:lang w:eastAsia="en-IN"/>
              </w:rPr>
              <w:t>SampleServicesConfigs</w:t>
            </w:r>
            <w:proofErr w:type="spellEnd"/>
          </w:p>
        </w:tc>
        <w:tc>
          <w:tcPr>
            <w:tcW w:w="274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This is the </w:t>
            </w:r>
            <w:r w:rsidRPr="00E41505">
              <w:rPr>
                <w:rFonts w:ascii="Times New Roman" w:eastAsia="Times New Roman" w:hAnsi="Times New Roman" w:cs="Times New Roman"/>
                <w:b/>
                <w:bCs/>
                <w:sz w:val="24"/>
                <w:szCs w:val="24"/>
                <w:lang w:eastAsia="en-IN"/>
              </w:rPr>
              <w:t xml:space="preserve">ESB </w:t>
            </w:r>
            <w:proofErr w:type="spellStart"/>
            <w:r w:rsidRPr="00E41505">
              <w:rPr>
                <w:rFonts w:ascii="Times New Roman" w:eastAsia="Times New Roman" w:hAnsi="Times New Roman" w:cs="Times New Roman"/>
                <w:b/>
                <w:bCs/>
                <w:sz w:val="24"/>
                <w:szCs w:val="24"/>
                <w:lang w:eastAsia="en-IN"/>
              </w:rPr>
              <w:t>Config</w:t>
            </w:r>
            <w:proofErr w:type="spellEnd"/>
            <w:r w:rsidRPr="00E41505">
              <w:rPr>
                <w:rFonts w:ascii="Times New Roman" w:eastAsia="Times New Roman" w:hAnsi="Times New Roman" w:cs="Times New Roman"/>
                <w:sz w:val="24"/>
                <w:szCs w:val="24"/>
                <w:lang w:eastAsia="en-IN"/>
              </w:rPr>
              <w:t xml:space="preserve"> module where the </w:t>
            </w:r>
            <w:proofErr w:type="spellStart"/>
            <w:r w:rsidRPr="00E41505">
              <w:rPr>
                <w:rFonts w:ascii="Times New Roman" w:eastAsia="Times New Roman" w:hAnsi="Times New Roman" w:cs="Times New Roman"/>
                <w:sz w:val="24"/>
                <w:szCs w:val="24"/>
                <w:lang w:eastAsia="en-IN"/>
              </w:rPr>
              <w:t>artifact</w:t>
            </w:r>
            <w:proofErr w:type="spellEnd"/>
            <w:r w:rsidRPr="00E41505">
              <w:rPr>
                <w:rFonts w:ascii="Times New Roman" w:eastAsia="Times New Roman" w:hAnsi="Times New Roman" w:cs="Times New Roman"/>
                <w:sz w:val="24"/>
                <w:szCs w:val="24"/>
                <w:lang w:eastAsia="en-IN"/>
              </w:rPr>
              <w:t xml:space="preserve"> will be saved.</w:t>
            </w:r>
          </w:p>
        </w:tc>
      </w:tr>
    </w:tbl>
    <w:p w:rsidR="00E41505" w:rsidRPr="00E41505" w:rsidRDefault="00E41505" w:rsidP="00274A52">
      <w:p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noProof/>
          <w:sz w:val="24"/>
          <w:szCs w:val="24"/>
          <w:lang w:eastAsia="en-IN"/>
        </w:rPr>
        <w:lastRenderedPageBreak/>
        <w:drawing>
          <wp:inline distT="0" distB="0" distL="0" distR="0">
            <wp:extent cx="4859020" cy="4464685"/>
            <wp:effectExtent l="0" t="0" r="0" b="0"/>
            <wp:docPr id="9" name="Picture 9" descr="https://apim.docs.wso2.com/en/4.1.0/assets/img/integrate/tutorials/119132413/create-endpoint-artif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im.docs.wso2.com/en/4.1.0/assets/img/integrate/tutorials/119132413/create-endpoint-artifa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9020" cy="4464685"/>
                    </a:xfrm>
                    <a:prstGeom prst="rect">
                      <a:avLst/>
                    </a:prstGeom>
                    <a:noFill/>
                    <a:ln>
                      <a:noFill/>
                    </a:ln>
                  </pic:spPr>
                </pic:pic>
              </a:graphicData>
            </a:graphic>
          </wp:inline>
        </w:drawing>
      </w:r>
    </w:p>
    <w:p w:rsidR="00274A52" w:rsidRDefault="00E41505" w:rsidP="00E41505">
      <w:pPr>
        <w:numPr>
          <w:ilvl w:val="0"/>
          <w:numId w:val="4"/>
        </w:numPr>
        <w:spacing w:after="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Click </w:t>
      </w:r>
      <w:r w:rsidRPr="00E41505">
        <w:rPr>
          <w:rFonts w:ascii="Helvetica" w:eastAsia="Times New Roman" w:hAnsi="Helvetica" w:cs="Times New Roman"/>
          <w:b/>
          <w:bCs/>
          <w:sz w:val="24"/>
          <w:szCs w:val="24"/>
          <w:lang w:eastAsia="en-IN"/>
        </w:rPr>
        <w:t>Finish</w:t>
      </w:r>
      <w:r w:rsidRPr="00E41505">
        <w:rPr>
          <w:rFonts w:ascii="Helvetica" w:eastAsia="Times New Roman" w:hAnsi="Helvetica" w:cs="Times New Roman"/>
          <w:sz w:val="24"/>
          <w:szCs w:val="24"/>
          <w:lang w:eastAsia="en-IN"/>
        </w:rPr>
        <w:t>.</w:t>
      </w:r>
      <w:r w:rsidRPr="00E41505">
        <w:rPr>
          <w:rFonts w:ascii="Helvetica" w:eastAsia="Times New Roman" w:hAnsi="Helvetica" w:cs="Times New Roman"/>
          <w:sz w:val="24"/>
          <w:szCs w:val="24"/>
          <w:lang w:eastAsia="en-IN"/>
        </w:rPr>
        <w:br/>
      </w:r>
    </w:p>
    <w:p w:rsidR="00E41505" w:rsidRPr="00E41505" w:rsidRDefault="00E41505" w:rsidP="00274A52">
      <w:pPr>
        <w:spacing w:after="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The </w:t>
      </w:r>
      <w:proofErr w:type="spellStart"/>
      <w:r w:rsidRPr="00E41505">
        <w:rPr>
          <w:rFonts w:ascii="Helvetica" w:eastAsia="Times New Roman" w:hAnsi="Helvetica" w:cs="Times New Roman"/>
          <w:b/>
          <w:bCs/>
          <w:sz w:val="24"/>
          <w:szCs w:val="24"/>
          <w:lang w:eastAsia="en-IN"/>
        </w:rPr>
        <w:t>QueryDoctorEP</w:t>
      </w:r>
      <w:proofErr w:type="spellEnd"/>
      <w:r w:rsidRPr="00E41505">
        <w:rPr>
          <w:rFonts w:ascii="Helvetica" w:eastAsia="Times New Roman" w:hAnsi="Helvetica" w:cs="Times New Roman"/>
          <w:sz w:val="24"/>
          <w:szCs w:val="24"/>
          <w:lang w:eastAsia="en-IN"/>
        </w:rPr>
        <w:t> endpoint is saved in the </w:t>
      </w:r>
      <w:r w:rsidRPr="00E41505">
        <w:rPr>
          <w:rFonts w:ascii="Courier New" w:eastAsia="Times New Roman" w:hAnsi="Courier New" w:cs="Courier New"/>
          <w:color w:val="37474F"/>
          <w:sz w:val="20"/>
          <w:szCs w:val="20"/>
          <w:lang w:eastAsia="en-IN"/>
        </w:rPr>
        <w:t>endpoints</w:t>
      </w:r>
      <w:r w:rsidRPr="00E41505">
        <w:rPr>
          <w:rFonts w:ascii="Helvetica" w:eastAsia="Times New Roman" w:hAnsi="Helvetica" w:cs="Times New Roman"/>
          <w:sz w:val="24"/>
          <w:szCs w:val="24"/>
          <w:lang w:eastAsia="en-IN"/>
        </w:rPr>
        <w:t> folder within the </w:t>
      </w:r>
      <w:r w:rsidRPr="00E41505">
        <w:rPr>
          <w:rFonts w:ascii="Helvetica" w:eastAsia="Times New Roman" w:hAnsi="Helvetica" w:cs="Times New Roman"/>
          <w:b/>
          <w:bCs/>
          <w:sz w:val="24"/>
          <w:szCs w:val="24"/>
          <w:lang w:eastAsia="en-IN"/>
        </w:rPr>
        <w:t xml:space="preserve">ESB </w:t>
      </w:r>
      <w:proofErr w:type="spellStart"/>
      <w:r w:rsidRPr="00E41505">
        <w:rPr>
          <w:rFonts w:ascii="Helvetica" w:eastAsia="Times New Roman" w:hAnsi="Helvetica" w:cs="Times New Roman"/>
          <w:b/>
          <w:bCs/>
          <w:sz w:val="24"/>
          <w:szCs w:val="24"/>
          <w:lang w:eastAsia="en-IN"/>
        </w:rPr>
        <w:t>Config</w:t>
      </w:r>
      <w:proofErr w:type="spellEnd"/>
      <w:r w:rsidRPr="00E41505">
        <w:rPr>
          <w:rFonts w:ascii="Helvetica" w:eastAsia="Times New Roman" w:hAnsi="Helvetica" w:cs="Times New Roman"/>
          <w:sz w:val="24"/>
          <w:szCs w:val="24"/>
          <w:lang w:eastAsia="en-IN"/>
        </w:rPr>
        <w:t> module of the integration project.</w:t>
      </w:r>
    </w:p>
    <w:p w:rsidR="00E41505" w:rsidRPr="00E41505" w:rsidRDefault="00E41505"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41505">
        <w:rPr>
          <w:rFonts w:ascii="Helvetica" w:eastAsia="Times New Roman" w:hAnsi="Helvetica" w:cs="Times New Roman"/>
          <w:b/>
          <w:bCs/>
          <w:spacing w:val="-2"/>
          <w:sz w:val="24"/>
          <w:szCs w:val="24"/>
          <w:lang w:eastAsia="en-IN"/>
        </w:rPr>
        <w:t>Create a REST API</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A REST API is required for receiving the client response and the REST resource within the API will define the mediation logic that will send requests to the Healthcare back-end service and retrieve the available doctor information.</w:t>
      </w:r>
    </w:p>
    <w:p w:rsidR="00E41505" w:rsidRPr="00E41505" w:rsidRDefault="00E41505" w:rsidP="00E41505">
      <w:pPr>
        <w:numPr>
          <w:ilvl w:val="0"/>
          <w:numId w:val="5"/>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In the Project Explorer, right-click </w:t>
      </w:r>
      <w:proofErr w:type="spellStart"/>
      <w:r w:rsidRPr="00E41505">
        <w:rPr>
          <w:rFonts w:ascii="Helvetica" w:eastAsia="Times New Roman" w:hAnsi="Helvetica" w:cs="Times New Roman"/>
          <w:b/>
          <w:bCs/>
          <w:sz w:val="24"/>
          <w:szCs w:val="24"/>
          <w:lang w:eastAsia="en-IN"/>
        </w:rPr>
        <w:t>SampleServicesConfigs</w:t>
      </w:r>
      <w:proofErr w:type="spellEnd"/>
      <w:r w:rsidRPr="00E41505">
        <w:rPr>
          <w:rFonts w:ascii="Helvetica" w:eastAsia="Times New Roman" w:hAnsi="Helvetica" w:cs="Times New Roman"/>
          <w:sz w:val="24"/>
          <w:szCs w:val="24"/>
          <w:lang w:eastAsia="en-IN"/>
        </w:rPr>
        <w:t> and click </w:t>
      </w:r>
      <w:proofErr w:type="gramStart"/>
      <w:r w:rsidRPr="00E41505">
        <w:rPr>
          <w:rFonts w:ascii="Helvetica" w:eastAsia="Times New Roman" w:hAnsi="Helvetica" w:cs="Times New Roman"/>
          <w:b/>
          <w:bCs/>
          <w:sz w:val="24"/>
          <w:szCs w:val="24"/>
          <w:lang w:eastAsia="en-IN"/>
        </w:rPr>
        <w:t>New</w:t>
      </w:r>
      <w:proofErr w:type="gramEnd"/>
      <w:r w:rsidRPr="00E41505">
        <w:rPr>
          <w:rFonts w:ascii="Helvetica" w:eastAsia="Times New Roman" w:hAnsi="Helvetica" w:cs="Times New Roman"/>
          <w:b/>
          <w:bCs/>
          <w:sz w:val="24"/>
          <w:szCs w:val="24"/>
          <w:lang w:eastAsia="en-IN"/>
        </w:rPr>
        <w:t xml:space="preserve"> -&gt; REST API</w:t>
      </w:r>
      <w:r w:rsidRPr="00E41505">
        <w:rPr>
          <w:rFonts w:ascii="Helvetica" w:eastAsia="Times New Roman" w:hAnsi="Helvetica" w:cs="Times New Roman"/>
          <w:sz w:val="24"/>
          <w:szCs w:val="24"/>
          <w:lang w:eastAsia="en-IN"/>
        </w:rPr>
        <w:t>.</w:t>
      </w:r>
    </w:p>
    <w:p w:rsidR="00E41505" w:rsidRPr="00E41505" w:rsidRDefault="00E41505" w:rsidP="00E41505">
      <w:pPr>
        <w:numPr>
          <w:ilvl w:val="0"/>
          <w:numId w:val="5"/>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Ensure </w:t>
      </w:r>
      <w:r w:rsidRPr="00E41505">
        <w:rPr>
          <w:rFonts w:ascii="Helvetica" w:eastAsia="Times New Roman" w:hAnsi="Helvetica" w:cs="Times New Roman"/>
          <w:b/>
          <w:bCs/>
          <w:sz w:val="24"/>
          <w:szCs w:val="24"/>
          <w:lang w:eastAsia="en-IN"/>
        </w:rPr>
        <w:t xml:space="preserve">Create </w:t>
      </w:r>
      <w:proofErr w:type="gramStart"/>
      <w:r w:rsidRPr="00E41505">
        <w:rPr>
          <w:rFonts w:ascii="Helvetica" w:eastAsia="Times New Roman" w:hAnsi="Helvetica" w:cs="Times New Roman"/>
          <w:b/>
          <w:bCs/>
          <w:sz w:val="24"/>
          <w:szCs w:val="24"/>
          <w:lang w:eastAsia="en-IN"/>
        </w:rPr>
        <w:t>A</w:t>
      </w:r>
      <w:proofErr w:type="gramEnd"/>
      <w:r w:rsidRPr="00E41505">
        <w:rPr>
          <w:rFonts w:ascii="Helvetica" w:eastAsia="Times New Roman" w:hAnsi="Helvetica" w:cs="Times New Roman"/>
          <w:b/>
          <w:bCs/>
          <w:sz w:val="24"/>
          <w:szCs w:val="24"/>
          <w:lang w:eastAsia="en-IN"/>
        </w:rPr>
        <w:t xml:space="preserve"> New API </w:t>
      </w:r>
      <w:proofErr w:type="spellStart"/>
      <w:r w:rsidRPr="00E41505">
        <w:rPr>
          <w:rFonts w:ascii="Helvetica" w:eastAsia="Times New Roman" w:hAnsi="Helvetica" w:cs="Times New Roman"/>
          <w:b/>
          <w:bCs/>
          <w:sz w:val="24"/>
          <w:szCs w:val="24"/>
          <w:lang w:eastAsia="en-IN"/>
        </w:rPr>
        <w:t>Artifact</w:t>
      </w:r>
      <w:proofErr w:type="spellEnd"/>
      <w:r w:rsidRPr="00E41505">
        <w:rPr>
          <w:rFonts w:ascii="Helvetica" w:eastAsia="Times New Roman" w:hAnsi="Helvetica" w:cs="Times New Roman"/>
          <w:sz w:val="24"/>
          <w:szCs w:val="24"/>
          <w:lang w:eastAsia="en-IN"/>
        </w:rPr>
        <w:t> is selected and click </w:t>
      </w:r>
      <w:r w:rsidRPr="00E41505">
        <w:rPr>
          <w:rFonts w:ascii="Helvetica" w:eastAsia="Times New Roman" w:hAnsi="Helvetica" w:cs="Times New Roman"/>
          <w:b/>
          <w:bCs/>
          <w:sz w:val="24"/>
          <w:szCs w:val="24"/>
          <w:lang w:eastAsia="en-IN"/>
        </w:rPr>
        <w:t>Next</w:t>
      </w:r>
      <w:r w:rsidRPr="00E41505">
        <w:rPr>
          <w:rFonts w:ascii="Helvetica" w:eastAsia="Times New Roman" w:hAnsi="Helvetica" w:cs="Times New Roman"/>
          <w:sz w:val="24"/>
          <w:szCs w:val="24"/>
          <w:lang w:eastAsia="en-IN"/>
        </w:rPr>
        <w:t>.</w:t>
      </w:r>
    </w:p>
    <w:p w:rsidR="00E41505" w:rsidRPr="00E41505" w:rsidRDefault="00E41505" w:rsidP="00E41505">
      <w:pPr>
        <w:numPr>
          <w:ilvl w:val="0"/>
          <w:numId w:val="5"/>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Enter the details given below to create a new REST API.</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
        <w:gridCol w:w="2354"/>
        <w:gridCol w:w="5770"/>
      </w:tblGrid>
      <w:tr w:rsidR="00E41505" w:rsidRPr="00E41505" w:rsidTr="00EC1407">
        <w:trPr>
          <w:tblCellSpacing w:w="15" w:type="dxa"/>
        </w:trPr>
        <w:tc>
          <w:tcPr>
            <w:tcW w:w="355"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Property</w:t>
            </w:r>
          </w:p>
        </w:tc>
        <w:tc>
          <w:tcPr>
            <w:tcW w:w="846"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Value</w:t>
            </w:r>
          </w:p>
        </w:tc>
        <w:tc>
          <w:tcPr>
            <w:tcW w:w="3755"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Description</w:t>
            </w:r>
          </w:p>
        </w:tc>
      </w:tr>
      <w:tr w:rsidR="00E41505" w:rsidRPr="00E41505" w:rsidTr="00EC1407">
        <w:trPr>
          <w:tblCellSpacing w:w="15" w:type="dxa"/>
        </w:trPr>
        <w:tc>
          <w:tcPr>
            <w:tcW w:w="35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Name</w:t>
            </w:r>
          </w:p>
        </w:tc>
        <w:tc>
          <w:tcPr>
            <w:tcW w:w="846"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proofErr w:type="spellStart"/>
            <w:r w:rsidRPr="00E41505">
              <w:rPr>
                <w:rFonts w:ascii="Courier New" w:eastAsia="Times New Roman" w:hAnsi="Courier New" w:cs="Courier New"/>
                <w:color w:val="37474F"/>
                <w:sz w:val="16"/>
                <w:szCs w:val="16"/>
                <w:lang w:eastAsia="en-IN"/>
              </w:rPr>
              <w:t>HealthcareAPI</w:t>
            </w:r>
            <w:proofErr w:type="spellEnd"/>
          </w:p>
        </w:tc>
        <w:tc>
          <w:tcPr>
            <w:tcW w:w="375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The name of the REST API.</w:t>
            </w:r>
          </w:p>
        </w:tc>
      </w:tr>
      <w:tr w:rsidR="00E41505" w:rsidRPr="00E41505" w:rsidTr="00EC1407">
        <w:trPr>
          <w:tblCellSpacing w:w="15" w:type="dxa"/>
        </w:trPr>
        <w:tc>
          <w:tcPr>
            <w:tcW w:w="35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Context</w:t>
            </w:r>
          </w:p>
        </w:tc>
        <w:tc>
          <w:tcPr>
            <w:tcW w:w="846"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/healthcare</w:t>
            </w:r>
          </w:p>
        </w:tc>
        <w:tc>
          <w:tcPr>
            <w:tcW w:w="375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Here you are anchoring the API in the </w:t>
            </w:r>
            <w:r w:rsidRPr="00E41505">
              <w:rPr>
                <w:rFonts w:ascii="Courier New" w:eastAsia="Times New Roman" w:hAnsi="Courier New" w:cs="Courier New"/>
                <w:color w:val="37474F"/>
                <w:sz w:val="16"/>
                <w:szCs w:val="16"/>
                <w:lang w:eastAsia="en-IN"/>
              </w:rPr>
              <w:t>/healthcare </w:t>
            </w:r>
            <w:r w:rsidRPr="00E41505">
              <w:rPr>
                <w:rFonts w:ascii="Times New Roman" w:eastAsia="Times New Roman" w:hAnsi="Times New Roman" w:cs="Times New Roman"/>
                <w:sz w:val="24"/>
                <w:szCs w:val="24"/>
                <w:lang w:eastAsia="en-IN"/>
              </w:rPr>
              <w:t xml:space="preserve">context. This will become part of the name of the generated URL used by the client when sending requests to the Healthcare service. For example, setting the context to /healthcare </w:t>
            </w:r>
            <w:r w:rsidRPr="00E41505">
              <w:rPr>
                <w:rFonts w:ascii="Times New Roman" w:eastAsia="Times New Roman" w:hAnsi="Times New Roman" w:cs="Times New Roman"/>
                <w:sz w:val="24"/>
                <w:szCs w:val="24"/>
                <w:lang w:eastAsia="en-IN"/>
              </w:rPr>
              <w:lastRenderedPageBreak/>
              <w:t>means that the API will only handle HTTP requests where the URL path starts with </w:t>
            </w:r>
            <w:r w:rsidRPr="00E41505">
              <w:rPr>
                <w:rFonts w:ascii="Courier New" w:eastAsia="Times New Roman" w:hAnsi="Courier New" w:cs="Courier New"/>
                <w:color w:val="37474F"/>
                <w:sz w:val="16"/>
                <w:szCs w:val="16"/>
                <w:lang w:eastAsia="en-IN"/>
              </w:rPr>
              <w:t>http://host:port/healthcare</w:t>
            </w:r>
            <w:r w:rsidRPr="00E41505">
              <w:rPr>
                <w:rFonts w:ascii="Courier New" w:eastAsia="Times New Roman" w:hAnsi="Courier New" w:cs="Courier New"/>
                <w:color w:val="37474F"/>
                <w:sz w:val="14"/>
                <w:szCs w:val="14"/>
                <w:lang w:eastAsia="en-IN"/>
              </w:rPr>
              <w:t>.</w:t>
            </w:r>
          </w:p>
        </w:tc>
      </w:tr>
      <w:tr w:rsidR="00E41505" w:rsidRPr="00E41505" w:rsidTr="00EC1407">
        <w:trPr>
          <w:tblCellSpacing w:w="15" w:type="dxa"/>
        </w:trPr>
        <w:tc>
          <w:tcPr>
            <w:tcW w:w="35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lastRenderedPageBreak/>
              <w:t>Save location</w:t>
            </w:r>
          </w:p>
        </w:tc>
        <w:tc>
          <w:tcPr>
            <w:tcW w:w="846"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proofErr w:type="spellStart"/>
            <w:r w:rsidRPr="00E41505">
              <w:rPr>
                <w:rFonts w:ascii="Times New Roman" w:eastAsia="Times New Roman" w:hAnsi="Times New Roman" w:cs="Times New Roman"/>
                <w:sz w:val="24"/>
                <w:szCs w:val="24"/>
                <w:lang w:eastAsia="en-IN"/>
              </w:rPr>
              <w:t>SampleServicesConfigs</w:t>
            </w:r>
            <w:proofErr w:type="spellEnd"/>
          </w:p>
        </w:tc>
        <w:tc>
          <w:tcPr>
            <w:tcW w:w="3755"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This is the </w:t>
            </w:r>
            <w:r w:rsidRPr="00E41505">
              <w:rPr>
                <w:rFonts w:ascii="Times New Roman" w:eastAsia="Times New Roman" w:hAnsi="Times New Roman" w:cs="Times New Roman"/>
                <w:b/>
                <w:bCs/>
                <w:sz w:val="24"/>
                <w:szCs w:val="24"/>
                <w:lang w:eastAsia="en-IN"/>
              </w:rPr>
              <w:t xml:space="preserve">ESB </w:t>
            </w:r>
            <w:proofErr w:type="spellStart"/>
            <w:r w:rsidRPr="00E41505">
              <w:rPr>
                <w:rFonts w:ascii="Times New Roman" w:eastAsia="Times New Roman" w:hAnsi="Times New Roman" w:cs="Times New Roman"/>
                <w:b/>
                <w:bCs/>
                <w:sz w:val="24"/>
                <w:szCs w:val="24"/>
                <w:lang w:eastAsia="en-IN"/>
              </w:rPr>
              <w:t>Config</w:t>
            </w:r>
            <w:proofErr w:type="spellEnd"/>
            <w:r w:rsidRPr="00E41505">
              <w:rPr>
                <w:rFonts w:ascii="Times New Roman" w:eastAsia="Times New Roman" w:hAnsi="Times New Roman" w:cs="Times New Roman"/>
                <w:sz w:val="24"/>
                <w:szCs w:val="24"/>
                <w:lang w:eastAsia="en-IN"/>
              </w:rPr>
              <w:t xml:space="preserve"> module where the </w:t>
            </w:r>
            <w:proofErr w:type="spellStart"/>
            <w:r w:rsidRPr="00E41505">
              <w:rPr>
                <w:rFonts w:ascii="Times New Roman" w:eastAsia="Times New Roman" w:hAnsi="Times New Roman" w:cs="Times New Roman"/>
                <w:sz w:val="24"/>
                <w:szCs w:val="24"/>
                <w:lang w:eastAsia="en-IN"/>
              </w:rPr>
              <w:t>artifact</w:t>
            </w:r>
            <w:proofErr w:type="spellEnd"/>
            <w:r w:rsidRPr="00E41505">
              <w:rPr>
                <w:rFonts w:ascii="Times New Roman" w:eastAsia="Times New Roman" w:hAnsi="Times New Roman" w:cs="Times New Roman"/>
                <w:sz w:val="24"/>
                <w:szCs w:val="24"/>
                <w:lang w:eastAsia="en-IN"/>
              </w:rPr>
              <w:t xml:space="preserve"> will be saved.</w:t>
            </w:r>
          </w:p>
        </w:tc>
      </w:tr>
    </w:tbl>
    <w:p w:rsidR="00E41505" w:rsidRPr="00E41505" w:rsidRDefault="00EC1407" w:rsidP="0024248B">
      <w:pPr>
        <w:spacing w:beforeAutospacing="1" w:after="0" w:line="240" w:lineRule="auto"/>
        <w:ind w:left="450"/>
        <w:rPr>
          <w:rFonts w:ascii="Helvetica" w:eastAsia="Times New Roman" w:hAnsi="Helvetica" w:cs="Times New Roman"/>
          <w:sz w:val="24"/>
          <w:szCs w:val="24"/>
          <w:lang w:eastAsia="en-IN"/>
        </w:rPr>
      </w:pPr>
      <w:bookmarkStart w:id="0" w:name="_GoBack"/>
      <w:bookmarkEnd w:id="0"/>
      <w:r>
        <w:rPr>
          <w:rFonts w:ascii="Helvetica" w:eastAsia="Times New Roman" w:hAnsi="Helvetica" w:cs="Times New Roman"/>
          <w:sz w:val="24"/>
          <w:szCs w:val="24"/>
          <w:lang w:eastAsia="en-IN"/>
        </w:rPr>
        <w:t>|</w:t>
      </w:r>
      <w:r w:rsidR="00E41505" w:rsidRPr="00E41505">
        <w:rPr>
          <w:rFonts w:ascii="Helvetica" w:eastAsia="Times New Roman" w:hAnsi="Helvetica" w:cs="Times New Roman"/>
          <w:noProof/>
          <w:sz w:val="24"/>
          <w:szCs w:val="24"/>
          <w:lang w:eastAsia="en-IN"/>
        </w:rPr>
        <w:drawing>
          <wp:inline distT="0" distB="0" distL="0" distR="0">
            <wp:extent cx="4759960" cy="4105910"/>
            <wp:effectExtent l="0" t="0" r="2540" b="8890"/>
            <wp:docPr id="8" name="Picture 8" descr="https://apim.docs.wso2.com/en/4.1.0/assets/img/integrate/tutorials/119132413/create-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im.docs.wso2.com/en/4.1.0/assets/img/integrate/tutorials/119132413/create-rest-a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960" cy="4105910"/>
                    </a:xfrm>
                    <a:prstGeom prst="rect">
                      <a:avLst/>
                    </a:prstGeom>
                    <a:noFill/>
                    <a:ln>
                      <a:noFill/>
                    </a:ln>
                  </pic:spPr>
                </pic:pic>
              </a:graphicData>
            </a:graphic>
          </wp:inline>
        </w:drawing>
      </w:r>
    </w:p>
    <w:p w:rsidR="00E41505" w:rsidRPr="00E41505" w:rsidRDefault="00E41505" w:rsidP="00E41505">
      <w:pPr>
        <w:numPr>
          <w:ilvl w:val="0"/>
          <w:numId w:val="5"/>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Click </w:t>
      </w:r>
      <w:r w:rsidRPr="00E41505">
        <w:rPr>
          <w:rFonts w:ascii="Helvetica" w:eastAsia="Times New Roman" w:hAnsi="Helvetica" w:cs="Times New Roman"/>
          <w:b/>
          <w:bCs/>
          <w:sz w:val="24"/>
          <w:szCs w:val="24"/>
          <w:lang w:eastAsia="en-IN"/>
        </w:rPr>
        <w:t>Finish</w:t>
      </w:r>
      <w:r w:rsidRPr="00E41505">
        <w:rPr>
          <w:rFonts w:ascii="Helvetica" w:eastAsia="Times New Roman" w:hAnsi="Helvetica" w:cs="Times New Roman"/>
          <w:sz w:val="24"/>
          <w:szCs w:val="24"/>
          <w:lang w:eastAsia="en-IN"/>
        </w:rPr>
        <w:t>.</w:t>
      </w:r>
    </w:p>
    <w:p w:rsidR="00E41505" w:rsidRPr="00E41505" w:rsidRDefault="00E41505"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41505">
        <w:rPr>
          <w:rFonts w:ascii="Helvetica" w:eastAsia="Times New Roman" w:hAnsi="Helvetica" w:cs="Times New Roman"/>
          <w:b/>
          <w:bCs/>
          <w:spacing w:val="-2"/>
          <w:sz w:val="24"/>
          <w:szCs w:val="24"/>
          <w:lang w:eastAsia="en-IN"/>
        </w:rPr>
        <w:t>Define the mediation flow</w:t>
      </w:r>
    </w:p>
    <w:p w:rsidR="00E41505" w:rsidRPr="00E41505" w:rsidRDefault="00E41505" w:rsidP="00E41505">
      <w:pPr>
        <w:spacing w:after="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Once the API resource is created, the design view of the </w:t>
      </w:r>
      <w:r w:rsidRPr="00E41505">
        <w:rPr>
          <w:rFonts w:ascii="Courier New" w:eastAsia="Times New Roman" w:hAnsi="Courier New" w:cs="Courier New"/>
          <w:color w:val="37474F"/>
          <w:sz w:val="20"/>
          <w:szCs w:val="20"/>
          <w:lang w:eastAsia="en-IN"/>
        </w:rPr>
        <w:t>HealthcareAPI.xml</w:t>
      </w:r>
      <w:r w:rsidRPr="00E41505">
        <w:rPr>
          <w:rFonts w:ascii="Helvetica" w:eastAsia="Times New Roman" w:hAnsi="Helvetica" w:cs="Times New Roman"/>
          <w:sz w:val="24"/>
          <w:szCs w:val="24"/>
          <w:lang w:eastAsia="en-IN"/>
        </w:rPr>
        <w:t> </w:t>
      </w:r>
      <w:r w:rsidR="0024248B">
        <w:rPr>
          <w:rFonts w:ascii="Helvetica" w:eastAsia="Times New Roman" w:hAnsi="Helvetica" w:cs="Times New Roman"/>
          <w:sz w:val="24"/>
          <w:szCs w:val="24"/>
          <w:lang w:eastAsia="en-IN"/>
        </w:rPr>
        <w:t>file will appear as shown below</w:t>
      </w:r>
    </w:p>
    <w:p w:rsidR="00E41505" w:rsidRPr="00E41505" w:rsidRDefault="00E41505" w:rsidP="00E41505">
      <w:pPr>
        <w:spacing w:before="100" w:beforeAutospacing="1" w:after="100" w:afterAutospacing="1" w:line="240" w:lineRule="auto"/>
        <w:rPr>
          <w:rFonts w:ascii="Helvetica" w:eastAsia="Times New Roman" w:hAnsi="Helvetica" w:cs="Times New Roman"/>
          <w:b/>
          <w:bCs/>
          <w:sz w:val="24"/>
          <w:szCs w:val="24"/>
          <w:lang w:eastAsia="en-IN"/>
        </w:rPr>
      </w:pPr>
      <w:r w:rsidRPr="00E41505">
        <w:rPr>
          <w:rFonts w:ascii="Helvetica" w:eastAsia="Times New Roman" w:hAnsi="Helvetica" w:cs="Times New Roman"/>
          <w:b/>
          <w:bCs/>
          <w:sz w:val="24"/>
          <w:szCs w:val="24"/>
          <w:lang w:eastAsia="en-IN"/>
        </w:rPr>
        <w:t>Note</w:t>
      </w:r>
    </w:p>
    <w:p w:rsidR="00E41505" w:rsidRPr="00E41505" w:rsidRDefault="00E41505" w:rsidP="00E41505">
      <w:pPr>
        <w:numPr>
          <w:ilvl w:val="0"/>
          <w:numId w:val="6"/>
        </w:numPr>
        <w:spacing w:before="100" w:beforeAutospacing="1" w:after="120" w:line="240" w:lineRule="auto"/>
        <w:ind w:left="102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The top part of the canvas is the </w:t>
      </w:r>
      <w:proofErr w:type="gramStart"/>
      <w:r w:rsidRPr="00E41505">
        <w:rPr>
          <w:rFonts w:ascii="Helvetica" w:eastAsia="Times New Roman" w:hAnsi="Helvetica" w:cs="Times New Roman"/>
          <w:b/>
          <w:bCs/>
          <w:sz w:val="24"/>
          <w:szCs w:val="24"/>
          <w:lang w:eastAsia="en-IN"/>
        </w:rPr>
        <w:t>In</w:t>
      </w:r>
      <w:proofErr w:type="gramEnd"/>
      <w:r w:rsidRPr="00E41505">
        <w:rPr>
          <w:rFonts w:ascii="Helvetica" w:eastAsia="Times New Roman" w:hAnsi="Helvetica" w:cs="Times New Roman"/>
          <w:b/>
          <w:bCs/>
          <w:sz w:val="24"/>
          <w:szCs w:val="24"/>
          <w:lang w:eastAsia="en-IN"/>
        </w:rPr>
        <w:t xml:space="preserve"> sequence</w:t>
      </w:r>
      <w:r w:rsidRPr="00E41505">
        <w:rPr>
          <w:rFonts w:ascii="Helvetica" w:eastAsia="Times New Roman" w:hAnsi="Helvetica" w:cs="Times New Roman"/>
          <w:sz w:val="24"/>
          <w:szCs w:val="24"/>
          <w:lang w:eastAsia="en-IN"/>
        </w:rPr>
        <w:t>, which controls how incoming messages are mediated.</w:t>
      </w:r>
    </w:p>
    <w:p w:rsidR="00E41505" w:rsidRPr="00E41505" w:rsidRDefault="00E41505" w:rsidP="00E41505">
      <w:pPr>
        <w:numPr>
          <w:ilvl w:val="0"/>
          <w:numId w:val="6"/>
        </w:numPr>
        <w:spacing w:before="100" w:beforeAutospacing="1" w:after="120" w:line="240" w:lineRule="auto"/>
        <w:ind w:left="102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The middle part of the canvas is the </w:t>
      </w:r>
      <w:r w:rsidRPr="00E41505">
        <w:rPr>
          <w:rFonts w:ascii="Helvetica" w:eastAsia="Times New Roman" w:hAnsi="Helvetica" w:cs="Times New Roman"/>
          <w:b/>
          <w:bCs/>
          <w:sz w:val="24"/>
          <w:szCs w:val="24"/>
          <w:lang w:eastAsia="en-IN"/>
        </w:rPr>
        <w:t>Out sequence</w:t>
      </w:r>
      <w:r w:rsidRPr="00E41505">
        <w:rPr>
          <w:rFonts w:ascii="Helvetica" w:eastAsia="Times New Roman" w:hAnsi="Helvetica" w:cs="Times New Roman"/>
          <w:sz w:val="24"/>
          <w:szCs w:val="24"/>
          <w:lang w:eastAsia="en-IN"/>
        </w:rPr>
        <w:t>, which controls how responses are handled. In this case, a </w:t>
      </w:r>
      <w:r w:rsidRPr="00E41505">
        <w:rPr>
          <w:rFonts w:ascii="Helvetica" w:eastAsia="Times New Roman" w:hAnsi="Helvetica" w:cs="Times New Roman"/>
          <w:b/>
          <w:bCs/>
          <w:sz w:val="24"/>
          <w:szCs w:val="24"/>
          <w:lang w:eastAsia="en-IN"/>
        </w:rPr>
        <w:t>Send</w:t>
      </w:r>
      <w:r w:rsidRPr="00E41505">
        <w:rPr>
          <w:rFonts w:ascii="Helvetica" w:eastAsia="Times New Roman" w:hAnsi="Helvetica" w:cs="Times New Roman"/>
          <w:sz w:val="24"/>
          <w:szCs w:val="24"/>
          <w:lang w:eastAsia="en-IN"/>
        </w:rPr>
        <w:t> mediator is already in place to send responses back to the requesting client.</w:t>
      </w:r>
    </w:p>
    <w:p w:rsidR="00E41505" w:rsidRPr="00E41505" w:rsidRDefault="00E41505" w:rsidP="00E41505">
      <w:pPr>
        <w:numPr>
          <w:ilvl w:val="0"/>
          <w:numId w:val="6"/>
        </w:numPr>
        <w:spacing w:before="100" w:beforeAutospacing="1" w:line="240" w:lineRule="auto"/>
        <w:ind w:left="102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The bottom part of the canvas is the </w:t>
      </w:r>
      <w:r w:rsidRPr="00E41505">
        <w:rPr>
          <w:rFonts w:ascii="Helvetica" w:eastAsia="Times New Roman" w:hAnsi="Helvetica" w:cs="Times New Roman"/>
          <w:b/>
          <w:bCs/>
          <w:sz w:val="24"/>
          <w:szCs w:val="24"/>
          <w:lang w:eastAsia="en-IN"/>
        </w:rPr>
        <w:t>Fault sequence</w:t>
      </w:r>
      <w:r w:rsidRPr="00E41505">
        <w:rPr>
          <w:rFonts w:ascii="Helvetica" w:eastAsia="Times New Roman" w:hAnsi="Helvetica" w:cs="Times New Roman"/>
          <w:sz w:val="24"/>
          <w:szCs w:val="24"/>
          <w:lang w:eastAsia="en-IN"/>
        </w:rPr>
        <w:t>, which allows you to configure how to handle messages when an error occurs.</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noProof/>
          <w:sz w:val="24"/>
          <w:szCs w:val="24"/>
          <w:lang w:eastAsia="en-IN"/>
        </w:rPr>
        <w:lastRenderedPageBreak/>
        <w:drawing>
          <wp:inline distT="0" distB="0" distL="0" distR="0">
            <wp:extent cx="5685957" cy="3391948"/>
            <wp:effectExtent l="0" t="0" r="0" b="0"/>
            <wp:docPr id="7" name="Picture 7" descr="https://apim.docs.wso2.com/en/4.1.0/assets/img/integrate/tutorials/119132413/11913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im.docs.wso2.com/en/4.1.0/assets/img/integrate/tutorials/119132413/11913242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6231" cy="3410008"/>
                    </a:xfrm>
                    <a:prstGeom prst="rect">
                      <a:avLst/>
                    </a:prstGeom>
                    <a:noFill/>
                    <a:ln>
                      <a:noFill/>
                    </a:ln>
                  </pic:spPr>
                </pic:pic>
              </a:graphicData>
            </a:graphic>
          </wp:inline>
        </w:drawing>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You can now start configuring the API resource.</w:t>
      </w:r>
    </w:p>
    <w:p w:rsidR="00E41505" w:rsidRPr="00E41505" w:rsidRDefault="00E41505" w:rsidP="00E41505">
      <w:pPr>
        <w:numPr>
          <w:ilvl w:val="0"/>
          <w:numId w:val="7"/>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Double-click the </w:t>
      </w:r>
      <w:r w:rsidRPr="00E41505">
        <w:rPr>
          <w:rFonts w:ascii="Helvetica" w:eastAsia="Times New Roman" w:hAnsi="Helvetica" w:cs="Times New Roman"/>
          <w:b/>
          <w:bCs/>
          <w:sz w:val="24"/>
          <w:szCs w:val="24"/>
          <w:lang w:eastAsia="en-IN"/>
        </w:rPr>
        <w:t>Resource</w:t>
      </w:r>
      <w:r w:rsidRPr="00E41505">
        <w:rPr>
          <w:rFonts w:ascii="Helvetica" w:eastAsia="Times New Roman" w:hAnsi="Helvetica" w:cs="Times New Roman"/>
          <w:sz w:val="24"/>
          <w:szCs w:val="24"/>
          <w:lang w:eastAsia="en-IN"/>
        </w:rPr>
        <w:t> icon on the left side of the canvas.</w:t>
      </w:r>
      <w:r w:rsidRPr="00E41505">
        <w:rPr>
          <w:rFonts w:ascii="Helvetica" w:eastAsia="Times New Roman" w:hAnsi="Helvetica" w:cs="Times New Roman"/>
          <w:sz w:val="24"/>
          <w:szCs w:val="24"/>
          <w:lang w:eastAsia="en-IN"/>
        </w:rPr>
        <w:br/>
        <w:t>The properties for the API resource appear on the </w:t>
      </w:r>
      <w:r w:rsidRPr="00E41505">
        <w:rPr>
          <w:rFonts w:ascii="Helvetica" w:eastAsia="Times New Roman" w:hAnsi="Helvetica" w:cs="Times New Roman"/>
          <w:b/>
          <w:bCs/>
          <w:sz w:val="24"/>
          <w:szCs w:val="24"/>
          <w:lang w:eastAsia="en-IN"/>
        </w:rPr>
        <w:t>Properties</w:t>
      </w:r>
      <w:r w:rsidRPr="00E41505">
        <w:rPr>
          <w:rFonts w:ascii="Helvetica" w:eastAsia="Times New Roman" w:hAnsi="Helvetica" w:cs="Times New Roman"/>
          <w:sz w:val="24"/>
          <w:szCs w:val="24"/>
          <w:lang w:eastAsia="en-IN"/>
        </w:rPr>
        <w:t> tab at the bottom of the window. If they do not appear, you can right-click the </w:t>
      </w:r>
      <w:r w:rsidRPr="00E41505">
        <w:rPr>
          <w:rFonts w:ascii="Helvetica" w:eastAsia="Times New Roman" w:hAnsi="Helvetica" w:cs="Times New Roman"/>
          <w:b/>
          <w:bCs/>
          <w:sz w:val="24"/>
          <w:szCs w:val="24"/>
          <w:lang w:eastAsia="en-IN"/>
        </w:rPr>
        <w:t>Resource</w:t>
      </w:r>
      <w:r w:rsidRPr="00E41505">
        <w:rPr>
          <w:rFonts w:ascii="Helvetica" w:eastAsia="Times New Roman" w:hAnsi="Helvetica" w:cs="Times New Roman"/>
          <w:sz w:val="24"/>
          <w:szCs w:val="24"/>
          <w:lang w:eastAsia="en-IN"/>
        </w:rPr>
        <w:t> icon and click </w:t>
      </w:r>
      <w:r w:rsidRPr="00E41505">
        <w:rPr>
          <w:rFonts w:ascii="Helvetica" w:eastAsia="Times New Roman" w:hAnsi="Helvetica" w:cs="Times New Roman"/>
          <w:b/>
          <w:bCs/>
          <w:sz w:val="24"/>
          <w:szCs w:val="24"/>
          <w:lang w:eastAsia="en-IN"/>
        </w:rPr>
        <w:t>Show Properties View</w:t>
      </w:r>
      <w:r w:rsidRPr="00E41505">
        <w:rPr>
          <w:rFonts w:ascii="Helvetica" w:eastAsia="Times New Roman" w:hAnsi="Helvetica" w:cs="Times New Roman"/>
          <w:sz w:val="24"/>
          <w:szCs w:val="24"/>
          <w:lang w:eastAsia="en-IN"/>
        </w:rPr>
        <w:t>.</w:t>
      </w:r>
    </w:p>
    <w:p w:rsidR="00E41505" w:rsidRPr="00E41505" w:rsidRDefault="00E41505" w:rsidP="00E41505">
      <w:pPr>
        <w:numPr>
          <w:ilvl w:val="0"/>
          <w:numId w:val="7"/>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On the </w:t>
      </w:r>
      <w:r w:rsidRPr="00E41505">
        <w:rPr>
          <w:rFonts w:ascii="Helvetica" w:eastAsia="Times New Roman" w:hAnsi="Helvetica" w:cs="Times New Roman"/>
          <w:b/>
          <w:bCs/>
          <w:sz w:val="24"/>
          <w:szCs w:val="24"/>
          <w:lang w:eastAsia="en-IN"/>
        </w:rPr>
        <w:t>Properties</w:t>
      </w:r>
      <w:r w:rsidRPr="00E41505">
        <w:rPr>
          <w:rFonts w:ascii="Helvetica" w:eastAsia="Times New Roman" w:hAnsi="Helvetica" w:cs="Times New Roman"/>
          <w:sz w:val="24"/>
          <w:szCs w:val="24"/>
          <w:lang w:eastAsia="en-IN"/>
        </w:rPr>
        <w:t> tab, provide the following as </w:t>
      </w:r>
      <w:r w:rsidRPr="00E41505">
        <w:rPr>
          <w:rFonts w:ascii="Helvetica" w:eastAsia="Times New Roman" w:hAnsi="Helvetica" w:cs="Times New Roman"/>
          <w:b/>
          <w:bCs/>
          <w:sz w:val="24"/>
          <w:szCs w:val="24"/>
          <w:lang w:eastAsia="en-IN"/>
        </w:rPr>
        <w:t>Basic</w:t>
      </w:r>
      <w:r w:rsidRPr="00E41505">
        <w:rPr>
          <w:rFonts w:ascii="Helvetica" w:eastAsia="Times New Roman" w:hAnsi="Helvetica" w:cs="Times New Roman"/>
          <w:sz w:val="24"/>
          <w:szCs w:val="24"/>
          <w:lang w:eastAsia="en-IN"/>
        </w:rPr>
        <w:t> properties: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82"/>
        <w:gridCol w:w="8044"/>
      </w:tblGrid>
      <w:tr w:rsidR="00E41505" w:rsidRPr="00E41505" w:rsidTr="00843597">
        <w:trPr>
          <w:tblCellSpacing w:w="15" w:type="dxa"/>
        </w:trPr>
        <w:tc>
          <w:tcPr>
            <w:tcW w:w="443"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Property</w:t>
            </w:r>
          </w:p>
        </w:tc>
        <w:tc>
          <w:tcPr>
            <w:tcW w:w="4524"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Description</w:t>
            </w:r>
          </w:p>
        </w:tc>
      </w:tr>
      <w:tr w:rsidR="00E41505" w:rsidRPr="00E41505" w:rsidTr="00843597">
        <w:trPr>
          <w:tblCellSpacing w:w="15" w:type="dxa"/>
        </w:trPr>
        <w:tc>
          <w:tcPr>
            <w:tcW w:w="44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proofErr w:type="spellStart"/>
            <w:r w:rsidRPr="00E41505">
              <w:rPr>
                <w:rFonts w:ascii="Times New Roman" w:eastAsia="Times New Roman" w:hAnsi="Times New Roman" w:cs="Times New Roman"/>
                <w:sz w:val="24"/>
                <w:szCs w:val="24"/>
                <w:lang w:eastAsia="en-IN"/>
              </w:rPr>
              <w:t>Url</w:t>
            </w:r>
            <w:proofErr w:type="spellEnd"/>
            <w:r w:rsidRPr="00E41505">
              <w:rPr>
                <w:rFonts w:ascii="Times New Roman" w:eastAsia="Times New Roman" w:hAnsi="Times New Roman" w:cs="Times New Roman"/>
                <w:sz w:val="24"/>
                <w:szCs w:val="24"/>
                <w:lang w:eastAsia="en-IN"/>
              </w:rPr>
              <w:t xml:space="preserve"> Style</w:t>
            </w:r>
          </w:p>
        </w:tc>
        <w:tc>
          <w:tcPr>
            <w:tcW w:w="4524"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Click the respective </w:t>
            </w:r>
            <w:r w:rsidRPr="00E41505">
              <w:rPr>
                <w:rFonts w:ascii="Times New Roman" w:eastAsia="Times New Roman" w:hAnsi="Times New Roman" w:cs="Times New Roman"/>
                <w:b/>
                <w:bCs/>
                <w:sz w:val="24"/>
                <w:szCs w:val="24"/>
                <w:lang w:eastAsia="en-IN"/>
              </w:rPr>
              <w:t>Value</w:t>
            </w:r>
            <w:r w:rsidRPr="00E41505">
              <w:rPr>
                <w:rFonts w:ascii="Times New Roman" w:eastAsia="Times New Roman" w:hAnsi="Times New Roman" w:cs="Times New Roman"/>
                <w:sz w:val="24"/>
                <w:szCs w:val="24"/>
                <w:lang w:eastAsia="en-IN"/>
              </w:rPr>
              <w:t> field, click the down arrow, and then select </w:t>
            </w:r>
            <w:r w:rsidRPr="00E41505">
              <w:rPr>
                <w:rFonts w:ascii="Times New Roman" w:eastAsia="Times New Roman" w:hAnsi="Times New Roman" w:cs="Times New Roman"/>
                <w:b/>
                <w:bCs/>
                <w:sz w:val="24"/>
                <w:szCs w:val="24"/>
                <w:lang w:eastAsia="en-IN"/>
              </w:rPr>
              <w:t>URI_TEMPLATE</w:t>
            </w:r>
            <w:r w:rsidRPr="00E41505">
              <w:rPr>
                <w:rFonts w:ascii="Times New Roman" w:eastAsia="Times New Roman" w:hAnsi="Times New Roman" w:cs="Times New Roman"/>
                <w:sz w:val="24"/>
                <w:szCs w:val="24"/>
                <w:lang w:eastAsia="en-IN"/>
              </w:rPr>
              <w:t> from the list.</w:t>
            </w:r>
          </w:p>
        </w:tc>
      </w:tr>
      <w:tr w:rsidR="00E41505" w:rsidRPr="00E41505" w:rsidTr="00843597">
        <w:trPr>
          <w:tblCellSpacing w:w="15" w:type="dxa"/>
        </w:trPr>
        <w:tc>
          <w:tcPr>
            <w:tcW w:w="44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URI-Template</w:t>
            </w:r>
          </w:p>
        </w:tc>
        <w:tc>
          <w:tcPr>
            <w:tcW w:w="4524"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Enter </w:t>
            </w:r>
            <w:r w:rsidRPr="00E41505">
              <w:rPr>
                <w:rFonts w:ascii="Courier New" w:eastAsia="Times New Roman" w:hAnsi="Courier New" w:cs="Courier New"/>
                <w:color w:val="37474F"/>
                <w:sz w:val="16"/>
                <w:szCs w:val="16"/>
                <w:lang w:eastAsia="en-IN"/>
              </w:rPr>
              <w:t>/</w:t>
            </w:r>
            <w:proofErr w:type="spellStart"/>
            <w:r w:rsidRPr="00E41505">
              <w:rPr>
                <w:rFonts w:ascii="Courier New" w:eastAsia="Times New Roman" w:hAnsi="Courier New" w:cs="Courier New"/>
                <w:color w:val="37474F"/>
                <w:sz w:val="16"/>
                <w:szCs w:val="16"/>
                <w:lang w:eastAsia="en-IN"/>
              </w:rPr>
              <w:t>querydoctor</w:t>
            </w:r>
            <w:proofErr w:type="spellEnd"/>
            <w:proofErr w:type="gramStart"/>
            <w:r w:rsidRPr="00E41505">
              <w:rPr>
                <w:rFonts w:ascii="Courier New" w:eastAsia="Times New Roman" w:hAnsi="Courier New" w:cs="Courier New"/>
                <w:color w:val="37474F"/>
                <w:sz w:val="16"/>
                <w:szCs w:val="16"/>
                <w:lang w:eastAsia="en-IN"/>
              </w:rPr>
              <w:t>/{</w:t>
            </w:r>
            <w:proofErr w:type="gramEnd"/>
            <w:r w:rsidRPr="00E41505">
              <w:rPr>
                <w:rFonts w:ascii="Courier New" w:eastAsia="Times New Roman" w:hAnsi="Courier New" w:cs="Courier New"/>
                <w:color w:val="37474F"/>
                <w:sz w:val="16"/>
                <w:szCs w:val="16"/>
                <w:lang w:eastAsia="en-IN"/>
              </w:rPr>
              <w:t>category}</w:t>
            </w:r>
            <w:r w:rsidRPr="00E41505">
              <w:rPr>
                <w:rFonts w:ascii="Times New Roman" w:eastAsia="Times New Roman" w:hAnsi="Times New Roman" w:cs="Times New Roman"/>
                <w:sz w:val="24"/>
                <w:szCs w:val="24"/>
                <w:lang w:eastAsia="en-IN"/>
              </w:rPr>
              <w:t>. This defines the request URL format. In this case, the full request URL format is </w:t>
            </w:r>
            <w:r w:rsidRPr="00E41505">
              <w:rPr>
                <w:rFonts w:ascii="Courier New" w:eastAsia="Times New Roman" w:hAnsi="Courier New" w:cs="Courier New"/>
                <w:color w:val="37474F"/>
                <w:sz w:val="16"/>
                <w:szCs w:val="16"/>
                <w:lang w:eastAsia="en-IN"/>
              </w:rPr>
              <w:t>http://host:port/querydoctor/{category}</w:t>
            </w:r>
            <w:r w:rsidRPr="00E41505">
              <w:rPr>
                <w:rFonts w:ascii="Times New Roman" w:eastAsia="Times New Roman" w:hAnsi="Times New Roman" w:cs="Times New Roman"/>
                <w:sz w:val="24"/>
                <w:szCs w:val="24"/>
                <w:lang w:eastAsia="en-IN"/>
              </w:rPr>
              <w:t> where </w:t>
            </w:r>
            <w:r w:rsidRPr="00E41505">
              <w:rPr>
                <w:rFonts w:ascii="Courier New" w:eastAsia="Times New Roman" w:hAnsi="Courier New" w:cs="Courier New"/>
                <w:color w:val="37474F"/>
                <w:sz w:val="16"/>
                <w:szCs w:val="16"/>
                <w:lang w:eastAsia="en-IN"/>
              </w:rPr>
              <w:t>{category}</w:t>
            </w:r>
            <w:r w:rsidRPr="00E41505">
              <w:rPr>
                <w:rFonts w:ascii="Times New Roman" w:eastAsia="Times New Roman" w:hAnsi="Times New Roman" w:cs="Times New Roman"/>
                <w:sz w:val="24"/>
                <w:szCs w:val="24"/>
                <w:lang w:eastAsia="en-IN"/>
              </w:rPr>
              <w:t> is a variable.</w:t>
            </w:r>
          </w:p>
        </w:tc>
      </w:tr>
      <w:tr w:rsidR="00E41505" w:rsidRPr="00E41505" w:rsidTr="00843597">
        <w:trPr>
          <w:tblCellSpacing w:w="15" w:type="dxa"/>
        </w:trPr>
        <w:tc>
          <w:tcPr>
            <w:tcW w:w="44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Methods</w:t>
            </w:r>
          </w:p>
        </w:tc>
        <w:tc>
          <w:tcPr>
            <w:tcW w:w="4524"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See that the </w:t>
            </w:r>
            <w:r w:rsidRPr="00E41505">
              <w:rPr>
                <w:rFonts w:ascii="Times New Roman" w:eastAsia="Times New Roman" w:hAnsi="Times New Roman" w:cs="Times New Roman"/>
                <w:b/>
                <w:bCs/>
                <w:sz w:val="24"/>
                <w:szCs w:val="24"/>
                <w:lang w:eastAsia="en-IN"/>
              </w:rPr>
              <w:t>Get</w:t>
            </w:r>
            <w:r w:rsidRPr="00E41505">
              <w:rPr>
                <w:rFonts w:ascii="Times New Roman" w:eastAsia="Times New Roman" w:hAnsi="Times New Roman" w:cs="Times New Roman"/>
                <w:sz w:val="24"/>
                <w:szCs w:val="24"/>
                <w:lang w:eastAsia="en-IN"/>
              </w:rPr>
              <w:t> check box is selected. This defines that the API resource only handles requests where the HTTP method is GET.</w:t>
            </w:r>
          </w:p>
        </w:tc>
      </w:tr>
    </w:tbl>
    <w:p w:rsidR="00E41505" w:rsidRPr="00E41505" w:rsidRDefault="00E41505" w:rsidP="00843597">
      <w:p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noProof/>
          <w:sz w:val="24"/>
          <w:szCs w:val="24"/>
          <w:lang w:eastAsia="en-IN"/>
        </w:rPr>
        <w:lastRenderedPageBreak/>
        <w:drawing>
          <wp:inline distT="0" distB="0" distL="0" distR="0">
            <wp:extent cx="5392368" cy="3740785"/>
            <wp:effectExtent l="0" t="0" r="0" b="0"/>
            <wp:docPr id="6" name="Picture 6" descr="https://apim.docs.wso2.com/en/4.1.0/assets/img/integrate/tutorials/119132413/11913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pim.docs.wso2.com/en/4.1.0/assets/img/integrate/tutorials/119132413/11913242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1165" cy="3760762"/>
                    </a:xfrm>
                    <a:prstGeom prst="rect">
                      <a:avLst/>
                    </a:prstGeom>
                    <a:noFill/>
                    <a:ln>
                      <a:noFill/>
                    </a:ln>
                  </pic:spPr>
                </pic:pic>
              </a:graphicData>
            </a:graphic>
          </wp:inline>
        </w:drawing>
      </w:r>
    </w:p>
    <w:p w:rsidR="00E41505" w:rsidRPr="00E41505" w:rsidRDefault="00E41505" w:rsidP="00E41505">
      <w:pPr>
        <w:numPr>
          <w:ilvl w:val="0"/>
          <w:numId w:val="7"/>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You can now configure the In sequence to handle requests from the client:</w:t>
      </w:r>
    </w:p>
    <w:p w:rsidR="00E41505" w:rsidRPr="00E41505" w:rsidRDefault="00E41505" w:rsidP="00E41505">
      <w:pPr>
        <w:numPr>
          <w:ilvl w:val="1"/>
          <w:numId w:val="7"/>
        </w:numPr>
        <w:spacing w:before="120" w:after="12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From the </w:t>
      </w:r>
      <w:r w:rsidRPr="00E41505">
        <w:rPr>
          <w:rFonts w:ascii="Helvetica" w:eastAsia="Times New Roman" w:hAnsi="Helvetica" w:cs="Times New Roman"/>
          <w:b/>
          <w:bCs/>
          <w:sz w:val="24"/>
          <w:szCs w:val="24"/>
          <w:lang w:eastAsia="en-IN"/>
        </w:rPr>
        <w:t>Mediators</w:t>
      </w:r>
      <w:r w:rsidRPr="00E41505">
        <w:rPr>
          <w:rFonts w:ascii="Helvetica" w:eastAsia="Times New Roman" w:hAnsi="Helvetica" w:cs="Times New Roman"/>
          <w:sz w:val="24"/>
          <w:szCs w:val="24"/>
          <w:lang w:eastAsia="en-IN"/>
        </w:rPr>
        <w:t> palette, click and drag a </w:t>
      </w:r>
      <w:r w:rsidRPr="00E41505">
        <w:rPr>
          <w:rFonts w:ascii="Helvetica" w:eastAsia="Times New Roman" w:hAnsi="Helvetica" w:cs="Times New Roman"/>
          <w:b/>
          <w:bCs/>
          <w:sz w:val="24"/>
          <w:szCs w:val="24"/>
          <w:lang w:eastAsia="en-IN"/>
        </w:rPr>
        <w:t>Log</w:t>
      </w:r>
      <w:r w:rsidRPr="00E41505">
        <w:rPr>
          <w:rFonts w:ascii="Helvetica" w:eastAsia="Times New Roman" w:hAnsi="Helvetica" w:cs="Times New Roman"/>
          <w:sz w:val="24"/>
          <w:szCs w:val="24"/>
          <w:lang w:eastAsia="en-IN"/>
        </w:rPr>
        <w:t xml:space="preserve"> mediator to the </w:t>
      </w:r>
      <w:proofErr w:type="gramStart"/>
      <w:r w:rsidRPr="00E41505">
        <w:rPr>
          <w:rFonts w:ascii="Helvetica" w:eastAsia="Times New Roman" w:hAnsi="Helvetica" w:cs="Times New Roman"/>
          <w:sz w:val="24"/>
          <w:szCs w:val="24"/>
          <w:lang w:eastAsia="en-IN"/>
        </w:rPr>
        <w:t>In</w:t>
      </w:r>
      <w:proofErr w:type="gramEnd"/>
      <w:r w:rsidRPr="00E41505">
        <w:rPr>
          <w:rFonts w:ascii="Helvetica" w:eastAsia="Times New Roman" w:hAnsi="Helvetica" w:cs="Times New Roman"/>
          <w:sz w:val="24"/>
          <w:szCs w:val="24"/>
          <w:lang w:eastAsia="en-IN"/>
        </w:rPr>
        <w:t xml:space="preserve"> sequence (the top of the canvas).</w:t>
      </w:r>
    </w:p>
    <w:p w:rsidR="00E41505" w:rsidRPr="00E41505" w:rsidRDefault="00E41505" w:rsidP="00E41505">
      <w:pPr>
        <w:spacing w:before="100" w:beforeAutospacing="1" w:after="100" w:afterAutospacing="1" w:line="240" w:lineRule="auto"/>
        <w:ind w:left="900"/>
        <w:rPr>
          <w:rFonts w:ascii="Helvetica" w:eastAsia="Times New Roman" w:hAnsi="Helvetica" w:cs="Times New Roman"/>
          <w:b/>
          <w:bCs/>
          <w:sz w:val="24"/>
          <w:szCs w:val="24"/>
          <w:lang w:eastAsia="en-IN"/>
        </w:rPr>
      </w:pPr>
      <w:r w:rsidRPr="00E41505">
        <w:rPr>
          <w:rFonts w:ascii="Helvetica" w:eastAsia="Times New Roman" w:hAnsi="Helvetica" w:cs="Times New Roman"/>
          <w:b/>
          <w:bCs/>
          <w:sz w:val="24"/>
          <w:szCs w:val="24"/>
          <w:lang w:eastAsia="en-IN"/>
        </w:rPr>
        <w:t>Note</w:t>
      </w:r>
    </w:p>
    <w:p w:rsidR="00E41505" w:rsidRPr="00E41505" w:rsidRDefault="00E41505" w:rsidP="00E41505">
      <w:pPr>
        <w:spacing w:before="100" w:beforeAutospacing="1" w:after="100" w:afterAutospacing="1"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The Log mediator logs messages when the request is received by the </w:t>
      </w:r>
      <w:proofErr w:type="gramStart"/>
      <w:r w:rsidRPr="00E41505">
        <w:rPr>
          <w:rFonts w:ascii="Helvetica" w:eastAsia="Times New Roman" w:hAnsi="Helvetica" w:cs="Times New Roman"/>
          <w:sz w:val="24"/>
          <w:szCs w:val="24"/>
          <w:lang w:eastAsia="en-IN"/>
        </w:rPr>
        <w:t>In</w:t>
      </w:r>
      <w:proofErr w:type="gramEnd"/>
      <w:r w:rsidRPr="00E41505">
        <w:rPr>
          <w:rFonts w:ascii="Helvetica" w:eastAsia="Times New Roman" w:hAnsi="Helvetica" w:cs="Times New Roman"/>
          <w:sz w:val="24"/>
          <w:szCs w:val="24"/>
          <w:lang w:eastAsia="en-IN"/>
        </w:rPr>
        <w:t xml:space="preserve"> sequence of the API resource. In this scenario, let's configure the Log mediator to display the following message: “Welcome to the </w:t>
      </w:r>
      <w:proofErr w:type="spellStart"/>
      <w:r w:rsidRPr="00E41505">
        <w:rPr>
          <w:rFonts w:ascii="Helvetica" w:eastAsia="Times New Roman" w:hAnsi="Helvetica" w:cs="Times New Roman"/>
          <w:sz w:val="24"/>
          <w:szCs w:val="24"/>
          <w:lang w:eastAsia="en-IN"/>
        </w:rPr>
        <w:t>HealthcareService</w:t>
      </w:r>
      <w:proofErr w:type="spellEnd"/>
      <w:r w:rsidRPr="00E41505">
        <w:rPr>
          <w:rFonts w:ascii="Helvetica" w:eastAsia="Times New Roman" w:hAnsi="Helvetica" w:cs="Times New Roman"/>
          <w:sz w:val="24"/>
          <w:szCs w:val="24"/>
          <w:lang w:eastAsia="en-IN"/>
        </w:rPr>
        <w:t>”.</w:t>
      </w:r>
    </w:p>
    <w:p w:rsidR="00E41505" w:rsidRPr="00E41505" w:rsidRDefault="00E41505" w:rsidP="00E41505">
      <w:pPr>
        <w:numPr>
          <w:ilvl w:val="1"/>
          <w:numId w:val="7"/>
        </w:numPr>
        <w:spacing w:before="120" w:after="12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With the Log mediator selected, access the </w:t>
      </w:r>
      <w:r w:rsidRPr="00E41505">
        <w:rPr>
          <w:rFonts w:ascii="Helvetica" w:eastAsia="Times New Roman" w:hAnsi="Helvetica" w:cs="Times New Roman"/>
          <w:b/>
          <w:bCs/>
          <w:sz w:val="24"/>
          <w:szCs w:val="24"/>
          <w:lang w:eastAsia="en-IN"/>
        </w:rPr>
        <w:t>Property</w:t>
      </w:r>
      <w:r w:rsidRPr="00E41505">
        <w:rPr>
          <w:rFonts w:ascii="Helvetica" w:eastAsia="Times New Roman" w:hAnsi="Helvetica" w:cs="Times New Roman"/>
          <w:sz w:val="24"/>
          <w:szCs w:val="24"/>
          <w:lang w:eastAsia="en-IN"/>
        </w:rPr>
        <w:t> tab and fill in the information in the table below:</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3"/>
        <w:gridCol w:w="7098"/>
      </w:tblGrid>
      <w:tr w:rsidR="00843597" w:rsidRPr="00E41505" w:rsidTr="00843597">
        <w:trPr>
          <w:tblCellSpacing w:w="15" w:type="dxa"/>
        </w:trPr>
        <w:tc>
          <w:tcPr>
            <w:tcW w:w="323"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Field</w:t>
            </w:r>
          </w:p>
        </w:tc>
        <w:tc>
          <w:tcPr>
            <w:tcW w:w="197"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Value</w:t>
            </w:r>
          </w:p>
        </w:tc>
        <w:tc>
          <w:tcPr>
            <w:tcW w:w="4446" w:type="pct"/>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Description</w:t>
            </w:r>
          </w:p>
        </w:tc>
      </w:tr>
      <w:tr w:rsidR="00843597" w:rsidRPr="00E41505" w:rsidTr="00843597">
        <w:trPr>
          <w:tblCellSpacing w:w="15" w:type="dxa"/>
        </w:trPr>
        <w:tc>
          <w:tcPr>
            <w:tcW w:w="323" w:type="pct"/>
            <w:tcBorders>
              <w:top w:val="nil"/>
            </w:tcBorders>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Log Category</w:t>
            </w:r>
          </w:p>
        </w:tc>
        <w:tc>
          <w:tcPr>
            <w:tcW w:w="197" w:type="pct"/>
            <w:tcBorders>
              <w:top w:val="nil"/>
            </w:tcBorders>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INFO</w:t>
            </w:r>
          </w:p>
        </w:tc>
        <w:tc>
          <w:tcPr>
            <w:tcW w:w="4446" w:type="pct"/>
            <w:tcBorders>
              <w:top w:val="nil"/>
            </w:tcBorders>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Indicates that the log contains an informational message.</w:t>
            </w:r>
          </w:p>
        </w:tc>
      </w:tr>
      <w:tr w:rsidR="00843597" w:rsidRPr="00E41505" w:rsidTr="00843597">
        <w:trPr>
          <w:tblCellSpacing w:w="15" w:type="dxa"/>
        </w:trPr>
        <w:tc>
          <w:tcPr>
            <w:tcW w:w="32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Log Level</w:t>
            </w:r>
          </w:p>
        </w:tc>
        <w:tc>
          <w:tcPr>
            <w:tcW w:w="197"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Custom</w:t>
            </w:r>
          </w:p>
        </w:tc>
        <w:tc>
          <w:tcPr>
            <w:tcW w:w="4446"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When </w:t>
            </w:r>
            <w:r w:rsidRPr="00E41505">
              <w:rPr>
                <w:rFonts w:ascii="Courier New" w:eastAsia="Times New Roman" w:hAnsi="Courier New" w:cs="Courier New"/>
                <w:color w:val="37474F"/>
                <w:sz w:val="16"/>
                <w:szCs w:val="16"/>
                <w:lang w:eastAsia="en-IN"/>
              </w:rPr>
              <w:t>Custom </w:t>
            </w:r>
            <w:r w:rsidRPr="00E41505">
              <w:rPr>
                <w:rFonts w:ascii="Times New Roman" w:eastAsia="Times New Roman" w:hAnsi="Times New Roman" w:cs="Times New Roman"/>
                <w:sz w:val="24"/>
                <w:szCs w:val="24"/>
                <w:lang w:eastAsia="en-IN"/>
              </w:rPr>
              <w:t>is selected, only specified properties will be logged by this mediator.</w:t>
            </w:r>
          </w:p>
        </w:tc>
      </w:tr>
      <w:tr w:rsidR="00843597" w:rsidRPr="00E41505" w:rsidTr="00843597">
        <w:trPr>
          <w:tblCellSpacing w:w="15" w:type="dxa"/>
        </w:trPr>
        <w:tc>
          <w:tcPr>
            <w:tcW w:w="32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Log Separator</w:t>
            </w:r>
          </w:p>
        </w:tc>
        <w:tc>
          <w:tcPr>
            <w:tcW w:w="197"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(blank)</w:t>
            </w:r>
          </w:p>
        </w:tc>
        <w:tc>
          <w:tcPr>
            <w:tcW w:w="4446"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Since there is only one property that is being logged, you do not require a separator. Therefore, leave this field blank.</w:t>
            </w:r>
          </w:p>
        </w:tc>
      </w:tr>
      <w:tr w:rsidR="00843597" w:rsidRPr="00E41505" w:rsidTr="00843597">
        <w:trPr>
          <w:tblCellSpacing w:w="15" w:type="dxa"/>
        </w:trPr>
        <w:tc>
          <w:tcPr>
            <w:tcW w:w="32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Properties</w:t>
            </w:r>
          </w:p>
        </w:tc>
        <w:tc>
          <w:tcPr>
            <w:tcW w:w="197"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p>
        </w:tc>
        <w:tc>
          <w:tcPr>
            <w:tcW w:w="4446"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To extract the stock symbol from the request and print a welcome message in the log, click the plus icon (</w:t>
            </w:r>
            <w:r w:rsidRPr="00E41505">
              <w:rPr>
                <w:rFonts w:ascii="Times New Roman" w:eastAsia="Times New Roman" w:hAnsi="Times New Roman" w:cs="Times New Roman"/>
                <w:noProof/>
                <w:sz w:val="24"/>
                <w:szCs w:val="24"/>
                <w:lang w:eastAsia="en-IN"/>
              </w:rPr>
              <w:drawing>
                <wp:inline distT="0" distB="0" distL="0" distR="0">
                  <wp:extent cx="287020" cy="295910"/>
                  <wp:effectExtent l="0" t="0" r="0" b="8890"/>
                  <wp:docPr id="5" name="Picture 5" descr="https://apim.docs.wso2.com/en/4.1.0/assets/img/integrate/tutorials/common/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im.docs.wso2.com/en/4.1.0/assets/img/integrate/tutorials/common/plus-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020" cy="295910"/>
                          </a:xfrm>
                          <a:prstGeom prst="rect">
                            <a:avLst/>
                          </a:prstGeom>
                          <a:noFill/>
                          <a:ln>
                            <a:noFill/>
                          </a:ln>
                        </pic:spPr>
                      </pic:pic>
                    </a:graphicData>
                  </a:graphic>
                </wp:inline>
              </w:drawing>
            </w:r>
            <w:r w:rsidRPr="00E41505">
              <w:rPr>
                <w:rFonts w:ascii="Times New Roman" w:eastAsia="Times New Roman" w:hAnsi="Times New Roman" w:cs="Times New Roman"/>
                <w:sz w:val="24"/>
                <w:szCs w:val="24"/>
                <w:lang w:eastAsia="en-IN"/>
              </w:rPr>
              <w:t>) in the </w:t>
            </w:r>
            <w:r w:rsidRPr="00E41505">
              <w:rPr>
                <w:rFonts w:ascii="Times New Roman" w:eastAsia="Times New Roman" w:hAnsi="Times New Roman" w:cs="Times New Roman"/>
                <w:b/>
                <w:bCs/>
                <w:sz w:val="24"/>
                <w:szCs w:val="24"/>
                <w:lang w:eastAsia="en-IN"/>
              </w:rPr>
              <w:t>Properties</w:t>
            </w:r>
            <w:r w:rsidRPr="00E41505">
              <w:rPr>
                <w:rFonts w:ascii="Times New Roman" w:eastAsia="Times New Roman" w:hAnsi="Times New Roman" w:cs="Times New Roman"/>
                <w:sz w:val="24"/>
                <w:szCs w:val="24"/>
                <w:lang w:eastAsia="en-IN"/>
              </w:rPr>
              <w:t> section, and then add the following values:</w:t>
            </w:r>
            <w:r w:rsidRPr="00E41505">
              <w:rPr>
                <w:rFonts w:ascii="Times New Roman" w:eastAsia="Times New Roman" w:hAnsi="Times New Roman" w:cs="Times New Roman"/>
                <w:sz w:val="24"/>
                <w:szCs w:val="24"/>
                <w:lang w:eastAsia="en-IN"/>
              </w:rPr>
              <w:br/>
            </w:r>
          </w:p>
          <w:p w:rsidR="00E41505" w:rsidRPr="00E41505" w:rsidRDefault="00E41505" w:rsidP="00E41505">
            <w:pPr>
              <w:numPr>
                <w:ilvl w:val="2"/>
                <w:numId w:val="7"/>
              </w:numPr>
              <w:spacing w:beforeAutospacing="1" w:after="0" w:line="240" w:lineRule="auto"/>
              <w:ind w:left="450"/>
              <w:rPr>
                <w:rFonts w:ascii="Times New Roman" w:eastAsia="Times New Roman" w:hAnsi="Times New Roman" w:cs="Times New Roman"/>
                <w:sz w:val="24"/>
                <w:szCs w:val="24"/>
                <w:lang w:eastAsia="en-IN"/>
              </w:rPr>
            </w:pPr>
            <w:r w:rsidRPr="00E41505">
              <w:rPr>
                <w:rFonts w:ascii="Times New Roman" w:eastAsia="Times New Roman" w:hAnsi="Times New Roman" w:cs="Times New Roman"/>
                <w:b/>
                <w:bCs/>
                <w:sz w:val="24"/>
                <w:szCs w:val="24"/>
                <w:lang w:eastAsia="en-IN"/>
              </w:rPr>
              <w:lastRenderedPageBreak/>
              <w:t>Name</w:t>
            </w:r>
            <w:r w:rsidRPr="00E41505">
              <w:rPr>
                <w:rFonts w:ascii="Times New Roman" w:eastAsia="Times New Roman" w:hAnsi="Times New Roman" w:cs="Times New Roman"/>
                <w:sz w:val="24"/>
                <w:szCs w:val="24"/>
                <w:lang w:eastAsia="en-IN"/>
              </w:rPr>
              <w:t>: </w:t>
            </w:r>
            <w:r w:rsidRPr="00E41505">
              <w:rPr>
                <w:rFonts w:ascii="Courier New" w:eastAsia="Times New Roman" w:hAnsi="Courier New" w:cs="Courier New"/>
                <w:color w:val="37474F"/>
                <w:sz w:val="16"/>
                <w:szCs w:val="16"/>
                <w:lang w:eastAsia="en-IN"/>
              </w:rPr>
              <w:t>Log Property message</w:t>
            </w:r>
          </w:p>
          <w:p w:rsidR="00E41505" w:rsidRPr="00E41505" w:rsidRDefault="00E41505" w:rsidP="00E41505">
            <w:pPr>
              <w:numPr>
                <w:ilvl w:val="2"/>
                <w:numId w:val="7"/>
              </w:numPr>
              <w:spacing w:beforeAutospacing="1" w:after="0" w:line="240" w:lineRule="auto"/>
              <w:ind w:left="450"/>
              <w:rPr>
                <w:rFonts w:ascii="Times New Roman" w:eastAsia="Times New Roman" w:hAnsi="Times New Roman" w:cs="Times New Roman"/>
                <w:sz w:val="24"/>
                <w:szCs w:val="24"/>
                <w:lang w:eastAsia="en-IN"/>
              </w:rPr>
            </w:pPr>
            <w:r w:rsidRPr="00E41505">
              <w:rPr>
                <w:rFonts w:ascii="Times New Roman" w:eastAsia="Times New Roman" w:hAnsi="Times New Roman" w:cs="Times New Roman"/>
                <w:b/>
                <w:bCs/>
                <w:sz w:val="24"/>
                <w:szCs w:val="24"/>
                <w:lang w:eastAsia="en-IN"/>
              </w:rPr>
              <w:t>Type</w:t>
            </w:r>
            <w:r w:rsidRPr="00E41505">
              <w:rPr>
                <w:rFonts w:ascii="Times New Roman" w:eastAsia="Times New Roman" w:hAnsi="Times New Roman" w:cs="Times New Roman"/>
                <w:sz w:val="24"/>
                <w:szCs w:val="24"/>
                <w:lang w:eastAsia="en-IN"/>
              </w:rPr>
              <w:t>: </w:t>
            </w:r>
            <w:proofErr w:type="gramStart"/>
            <w:r w:rsidRPr="00E41505">
              <w:rPr>
                <w:rFonts w:ascii="Courier New" w:eastAsia="Times New Roman" w:hAnsi="Courier New" w:cs="Courier New"/>
                <w:color w:val="37474F"/>
                <w:sz w:val="16"/>
                <w:szCs w:val="16"/>
                <w:lang w:eastAsia="en-IN"/>
              </w:rPr>
              <w:t>LITERAL</w:t>
            </w:r>
            <w:proofErr w:type="gramEnd"/>
            <w:r w:rsidRPr="00E41505">
              <w:rPr>
                <w:rFonts w:ascii="Times New Roman" w:eastAsia="Times New Roman" w:hAnsi="Times New Roman" w:cs="Times New Roman"/>
                <w:sz w:val="24"/>
                <w:szCs w:val="24"/>
                <w:lang w:eastAsia="en-IN"/>
              </w:rPr>
              <w:br/>
              <w:t>(We select LITERAL because the required log message is a static value.)</w:t>
            </w:r>
          </w:p>
          <w:p w:rsidR="00E41505" w:rsidRPr="00E41505" w:rsidRDefault="00E41505" w:rsidP="00E41505">
            <w:pPr>
              <w:numPr>
                <w:ilvl w:val="2"/>
                <w:numId w:val="7"/>
              </w:numPr>
              <w:spacing w:beforeAutospacing="1" w:after="0" w:line="240" w:lineRule="auto"/>
              <w:ind w:left="450"/>
              <w:rPr>
                <w:rFonts w:ascii="Times New Roman" w:eastAsia="Times New Roman" w:hAnsi="Times New Roman" w:cs="Times New Roman"/>
                <w:sz w:val="24"/>
                <w:szCs w:val="24"/>
                <w:lang w:eastAsia="en-IN"/>
              </w:rPr>
            </w:pPr>
            <w:r w:rsidRPr="00E41505">
              <w:rPr>
                <w:rFonts w:ascii="Times New Roman" w:eastAsia="Times New Roman" w:hAnsi="Times New Roman" w:cs="Times New Roman"/>
                <w:b/>
                <w:bCs/>
                <w:sz w:val="24"/>
                <w:szCs w:val="24"/>
                <w:lang w:eastAsia="en-IN"/>
              </w:rPr>
              <w:t>Value/Expression</w:t>
            </w:r>
            <w:r w:rsidRPr="00E41505">
              <w:rPr>
                <w:rFonts w:ascii="Times New Roman" w:eastAsia="Times New Roman" w:hAnsi="Times New Roman" w:cs="Times New Roman"/>
                <w:sz w:val="24"/>
                <w:szCs w:val="24"/>
                <w:lang w:eastAsia="en-IN"/>
              </w:rPr>
              <w:t> : </w:t>
            </w:r>
            <w:r w:rsidRPr="00E41505">
              <w:rPr>
                <w:rFonts w:ascii="Courier New" w:eastAsia="Times New Roman" w:hAnsi="Courier New" w:cs="Courier New"/>
                <w:color w:val="37474F"/>
                <w:sz w:val="16"/>
                <w:szCs w:val="16"/>
                <w:lang w:eastAsia="en-IN"/>
              </w:rPr>
              <w:t xml:space="preserve">"Welcome to </w:t>
            </w:r>
            <w:proofErr w:type="spellStart"/>
            <w:r w:rsidRPr="00E41505">
              <w:rPr>
                <w:rFonts w:ascii="Courier New" w:eastAsia="Times New Roman" w:hAnsi="Courier New" w:cs="Courier New"/>
                <w:color w:val="37474F"/>
                <w:sz w:val="16"/>
                <w:szCs w:val="16"/>
                <w:lang w:eastAsia="en-IN"/>
              </w:rPr>
              <w:t>HealthcareService</w:t>
            </w:r>
            <w:proofErr w:type="spellEnd"/>
            <w:r w:rsidRPr="00E41505">
              <w:rPr>
                <w:rFonts w:ascii="Courier New" w:eastAsia="Times New Roman" w:hAnsi="Courier New" w:cs="Courier New"/>
                <w:color w:val="37474F"/>
                <w:sz w:val="16"/>
                <w:szCs w:val="16"/>
                <w:lang w:eastAsia="en-IN"/>
              </w:rPr>
              <w:t>"</w:t>
            </w:r>
          </w:p>
          <w:p w:rsidR="00E41505" w:rsidRPr="00E41505" w:rsidRDefault="00E41505" w:rsidP="00E41505">
            <w:pPr>
              <w:spacing w:before="120" w:after="12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noProof/>
                <w:sz w:val="24"/>
                <w:szCs w:val="24"/>
                <w:lang w:eastAsia="en-IN"/>
              </w:rPr>
              <w:drawing>
                <wp:inline distT="0" distB="0" distL="0" distR="0">
                  <wp:extent cx="4434894" cy="3021293"/>
                  <wp:effectExtent l="0" t="0" r="3810" b="8255"/>
                  <wp:docPr id="4" name="Picture 4" descr="https://apim.docs.wso2.com/en/4.1.0/assets/img/integrate/tutorials/119132413/11913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pim.docs.wso2.com/en/4.1.0/assets/img/integrate/tutorials/119132413/1191324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1662" cy="3039529"/>
                          </a:xfrm>
                          <a:prstGeom prst="rect">
                            <a:avLst/>
                          </a:prstGeom>
                          <a:noFill/>
                          <a:ln>
                            <a:noFill/>
                          </a:ln>
                        </pic:spPr>
                      </pic:pic>
                    </a:graphicData>
                  </a:graphic>
                </wp:inline>
              </w:drawing>
            </w:r>
          </w:p>
        </w:tc>
      </w:tr>
      <w:tr w:rsidR="00843597" w:rsidRPr="00E41505" w:rsidTr="00843597">
        <w:trPr>
          <w:tblCellSpacing w:w="15" w:type="dxa"/>
        </w:trPr>
        <w:tc>
          <w:tcPr>
            <w:tcW w:w="323"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lastRenderedPageBreak/>
              <w:t>Description</w:t>
            </w:r>
          </w:p>
        </w:tc>
        <w:tc>
          <w:tcPr>
            <w:tcW w:w="197"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Request Log</w:t>
            </w:r>
          </w:p>
        </w:tc>
        <w:tc>
          <w:tcPr>
            <w:tcW w:w="4446" w:type="pct"/>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Times New Roman" w:eastAsia="Times New Roman" w:hAnsi="Times New Roman" w:cs="Times New Roman"/>
                <w:sz w:val="24"/>
                <w:szCs w:val="24"/>
                <w:lang w:eastAsia="en-IN"/>
              </w:rPr>
              <w:t>The </w:t>
            </w:r>
            <w:r w:rsidRPr="00E41505">
              <w:rPr>
                <w:rFonts w:ascii="Times New Roman" w:eastAsia="Times New Roman" w:hAnsi="Times New Roman" w:cs="Times New Roman"/>
                <w:b/>
                <w:bCs/>
                <w:sz w:val="24"/>
                <w:szCs w:val="24"/>
                <w:lang w:eastAsia="en-IN"/>
              </w:rPr>
              <w:t>Description</w:t>
            </w:r>
            <w:r w:rsidRPr="00E41505">
              <w:rPr>
                <w:rFonts w:ascii="Times New Roman" w:eastAsia="Times New Roman" w:hAnsi="Times New Roman" w:cs="Times New Roman"/>
                <w:sz w:val="24"/>
                <w:szCs w:val="24"/>
                <w:lang w:eastAsia="en-IN"/>
              </w:rPr>
              <w:t> field provides the name that appears for the Log mediator icon in the design view.</w:t>
            </w:r>
          </w:p>
        </w:tc>
      </w:tr>
    </w:tbl>
    <w:p w:rsidR="00E41505" w:rsidRPr="00E41505" w:rsidRDefault="00E41505" w:rsidP="00843597">
      <w:pPr>
        <w:spacing w:before="120" w:after="12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noProof/>
          <w:sz w:val="24"/>
          <w:szCs w:val="24"/>
          <w:lang w:eastAsia="en-IN"/>
        </w:rPr>
        <w:lastRenderedPageBreak/>
        <w:drawing>
          <wp:inline distT="0" distB="0" distL="0" distR="0">
            <wp:extent cx="5074702" cy="5743650"/>
            <wp:effectExtent l="0" t="0" r="0" b="0"/>
            <wp:docPr id="3" name="Picture 3" descr="https://apim.docs.wso2.com/en/4.1.0/assets/img/integrate/tutorials/119132413/119132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pim.docs.wso2.com/en/4.1.0/assets/img/integrate/tutorials/119132413/1191324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8176" cy="5770218"/>
                    </a:xfrm>
                    <a:prstGeom prst="rect">
                      <a:avLst/>
                    </a:prstGeom>
                    <a:noFill/>
                    <a:ln>
                      <a:noFill/>
                    </a:ln>
                  </pic:spPr>
                </pic:pic>
              </a:graphicData>
            </a:graphic>
          </wp:inline>
        </w:drawing>
      </w:r>
    </w:p>
    <w:p w:rsidR="00E41505" w:rsidRPr="00E41505" w:rsidRDefault="00E41505" w:rsidP="00E41505">
      <w:pPr>
        <w:numPr>
          <w:ilvl w:val="1"/>
          <w:numId w:val="7"/>
        </w:numPr>
        <w:spacing w:before="120" w:after="12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Click </w:t>
      </w:r>
      <w:r w:rsidRPr="00E41505">
        <w:rPr>
          <w:rFonts w:ascii="Helvetica" w:eastAsia="Times New Roman" w:hAnsi="Helvetica" w:cs="Times New Roman"/>
          <w:b/>
          <w:bCs/>
          <w:sz w:val="24"/>
          <w:szCs w:val="24"/>
          <w:lang w:eastAsia="en-IN"/>
        </w:rPr>
        <w:t>OK</w:t>
      </w:r>
      <w:r w:rsidRPr="00E41505">
        <w:rPr>
          <w:rFonts w:ascii="Helvetica" w:eastAsia="Times New Roman" w:hAnsi="Helvetica" w:cs="Times New Roman"/>
          <w:sz w:val="24"/>
          <w:szCs w:val="24"/>
          <w:lang w:eastAsia="en-IN"/>
        </w:rPr>
        <w:t> to save the Log mediator configuration.</w:t>
      </w:r>
    </w:p>
    <w:p w:rsidR="00E41505" w:rsidRPr="00E41505" w:rsidRDefault="00E41505" w:rsidP="00E41505">
      <w:pPr>
        <w:numPr>
          <w:ilvl w:val="1"/>
          <w:numId w:val="7"/>
        </w:numPr>
        <w:spacing w:after="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Configure a </w:t>
      </w:r>
      <w:r w:rsidRPr="00E41505">
        <w:rPr>
          <w:rFonts w:ascii="Helvetica" w:eastAsia="Times New Roman" w:hAnsi="Helvetica" w:cs="Times New Roman"/>
          <w:b/>
          <w:bCs/>
          <w:sz w:val="24"/>
          <w:szCs w:val="24"/>
          <w:lang w:eastAsia="en-IN"/>
        </w:rPr>
        <w:t>Call</w:t>
      </w:r>
      <w:r w:rsidRPr="00E41505">
        <w:rPr>
          <w:rFonts w:ascii="Helvetica" w:eastAsia="Times New Roman" w:hAnsi="Helvetica" w:cs="Times New Roman"/>
          <w:sz w:val="24"/>
          <w:szCs w:val="24"/>
          <w:lang w:eastAsia="en-IN"/>
        </w:rPr>
        <w:t> mediator to send the request message to the </w:t>
      </w:r>
      <w:proofErr w:type="spellStart"/>
      <w:r w:rsidRPr="00E41505">
        <w:rPr>
          <w:rFonts w:ascii="Courier New" w:eastAsia="Times New Roman" w:hAnsi="Courier New" w:cs="Courier New"/>
          <w:color w:val="37474F"/>
          <w:sz w:val="20"/>
          <w:szCs w:val="20"/>
          <w:lang w:eastAsia="en-IN"/>
        </w:rPr>
        <w:t>HealthcareService</w:t>
      </w:r>
      <w:proofErr w:type="spellEnd"/>
      <w:r w:rsidRPr="00E41505">
        <w:rPr>
          <w:rFonts w:ascii="Helvetica" w:eastAsia="Times New Roman" w:hAnsi="Helvetica" w:cs="Times New Roman"/>
          <w:sz w:val="24"/>
          <w:szCs w:val="24"/>
          <w:lang w:eastAsia="en-IN"/>
        </w:rPr>
        <w:t> endpoint and receive the response message.</w:t>
      </w:r>
    </w:p>
    <w:p w:rsidR="00E41505" w:rsidRPr="00E41505" w:rsidRDefault="00E41505" w:rsidP="00E41505">
      <w:pPr>
        <w:numPr>
          <w:ilvl w:val="2"/>
          <w:numId w:val="8"/>
        </w:numPr>
        <w:spacing w:before="100" w:beforeAutospacing="1" w:after="120" w:line="240" w:lineRule="auto"/>
        <w:ind w:left="1350" w:hanging="36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From the </w:t>
      </w:r>
      <w:r w:rsidRPr="00E41505">
        <w:rPr>
          <w:rFonts w:ascii="Helvetica" w:eastAsia="Times New Roman" w:hAnsi="Helvetica" w:cs="Times New Roman"/>
          <w:b/>
          <w:bCs/>
          <w:sz w:val="24"/>
          <w:szCs w:val="24"/>
          <w:lang w:eastAsia="en-IN"/>
        </w:rPr>
        <w:t>Mediators</w:t>
      </w:r>
      <w:r w:rsidRPr="00E41505">
        <w:rPr>
          <w:rFonts w:ascii="Helvetica" w:eastAsia="Times New Roman" w:hAnsi="Helvetica" w:cs="Times New Roman"/>
          <w:sz w:val="24"/>
          <w:szCs w:val="24"/>
          <w:lang w:eastAsia="en-IN"/>
        </w:rPr>
        <w:t> palette, click and drag a </w:t>
      </w:r>
      <w:r w:rsidRPr="00E41505">
        <w:rPr>
          <w:rFonts w:ascii="Helvetica" w:eastAsia="Times New Roman" w:hAnsi="Helvetica" w:cs="Times New Roman"/>
          <w:b/>
          <w:bCs/>
          <w:sz w:val="24"/>
          <w:szCs w:val="24"/>
          <w:lang w:eastAsia="en-IN"/>
        </w:rPr>
        <w:t>Call</w:t>
      </w:r>
      <w:r w:rsidRPr="00E41505">
        <w:rPr>
          <w:rFonts w:ascii="Helvetica" w:eastAsia="Times New Roman" w:hAnsi="Helvetica" w:cs="Times New Roman"/>
          <w:sz w:val="24"/>
          <w:szCs w:val="24"/>
          <w:lang w:eastAsia="en-IN"/>
        </w:rPr>
        <w:t xml:space="preserve"> mediator to the </w:t>
      </w:r>
      <w:proofErr w:type="gramStart"/>
      <w:r w:rsidRPr="00E41505">
        <w:rPr>
          <w:rFonts w:ascii="Helvetica" w:eastAsia="Times New Roman" w:hAnsi="Helvetica" w:cs="Times New Roman"/>
          <w:sz w:val="24"/>
          <w:szCs w:val="24"/>
          <w:lang w:eastAsia="en-IN"/>
        </w:rPr>
        <w:t>In</w:t>
      </w:r>
      <w:proofErr w:type="gramEnd"/>
      <w:r w:rsidRPr="00E41505">
        <w:rPr>
          <w:rFonts w:ascii="Helvetica" w:eastAsia="Times New Roman" w:hAnsi="Helvetica" w:cs="Times New Roman"/>
          <w:sz w:val="24"/>
          <w:szCs w:val="24"/>
          <w:lang w:eastAsia="en-IN"/>
        </w:rPr>
        <w:t xml:space="preserve"> sequence adjoining the Log mediator you added above.</w:t>
      </w:r>
    </w:p>
    <w:p w:rsidR="00E41505" w:rsidRPr="00E41505" w:rsidRDefault="00E41505" w:rsidP="00E41505">
      <w:pPr>
        <w:numPr>
          <w:ilvl w:val="2"/>
          <w:numId w:val="8"/>
        </w:numPr>
        <w:spacing w:before="100" w:beforeAutospacing="1" w:after="0" w:line="240" w:lineRule="auto"/>
        <w:ind w:left="1350" w:hanging="36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From the </w:t>
      </w:r>
      <w:r w:rsidRPr="00E41505">
        <w:rPr>
          <w:rFonts w:ascii="Helvetica" w:eastAsia="Times New Roman" w:hAnsi="Helvetica" w:cs="Times New Roman"/>
          <w:b/>
          <w:bCs/>
          <w:sz w:val="24"/>
          <w:szCs w:val="24"/>
          <w:lang w:eastAsia="en-IN"/>
        </w:rPr>
        <w:t xml:space="preserve">Defined </w:t>
      </w:r>
      <w:proofErr w:type="spellStart"/>
      <w:r w:rsidRPr="00E41505">
        <w:rPr>
          <w:rFonts w:ascii="Helvetica" w:eastAsia="Times New Roman" w:hAnsi="Helvetica" w:cs="Times New Roman"/>
          <w:b/>
          <w:bCs/>
          <w:sz w:val="24"/>
          <w:szCs w:val="24"/>
          <w:lang w:eastAsia="en-IN"/>
        </w:rPr>
        <w:t>EndPoints</w:t>
      </w:r>
      <w:proofErr w:type="spellEnd"/>
      <w:r w:rsidRPr="00E41505">
        <w:rPr>
          <w:rFonts w:ascii="Helvetica" w:eastAsia="Times New Roman" w:hAnsi="Helvetica" w:cs="Times New Roman"/>
          <w:sz w:val="24"/>
          <w:szCs w:val="24"/>
          <w:lang w:eastAsia="en-IN"/>
        </w:rPr>
        <w:t> palette, click and drag the </w:t>
      </w:r>
      <w:proofErr w:type="spellStart"/>
      <w:r w:rsidRPr="00E41505">
        <w:rPr>
          <w:rFonts w:ascii="Helvetica" w:eastAsia="Times New Roman" w:hAnsi="Helvetica" w:cs="Times New Roman"/>
          <w:b/>
          <w:bCs/>
          <w:sz w:val="24"/>
          <w:szCs w:val="24"/>
          <w:lang w:eastAsia="en-IN"/>
        </w:rPr>
        <w:t>QueryDoctorEP</w:t>
      </w:r>
      <w:proofErr w:type="spellEnd"/>
      <w:r w:rsidRPr="00E41505">
        <w:rPr>
          <w:rFonts w:ascii="Helvetica" w:eastAsia="Times New Roman" w:hAnsi="Helvetica" w:cs="Times New Roman"/>
          <w:sz w:val="24"/>
          <w:szCs w:val="24"/>
          <w:lang w:eastAsia="en-IN"/>
        </w:rPr>
        <w:t> endpoint, which we created, right next to the empty space of the </w:t>
      </w:r>
      <w:r w:rsidRPr="00E41505">
        <w:rPr>
          <w:rFonts w:ascii="Helvetica" w:eastAsia="Times New Roman" w:hAnsi="Helvetica" w:cs="Times New Roman"/>
          <w:b/>
          <w:bCs/>
          <w:sz w:val="24"/>
          <w:szCs w:val="24"/>
          <w:lang w:eastAsia="en-IN"/>
        </w:rPr>
        <w:t>Call</w:t>
      </w:r>
      <w:r w:rsidRPr="00E41505">
        <w:rPr>
          <w:rFonts w:ascii="Helvetica" w:eastAsia="Times New Roman" w:hAnsi="Helvetica" w:cs="Times New Roman"/>
          <w:sz w:val="24"/>
          <w:szCs w:val="24"/>
          <w:lang w:eastAsia="en-IN"/>
        </w:rPr>
        <w:t> mediator.</w:t>
      </w:r>
    </w:p>
    <w:p w:rsidR="00E41505" w:rsidRPr="00E41505" w:rsidRDefault="00E41505" w:rsidP="00E41505">
      <w:pPr>
        <w:spacing w:before="120" w:after="12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noProof/>
          <w:sz w:val="24"/>
          <w:szCs w:val="24"/>
          <w:lang w:eastAsia="en-IN"/>
        </w:rPr>
        <w:lastRenderedPageBreak/>
        <w:drawing>
          <wp:inline distT="0" distB="0" distL="0" distR="0">
            <wp:extent cx="5087126" cy="2431654"/>
            <wp:effectExtent l="0" t="0" r="0" b="6985"/>
            <wp:docPr id="2" name="Picture 2" descr="https://apim.docs.wso2.com/en/4.1.0/assets/img/integrate/tutorials/sending-simple-message/add-call-medi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pim.docs.wso2.com/en/4.1.0/assets/img/integrate/tutorials/sending-simple-message/add-call-medi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8134" cy="2451256"/>
                    </a:xfrm>
                    <a:prstGeom prst="rect">
                      <a:avLst/>
                    </a:prstGeom>
                    <a:noFill/>
                    <a:ln>
                      <a:noFill/>
                    </a:ln>
                  </pic:spPr>
                </pic:pic>
              </a:graphicData>
            </a:graphic>
          </wp:inline>
        </w:drawing>
      </w:r>
    </w:p>
    <w:p w:rsidR="00E41505" w:rsidRPr="00E41505" w:rsidRDefault="00E41505" w:rsidP="00E41505">
      <w:pPr>
        <w:numPr>
          <w:ilvl w:val="1"/>
          <w:numId w:val="8"/>
        </w:numPr>
        <w:spacing w:before="120" w:after="12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Add a </w:t>
      </w:r>
      <w:r w:rsidRPr="00E41505">
        <w:rPr>
          <w:rFonts w:ascii="Helvetica" w:eastAsia="Times New Roman" w:hAnsi="Helvetica" w:cs="Times New Roman"/>
          <w:b/>
          <w:bCs/>
          <w:sz w:val="24"/>
          <w:szCs w:val="24"/>
          <w:lang w:eastAsia="en-IN"/>
        </w:rPr>
        <w:t>Respond</w:t>
      </w:r>
      <w:r w:rsidRPr="00E41505">
        <w:rPr>
          <w:rFonts w:ascii="Helvetica" w:eastAsia="Times New Roman" w:hAnsi="Helvetica" w:cs="Times New Roman"/>
          <w:sz w:val="24"/>
          <w:szCs w:val="24"/>
          <w:lang w:eastAsia="en-IN"/>
        </w:rPr>
        <w:t> mediator at the end of the in sequence to send the response message from the healthcare service back to the client.</w:t>
      </w:r>
    </w:p>
    <w:p w:rsidR="00E41505" w:rsidRPr="00E41505" w:rsidRDefault="00E41505" w:rsidP="00E41505">
      <w:pPr>
        <w:spacing w:before="120" w:after="120" w:line="240" w:lineRule="auto"/>
        <w:ind w:left="900"/>
        <w:rPr>
          <w:rFonts w:ascii="Helvetica" w:eastAsia="Times New Roman" w:hAnsi="Helvetica" w:cs="Times New Roman"/>
          <w:sz w:val="24"/>
          <w:szCs w:val="24"/>
          <w:lang w:eastAsia="en-IN"/>
        </w:rPr>
      </w:pPr>
      <w:r w:rsidRPr="00E41505">
        <w:rPr>
          <w:rFonts w:ascii="Helvetica" w:eastAsia="Times New Roman" w:hAnsi="Helvetica" w:cs="Times New Roman"/>
          <w:noProof/>
          <w:sz w:val="24"/>
          <w:szCs w:val="24"/>
          <w:lang w:eastAsia="en-IN"/>
        </w:rPr>
        <w:drawing>
          <wp:inline distT="0" distB="0" distL="0" distR="0">
            <wp:extent cx="5060315" cy="2390107"/>
            <wp:effectExtent l="0" t="0" r="6985" b="0"/>
            <wp:docPr id="1" name="Picture 1" descr="https://apim.docs.wso2.com/en/4.1.0/assets/img/integrate/tutorials/sending-simple-message/add-respond-medi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pim.docs.wso2.com/en/4.1.0/assets/img/integrate/tutorials/sending-simple-message/add-respond-media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590" cy="2404407"/>
                    </a:xfrm>
                    <a:prstGeom prst="rect">
                      <a:avLst/>
                    </a:prstGeom>
                    <a:noFill/>
                    <a:ln>
                      <a:noFill/>
                    </a:ln>
                  </pic:spPr>
                </pic:pic>
              </a:graphicData>
            </a:graphic>
          </wp:inline>
        </w:drawing>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You have successfully created all the </w:t>
      </w:r>
      <w:proofErr w:type="spellStart"/>
      <w:r w:rsidRPr="00E41505">
        <w:rPr>
          <w:rFonts w:ascii="Helvetica" w:eastAsia="Times New Roman" w:hAnsi="Helvetica" w:cs="Times New Roman"/>
          <w:sz w:val="24"/>
          <w:szCs w:val="24"/>
          <w:lang w:eastAsia="en-IN"/>
        </w:rPr>
        <w:t>artifacts</w:t>
      </w:r>
      <w:proofErr w:type="spellEnd"/>
      <w:r w:rsidRPr="00E41505">
        <w:rPr>
          <w:rFonts w:ascii="Helvetica" w:eastAsia="Times New Roman" w:hAnsi="Helvetica" w:cs="Times New Roman"/>
          <w:sz w:val="24"/>
          <w:szCs w:val="24"/>
          <w:lang w:eastAsia="en-IN"/>
        </w:rPr>
        <w:t xml:space="preserve"> that are required for sending a request through the Micro Integrator to the back-end service.</w:t>
      </w:r>
    </w:p>
    <w:p w:rsidR="00E41505" w:rsidRPr="00E41505" w:rsidRDefault="00E41505" w:rsidP="00E41505">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41505">
        <w:rPr>
          <w:rFonts w:ascii="Helvetica" w:eastAsia="Times New Roman" w:hAnsi="Helvetica" w:cs="Times New Roman"/>
          <w:spacing w:val="-2"/>
          <w:sz w:val="27"/>
          <w:szCs w:val="27"/>
          <w:lang w:eastAsia="en-IN"/>
        </w:rPr>
        <w:t xml:space="preserve">Step 3: Package the </w:t>
      </w:r>
      <w:proofErr w:type="spellStart"/>
      <w:r w:rsidRPr="00E41505">
        <w:rPr>
          <w:rFonts w:ascii="Helvetica" w:eastAsia="Times New Roman" w:hAnsi="Helvetica" w:cs="Times New Roman"/>
          <w:spacing w:val="-2"/>
          <w:sz w:val="27"/>
          <w:szCs w:val="27"/>
          <w:lang w:eastAsia="en-IN"/>
        </w:rPr>
        <w:t>artifacts</w:t>
      </w:r>
      <w:proofErr w:type="spellEnd"/>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Package the </w:t>
      </w:r>
      <w:proofErr w:type="spellStart"/>
      <w:r w:rsidRPr="00E41505">
        <w:rPr>
          <w:rFonts w:ascii="Helvetica" w:eastAsia="Times New Roman" w:hAnsi="Helvetica" w:cs="Times New Roman"/>
          <w:sz w:val="24"/>
          <w:szCs w:val="24"/>
          <w:lang w:eastAsia="en-IN"/>
        </w:rPr>
        <w:t>artifacts</w:t>
      </w:r>
      <w:proofErr w:type="spellEnd"/>
      <w:r w:rsidRPr="00E41505">
        <w:rPr>
          <w:rFonts w:ascii="Helvetica" w:eastAsia="Times New Roman" w:hAnsi="Helvetica" w:cs="Times New Roman"/>
          <w:sz w:val="24"/>
          <w:szCs w:val="24"/>
          <w:lang w:eastAsia="en-IN"/>
        </w:rPr>
        <w:t xml:space="preserve"> in your composite exporter module to be able to deploy the </w:t>
      </w:r>
      <w:proofErr w:type="spellStart"/>
      <w:r w:rsidRPr="00E41505">
        <w:rPr>
          <w:rFonts w:ascii="Helvetica" w:eastAsia="Times New Roman" w:hAnsi="Helvetica" w:cs="Times New Roman"/>
          <w:sz w:val="24"/>
          <w:szCs w:val="24"/>
          <w:lang w:eastAsia="en-IN"/>
        </w:rPr>
        <w:t>artifacts</w:t>
      </w:r>
      <w:proofErr w:type="spellEnd"/>
      <w:r w:rsidRPr="00E41505">
        <w:rPr>
          <w:rFonts w:ascii="Helvetica" w:eastAsia="Times New Roman" w:hAnsi="Helvetica" w:cs="Times New Roman"/>
          <w:sz w:val="24"/>
          <w:szCs w:val="24"/>
          <w:lang w:eastAsia="en-IN"/>
        </w:rPr>
        <w:t xml:space="preserve"> in the server.</w:t>
      </w:r>
    </w:p>
    <w:p w:rsidR="00E41505" w:rsidRPr="00E41505" w:rsidRDefault="00E41505" w:rsidP="00E41505">
      <w:pPr>
        <w:numPr>
          <w:ilvl w:val="0"/>
          <w:numId w:val="9"/>
        </w:numPr>
        <w:spacing w:beforeAutospacing="1" w:after="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Open the </w:t>
      </w:r>
      <w:r w:rsidRPr="00E41505">
        <w:rPr>
          <w:rFonts w:ascii="Courier New" w:eastAsia="Times New Roman" w:hAnsi="Courier New" w:cs="Courier New"/>
          <w:color w:val="37474F"/>
          <w:sz w:val="20"/>
          <w:szCs w:val="20"/>
          <w:lang w:eastAsia="en-IN"/>
        </w:rPr>
        <w:t>pom.xml</w:t>
      </w:r>
      <w:r w:rsidRPr="00E41505">
        <w:rPr>
          <w:rFonts w:ascii="Helvetica" w:eastAsia="Times New Roman" w:hAnsi="Helvetica" w:cs="Times New Roman"/>
          <w:sz w:val="24"/>
          <w:szCs w:val="24"/>
          <w:lang w:eastAsia="en-IN"/>
        </w:rPr>
        <w:t> file of the </w:t>
      </w:r>
      <w:proofErr w:type="spellStart"/>
      <w:r w:rsidRPr="00E41505">
        <w:rPr>
          <w:rFonts w:ascii="Helvetica" w:eastAsia="Times New Roman" w:hAnsi="Helvetica" w:cs="Times New Roman"/>
          <w:b/>
          <w:bCs/>
          <w:sz w:val="24"/>
          <w:szCs w:val="24"/>
          <w:lang w:eastAsia="en-IN"/>
        </w:rPr>
        <w:t>SampleServicesCompositeExporter</w:t>
      </w:r>
      <w:proofErr w:type="spellEnd"/>
      <w:r w:rsidRPr="00E41505">
        <w:rPr>
          <w:rFonts w:ascii="Helvetica" w:eastAsia="Times New Roman" w:hAnsi="Helvetica" w:cs="Times New Roman"/>
          <w:sz w:val="24"/>
          <w:szCs w:val="24"/>
          <w:lang w:eastAsia="en-IN"/>
        </w:rPr>
        <w:t> module.</w:t>
      </w:r>
    </w:p>
    <w:p w:rsidR="00E41505" w:rsidRPr="00E41505" w:rsidRDefault="00E41505" w:rsidP="00E41505">
      <w:pPr>
        <w:numPr>
          <w:ilvl w:val="0"/>
          <w:numId w:val="9"/>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Ensure that the following </w:t>
      </w:r>
      <w:proofErr w:type="spellStart"/>
      <w:r w:rsidRPr="00E41505">
        <w:rPr>
          <w:rFonts w:ascii="Helvetica" w:eastAsia="Times New Roman" w:hAnsi="Helvetica" w:cs="Times New Roman"/>
          <w:sz w:val="24"/>
          <w:szCs w:val="24"/>
          <w:lang w:eastAsia="en-IN"/>
        </w:rPr>
        <w:t>artifacts</w:t>
      </w:r>
      <w:proofErr w:type="spellEnd"/>
      <w:r w:rsidRPr="00E41505">
        <w:rPr>
          <w:rFonts w:ascii="Helvetica" w:eastAsia="Times New Roman" w:hAnsi="Helvetica" w:cs="Times New Roman"/>
          <w:sz w:val="24"/>
          <w:szCs w:val="24"/>
          <w:lang w:eastAsia="en-IN"/>
        </w:rPr>
        <w:t xml:space="preserve"> are selected in the POM file.</w:t>
      </w:r>
    </w:p>
    <w:p w:rsidR="00E41505" w:rsidRPr="00E41505" w:rsidRDefault="00E41505" w:rsidP="00E41505">
      <w:pPr>
        <w:numPr>
          <w:ilvl w:val="1"/>
          <w:numId w:val="9"/>
        </w:numPr>
        <w:spacing w:beforeAutospacing="1" w:after="0" w:line="240" w:lineRule="auto"/>
        <w:ind w:left="900"/>
        <w:rPr>
          <w:rFonts w:ascii="Helvetica" w:eastAsia="Times New Roman" w:hAnsi="Helvetica" w:cs="Times New Roman"/>
          <w:sz w:val="24"/>
          <w:szCs w:val="24"/>
          <w:lang w:eastAsia="en-IN"/>
        </w:rPr>
      </w:pPr>
      <w:proofErr w:type="spellStart"/>
      <w:r w:rsidRPr="00E41505">
        <w:rPr>
          <w:rFonts w:ascii="Courier New" w:eastAsia="Times New Roman" w:hAnsi="Courier New" w:cs="Courier New"/>
          <w:color w:val="37474F"/>
          <w:sz w:val="20"/>
          <w:szCs w:val="20"/>
          <w:lang w:eastAsia="en-IN"/>
        </w:rPr>
        <w:t>HealthcareAPI</w:t>
      </w:r>
      <w:proofErr w:type="spellEnd"/>
    </w:p>
    <w:p w:rsidR="00E41505" w:rsidRPr="00E41505" w:rsidRDefault="00E41505" w:rsidP="00E41505">
      <w:pPr>
        <w:numPr>
          <w:ilvl w:val="1"/>
          <w:numId w:val="9"/>
        </w:numPr>
        <w:spacing w:beforeAutospacing="1" w:after="0" w:line="240" w:lineRule="auto"/>
        <w:ind w:left="900"/>
        <w:rPr>
          <w:rFonts w:ascii="Helvetica" w:eastAsia="Times New Roman" w:hAnsi="Helvetica" w:cs="Times New Roman"/>
          <w:sz w:val="24"/>
          <w:szCs w:val="24"/>
          <w:lang w:eastAsia="en-IN"/>
        </w:rPr>
      </w:pPr>
      <w:proofErr w:type="spellStart"/>
      <w:r w:rsidRPr="00E41505">
        <w:rPr>
          <w:rFonts w:ascii="Courier New" w:eastAsia="Times New Roman" w:hAnsi="Courier New" w:cs="Courier New"/>
          <w:color w:val="37474F"/>
          <w:sz w:val="20"/>
          <w:szCs w:val="20"/>
          <w:lang w:eastAsia="en-IN"/>
        </w:rPr>
        <w:t>QueryDoctorEP</w:t>
      </w:r>
      <w:proofErr w:type="spellEnd"/>
    </w:p>
    <w:p w:rsidR="00E41505" w:rsidRPr="00E41505" w:rsidRDefault="00E41505" w:rsidP="00E41505">
      <w:pPr>
        <w:numPr>
          <w:ilvl w:val="0"/>
          <w:numId w:val="9"/>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Save the changes.</w:t>
      </w:r>
    </w:p>
    <w:p w:rsidR="00E41505" w:rsidRPr="00E41505" w:rsidRDefault="00E41505" w:rsidP="00E41505">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41505">
        <w:rPr>
          <w:rFonts w:ascii="Helvetica" w:eastAsia="Times New Roman" w:hAnsi="Helvetica" w:cs="Times New Roman"/>
          <w:spacing w:val="-2"/>
          <w:sz w:val="27"/>
          <w:szCs w:val="27"/>
          <w:lang w:eastAsia="en-IN"/>
        </w:rPr>
        <w:t xml:space="preserve">Step 4: Build and run the </w:t>
      </w:r>
      <w:proofErr w:type="spellStart"/>
      <w:r w:rsidRPr="00E41505">
        <w:rPr>
          <w:rFonts w:ascii="Helvetica" w:eastAsia="Times New Roman" w:hAnsi="Helvetica" w:cs="Times New Roman"/>
          <w:spacing w:val="-2"/>
          <w:sz w:val="27"/>
          <w:szCs w:val="27"/>
          <w:lang w:eastAsia="en-IN"/>
        </w:rPr>
        <w:t>artifacts</w:t>
      </w:r>
      <w:proofErr w:type="spellEnd"/>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To test the </w:t>
      </w:r>
      <w:proofErr w:type="spellStart"/>
      <w:r w:rsidRPr="00E41505">
        <w:rPr>
          <w:rFonts w:ascii="Helvetica" w:eastAsia="Times New Roman" w:hAnsi="Helvetica" w:cs="Times New Roman"/>
          <w:sz w:val="24"/>
          <w:szCs w:val="24"/>
          <w:lang w:eastAsia="en-IN"/>
        </w:rPr>
        <w:t>artifacts</w:t>
      </w:r>
      <w:proofErr w:type="spellEnd"/>
      <w:r w:rsidRPr="00E41505">
        <w:rPr>
          <w:rFonts w:ascii="Helvetica" w:eastAsia="Times New Roman" w:hAnsi="Helvetica" w:cs="Times New Roman"/>
          <w:sz w:val="24"/>
          <w:szCs w:val="24"/>
          <w:lang w:eastAsia="en-IN"/>
        </w:rPr>
        <w:t>, deploy the </w:t>
      </w:r>
      <w:hyperlink r:id="rId17" w:anchor="step-3-package-the-artifacts" w:history="1">
        <w:r w:rsidRPr="00E41505">
          <w:rPr>
            <w:rFonts w:ascii="Helvetica" w:eastAsia="Times New Roman" w:hAnsi="Helvetica" w:cs="Times New Roman"/>
            <w:color w:val="3F51B5"/>
            <w:sz w:val="24"/>
            <w:szCs w:val="24"/>
            <w:u w:val="single"/>
            <w:lang w:eastAsia="en-IN"/>
          </w:rPr>
          <w:t xml:space="preserve">packaged </w:t>
        </w:r>
        <w:proofErr w:type="spellStart"/>
        <w:r w:rsidRPr="00E41505">
          <w:rPr>
            <w:rFonts w:ascii="Helvetica" w:eastAsia="Times New Roman" w:hAnsi="Helvetica" w:cs="Times New Roman"/>
            <w:color w:val="3F51B5"/>
            <w:sz w:val="24"/>
            <w:szCs w:val="24"/>
            <w:u w:val="single"/>
            <w:lang w:eastAsia="en-IN"/>
          </w:rPr>
          <w:t>artifacts</w:t>
        </w:r>
        <w:proofErr w:type="spellEnd"/>
      </w:hyperlink>
      <w:r w:rsidRPr="00E41505">
        <w:rPr>
          <w:rFonts w:ascii="Helvetica" w:eastAsia="Times New Roman" w:hAnsi="Helvetica" w:cs="Times New Roman"/>
          <w:sz w:val="24"/>
          <w:szCs w:val="24"/>
          <w:lang w:eastAsia="en-IN"/>
        </w:rPr>
        <w:t> in the embedded Micro Integrator:</w:t>
      </w:r>
    </w:p>
    <w:p w:rsidR="00E41505" w:rsidRPr="00E41505" w:rsidRDefault="00E41505" w:rsidP="00E41505">
      <w:pPr>
        <w:numPr>
          <w:ilvl w:val="0"/>
          <w:numId w:val="10"/>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lastRenderedPageBreak/>
        <w:t>Right-click the composite exporter module and click </w:t>
      </w:r>
      <w:r w:rsidRPr="00E41505">
        <w:rPr>
          <w:rFonts w:ascii="Helvetica" w:eastAsia="Times New Roman" w:hAnsi="Helvetica" w:cs="Times New Roman"/>
          <w:b/>
          <w:bCs/>
          <w:sz w:val="24"/>
          <w:szCs w:val="24"/>
          <w:lang w:eastAsia="en-IN"/>
        </w:rPr>
        <w:t xml:space="preserve">Export Project </w:t>
      </w:r>
      <w:proofErr w:type="spellStart"/>
      <w:r w:rsidRPr="00E41505">
        <w:rPr>
          <w:rFonts w:ascii="Helvetica" w:eastAsia="Times New Roman" w:hAnsi="Helvetica" w:cs="Times New Roman"/>
          <w:b/>
          <w:bCs/>
          <w:sz w:val="24"/>
          <w:szCs w:val="24"/>
          <w:lang w:eastAsia="en-IN"/>
        </w:rPr>
        <w:t>Artifacts</w:t>
      </w:r>
      <w:proofErr w:type="spellEnd"/>
      <w:r w:rsidRPr="00E41505">
        <w:rPr>
          <w:rFonts w:ascii="Helvetica" w:eastAsia="Times New Roman" w:hAnsi="Helvetica" w:cs="Times New Roman"/>
          <w:b/>
          <w:bCs/>
          <w:sz w:val="24"/>
          <w:szCs w:val="24"/>
          <w:lang w:eastAsia="en-IN"/>
        </w:rPr>
        <w:t xml:space="preserve"> and Run</w:t>
      </w:r>
      <w:r w:rsidRPr="00E41505">
        <w:rPr>
          <w:rFonts w:ascii="Helvetica" w:eastAsia="Times New Roman" w:hAnsi="Helvetica" w:cs="Times New Roman"/>
          <w:sz w:val="24"/>
          <w:szCs w:val="24"/>
          <w:lang w:eastAsia="en-IN"/>
        </w:rPr>
        <w:t>.</w:t>
      </w:r>
    </w:p>
    <w:p w:rsidR="00E41505" w:rsidRPr="00E41505" w:rsidRDefault="00E41505" w:rsidP="00E41505">
      <w:pPr>
        <w:numPr>
          <w:ilvl w:val="0"/>
          <w:numId w:val="10"/>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In the dialog box that opens, confirm that the required </w:t>
      </w:r>
      <w:proofErr w:type="spellStart"/>
      <w:r w:rsidRPr="00E41505">
        <w:rPr>
          <w:rFonts w:ascii="Helvetica" w:eastAsia="Times New Roman" w:hAnsi="Helvetica" w:cs="Times New Roman"/>
          <w:sz w:val="24"/>
          <w:szCs w:val="24"/>
          <w:lang w:eastAsia="en-IN"/>
        </w:rPr>
        <w:t>artifacts</w:t>
      </w:r>
      <w:proofErr w:type="spellEnd"/>
      <w:r w:rsidRPr="00E41505">
        <w:rPr>
          <w:rFonts w:ascii="Helvetica" w:eastAsia="Times New Roman" w:hAnsi="Helvetica" w:cs="Times New Roman"/>
          <w:sz w:val="24"/>
          <w:szCs w:val="24"/>
          <w:lang w:eastAsia="en-IN"/>
        </w:rPr>
        <w:t xml:space="preserve"> from the composite exporter module are selected.</w:t>
      </w:r>
    </w:p>
    <w:p w:rsidR="00E41505" w:rsidRPr="00E41505" w:rsidRDefault="00E41505" w:rsidP="00E41505">
      <w:pPr>
        <w:numPr>
          <w:ilvl w:val="0"/>
          <w:numId w:val="10"/>
        </w:numPr>
        <w:spacing w:before="100" w:beforeAutospacing="1" w:after="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Click </w:t>
      </w:r>
      <w:r w:rsidRPr="00E41505">
        <w:rPr>
          <w:rFonts w:ascii="Helvetica" w:eastAsia="Times New Roman" w:hAnsi="Helvetica" w:cs="Times New Roman"/>
          <w:b/>
          <w:bCs/>
          <w:sz w:val="24"/>
          <w:szCs w:val="24"/>
          <w:lang w:eastAsia="en-IN"/>
        </w:rPr>
        <w:t>Finish</w:t>
      </w:r>
      <w:r w:rsidRPr="00E41505">
        <w:rPr>
          <w:rFonts w:ascii="Helvetica" w:eastAsia="Times New Roman" w:hAnsi="Helvetica" w:cs="Times New Roman"/>
          <w:sz w:val="24"/>
          <w:szCs w:val="24"/>
          <w:lang w:eastAsia="en-IN"/>
        </w:rPr>
        <w:t>.</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The </w:t>
      </w:r>
      <w:proofErr w:type="spellStart"/>
      <w:r w:rsidRPr="00E41505">
        <w:rPr>
          <w:rFonts w:ascii="Helvetica" w:eastAsia="Times New Roman" w:hAnsi="Helvetica" w:cs="Times New Roman"/>
          <w:sz w:val="24"/>
          <w:szCs w:val="24"/>
          <w:lang w:eastAsia="en-IN"/>
        </w:rPr>
        <w:t>artifacts</w:t>
      </w:r>
      <w:proofErr w:type="spellEnd"/>
      <w:r w:rsidRPr="00E41505">
        <w:rPr>
          <w:rFonts w:ascii="Helvetica" w:eastAsia="Times New Roman" w:hAnsi="Helvetica" w:cs="Times New Roman"/>
          <w:sz w:val="24"/>
          <w:szCs w:val="24"/>
          <w:lang w:eastAsia="en-IN"/>
        </w:rPr>
        <w:t xml:space="preserve"> will be deployed in the embedded Micro Integrator and the server will start.</w:t>
      </w:r>
    </w:p>
    <w:p w:rsidR="00E41505" w:rsidRPr="00E41505" w:rsidRDefault="00E41505" w:rsidP="00E41505">
      <w:pPr>
        <w:numPr>
          <w:ilvl w:val="0"/>
          <w:numId w:val="11"/>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See the </w:t>
      </w:r>
      <w:proofErr w:type="spellStart"/>
      <w:r w:rsidRPr="00E41505">
        <w:rPr>
          <w:rFonts w:ascii="Helvetica" w:eastAsia="Times New Roman" w:hAnsi="Helvetica" w:cs="Times New Roman"/>
          <w:sz w:val="24"/>
          <w:szCs w:val="24"/>
          <w:lang w:eastAsia="en-IN"/>
        </w:rPr>
        <w:t>startup</w:t>
      </w:r>
      <w:proofErr w:type="spellEnd"/>
      <w:r w:rsidRPr="00E41505">
        <w:rPr>
          <w:rFonts w:ascii="Helvetica" w:eastAsia="Times New Roman" w:hAnsi="Helvetica" w:cs="Times New Roman"/>
          <w:sz w:val="24"/>
          <w:szCs w:val="24"/>
          <w:lang w:eastAsia="en-IN"/>
        </w:rPr>
        <w:t xml:space="preserve"> log in the </w:t>
      </w:r>
      <w:r w:rsidRPr="00E41505">
        <w:rPr>
          <w:rFonts w:ascii="Helvetica" w:eastAsia="Times New Roman" w:hAnsi="Helvetica" w:cs="Times New Roman"/>
          <w:b/>
          <w:bCs/>
          <w:sz w:val="24"/>
          <w:szCs w:val="24"/>
          <w:lang w:eastAsia="en-IN"/>
        </w:rPr>
        <w:t>Console</w:t>
      </w:r>
      <w:r w:rsidRPr="00E41505">
        <w:rPr>
          <w:rFonts w:ascii="Helvetica" w:eastAsia="Times New Roman" w:hAnsi="Helvetica" w:cs="Times New Roman"/>
          <w:sz w:val="24"/>
          <w:szCs w:val="24"/>
          <w:lang w:eastAsia="en-IN"/>
        </w:rPr>
        <w:t> tab.</w:t>
      </w:r>
    </w:p>
    <w:p w:rsidR="00E41505" w:rsidRPr="00E41505" w:rsidRDefault="00E41505" w:rsidP="00E41505">
      <w:pPr>
        <w:numPr>
          <w:ilvl w:val="0"/>
          <w:numId w:val="11"/>
        </w:numPr>
        <w:spacing w:before="100" w:beforeAutospacing="1" w:after="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See the URLs of the deployed services and APIs in the </w:t>
      </w:r>
      <w:r w:rsidRPr="00E41505">
        <w:rPr>
          <w:rFonts w:ascii="Helvetica" w:eastAsia="Times New Roman" w:hAnsi="Helvetica" w:cs="Times New Roman"/>
          <w:b/>
          <w:bCs/>
          <w:sz w:val="24"/>
          <w:szCs w:val="24"/>
          <w:lang w:eastAsia="en-IN"/>
        </w:rPr>
        <w:t>Runtime Services</w:t>
      </w:r>
      <w:r w:rsidRPr="00E41505">
        <w:rPr>
          <w:rFonts w:ascii="Helvetica" w:eastAsia="Times New Roman" w:hAnsi="Helvetica" w:cs="Times New Roman"/>
          <w:sz w:val="24"/>
          <w:szCs w:val="24"/>
          <w:lang w:eastAsia="en-IN"/>
        </w:rPr>
        <w:t> tab.</w:t>
      </w:r>
    </w:p>
    <w:p w:rsidR="00E41505" w:rsidRPr="00E41505" w:rsidRDefault="00E41505" w:rsidP="00E41505">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41505">
        <w:rPr>
          <w:rFonts w:ascii="Helvetica" w:eastAsia="Times New Roman" w:hAnsi="Helvetica" w:cs="Times New Roman"/>
          <w:spacing w:val="-2"/>
          <w:sz w:val="27"/>
          <w:szCs w:val="27"/>
          <w:lang w:eastAsia="en-IN"/>
        </w:rPr>
        <w:t>Step 5: Test the use case</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Let's test the use case by sending a simple client request that invokes the service.</w:t>
      </w:r>
    </w:p>
    <w:p w:rsidR="00E41505" w:rsidRPr="00E41505" w:rsidRDefault="00E41505"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41505">
        <w:rPr>
          <w:rFonts w:ascii="Helvetica" w:eastAsia="Times New Roman" w:hAnsi="Helvetica" w:cs="Times New Roman"/>
          <w:b/>
          <w:bCs/>
          <w:spacing w:val="-2"/>
          <w:sz w:val="24"/>
          <w:szCs w:val="24"/>
          <w:lang w:eastAsia="en-IN"/>
        </w:rPr>
        <w:t>Start the back-end service</w:t>
      </w:r>
    </w:p>
    <w:p w:rsidR="00E41505" w:rsidRPr="00E41505" w:rsidRDefault="00E41505" w:rsidP="00E41505">
      <w:pPr>
        <w:numPr>
          <w:ilvl w:val="0"/>
          <w:numId w:val="12"/>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Download the JAR file of the back-end service from </w:t>
      </w:r>
      <w:hyperlink r:id="rId18" w:tgtFrame="_blank" w:history="1">
        <w:r w:rsidRPr="00E41505">
          <w:rPr>
            <w:rFonts w:ascii="Helvetica" w:eastAsia="Times New Roman" w:hAnsi="Helvetica" w:cs="Times New Roman"/>
            <w:color w:val="3F51B5"/>
            <w:sz w:val="24"/>
            <w:szCs w:val="24"/>
            <w:u w:val="single"/>
            <w:lang w:eastAsia="en-IN"/>
          </w:rPr>
          <w:t>here</w:t>
        </w:r>
      </w:hyperlink>
      <w:r w:rsidRPr="00E41505">
        <w:rPr>
          <w:rFonts w:ascii="Helvetica" w:eastAsia="Times New Roman" w:hAnsi="Helvetica" w:cs="Times New Roman"/>
          <w:sz w:val="24"/>
          <w:szCs w:val="24"/>
          <w:lang w:eastAsia="en-IN"/>
        </w:rPr>
        <w:t>.</w:t>
      </w:r>
    </w:p>
    <w:p w:rsidR="00E41505" w:rsidRPr="00E41505" w:rsidRDefault="00E41505" w:rsidP="00E41505">
      <w:pPr>
        <w:numPr>
          <w:ilvl w:val="0"/>
          <w:numId w:val="12"/>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 xml:space="preserve">Open a terminal, navigate to the location where </w:t>
      </w:r>
      <w:proofErr w:type="gramStart"/>
      <w:r w:rsidRPr="00E41505">
        <w:rPr>
          <w:rFonts w:ascii="Helvetica" w:eastAsia="Times New Roman" w:hAnsi="Helvetica" w:cs="Times New Roman"/>
          <w:sz w:val="24"/>
          <w:szCs w:val="24"/>
          <w:lang w:eastAsia="en-IN"/>
        </w:rPr>
        <w:t>your</w:t>
      </w:r>
      <w:proofErr w:type="gramEnd"/>
      <w:r w:rsidRPr="00E41505">
        <w:rPr>
          <w:rFonts w:ascii="Helvetica" w:eastAsia="Times New Roman" w:hAnsi="Helvetica" w:cs="Times New Roman"/>
          <w:sz w:val="24"/>
          <w:szCs w:val="24"/>
          <w:lang w:eastAsia="en-IN"/>
        </w:rPr>
        <w:t xml:space="preserve"> saved the back-end service.</w:t>
      </w:r>
    </w:p>
    <w:p w:rsidR="00E41505" w:rsidRPr="00E41505" w:rsidRDefault="00E41505" w:rsidP="00E41505">
      <w:pPr>
        <w:numPr>
          <w:ilvl w:val="0"/>
          <w:numId w:val="12"/>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Execute the following command to start the service:</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proofErr w:type="gramStart"/>
      <w:r w:rsidRPr="00E41505">
        <w:rPr>
          <w:rFonts w:ascii="Courier New" w:eastAsia="Times New Roman" w:hAnsi="Courier New" w:cs="Courier New"/>
          <w:color w:val="37474F"/>
          <w:sz w:val="20"/>
          <w:szCs w:val="20"/>
          <w:lang w:eastAsia="en-IN"/>
        </w:rPr>
        <w:t>java</w:t>
      </w:r>
      <w:proofErr w:type="gramEnd"/>
      <w:r w:rsidRPr="00E41505">
        <w:rPr>
          <w:rFonts w:ascii="Courier New" w:eastAsia="Times New Roman" w:hAnsi="Courier New" w:cs="Courier New"/>
          <w:color w:val="37474F"/>
          <w:sz w:val="20"/>
          <w:szCs w:val="20"/>
          <w:lang w:eastAsia="en-IN"/>
        </w:rPr>
        <w:t xml:space="preserve"> -jar Hospital-Service-JDK11-2.0.0.jar</w:t>
      </w:r>
    </w:p>
    <w:p w:rsidR="00E41505" w:rsidRPr="00E41505" w:rsidRDefault="00E41505"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41505">
        <w:rPr>
          <w:rFonts w:ascii="Helvetica" w:eastAsia="Times New Roman" w:hAnsi="Helvetica" w:cs="Times New Roman"/>
          <w:b/>
          <w:bCs/>
          <w:spacing w:val="-2"/>
          <w:sz w:val="24"/>
          <w:szCs w:val="24"/>
          <w:lang w:eastAsia="en-IN"/>
        </w:rPr>
        <w:t>Send the client request</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Let's send the request to the API. You can use the embedded </w:t>
      </w:r>
      <w:r w:rsidRPr="00E41505">
        <w:rPr>
          <w:rFonts w:ascii="Helvetica" w:eastAsia="Times New Roman" w:hAnsi="Helvetica" w:cs="Times New Roman"/>
          <w:b/>
          <w:bCs/>
          <w:sz w:val="24"/>
          <w:szCs w:val="24"/>
          <w:lang w:eastAsia="en-IN"/>
        </w:rPr>
        <w:t>HTTP Client</w:t>
      </w:r>
      <w:r w:rsidRPr="00E41505">
        <w:rPr>
          <w:rFonts w:ascii="Helvetica" w:eastAsia="Times New Roman" w:hAnsi="Helvetica" w:cs="Times New Roman"/>
          <w:sz w:val="24"/>
          <w:szCs w:val="24"/>
          <w:lang w:eastAsia="en-IN"/>
        </w:rPr>
        <w:t> of WSO2 Integration Studio as follows:</w:t>
      </w:r>
    </w:p>
    <w:p w:rsidR="00E41505" w:rsidRPr="00E41505" w:rsidRDefault="00E41505" w:rsidP="00E41505">
      <w:pPr>
        <w:numPr>
          <w:ilvl w:val="0"/>
          <w:numId w:val="13"/>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Open the Postman application. If you do not have the application, download it from here : </w:t>
      </w:r>
      <w:hyperlink r:id="rId19" w:tgtFrame="_blank" w:history="1">
        <w:r w:rsidRPr="00E41505">
          <w:rPr>
            <w:rFonts w:ascii="Helvetica" w:eastAsia="Times New Roman" w:hAnsi="Helvetica" w:cs="Times New Roman"/>
            <w:color w:val="3F51B5"/>
            <w:sz w:val="24"/>
            <w:szCs w:val="24"/>
            <w:u w:val="single"/>
            <w:lang w:eastAsia="en-IN"/>
          </w:rPr>
          <w:t>Postman</w:t>
        </w:r>
      </w:hyperlink>
    </w:p>
    <w:p w:rsidR="00E41505" w:rsidRPr="00E41505" w:rsidRDefault="00E41505" w:rsidP="00E41505">
      <w:pPr>
        <w:numPr>
          <w:ilvl w:val="0"/>
          <w:numId w:val="13"/>
        </w:numPr>
        <w:spacing w:before="120"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Add the request information as given below and click the </w:t>
      </w:r>
      <w:r w:rsidRPr="00E41505">
        <w:rPr>
          <w:rFonts w:ascii="Helvetica" w:eastAsia="Times New Roman" w:hAnsi="Helvetica" w:cs="Times New Roman"/>
          <w:b/>
          <w:bCs/>
          <w:sz w:val="24"/>
          <w:szCs w:val="24"/>
          <w:lang w:eastAsia="en-IN"/>
        </w:rPr>
        <w:t>Send</w:t>
      </w:r>
      <w:r w:rsidRPr="00E41505">
        <w:rPr>
          <w:rFonts w:ascii="Helvetica" w:eastAsia="Times New Roman" w:hAnsi="Helvetica" w:cs="Times New Roman"/>
          <w:sz w:val="24"/>
          <w:szCs w:val="24"/>
          <w:lang w:eastAsia="en-IN"/>
        </w:rPr>
        <w:t> button.</w:t>
      </w:r>
    </w:p>
    <w:tbl>
      <w:tblPr>
        <w:tblW w:w="7169" w:type="dxa"/>
        <w:tblCellSpacing w:w="15" w:type="dxa"/>
        <w:tblInd w:w="450" w:type="dxa"/>
        <w:tblCellMar>
          <w:top w:w="15" w:type="dxa"/>
          <w:left w:w="15" w:type="dxa"/>
          <w:bottom w:w="15" w:type="dxa"/>
          <w:right w:w="15" w:type="dxa"/>
        </w:tblCellMar>
        <w:tblLook w:val="04A0" w:firstRow="1" w:lastRow="0" w:firstColumn="1" w:lastColumn="0" w:noHBand="0" w:noVBand="1"/>
      </w:tblPr>
      <w:tblGrid>
        <w:gridCol w:w="993"/>
        <w:gridCol w:w="6176"/>
      </w:tblGrid>
      <w:tr w:rsidR="00E41505" w:rsidRPr="00E41505" w:rsidTr="00E41505">
        <w:trPr>
          <w:tblCellSpacing w:w="15" w:type="dxa"/>
        </w:trPr>
        <w:tc>
          <w:tcPr>
            <w:tcW w:w="0" w:type="auto"/>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Method</w:t>
            </w:r>
          </w:p>
        </w:tc>
        <w:tc>
          <w:tcPr>
            <w:tcW w:w="0" w:type="auto"/>
            <w:tcBorders>
              <w:top w:val="nil"/>
            </w:tcBorders>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GET</w:t>
            </w:r>
          </w:p>
        </w:tc>
      </w:tr>
      <w:tr w:rsidR="00E41505" w:rsidRPr="00E41505" w:rsidTr="00E41505">
        <w:trPr>
          <w:tblCellSpacing w:w="15" w:type="dxa"/>
        </w:trPr>
        <w:tc>
          <w:tcPr>
            <w:tcW w:w="0" w:type="auto"/>
            <w:shd w:val="clear" w:color="auto" w:fill="E8E8E8"/>
            <w:hideMark/>
          </w:tcPr>
          <w:p w:rsidR="00E41505" w:rsidRPr="00E41505" w:rsidRDefault="00E41505" w:rsidP="00E41505">
            <w:pPr>
              <w:spacing w:after="0" w:line="240" w:lineRule="auto"/>
              <w:rPr>
                <w:rFonts w:ascii="Times New Roman" w:eastAsia="Times New Roman" w:hAnsi="Times New Roman" w:cs="Times New Roman"/>
                <w:color w:val="4D4D4D"/>
                <w:sz w:val="24"/>
                <w:szCs w:val="24"/>
                <w:lang w:eastAsia="en-IN"/>
              </w:rPr>
            </w:pPr>
            <w:r w:rsidRPr="00E41505">
              <w:rPr>
                <w:rFonts w:ascii="Times New Roman" w:eastAsia="Times New Roman" w:hAnsi="Times New Roman" w:cs="Times New Roman"/>
                <w:color w:val="4D4D4D"/>
                <w:sz w:val="24"/>
                <w:szCs w:val="24"/>
                <w:lang w:eastAsia="en-IN"/>
              </w:rPr>
              <w:t>URL</w:t>
            </w:r>
          </w:p>
        </w:tc>
        <w:tc>
          <w:tcPr>
            <w:tcW w:w="0" w:type="auto"/>
            <w:hideMark/>
          </w:tcPr>
          <w:p w:rsidR="00E41505" w:rsidRPr="00E41505" w:rsidRDefault="00E41505" w:rsidP="00E41505">
            <w:pPr>
              <w:spacing w:after="0" w:line="240" w:lineRule="auto"/>
              <w:rPr>
                <w:rFonts w:ascii="Times New Roman" w:eastAsia="Times New Roman" w:hAnsi="Times New Roman" w:cs="Times New Roman"/>
                <w:sz w:val="24"/>
                <w:szCs w:val="24"/>
                <w:lang w:eastAsia="en-IN"/>
              </w:rPr>
            </w:pPr>
            <w:r w:rsidRPr="00E41505">
              <w:rPr>
                <w:rFonts w:ascii="Courier New" w:eastAsia="Times New Roman" w:hAnsi="Courier New" w:cs="Courier New"/>
                <w:color w:val="37474F"/>
                <w:sz w:val="16"/>
                <w:szCs w:val="16"/>
                <w:lang w:eastAsia="en-IN"/>
              </w:rPr>
              <w:t>http://localhost:8290/healthcare/querydoctor/surgery</w:t>
            </w:r>
            <w:r w:rsidRPr="00E41505">
              <w:rPr>
                <w:rFonts w:ascii="Times New Roman" w:eastAsia="Times New Roman" w:hAnsi="Times New Roman" w:cs="Times New Roman"/>
                <w:sz w:val="24"/>
                <w:szCs w:val="24"/>
                <w:lang w:eastAsia="en-IN"/>
              </w:rPr>
              <w:br/>
            </w:r>
          </w:p>
        </w:tc>
      </w:tr>
    </w:tbl>
    <w:p w:rsidR="00843597" w:rsidRDefault="00843597" w:rsidP="00843597">
      <w:pPr>
        <w:spacing w:before="120" w:after="120" w:line="240" w:lineRule="auto"/>
        <w:rPr>
          <w:rFonts w:ascii="Helvetica" w:eastAsia="Times New Roman" w:hAnsi="Helvetica" w:cs="Times New Roman"/>
          <w:sz w:val="24"/>
          <w:szCs w:val="24"/>
          <w:lang w:eastAsia="en-IN"/>
        </w:rPr>
      </w:pPr>
    </w:p>
    <w:p w:rsidR="00E41505" w:rsidRPr="00E41505" w:rsidRDefault="00E41505" w:rsidP="00843597">
      <w:pPr>
        <w:spacing w:before="120" w:after="12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If you want to send the client request from your terminal:</w:t>
      </w:r>
    </w:p>
    <w:p w:rsidR="00E41505" w:rsidRPr="00E41505" w:rsidRDefault="00E41505" w:rsidP="00E41505">
      <w:pPr>
        <w:numPr>
          <w:ilvl w:val="0"/>
          <w:numId w:val="14"/>
        </w:numPr>
        <w:spacing w:before="100" w:beforeAutospacing="1" w:after="12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Install and set up </w:t>
      </w:r>
      <w:proofErr w:type="spellStart"/>
      <w:r w:rsidRPr="00E41505">
        <w:rPr>
          <w:rFonts w:ascii="Helvetica" w:eastAsia="Times New Roman" w:hAnsi="Helvetica" w:cs="Times New Roman"/>
          <w:sz w:val="24"/>
          <w:szCs w:val="24"/>
          <w:lang w:eastAsia="en-IN"/>
        </w:rPr>
        <w:fldChar w:fldCharType="begin"/>
      </w:r>
      <w:r w:rsidRPr="00E41505">
        <w:rPr>
          <w:rFonts w:ascii="Helvetica" w:eastAsia="Times New Roman" w:hAnsi="Helvetica" w:cs="Times New Roman"/>
          <w:sz w:val="24"/>
          <w:szCs w:val="24"/>
          <w:lang w:eastAsia="en-IN"/>
        </w:rPr>
        <w:instrText xml:space="preserve"> HYPERLINK "https://curl.haxx.se/" \t "_blank" </w:instrText>
      </w:r>
      <w:r w:rsidRPr="00E41505">
        <w:rPr>
          <w:rFonts w:ascii="Helvetica" w:eastAsia="Times New Roman" w:hAnsi="Helvetica" w:cs="Times New Roman"/>
          <w:sz w:val="24"/>
          <w:szCs w:val="24"/>
          <w:lang w:eastAsia="en-IN"/>
        </w:rPr>
        <w:fldChar w:fldCharType="separate"/>
      </w:r>
      <w:r w:rsidRPr="00E41505">
        <w:rPr>
          <w:rFonts w:ascii="Helvetica" w:eastAsia="Times New Roman" w:hAnsi="Helvetica" w:cs="Times New Roman"/>
          <w:color w:val="3F51B5"/>
          <w:sz w:val="24"/>
          <w:szCs w:val="24"/>
          <w:u w:val="single"/>
          <w:lang w:eastAsia="en-IN"/>
        </w:rPr>
        <w:t>cURL</w:t>
      </w:r>
      <w:proofErr w:type="spellEnd"/>
      <w:r w:rsidRPr="00E41505">
        <w:rPr>
          <w:rFonts w:ascii="Helvetica" w:eastAsia="Times New Roman" w:hAnsi="Helvetica" w:cs="Times New Roman"/>
          <w:sz w:val="24"/>
          <w:szCs w:val="24"/>
          <w:lang w:eastAsia="en-IN"/>
        </w:rPr>
        <w:fldChar w:fldCharType="end"/>
      </w:r>
      <w:r w:rsidRPr="00E41505">
        <w:rPr>
          <w:rFonts w:ascii="Helvetica" w:eastAsia="Times New Roman" w:hAnsi="Helvetica" w:cs="Times New Roman"/>
          <w:sz w:val="24"/>
          <w:szCs w:val="24"/>
          <w:lang w:eastAsia="en-IN"/>
        </w:rPr>
        <w:t> as your REST client.</w:t>
      </w:r>
    </w:p>
    <w:p w:rsidR="00E41505" w:rsidRPr="00E41505" w:rsidRDefault="00E41505" w:rsidP="00E41505">
      <w:pPr>
        <w:numPr>
          <w:ilvl w:val="0"/>
          <w:numId w:val="14"/>
        </w:numPr>
        <w:spacing w:before="100" w:beforeAutospacing="1" w:after="0" w:line="240" w:lineRule="auto"/>
        <w:ind w:left="450"/>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Execute the following command.</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proofErr w:type="gramStart"/>
      <w:r w:rsidRPr="00E41505">
        <w:rPr>
          <w:rFonts w:ascii="Courier New" w:eastAsia="Times New Roman" w:hAnsi="Courier New" w:cs="Courier New"/>
          <w:color w:val="37474F"/>
          <w:sz w:val="20"/>
          <w:szCs w:val="20"/>
          <w:lang w:eastAsia="en-IN"/>
        </w:rPr>
        <w:t>curl</w:t>
      </w:r>
      <w:proofErr w:type="gramEnd"/>
      <w:r w:rsidRPr="00E41505">
        <w:rPr>
          <w:rFonts w:ascii="Courier New" w:eastAsia="Times New Roman" w:hAnsi="Courier New" w:cs="Courier New"/>
          <w:color w:val="37474F"/>
          <w:sz w:val="20"/>
          <w:szCs w:val="20"/>
          <w:lang w:eastAsia="en-IN"/>
        </w:rPr>
        <w:t xml:space="preserve"> -v http://localhost:8290/healthcare/querydoctor/surgery</w:t>
      </w:r>
    </w:p>
    <w:p w:rsidR="00843597" w:rsidRDefault="00843597"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p>
    <w:p w:rsidR="00843597" w:rsidRDefault="00843597"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p>
    <w:p w:rsidR="00E41505" w:rsidRPr="00E41505" w:rsidRDefault="00E41505" w:rsidP="00E41505">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proofErr w:type="spellStart"/>
      <w:r w:rsidRPr="00E41505">
        <w:rPr>
          <w:rFonts w:ascii="Helvetica" w:eastAsia="Times New Roman" w:hAnsi="Helvetica" w:cs="Times New Roman"/>
          <w:b/>
          <w:bCs/>
          <w:spacing w:val="-2"/>
          <w:sz w:val="24"/>
          <w:szCs w:val="24"/>
          <w:lang w:eastAsia="en-IN"/>
        </w:rPr>
        <w:lastRenderedPageBreak/>
        <w:t>Analyze</w:t>
      </w:r>
      <w:proofErr w:type="spellEnd"/>
      <w:r w:rsidRPr="00E41505">
        <w:rPr>
          <w:rFonts w:ascii="Helvetica" w:eastAsia="Times New Roman" w:hAnsi="Helvetica" w:cs="Times New Roman"/>
          <w:b/>
          <w:bCs/>
          <w:spacing w:val="-2"/>
          <w:sz w:val="24"/>
          <w:szCs w:val="24"/>
          <w:lang w:eastAsia="en-IN"/>
        </w:rPr>
        <w:t xml:space="preserve"> the response</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You will see the response message from the </w:t>
      </w:r>
      <w:proofErr w:type="spellStart"/>
      <w:r w:rsidRPr="00E41505">
        <w:rPr>
          <w:rFonts w:ascii="Helvetica" w:eastAsia="Times New Roman" w:hAnsi="Helvetica" w:cs="Times New Roman"/>
          <w:sz w:val="24"/>
          <w:szCs w:val="24"/>
          <w:lang w:eastAsia="en-IN"/>
        </w:rPr>
        <w:t>HealthcareService</w:t>
      </w:r>
      <w:proofErr w:type="spellEnd"/>
      <w:r w:rsidRPr="00E41505">
        <w:rPr>
          <w:rFonts w:ascii="Helvetica" w:eastAsia="Times New Roman" w:hAnsi="Helvetica" w:cs="Times New Roman"/>
          <w:sz w:val="24"/>
          <w:szCs w:val="24"/>
          <w:lang w:eastAsia="en-IN"/>
        </w:rPr>
        <w:t xml:space="preserve"> with a list of available doctors and the relevant details.</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{"name":</w:t>
      </w:r>
      <w:r w:rsidRPr="00E41505">
        <w:rPr>
          <w:rFonts w:ascii="Courier New" w:eastAsia="Times New Roman" w:hAnsi="Courier New" w:cs="Courier New"/>
          <w:color w:val="FF7043"/>
          <w:sz w:val="20"/>
          <w:szCs w:val="20"/>
          <w:lang w:eastAsia="en-IN"/>
        </w:rPr>
        <w:t>"</w:t>
      </w:r>
      <w:proofErr w:type="spellStart"/>
      <w:r w:rsidRPr="00E41505">
        <w:rPr>
          <w:rFonts w:ascii="Courier New" w:eastAsia="Times New Roman" w:hAnsi="Courier New" w:cs="Courier New"/>
          <w:color w:val="FF7043"/>
          <w:sz w:val="20"/>
          <w:szCs w:val="20"/>
          <w:lang w:eastAsia="en-IN"/>
        </w:rPr>
        <w:t>thomas</w:t>
      </w:r>
      <w:proofErr w:type="spellEnd"/>
      <w:r w:rsidRPr="00E41505">
        <w:rPr>
          <w:rFonts w:ascii="Courier New" w:eastAsia="Times New Roman" w:hAnsi="Courier New" w:cs="Courier New"/>
          <w:color w:val="FF7043"/>
          <w:sz w:val="20"/>
          <w:szCs w:val="20"/>
          <w:lang w:eastAsia="en-IN"/>
        </w:rPr>
        <w:t xml:space="preserve"> </w:t>
      </w:r>
      <w:proofErr w:type="spellStart"/>
      <w:r w:rsidRPr="00E41505">
        <w:rPr>
          <w:rFonts w:ascii="Courier New" w:eastAsia="Times New Roman" w:hAnsi="Courier New" w:cs="Courier New"/>
          <w:color w:val="FF7043"/>
          <w:sz w:val="20"/>
          <w:szCs w:val="20"/>
          <w:lang w:eastAsia="en-IN"/>
        </w:rPr>
        <w:t>collins</w:t>
      </w:r>
      <w:proofErr w:type="spellEnd"/>
      <w:r w:rsidRPr="00E41505">
        <w:rPr>
          <w:rFonts w:ascii="Courier New" w:eastAsia="Times New Roman" w:hAnsi="Courier New" w:cs="Courier New"/>
          <w:color w:val="FF7043"/>
          <w:sz w:val="20"/>
          <w:szCs w:val="20"/>
          <w:lang w:eastAsia="en-IN"/>
        </w:rPr>
        <w: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w:t>
      </w:r>
      <w:proofErr w:type="spellStart"/>
      <w:proofErr w:type="gramStart"/>
      <w:r w:rsidRPr="00E41505">
        <w:rPr>
          <w:rFonts w:ascii="Courier New" w:eastAsia="Times New Roman" w:hAnsi="Courier New" w:cs="Courier New"/>
          <w:color w:val="37474F"/>
          <w:sz w:val="20"/>
          <w:szCs w:val="20"/>
          <w:lang w:eastAsia="en-IN"/>
        </w:rPr>
        <w:t>hospital</w:t>
      </w:r>
      <w:proofErr w:type="gramEnd"/>
      <w:r w:rsidRPr="00E41505">
        <w:rPr>
          <w:rFonts w:ascii="Courier New" w:eastAsia="Times New Roman" w:hAnsi="Courier New" w:cs="Courier New"/>
          <w:color w:val="37474F"/>
          <w:sz w:val="20"/>
          <w:szCs w:val="20"/>
          <w:lang w:eastAsia="en-IN"/>
        </w:rPr>
        <w:t>":</w:t>
      </w:r>
      <w:r w:rsidRPr="00E41505">
        <w:rPr>
          <w:rFonts w:ascii="Courier New" w:eastAsia="Times New Roman" w:hAnsi="Courier New" w:cs="Courier New"/>
          <w:color w:val="FF7043"/>
          <w:sz w:val="20"/>
          <w:szCs w:val="20"/>
          <w:lang w:eastAsia="en-IN"/>
        </w:rPr>
        <w:t>"grand</w:t>
      </w:r>
      <w:proofErr w:type="spellEnd"/>
      <w:r w:rsidRPr="00E41505">
        <w:rPr>
          <w:rFonts w:ascii="Courier New" w:eastAsia="Times New Roman" w:hAnsi="Courier New" w:cs="Courier New"/>
          <w:color w:val="FF7043"/>
          <w:sz w:val="20"/>
          <w:szCs w:val="20"/>
          <w:lang w:eastAsia="en-IN"/>
        </w:rPr>
        <w:t xml:space="preserve"> oak community hospital"</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w:t>
      </w:r>
      <w:proofErr w:type="spellStart"/>
      <w:proofErr w:type="gramStart"/>
      <w:r w:rsidRPr="00E41505">
        <w:rPr>
          <w:rFonts w:ascii="Courier New" w:eastAsia="Times New Roman" w:hAnsi="Courier New" w:cs="Courier New"/>
          <w:color w:val="37474F"/>
          <w:sz w:val="20"/>
          <w:szCs w:val="20"/>
          <w:lang w:eastAsia="en-IN"/>
        </w:rPr>
        <w:t>category</w:t>
      </w:r>
      <w:proofErr w:type="gramEnd"/>
      <w:r w:rsidRPr="00E41505">
        <w:rPr>
          <w:rFonts w:ascii="Courier New" w:eastAsia="Times New Roman" w:hAnsi="Courier New" w:cs="Courier New"/>
          <w:color w:val="37474F"/>
          <w:sz w:val="20"/>
          <w:szCs w:val="20"/>
          <w:lang w:eastAsia="en-IN"/>
        </w:rPr>
        <w:t>":</w:t>
      </w:r>
      <w:r w:rsidRPr="00E41505">
        <w:rPr>
          <w:rFonts w:ascii="Courier New" w:eastAsia="Times New Roman" w:hAnsi="Courier New" w:cs="Courier New"/>
          <w:color w:val="FF7043"/>
          <w:sz w:val="20"/>
          <w:szCs w:val="20"/>
          <w:lang w:eastAsia="en-IN"/>
        </w:rPr>
        <w:t>"surgery</w:t>
      </w:r>
      <w:proofErr w:type="spellEnd"/>
      <w:r w:rsidRPr="00E41505">
        <w:rPr>
          <w:rFonts w:ascii="Courier New" w:eastAsia="Times New Roman" w:hAnsi="Courier New" w:cs="Courier New"/>
          <w:color w:val="FF7043"/>
          <w:sz w:val="20"/>
          <w:szCs w:val="20"/>
          <w:lang w:eastAsia="en-IN"/>
        </w:rPr>
        <w: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w:t>
      </w:r>
      <w:proofErr w:type="gramStart"/>
      <w:r w:rsidRPr="00E41505">
        <w:rPr>
          <w:rFonts w:ascii="Courier New" w:eastAsia="Times New Roman" w:hAnsi="Courier New" w:cs="Courier New"/>
          <w:color w:val="37474F"/>
          <w:sz w:val="20"/>
          <w:szCs w:val="20"/>
          <w:lang w:eastAsia="en-IN"/>
        </w:rPr>
        <w:t>availability</w:t>
      </w:r>
      <w:proofErr w:type="gramEnd"/>
      <w:r w:rsidRPr="00E41505">
        <w:rPr>
          <w:rFonts w:ascii="Courier New" w:eastAsia="Times New Roman" w:hAnsi="Courier New" w:cs="Courier New"/>
          <w:color w:val="37474F"/>
          <w:sz w:val="20"/>
          <w:szCs w:val="20"/>
          <w:lang w:eastAsia="en-IN"/>
        </w:rPr>
        <w:t>":</w:t>
      </w:r>
      <w:r w:rsidRPr="00E41505">
        <w:rPr>
          <w:rFonts w:ascii="Courier New" w:eastAsia="Times New Roman" w:hAnsi="Courier New" w:cs="Courier New"/>
          <w:color w:val="FF7043"/>
          <w:sz w:val="20"/>
          <w:szCs w:val="20"/>
          <w:lang w:eastAsia="en-IN"/>
        </w:rPr>
        <w:t xml:space="preserve">"9.00 </w:t>
      </w:r>
      <w:proofErr w:type="spellStart"/>
      <w:r w:rsidRPr="00E41505">
        <w:rPr>
          <w:rFonts w:ascii="Courier New" w:eastAsia="Times New Roman" w:hAnsi="Courier New" w:cs="Courier New"/>
          <w:color w:val="FF7043"/>
          <w:sz w:val="20"/>
          <w:szCs w:val="20"/>
          <w:lang w:eastAsia="en-IN"/>
        </w:rPr>
        <w:t>a.m</w:t>
      </w:r>
      <w:proofErr w:type="spellEnd"/>
      <w:r w:rsidRPr="00E41505">
        <w:rPr>
          <w:rFonts w:ascii="Courier New" w:eastAsia="Times New Roman" w:hAnsi="Courier New" w:cs="Courier New"/>
          <w:color w:val="FF7043"/>
          <w:sz w:val="20"/>
          <w:szCs w:val="20"/>
          <w:lang w:eastAsia="en-IN"/>
        </w:rPr>
        <w:t xml:space="preserve"> - 11.00 </w:t>
      </w:r>
      <w:proofErr w:type="spellStart"/>
      <w:r w:rsidRPr="00E41505">
        <w:rPr>
          <w:rFonts w:ascii="Courier New" w:eastAsia="Times New Roman" w:hAnsi="Courier New" w:cs="Courier New"/>
          <w:color w:val="FF7043"/>
          <w:sz w:val="20"/>
          <w:szCs w:val="20"/>
          <w:lang w:eastAsia="en-IN"/>
        </w:rPr>
        <w:t>a.m</w:t>
      </w:r>
      <w:proofErr w:type="spellEnd"/>
      <w:r w:rsidRPr="00E41505">
        <w:rPr>
          <w:rFonts w:ascii="Courier New" w:eastAsia="Times New Roman" w:hAnsi="Courier New" w:cs="Courier New"/>
          <w:color w:val="FF7043"/>
          <w:sz w:val="20"/>
          <w:szCs w:val="20"/>
          <w:lang w:eastAsia="en-IN"/>
        </w:rPr>
        <w: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"fee":</w:t>
      </w:r>
      <w:r w:rsidRPr="00E41505">
        <w:rPr>
          <w:rFonts w:ascii="Courier New" w:eastAsia="Times New Roman" w:hAnsi="Courier New" w:cs="Courier New"/>
          <w:color w:val="FF7043"/>
          <w:sz w:val="20"/>
          <w:szCs w:val="20"/>
          <w:lang w:eastAsia="en-IN"/>
        </w:rPr>
        <w:t>7000.0</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{"name":</w:t>
      </w:r>
      <w:r w:rsidRPr="00E41505">
        <w:rPr>
          <w:rFonts w:ascii="Courier New" w:eastAsia="Times New Roman" w:hAnsi="Courier New" w:cs="Courier New"/>
          <w:color w:val="FF7043"/>
          <w:sz w:val="20"/>
          <w:szCs w:val="20"/>
          <w:lang w:eastAsia="en-IN"/>
        </w:rPr>
        <w:t>"</w:t>
      </w:r>
      <w:proofErr w:type="spellStart"/>
      <w:r w:rsidRPr="00E41505">
        <w:rPr>
          <w:rFonts w:ascii="Courier New" w:eastAsia="Times New Roman" w:hAnsi="Courier New" w:cs="Courier New"/>
          <w:color w:val="FF7043"/>
          <w:sz w:val="20"/>
          <w:szCs w:val="20"/>
          <w:lang w:eastAsia="en-IN"/>
        </w:rPr>
        <w:t>anne</w:t>
      </w:r>
      <w:proofErr w:type="spellEnd"/>
      <w:r w:rsidRPr="00E41505">
        <w:rPr>
          <w:rFonts w:ascii="Courier New" w:eastAsia="Times New Roman" w:hAnsi="Courier New" w:cs="Courier New"/>
          <w:color w:val="FF7043"/>
          <w:sz w:val="20"/>
          <w:szCs w:val="20"/>
          <w:lang w:eastAsia="en-IN"/>
        </w:rPr>
        <w:t xml:space="preserve"> clement"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w:t>
      </w:r>
      <w:proofErr w:type="spellStart"/>
      <w:proofErr w:type="gramStart"/>
      <w:r w:rsidRPr="00E41505">
        <w:rPr>
          <w:rFonts w:ascii="Courier New" w:eastAsia="Times New Roman" w:hAnsi="Courier New" w:cs="Courier New"/>
          <w:color w:val="37474F"/>
          <w:sz w:val="20"/>
          <w:szCs w:val="20"/>
          <w:lang w:eastAsia="en-IN"/>
        </w:rPr>
        <w:t>hospital</w:t>
      </w:r>
      <w:proofErr w:type="gramEnd"/>
      <w:r w:rsidRPr="00E41505">
        <w:rPr>
          <w:rFonts w:ascii="Courier New" w:eastAsia="Times New Roman" w:hAnsi="Courier New" w:cs="Courier New"/>
          <w:color w:val="37474F"/>
          <w:sz w:val="20"/>
          <w:szCs w:val="20"/>
          <w:lang w:eastAsia="en-IN"/>
        </w:rPr>
        <w:t>":</w:t>
      </w:r>
      <w:r w:rsidRPr="00E41505">
        <w:rPr>
          <w:rFonts w:ascii="Courier New" w:eastAsia="Times New Roman" w:hAnsi="Courier New" w:cs="Courier New"/>
          <w:color w:val="FF7043"/>
          <w:sz w:val="20"/>
          <w:szCs w:val="20"/>
          <w:lang w:eastAsia="en-IN"/>
        </w:rPr>
        <w:t>"clemency</w:t>
      </w:r>
      <w:proofErr w:type="spellEnd"/>
      <w:r w:rsidRPr="00E41505">
        <w:rPr>
          <w:rFonts w:ascii="Courier New" w:eastAsia="Times New Roman" w:hAnsi="Courier New" w:cs="Courier New"/>
          <w:color w:val="FF7043"/>
          <w:sz w:val="20"/>
          <w:szCs w:val="20"/>
          <w:lang w:eastAsia="en-IN"/>
        </w:rPr>
        <w:t xml:space="preserve"> medical </w:t>
      </w:r>
      <w:proofErr w:type="spellStart"/>
      <w:r w:rsidRPr="00E41505">
        <w:rPr>
          <w:rFonts w:ascii="Courier New" w:eastAsia="Times New Roman" w:hAnsi="Courier New" w:cs="Courier New"/>
          <w:color w:val="FF7043"/>
          <w:sz w:val="20"/>
          <w:szCs w:val="20"/>
          <w:lang w:eastAsia="en-IN"/>
        </w:rPr>
        <w:t>center</w:t>
      </w:r>
      <w:proofErr w:type="spellEnd"/>
      <w:r w:rsidRPr="00E41505">
        <w:rPr>
          <w:rFonts w:ascii="Courier New" w:eastAsia="Times New Roman" w:hAnsi="Courier New" w:cs="Courier New"/>
          <w:color w:val="FF7043"/>
          <w:sz w:val="20"/>
          <w:szCs w:val="20"/>
          <w:lang w:eastAsia="en-IN"/>
        </w:rPr>
        <w: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w:t>
      </w:r>
      <w:proofErr w:type="spellStart"/>
      <w:proofErr w:type="gramStart"/>
      <w:r w:rsidRPr="00E41505">
        <w:rPr>
          <w:rFonts w:ascii="Courier New" w:eastAsia="Times New Roman" w:hAnsi="Courier New" w:cs="Courier New"/>
          <w:color w:val="37474F"/>
          <w:sz w:val="20"/>
          <w:szCs w:val="20"/>
          <w:lang w:eastAsia="en-IN"/>
        </w:rPr>
        <w:t>category</w:t>
      </w:r>
      <w:proofErr w:type="gramEnd"/>
      <w:r w:rsidRPr="00E41505">
        <w:rPr>
          <w:rFonts w:ascii="Courier New" w:eastAsia="Times New Roman" w:hAnsi="Courier New" w:cs="Courier New"/>
          <w:color w:val="37474F"/>
          <w:sz w:val="20"/>
          <w:szCs w:val="20"/>
          <w:lang w:eastAsia="en-IN"/>
        </w:rPr>
        <w:t>":</w:t>
      </w:r>
      <w:r w:rsidRPr="00E41505">
        <w:rPr>
          <w:rFonts w:ascii="Courier New" w:eastAsia="Times New Roman" w:hAnsi="Courier New" w:cs="Courier New"/>
          <w:color w:val="FF7043"/>
          <w:sz w:val="20"/>
          <w:szCs w:val="20"/>
          <w:lang w:eastAsia="en-IN"/>
        </w:rPr>
        <w:t>"surgery</w:t>
      </w:r>
      <w:proofErr w:type="spellEnd"/>
      <w:r w:rsidRPr="00E41505">
        <w:rPr>
          <w:rFonts w:ascii="Courier New" w:eastAsia="Times New Roman" w:hAnsi="Courier New" w:cs="Courier New"/>
          <w:color w:val="FF7043"/>
          <w:sz w:val="20"/>
          <w:szCs w:val="20"/>
          <w:lang w:eastAsia="en-IN"/>
        </w:rPr>
        <w: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w:t>
      </w:r>
      <w:proofErr w:type="gramStart"/>
      <w:r w:rsidRPr="00E41505">
        <w:rPr>
          <w:rFonts w:ascii="Courier New" w:eastAsia="Times New Roman" w:hAnsi="Courier New" w:cs="Courier New"/>
          <w:color w:val="37474F"/>
          <w:sz w:val="20"/>
          <w:szCs w:val="20"/>
          <w:lang w:eastAsia="en-IN"/>
        </w:rPr>
        <w:t>availability</w:t>
      </w:r>
      <w:proofErr w:type="gramEnd"/>
      <w:r w:rsidRPr="00E41505">
        <w:rPr>
          <w:rFonts w:ascii="Courier New" w:eastAsia="Times New Roman" w:hAnsi="Courier New" w:cs="Courier New"/>
          <w:color w:val="37474F"/>
          <w:sz w:val="20"/>
          <w:szCs w:val="20"/>
          <w:lang w:eastAsia="en-IN"/>
        </w:rPr>
        <w:t>":</w:t>
      </w:r>
      <w:r w:rsidRPr="00E41505">
        <w:rPr>
          <w:rFonts w:ascii="Courier New" w:eastAsia="Times New Roman" w:hAnsi="Courier New" w:cs="Courier New"/>
          <w:color w:val="FF7043"/>
          <w:sz w:val="20"/>
          <w:szCs w:val="20"/>
          <w:lang w:eastAsia="en-IN"/>
        </w:rPr>
        <w:t xml:space="preserve">"8.00 </w:t>
      </w:r>
      <w:proofErr w:type="spellStart"/>
      <w:r w:rsidRPr="00E41505">
        <w:rPr>
          <w:rFonts w:ascii="Courier New" w:eastAsia="Times New Roman" w:hAnsi="Courier New" w:cs="Courier New"/>
          <w:color w:val="FF7043"/>
          <w:sz w:val="20"/>
          <w:szCs w:val="20"/>
          <w:lang w:eastAsia="en-IN"/>
        </w:rPr>
        <w:t>a.m</w:t>
      </w:r>
      <w:proofErr w:type="spellEnd"/>
      <w:r w:rsidRPr="00E41505">
        <w:rPr>
          <w:rFonts w:ascii="Courier New" w:eastAsia="Times New Roman" w:hAnsi="Courier New" w:cs="Courier New"/>
          <w:color w:val="FF7043"/>
          <w:sz w:val="20"/>
          <w:szCs w:val="20"/>
          <w:lang w:eastAsia="en-IN"/>
        </w:rPr>
        <w:t xml:space="preserve"> - 10.00 </w:t>
      </w:r>
      <w:proofErr w:type="spellStart"/>
      <w:r w:rsidRPr="00E41505">
        <w:rPr>
          <w:rFonts w:ascii="Courier New" w:eastAsia="Times New Roman" w:hAnsi="Courier New" w:cs="Courier New"/>
          <w:color w:val="FF7043"/>
          <w:sz w:val="20"/>
          <w:szCs w:val="20"/>
          <w:lang w:eastAsia="en-IN"/>
        </w:rPr>
        <w:t>a.m</w:t>
      </w:r>
      <w:proofErr w:type="spellEnd"/>
      <w:r w:rsidRPr="00E41505">
        <w:rPr>
          <w:rFonts w:ascii="Courier New" w:eastAsia="Times New Roman" w:hAnsi="Courier New" w:cs="Courier New"/>
          <w:color w:val="FF7043"/>
          <w:sz w:val="20"/>
          <w:szCs w:val="20"/>
          <w:lang w:eastAsia="en-IN"/>
        </w:rPr>
        <w: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"fee":</w:t>
      </w:r>
      <w:r w:rsidRPr="00E41505">
        <w:rPr>
          <w:rFonts w:ascii="Courier New" w:eastAsia="Times New Roman" w:hAnsi="Courier New" w:cs="Courier New"/>
          <w:color w:val="FF7043"/>
          <w:sz w:val="20"/>
          <w:szCs w:val="20"/>
          <w:lang w:eastAsia="en-IN"/>
        </w:rPr>
        <w:t>12000.0</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{"name":</w:t>
      </w:r>
      <w:r w:rsidRPr="00E41505">
        <w:rPr>
          <w:rFonts w:ascii="Courier New" w:eastAsia="Times New Roman" w:hAnsi="Courier New" w:cs="Courier New"/>
          <w:color w:val="FF7043"/>
          <w:sz w:val="20"/>
          <w:szCs w:val="20"/>
          <w:lang w:eastAsia="en-IN"/>
        </w:rPr>
        <w:t>"</w:t>
      </w:r>
      <w:proofErr w:type="spellStart"/>
      <w:r w:rsidRPr="00E41505">
        <w:rPr>
          <w:rFonts w:ascii="Courier New" w:eastAsia="Times New Roman" w:hAnsi="Courier New" w:cs="Courier New"/>
          <w:color w:val="FF7043"/>
          <w:sz w:val="20"/>
          <w:szCs w:val="20"/>
          <w:lang w:eastAsia="en-IN"/>
        </w:rPr>
        <w:t>seth</w:t>
      </w:r>
      <w:proofErr w:type="spellEnd"/>
      <w:r w:rsidRPr="00E41505">
        <w:rPr>
          <w:rFonts w:ascii="Courier New" w:eastAsia="Times New Roman" w:hAnsi="Courier New" w:cs="Courier New"/>
          <w:color w:val="FF7043"/>
          <w:sz w:val="20"/>
          <w:szCs w:val="20"/>
          <w:lang w:eastAsia="en-IN"/>
        </w:rPr>
        <w:t xml:space="preserve"> </w:t>
      </w:r>
      <w:proofErr w:type="spellStart"/>
      <w:r w:rsidRPr="00E41505">
        <w:rPr>
          <w:rFonts w:ascii="Courier New" w:eastAsia="Times New Roman" w:hAnsi="Courier New" w:cs="Courier New"/>
          <w:color w:val="FF7043"/>
          <w:sz w:val="20"/>
          <w:szCs w:val="20"/>
          <w:lang w:eastAsia="en-IN"/>
        </w:rPr>
        <w:t>mears</w:t>
      </w:r>
      <w:proofErr w:type="spellEnd"/>
      <w:r w:rsidRPr="00E41505">
        <w:rPr>
          <w:rFonts w:ascii="Courier New" w:eastAsia="Times New Roman" w:hAnsi="Courier New" w:cs="Courier New"/>
          <w:color w:val="FF7043"/>
          <w:sz w:val="20"/>
          <w:szCs w:val="20"/>
          <w:lang w:eastAsia="en-IN"/>
        </w:rPr>
        <w: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w:t>
      </w:r>
      <w:proofErr w:type="spellStart"/>
      <w:proofErr w:type="gramStart"/>
      <w:r w:rsidRPr="00E41505">
        <w:rPr>
          <w:rFonts w:ascii="Courier New" w:eastAsia="Times New Roman" w:hAnsi="Courier New" w:cs="Courier New"/>
          <w:color w:val="37474F"/>
          <w:sz w:val="20"/>
          <w:szCs w:val="20"/>
          <w:lang w:eastAsia="en-IN"/>
        </w:rPr>
        <w:t>hospital</w:t>
      </w:r>
      <w:proofErr w:type="gramEnd"/>
      <w:r w:rsidRPr="00E41505">
        <w:rPr>
          <w:rFonts w:ascii="Courier New" w:eastAsia="Times New Roman" w:hAnsi="Courier New" w:cs="Courier New"/>
          <w:color w:val="37474F"/>
          <w:sz w:val="20"/>
          <w:szCs w:val="20"/>
          <w:lang w:eastAsia="en-IN"/>
        </w:rPr>
        <w:t>":</w:t>
      </w:r>
      <w:r w:rsidRPr="00E41505">
        <w:rPr>
          <w:rFonts w:ascii="Courier New" w:eastAsia="Times New Roman" w:hAnsi="Courier New" w:cs="Courier New"/>
          <w:color w:val="FF7043"/>
          <w:sz w:val="20"/>
          <w:szCs w:val="20"/>
          <w:lang w:eastAsia="en-IN"/>
        </w:rPr>
        <w:t>"pine</w:t>
      </w:r>
      <w:proofErr w:type="spellEnd"/>
      <w:r w:rsidRPr="00E41505">
        <w:rPr>
          <w:rFonts w:ascii="Courier New" w:eastAsia="Times New Roman" w:hAnsi="Courier New" w:cs="Courier New"/>
          <w:color w:val="FF7043"/>
          <w:sz w:val="20"/>
          <w:szCs w:val="20"/>
          <w:lang w:eastAsia="en-IN"/>
        </w:rPr>
        <w:t xml:space="preserve"> valley community hospital"</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w:t>
      </w:r>
      <w:proofErr w:type="spellStart"/>
      <w:proofErr w:type="gramStart"/>
      <w:r w:rsidRPr="00E41505">
        <w:rPr>
          <w:rFonts w:ascii="Courier New" w:eastAsia="Times New Roman" w:hAnsi="Courier New" w:cs="Courier New"/>
          <w:color w:val="37474F"/>
          <w:sz w:val="20"/>
          <w:szCs w:val="20"/>
          <w:lang w:eastAsia="en-IN"/>
        </w:rPr>
        <w:t>category</w:t>
      </w:r>
      <w:proofErr w:type="gramEnd"/>
      <w:r w:rsidRPr="00E41505">
        <w:rPr>
          <w:rFonts w:ascii="Courier New" w:eastAsia="Times New Roman" w:hAnsi="Courier New" w:cs="Courier New"/>
          <w:color w:val="37474F"/>
          <w:sz w:val="20"/>
          <w:szCs w:val="20"/>
          <w:lang w:eastAsia="en-IN"/>
        </w:rPr>
        <w:t>":</w:t>
      </w:r>
      <w:r w:rsidRPr="00E41505">
        <w:rPr>
          <w:rFonts w:ascii="Courier New" w:eastAsia="Times New Roman" w:hAnsi="Courier New" w:cs="Courier New"/>
          <w:color w:val="FF7043"/>
          <w:sz w:val="20"/>
          <w:szCs w:val="20"/>
          <w:lang w:eastAsia="en-IN"/>
        </w:rPr>
        <w:t>"surgery</w:t>
      </w:r>
      <w:proofErr w:type="spellEnd"/>
      <w:r w:rsidRPr="00E41505">
        <w:rPr>
          <w:rFonts w:ascii="Courier New" w:eastAsia="Times New Roman" w:hAnsi="Courier New" w:cs="Courier New"/>
          <w:color w:val="FF7043"/>
          <w:sz w:val="20"/>
          <w:szCs w:val="20"/>
          <w:lang w:eastAsia="en-IN"/>
        </w:rPr>
        <w: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w:t>
      </w:r>
      <w:proofErr w:type="gramStart"/>
      <w:r w:rsidRPr="00E41505">
        <w:rPr>
          <w:rFonts w:ascii="Courier New" w:eastAsia="Times New Roman" w:hAnsi="Courier New" w:cs="Courier New"/>
          <w:color w:val="37474F"/>
          <w:sz w:val="20"/>
          <w:szCs w:val="20"/>
          <w:lang w:eastAsia="en-IN"/>
        </w:rPr>
        <w:t>availability</w:t>
      </w:r>
      <w:proofErr w:type="gramEnd"/>
      <w:r w:rsidRPr="00E41505">
        <w:rPr>
          <w:rFonts w:ascii="Courier New" w:eastAsia="Times New Roman" w:hAnsi="Courier New" w:cs="Courier New"/>
          <w:color w:val="37474F"/>
          <w:sz w:val="20"/>
          <w:szCs w:val="20"/>
          <w:lang w:eastAsia="en-IN"/>
        </w:rPr>
        <w:t>":</w:t>
      </w:r>
      <w:r w:rsidRPr="00E41505">
        <w:rPr>
          <w:rFonts w:ascii="Courier New" w:eastAsia="Times New Roman" w:hAnsi="Courier New" w:cs="Courier New"/>
          <w:color w:val="FF7043"/>
          <w:sz w:val="20"/>
          <w:szCs w:val="20"/>
          <w:lang w:eastAsia="en-IN"/>
        </w:rPr>
        <w:t xml:space="preserve">"3.00 </w:t>
      </w:r>
      <w:proofErr w:type="spellStart"/>
      <w:r w:rsidRPr="00E41505">
        <w:rPr>
          <w:rFonts w:ascii="Courier New" w:eastAsia="Times New Roman" w:hAnsi="Courier New" w:cs="Courier New"/>
          <w:color w:val="FF7043"/>
          <w:sz w:val="20"/>
          <w:szCs w:val="20"/>
          <w:lang w:eastAsia="en-IN"/>
        </w:rPr>
        <w:t>p.m</w:t>
      </w:r>
      <w:proofErr w:type="spellEnd"/>
      <w:r w:rsidRPr="00E41505">
        <w:rPr>
          <w:rFonts w:ascii="Courier New" w:eastAsia="Times New Roman" w:hAnsi="Courier New" w:cs="Courier New"/>
          <w:color w:val="FF7043"/>
          <w:sz w:val="20"/>
          <w:szCs w:val="20"/>
          <w:lang w:eastAsia="en-IN"/>
        </w:rPr>
        <w:t xml:space="preserve"> - 5.00 </w:t>
      </w:r>
      <w:proofErr w:type="spellStart"/>
      <w:r w:rsidRPr="00E41505">
        <w:rPr>
          <w:rFonts w:ascii="Courier New" w:eastAsia="Times New Roman" w:hAnsi="Courier New" w:cs="Courier New"/>
          <w:color w:val="FF7043"/>
          <w:sz w:val="20"/>
          <w:szCs w:val="20"/>
          <w:lang w:eastAsia="en-IN"/>
        </w:rPr>
        <w:t>p.m</w:t>
      </w:r>
      <w:proofErr w:type="spellEnd"/>
      <w:r w:rsidRPr="00E41505">
        <w:rPr>
          <w:rFonts w:ascii="Courier New" w:eastAsia="Times New Roman" w:hAnsi="Courier New" w:cs="Courier New"/>
          <w:color w:val="FF7043"/>
          <w:sz w:val="20"/>
          <w:szCs w:val="20"/>
          <w:lang w:eastAsia="en-IN"/>
        </w:rPr>
        <w:t>"</w:t>
      </w:r>
      <w:r w:rsidRPr="00E41505">
        <w:rPr>
          <w:rFonts w:ascii="Courier New" w:eastAsia="Times New Roman" w:hAnsi="Courier New" w:cs="Courier New"/>
          <w:color w:val="37474F"/>
          <w:sz w:val="20"/>
          <w:szCs w:val="20"/>
          <w:lang w:eastAsia="en-IN"/>
        </w:rPr>
        <w:t>,</w:t>
      </w:r>
    </w:p>
    <w:p w:rsidR="00E41505" w:rsidRP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 xml:space="preserve">   "fee":</w:t>
      </w:r>
      <w:r w:rsidRPr="00E41505">
        <w:rPr>
          <w:rFonts w:ascii="Courier New" w:eastAsia="Times New Roman" w:hAnsi="Courier New" w:cs="Courier New"/>
          <w:color w:val="FF7043"/>
          <w:sz w:val="20"/>
          <w:szCs w:val="20"/>
          <w:lang w:eastAsia="en-IN"/>
        </w:rPr>
        <w:t>8000.0</w:t>
      </w:r>
      <w:r w:rsidRPr="00E41505">
        <w:rPr>
          <w:rFonts w:ascii="Courier New" w:eastAsia="Times New Roman" w:hAnsi="Courier New" w:cs="Courier New"/>
          <w:color w:val="37474F"/>
          <w:sz w:val="20"/>
          <w:szCs w:val="20"/>
          <w:lang w:eastAsia="en-IN"/>
        </w:rPr>
        <w:t>}</w:t>
      </w:r>
    </w:p>
    <w:p w:rsidR="00E41505" w:rsidRDefault="00E41505"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41505">
        <w:rPr>
          <w:rFonts w:ascii="Courier New" w:eastAsia="Times New Roman" w:hAnsi="Courier New" w:cs="Courier New"/>
          <w:color w:val="37474F"/>
          <w:sz w:val="20"/>
          <w:szCs w:val="20"/>
          <w:lang w:eastAsia="en-IN"/>
        </w:rPr>
        <w:t>]</w:t>
      </w:r>
    </w:p>
    <w:p w:rsidR="00843597" w:rsidRPr="00E41505" w:rsidRDefault="00843597" w:rsidP="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
    <w:p w:rsidR="00E41505" w:rsidRPr="00E41505" w:rsidRDefault="00E41505" w:rsidP="00E41505">
      <w:pPr>
        <w:spacing w:after="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Now, check the </w:t>
      </w:r>
      <w:r w:rsidRPr="00E41505">
        <w:rPr>
          <w:rFonts w:ascii="Helvetica" w:eastAsia="Times New Roman" w:hAnsi="Helvetica" w:cs="Times New Roman"/>
          <w:b/>
          <w:bCs/>
          <w:sz w:val="24"/>
          <w:szCs w:val="24"/>
          <w:lang w:eastAsia="en-IN"/>
        </w:rPr>
        <w:t>Console</w:t>
      </w:r>
      <w:r w:rsidRPr="00E41505">
        <w:rPr>
          <w:rFonts w:ascii="Helvetica" w:eastAsia="Times New Roman" w:hAnsi="Helvetica" w:cs="Times New Roman"/>
          <w:sz w:val="24"/>
          <w:szCs w:val="24"/>
          <w:lang w:eastAsia="en-IN"/>
        </w:rPr>
        <w:t> tab of WSO2 Integration Studio and you will see the following message: </w:t>
      </w:r>
      <w:r w:rsidRPr="00E41505">
        <w:rPr>
          <w:rFonts w:ascii="Courier New" w:eastAsia="Times New Roman" w:hAnsi="Courier New" w:cs="Courier New"/>
          <w:color w:val="37474F"/>
          <w:sz w:val="20"/>
          <w:szCs w:val="20"/>
          <w:lang w:eastAsia="en-IN"/>
        </w:rPr>
        <w:t xml:space="preserve">INFO - </w:t>
      </w:r>
      <w:proofErr w:type="spellStart"/>
      <w:r w:rsidRPr="00E41505">
        <w:rPr>
          <w:rFonts w:ascii="Courier New" w:eastAsia="Times New Roman" w:hAnsi="Courier New" w:cs="Courier New"/>
          <w:color w:val="37474F"/>
          <w:sz w:val="20"/>
          <w:szCs w:val="20"/>
          <w:lang w:eastAsia="en-IN"/>
        </w:rPr>
        <w:t>LogMediator</w:t>
      </w:r>
      <w:proofErr w:type="spellEnd"/>
      <w:r w:rsidRPr="00E41505">
        <w:rPr>
          <w:rFonts w:ascii="Courier New" w:eastAsia="Times New Roman" w:hAnsi="Courier New" w:cs="Courier New"/>
          <w:color w:val="37474F"/>
          <w:sz w:val="20"/>
          <w:szCs w:val="20"/>
          <w:lang w:eastAsia="en-IN"/>
        </w:rPr>
        <w:t xml:space="preserve"> message = "Welcome to </w:t>
      </w:r>
      <w:proofErr w:type="spellStart"/>
      <w:r w:rsidRPr="00E41505">
        <w:rPr>
          <w:rFonts w:ascii="Courier New" w:eastAsia="Times New Roman" w:hAnsi="Courier New" w:cs="Courier New"/>
          <w:color w:val="37474F"/>
          <w:sz w:val="20"/>
          <w:szCs w:val="20"/>
          <w:lang w:eastAsia="en-IN"/>
        </w:rPr>
        <w:t>HealthcareService</w:t>
      </w:r>
      <w:proofErr w:type="spellEnd"/>
      <w:r w:rsidRPr="00E41505">
        <w:rPr>
          <w:rFonts w:ascii="Courier New" w:eastAsia="Times New Roman" w:hAnsi="Courier New" w:cs="Courier New"/>
          <w:color w:val="37474F"/>
          <w:sz w:val="20"/>
          <w:szCs w:val="20"/>
          <w:lang w:eastAsia="en-IN"/>
        </w:rPr>
        <w:t>"</w:t>
      </w:r>
    </w:p>
    <w:p w:rsidR="00E41505" w:rsidRPr="00E41505" w:rsidRDefault="00E41505" w:rsidP="00E41505">
      <w:pPr>
        <w:spacing w:before="240" w:after="240" w:line="240" w:lineRule="auto"/>
        <w:rPr>
          <w:rFonts w:ascii="Helvetica" w:eastAsia="Times New Roman" w:hAnsi="Helvetica" w:cs="Times New Roman"/>
          <w:sz w:val="24"/>
          <w:szCs w:val="24"/>
          <w:lang w:eastAsia="en-IN"/>
        </w:rPr>
      </w:pPr>
      <w:r w:rsidRPr="00E41505">
        <w:rPr>
          <w:rFonts w:ascii="Helvetica" w:eastAsia="Times New Roman" w:hAnsi="Helvetica" w:cs="Times New Roman"/>
          <w:sz w:val="24"/>
          <w:szCs w:val="24"/>
          <w:lang w:eastAsia="en-IN"/>
        </w:rPr>
        <w:t>You have now created and deployed an API resource in the Micro Integrator, which receives requests, logs a message using the Log mediator, sends the request to a back-end service using the Send mediator, and returns a response to the requesting client.</w:t>
      </w:r>
    </w:p>
    <w:p w:rsidR="00E41505" w:rsidRDefault="00E41505" w:rsidP="00E41505">
      <w:pPr>
        <w:autoSpaceDE w:val="0"/>
        <w:autoSpaceDN w:val="0"/>
        <w:adjustRightInd w:val="0"/>
        <w:spacing w:after="0" w:line="240" w:lineRule="auto"/>
        <w:rPr>
          <w:rFonts w:ascii="Roboto-Regular" w:hAnsi="Roboto-Regular" w:cs="Roboto-Regular"/>
          <w:color w:val="434343"/>
          <w:sz w:val="28"/>
          <w:szCs w:val="28"/>
        </w:rPr>
      </w:pPr>
    </w:p>
    <w:p w:rsidR="00E41505" w:rsidRDefault="00E41505" w:rsidP="00E41505">
      <w:pPr>
        <w:autoSpaceDE w:val="0"/>
        <w:autoSpaceDN w:val="0"/>
        <w:adjustRightInd w:val="0"/>
        <w:spacing w:after="0" w:line="240" w:lineRule="auto"/>
        <w:rPr>
          <w:rFonts w:ascii="Roboto-Bold" w:hAnsi="Roboto-Bold" w:cs="Roboto-Bold"/>
          <w:b/>
          <w:bCs/>
          <w:color w:val="000000"/>
          <w:sz w:val="28"/>
          <w:szCs w:val="28"/>
        </w:rPr>
      </w:pPr>
      <w:r>
        <w:rPr>
          <w:rFonts w:ascii="Roboto-Bold" w:hAnsi="Roboto-Bold" w:cs="Roboto-Bold"/>
          <w:b/>
          <w:bCs/>
          <w:color w:val="000000"/>
          <w:sz w:val="28"/>
          <w:szCs w:val="28"/>
        </w:rPr>
        <w:t>Best Practices</w:t>
      </w:r>
    </w:p>
    <w:p w:rsidR="000F45CE" w:rsidRDefault="00E41505" w:rsidP="00EA4FB9">
      <w:pPr>
        <w:pStyle w:val="ListParagraph"/>
        <w:numPr>
          <w:ilvl w:val="0"/>
          <w:numId w:val="15"/>
        </w:numPr>
        <w:autoSpaceDE w:val="0"/>
        <w:autoSpaceDN w:val="0"/>
        <w:adjustRightInd w:val="0"/>
        <w:spacing w:after="0" w:line="240" w:lineRule="auto"/>
      </w:pPr>
      <w:r w:rsidRPr="004855D8">
        <w:rPr>
          <w:rFonts w:ascii="Roboto-Regular" w:hAnsi="Roboto-Regular" w:cs="Roboto-Regular"/>
          <w:color w:val="595959"/>
        </w:rPr>
        <w:t xml:space="preserve">Create the main logic (i.e. REST API) in the main ESB </w:t>
      </w:r>
      <w:proofErr w:type="spellStart"/>
      <w:r w:rsidRPr="004855D8">
        <w:rPr>
          <w:rFonts w:ascii="Roboto-Regular" w:hAnsi="Roboto-Regular" w:cs="Roboto-Regular"/>
          <w:color w:val="595959"/>
        </w:rPr>
        <w:t>Config</w:t>
      </w:r>
      <w:proofErr w:type="spellEnd"/>
      <w:r w:rsidRPr="004855D8">
        <w:rPr>
          <w:rFonts w:ascii="Roboto-Regular" w:hAnsi="Roboto-Regular" w:cs="Roboto-Regular"/>
          <w:color w:val="595959"/>
        </w:rPr>
        <w:t xml:space="preserve"> module in the Integration</w:t>
      </w:r>
      <w:r w:rsidR="004855D8" w:rsidRPr="004855D8">
        <w:rPr>
          <w:rFonts w:ascii="Roboto-Regular" w:hAnsi="Roboto-Regular" w:cs="Roboto-Regular"/>
          <w:color w:val="595959"/>
        </w:rPr>
        <w:t xml:space="preserve"> </w:t>
      </w:r>
      <w:r w:rsidRPr="004855D8">
        <w:rPr>
          <w:rFonts w:ascii="Roboto-Regular" w:hAnsi="Roboto-Regular" w:cs="Roboto-Regular"/>
          <w:color w:val="595959"/>
        </w:rPr>
        <w:t>project.</w:t>
      </w:r>
    </w:p>
    <w:sectPr w:rsidR="000F45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Bold">
    <w:panose1 w:val="00000000000000000000"/>
    <w:charset w:val="00"/>
    <w:family w:val="auto"/>
    <w:notTrueType/>
    <w:pitch w:val="default"/>
    <w:sig w:usb0="00000003" w:usb1="00000000" w:usb2="00000000" w:usb3="00000000" w:csb0="00000001" w:csb1="00000000"/>
  </w:font>
  <w:font w:name="Roboto-Regula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BFD"/>
    <w:multiLevelType w:val="hybridMultilevel"/>
    <w:tmpl w:val="B6349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E41834"/>
    <w:multiLevelType w:val="multilevel"/>
    <w:tmpl w:val="9154DC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D91CDF"/>
    <w:multiLevelType w:val="multilevel"/>
    <w:tmpl w:val="B8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C265E1"/>
    <w:multiLevelType w:val="hybridMultilevel"/>
    <w:tmpl w:val="904AE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9D3F4A"/>
    <w:multiLevelType w:val="multilevel"/>
    <w:tmpl w:val="99CC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F85BFB"/>
    <w:multiLevelType w:val="multilevel"/>
    <w:tmpl w:val="E54E7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F96B6A"/>
    <w:multiLevelType w:val="multilevel"/>
    <w:tmpl w:val="0A465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205B73"/>
    <w:multiLevelType w:val="multilevel"/>
    <w:tmpl w:val="237A4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71572C"/>
    <w:multiLevelType w:val="multilevel"/>
    <w:tmpl w:val="DFE4CB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B31E9A"/>
    <w:multiLevelType w:val="multilevel"/>
    <w:tmpl w:val="51A45D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1C660BC"/>
    <w:multiLevelType w:val="multilevel"/>
    <w:tmpl w:val="90C43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5625393"/>
    <w:multiLevelType w:val="multilevel"/>
    <w:tmpl w:val="C778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EDB112F"/>
    <w:multiLevelType w:val="multilevel"/>
    <w:tmpl w:val="C03E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9A87A07"/>
    <w:multiLevelType w:val="multilevel"/>
    <w:tmpl w:val="5F9A2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2"/>
  </w:num>
  <w:num w:numId="3">
    <w:abstractNumId w:val="9"/>
  </w:num>
  <w:num w:numId="4">
    <w:abstractNumId w:val="7"/>
  </w:num>
  <w:num w:numId="5">
    <w:abstractNumId w:val="5"/>
  </w:num>
  <w:num w:numId="6">
    <w:abstractNumId w:val="4"/>
  </w:num>
  <w:num w:numId="7">
    <w:abstractNumId w:val="1"/>
  </w:num>
  <w:num w:numId="8">
    <w:abstractNumId w:val="1"/>
    <w:lvlOverride w:ilvl="2">
      <w:lvl w:ilvl="2">
        <w:numFmt w:val="lowerRoman"/>
        <w:lvlText w:val="%3."/>
        <w:lvlJc w:val="right"/>
      </w:lvl>
    </w:lvlOverride>
  </w:num>
  <w:num w:numId="9">
    <w:abstractNumId w:val="8"/>
  </w:num>
  <w:num w:numId="10">
    <w:abstractNumId w:val="6"/>
  </w:num>
  <w:num w:numId="11">
    <w:abstractNumId w:val="11"/>
  </w:num>
  <w:num w:numId="12">
    <w:abstractNumId w:val="13"/>
  </w:num>
  <w:num w:numId="13">
    <w:abstractNumId w:val="10"/>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505"/>
    <w:rsid w:val="000F45CE"/>
    <w:rsid w:val="001D2626"/>
    <w:rsid w:val="0024248B"/>
    <w:rsid w:val="00274A52"/>
    <w:rsid w:val="004855D8"/>
    <w:rsid w:val="004A021C"/>
    <w:rsid w:val="00843597"/>
    <w:rsid w:val="00860474"/>
    <w:rsid w:val="008B4417"/>
    <w:rsid w:val="00BC5A89"/>
    <w:rsid w:val="00E41505"/>
    <w:rsid w:val="00EC1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55A94-F33E-4A3E-B15E-9296E813C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15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4150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4150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4150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505"/>
    <w:pPr>
      <w:ind w:left="720"/>
      <w:contextualSpacing/>
    </w:pPr>
  </w:style>
  <w:style w:type="character" w:customStyle="1" w:styleId="Heading1Char">
    <w:name w:val="Heading 1 Char"/>
    <w:basedOn w:val="DefaultParagraphFont"/>
    <w:link w:val="Heading1"/>
    <w:uiPriority w:val="9"/>
    <w:rsid w:val="00E4150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4150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4150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41505"/>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E41505"/>
    <w:rPr>
      <w:color w:val="0000FF"/>
      <w:u w:val="single"/>
    </w:rPr>
  </w:style>
  <w:style w:type="paragraph" w:styleId="NormalWeb">
    <w:name w:val="Normal (Web)"/>
    <w:basedOn w:val="Normal"/>
    <w:uiPriority w:val="99"/>
    <w:semiHidden/>
    <w:unhideWhenUsed/>
    <w:rsid w:val="00E415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41505"/>
    <w:rPr>
      <w:b/>
      <w:bCs/>
    </w:rPr>
  </w:style>
  <w:style w:type="character" w:styleId="HTMLCode">
    <w:name w:val="HTML Code"/>
    <w:basedOn w:val="DefaultParagraphFont"/>
    <w:uiPriority w:val="99"/>
    <w:semiHidden/>
    <w:unhideWhenUsed/>
    <w:rsid w:val="00E41505"/>
    <w:rPr>
      <w:rFonts w:ascii="Courier New" w:eastAsia="Times New Roman" w:hAnsi="Courier New" w:cs="Courier New"/>
      <w:sz w:val="20"/>
      <w:szCs w:val="20"/>
    </w:rPr>
  </w:style>
  <w:style w:type="paragraph" w:customStyle="1" w:styleId="admonition-title">
    <w:name w:val="admonition-title"/>
    <w:basedOn w:val="Normal"/>
    <w:rsid w:val="00E415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41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41505"/>
    <w:rPr>
      <w:rFonts w:ascii="Courier New" w:eastAsia="Times New Roman" w:hAnsi="Courier New" w:cs="Courier New"/>
      <w:sz w:val="20"/>
      <w:szCs w:val="20"/>
      <w:lang w:eastAsia="en-IN"/>
    </w:rPr>
  </w:style>
  <w:style w:type="character" w:customStyle="1" w:styleId="hljs-attr">
    <w:name w:val="hljs-attr"/>
    <w:basedOn w:val="DefaultParagraphFont"/>
    <w:rsid w:val="00E41505"/>
  </w:style>
  <w:style w:type="character" w:customStyle="1" w:styleId="hljs-string">
    <w:name w:val="hljs-string"/>
    <w:basedOn w:val="DefaultParagraphFont"/>
    <w:rsid w:val="00E41505"/>
  </w:style>
  <w:style w:type="character" w:customStyle="1" w:styleId="hljs-number">
    <w:name w:val="hljs-number"/>
    <w:basedOn w:val="DefaultParagraphFont"/>
    <w:rsid w:val="00E415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284761">
      <w:bodyDiv w:val="1"/>
      <w:marLeft w:val="0"/>
      <w:marRight w:val="0"/>
      <w:marTop w:val="0"/>
      <w:marBottom w:val="0"/>
      <w:divBdr>
        <w:top w:val="none" w:sz="0" w:space="0" w:color="auto"/>
        <w:left w:val="none" w:sz="0" w:space="0" w:color="auto"/>
        <w:bottom w:val="none" w:sz="0" w:space="0" w:color="auto"/>
        <w:right w:val="none" w:sz="0" w:space="0" w:color="auto"/>
      </w:divBdr>
      <w:divsChild>
        <w:div w:id="1595823945">
          <w:marLeft w:val="0"/>
          <w:marRight w:val="0"/>
          <w:marTop w:val="0"/>
          <w:marBottom w:val="0"/>
          <w:divBdr>
            <w:top w:val="none" w:sz="0" w:space="0" w:color="auto"/>
            <w:left w:val="none" w:sz="0" w:space="0" w:color="auto"/>
            <w:bottom w:val="none" w:sz="0" w:space="0" w:color="auto"/>
            <w:right w:val="none" w:sz="0" w:space="0" w:color="auto"/>
          </w:divBdr>
          <w:divsChild>
            <w:div w:id="1603143586">
              <w:marLeft w:val="0"/>
              <w:marRight w:val="0"/>
              <w:marTop w:val="0"/>
              <w:marBottom w:val="120"/>
              <w:divBdr>
                <w:top w:val="none" w:sz="0" w:space="0" w:color="auto"/>
                <w:left w:val="none" w:sz="0" w:space="0" w:color="auto"/>
                <w:bottom w:val="none" w:sz="0" w:space="0" w:color="auto"/>
                <w:right w:val="none" w:sz="0" w:space="0" w:color="auto"/>
              </w:divBdr>
            </w:div>
          </w:divsChild>
        </w:div>
        <w:div w:id="1823814050">
          <w:marLeft w:val="0"/>
          <w:marRight w:val="0"/>
          <w:marTop w:val="0"/>
          <w:marBottom w:val="0"/>
          <w:divBdr>
            <w:top w:val="none" w:sz="0" w:space="0" w:color="auto"/>
            <w:left w:val="none" w:sz="0" w:space="0" w:color="auto"/>
            <w:bottom w:val="none" w:sz="0" w:space="0" w:color="auto"/>
            <w:right w:val="none" w:sz="0" w:space="0" w:color="auto"/>
          </w:divBdr>
          <w:divsChild>
            <w:div w:id="1400858614">
              <w:marLeft w:val="0"/>
              <w:marRight w:val="0"/>
              <w:marTop w:val="0"/>
              <w:marBottom w:val="120"/>
              <w:divBdr>
                <w:top w:val="none" w:sz="0" w:space="0" w:color="auto"/>
                <w:left w:val="none" w:sz="0" w:space="0" w:color="auto"/>
                <w:bottom w:val="none" w:sz="0" w:space="0" w:color="auto"/>
                <w:right w:val="none" w:sz="0" w:space="0" w:color="auto"/>
              </w:divBdr>
            </w:div>
          </w:divsChild>
        </w:div>
        <w:div w:id="1012417324">
          <w:marLeft w:val="0"/>
          <w:marRight w:val="0"/>
          <w:marTop w:val="375"/>
          <w:marBottom w:val="375"/>
          <w:divBdr>
            <w:top w:val="none" w:sz="0" w:space="0" w:color="auto"/>
            <w:left w:val="none" w:sz="0" w:space="0" w:color="auto"/>
            <w:bottom w:val="none" w:sz="0" w:space="0" w:color="auto"/>
            <w:right w:val="none" w:sz="0" w:space="0" w:color="auto"/>
          </w:divBdr>
        </w:div>
        <w:div w:id="1034770261">
          <w:marLeft w:val="0"/>
          <w:marRight w:val="0"/>
          <w:marTop w:val="0"/>
          <w:marBottom w:val="0"/>
          <w:divBdr>
            <w:top w:val="none" w:sz="0" w:space="0" w:color="auto"/>
            <w:left w:val="none" w:sz="0" w:space="0" w:color="auto"/>
            <w:bottom w:val="none" w:sz="0" w:space="0" w:color="auto"/>
            <w:right w:val="none" w:sz="0" w:space="0" w:color="auto"/>
          </w:divBdr>
          <w:divsChild>
            <w:div w:id="1171486717">
              <w:marLeft w:val="0"/>
              <w:marRight w:val="0"/>
              <w:marTop w:val="0"/>
              <w:marBottom w:val="120"/>
              <w:divBdr>
                <w:top w:val="none" w:sz="0" w:space="0" w:color="auto"/>
                <w:left w:val="none" w:sz="0" w:space="0" w:color="auto"/>
                <w:bottom w:val="none" w:sz="0" w:space="0" w:color="auto"/>
                <w:right w:val="none" w:sz="0" w:space="0" w:color="auto"/>
              </w:divBdr>
            </w:div>
          </w:divsChild>
        </w:div>
        <w:div w:id="1906255399">
          <w:marLeft w:val="0"/>
          <w:marRight w:val="0"/>
          <w:marTop w:val="375"/>
          <w:marBottom w:val="375"/>
          <w:divBdr>
            <w:top w:val="none" w:sz="0" w:space="0" w:color="auto"/>
            <w:left w:val="none" w:sz="0" w:space="0" w:color="auto"/>
            <w:bottom w:val="none" w:sz="0" w:space="0" w:color="auto"/>
            <w:right w:val="none" w:sz="0" w:space="0" w:color="auto"/>
          </w:divBdr>
        </w:div>
        <w:div w:id="152071861">
          <w:marLeft w:val="0"/>
          <w:marRight w:val="0"/>
          <w:marTop w:val="0"/>
          <w:marBottom w:val="0"/>
          <w:divBdr>
            <w:top w:val="none" w:sz="0" w:space="0" w:color="auto"/>
            <w:left w:val="none" w:sz="0" w:space="0" w:color="auto"/>
            <w:bottom w:val="none" w:sz="0" w:space="0" w:color="auto"/>
            <w:right w:val="none" w:sz="0" w:space="0" w:color="auto"/>
          </w:divBdr>
          <w:divsChild>
            <w:div w:id="1308364584">
              <w:marLeft w:val="0"/>
              <w:marRight w:val="0"/>
              <w:marTop w:val="0"/>
              <w:marBottom w:val="120"/>
              <w:divBdr>
                <w:top w:val="none" w:sz="0" w:space="0" w:color="auto"/>
                <w:left w:val="none" w:sz="0" w:space="0" w:color="auto"/>
                <w:bottom w:val="none" w:sz="0" w:space="0" w:color="auto"/>
                <w:right w:val="none" w:sz="0" w:space="0" w:color="auto"/>
              </w:divBdr>
              <w:divsChild>
                <w:div w:id="11208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9851">
          <w:marLeft w:val="0"/>
          <w:marRight w:val="0"/>
          <w:marTop w:val="0"/>
          <w:marBottom w:val="0"/>
          <w:divBdr>
            <w:top w:val="none" w:sz="0" w:space="0" w:color="auto"/>
            <w:left w:val="none" w:sz="0" w:space="0" w:color="auto"/>
            <w:bottom w:val="none" w:sz="0" w:space="0" w:color="auto"/>
            <w:right w:val="none" w:sz="0" w:space="0" w:color="auto"/>
          </w:divBdr>
          <w:divsChild>
            <w:div w:id="20583093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wso2-docs/WSO2_EI/blob/master/Back-End-Service/Hospital-Service-JDK11-2.0.0.ja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apim.docs.wso2.com/en/latest/tutorials/integration-tutorials/sending-a-simple-message-to-a-servic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so2.com/api-management/tooli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postman.com/download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13</Pages>
  <Words>1651</Words>
  <Characters>9415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2022-11-24T11:21:00Z</dcterms:created>
  <dcterms:modified xsi:type="dcterms:W3CDTF">2022-11-26T07:18:00Z</dcterms:modified>
</cp:coreProperties>
</file>