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30A89" w14:textId="77777777" w:rsidR="00BB395E" w:rsidRDefault="00BB395E">
      <w:pPr>
        <w:pStyle w:val="BodyText"/>
        <w:spacing w:before="5"/>
        <w:rPr>
          <w:sz w:val="16"/>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BB395E" w14:paraId="25DC2935" w14:textId="77777777">
        <w:trPr>
          <w:trHeight w:val="479"/>
        </w:trPr>
        <w:tc>
          <w:tcPr>
            <w:tcW w:w="4500" w:type="dxa"/>
          </w:tcPr>
          <w:p w14:paraId="1967EA5C" w14:textId="77777777" w:rsidR="00BB395E" w:rsidRDefault="000651F9">
            <w:pPr>
              <w:pStyle w:val="TableParagraph"/>
              <w:spacing w:before="106"/>
              <w:rPr>
                <w:sz w:val="24"/>
              </w:rPr>
            </w:pPr>
            <w:r>
              <w:rPr>
                <w:spacing w:val="-4"/>
                <w:sz w:val="24"/>
              </w:rPr>
              <w:t>Date</w:t>
            </w:r>
          </w:p>
        </w:tc>
        <w:tc>
          <w:tcPr>
            <w:tcW w:w="4520" w:type="dxa"/>
          </w:tcPr>
          <w:p w14:paraId="429694ED" w14:textId="77777777" w:rsidR="00BB395E" w:rsidRDefault="000651F9">
            <w:pPr>
              <w:pStyle w:val="TableParagraph"/>
              <w:spacing w:before="106"/>
              <w:ind w:left="244"/>
              <w:rPr>
                <w:sz w:val="24"/>
              </w:rPr>
            </w:pPr>
            <w:r>
              <w:rPr>
                <w:sz w:val="24"/>
              </w:rPr>
              <w:t>15March</w:t>
            </w:r>
            <w:r>
              <w:rPr>
                <w:spacing w:val="-4"/>
                <w:sz w:val="24"/>
              </w:rPr>
              <w:t>2024</w:t>
            </w:r>
          </w:p>
        </w:tc>
      </w:tr>
      <w:tr w:rsidR="00BB395E" w14:paraId="06B7C8F6" w14:textId="77777777">
        <w:trPr>
          <w:trHeight w:val="479"/>
        </w:trPr>
        <w:tc>
          <w:tcPr>
            <w:tcW w:w="4500" w:type="dxa"/>
          </w:tcPr>
          <w:p w14:paraId="0A259951" w14:textId="77777777" w:rsidR="00BB395E" w:rsidRDefault="000651F9">
            <w:pPr>
              <w:pStyle w:val="TableParagraph"/>
              <w:spacing w:before="108"/>
              <w:ind w:left="214"/>
              <w:rPr>
                <w:sz w:val="24"/>
              </w:rPr>
            </w:pPr>
            <w:r>
              <w:rPr>
                <w:spacing w:val="-2"/>
                <w:sz w:val="24"/>
              </w:rPr>
              <w:t>Team</w:t>
            </w:r>
            <w:r w:rsidR="00C74AA8">
              <w:rPr>
                <w:spacing w:val="-2"/>
                <w:sz w:val="24"/>
              </w:rPr>
              <w:t xml:space="preserve"> </w:t>
            </w:r>
            <w:r>
              <w:rPr>
                <w:spacing w:val="-5"/>
                <w:sz w:val="24"/>
              </w:rPr>
              <w:t>ID</w:t>
            </w:r>
          </w:p>
        </w:tc>
        <w:tc>
          <w:tcPr>
            <w:tcW w:w="4520" w:type="dxa"/>
          </w:tcPr>
          <w:p w14:paraId="5F7781B4" w14:textId="0C29990B" w:rsidR="00BB395E" w:rsidRDefault="00DD1882">
            <w:pPr>
              <w:pStyle w:val="TableParagraph"/>
              <w:spacing w:before="108"/>
              <w:ind w:left="244"/>
              <w:rPr>
                <w:sz w:val="24"/>
              </w:rPr>
            </w:pPr>
            <w:r w:rsidRPr="00DD1882">
              <w:rPr>
                <w:spacing w:val="-2"/>
                <w:sz w:val="24"/>
              </w:rPr>
              <w:t>739674</w:t>
            </w:r>
          </w:p>
        </w:tc>
      </w:tr>
      <w:tr w:rsidR="00BB395E" w14:paraId="3C688BA3" w14:textId="77777777">
        <w:trPr>
          <w:trHeight w:val="760"/>
        </w:trPr>
        <w:tc>
          <w:tcPr>
            <w:tcW w:w="4500" w:type="dxa"/>
          </w:tcPr>
          <w:p w14:paraId="53A52E6D" w14:textId="77777777" w:rsidR="00BB395E" w:rsidRDefault="000651F9">
            <w:pPr>
              <w:pStyle w:val="TableParagraph"/>
              <w:spacing w:before="110"/>
              <w:rPr>
                <w:sz w:val="24"/>
              </w:rPr>
            </w:pPr>
            <w:r>
              <w:rPr>
                <w:sz w:val="24"/>
              </w:rPr>
              <w:t>Project</w:t>
            </w:r>
            <w:r w:rsidR="00C74AA8">
              <w:rPr>
                <w:sz w:val="24"/>
              </w:rPr>
              <w:t xml:space="preserve"> </w:t>
            </w:r>
            <w:r>
              <w:rPr>
                <w:spacing w:val="-4"/>
                <w:sz w:val="24"/>
              </w:rPr>
              <w:t>Name</w:t>
            </w:r>
          </w:p>
        </w:tc>
        <w:tc>
          <w:tcPr>
            <w:tcW w:w="4520" w:type="dxa"/>
          </w:tcPr>
          <w:p w14:paraId="02F2FA1F" w14:textId="77777777" w:rsidR="00BB395E" w:rsidRDefault="000651F9" w:rsidP="00C74AA8">
            <w:pPr>
              <w:pStyle w:val="TableParagraph"/>
              <w:spacing w:before="110"/>
              <w:ind w:left="244"/>
              <w:rPr>
                <w:sz w:val="24"/>
              </w:rPr>
            </w:pPr>
            <w:r>
              <w:rPr>
                <w:sz w:val="24"/>
              </w:rPr>
              <w:t>Smart</w:t>
            </w:r>
            <w:r w:rsidR="00033986">
              <w:rPr>
                <w:sz w:val="24"/>
              </w:rPr>
              <w:t xml:space="preserve"> </w:t>
            </w:r>
            <w:r>
              <w:rPr>
                <w:sz w:val="24"/>
              </w:rPr>
              <w:t>Lender-Applicant</w:t>
            </w:r>
            <w:r w:rsidR="00033986">
              <w:rPr>
                <w:sz w:val="24"/>
              </w:rPr>
              <w:t xml:space="preserve"> </w:t>
            </w:r>
            <w:r>
              <w:rPr>
                <w:sz w:val="24"/>
              </w:rPr>
              <w:t xml:space="preserve">Credibility </w:t>
            </w:r>
          </w:p>
          <w:p w14:paraId="3E7227AA" w14:textId="77777777" w:rsidR="00C74AA8" w:rsidRPr="00C74AA8" w:rsidRDefault="00C74AA8" w:rsidP="00C74AA8">
            <w:pPr>
              <w:pStyle w:val="TableParagraph"/>
              <w:spacing w:before="110"/>
              <w:ind w:left="244"/>
              <w:rPr>
                <w:sz w:val="24"/>
                <w:szCs w:val="24"/>
              </w:rPr>
            </w:pPr>
            <w:r w:rsidRPr="00C74AA8">
              <w:rPr>
                <w:bCs/>
                <w:sz w:val="24"/>
                <w:szCs w:val="24"/>
              </w:rPr>
              <w:t>Flight Delay Prediction</w:t>
            </w:r>
          </w:p>
        </w:tc>
      </w:tr>
      <w:tr w:rsidR="00BB395E" w14:paraId="2789BC4E" w14:textId="77777777">
        <w:trPr>
          <w:trHeight w:val="480"/>
        </w:trPr>
        <w:tc>
          <w:tcPr>
            <w:tcW w:w="4500" w:type="dxa"/>
          </w:tcPr>
          <w:p w14:paraId="11C1C5C2" w14:textId="77777777" w:rsidR="00BB395E" w:rsidRDefault="000651F9">
            <w:pPr>
              <w:pStyle w:val="TableParagraph"/>
              <w:spacing w:before="109"/>
              <w:rPr>
                <w:sz w:val="24"/>
              </w:rPr>
            </w:pPr>
            <w:r>
              <w:rPr>
                <w:sz w:val="24"/>
              </w:rPr>
              <w:t>Maximum</w:t>
            </w:r>
            <w:r w:rsidR="00C74AA8">
              <w:rPr>
                <w:sz w:val="24"/>
              </w:rPr>
              <w:t xml:space="preserve"> </w:t>
            </w:r>
            <w:r>
              <w:rPr>
                <w:spacing w:val="-2"/>
                <w:sz w:val="24"/>
              </w:rPr>
              <w:t>Marks</w:t>
            </w:r>
          </w:p>
        </w:tc>
        <w:tc>
          <w:tcPr>
            <w:tcW w:w="4520" w:type="dxa"/>
          </w:tcPr>
          <w:p w14:paraId="51CC5946" w14:textId="77777777" w:rsidR="00BB395E" w:rsidRDefault="000651F9">
            <w:pPr>
              <w:pStyle w:val="TableParagraph"/>
              <w:spacing w:before="109"/>
              <w:rPr>
                <w:sz w:val="24"/>
              </w:rPr>
            </w:pPr>
            <w:r>
              <w:rPr>
                <w:sz w:val="24"/>
              </w:rPr>
              <w:t>3</w:t>
            </w:r>
            <w:r>
              <w:rPr>
                <w:spacing w:val="-2"/>
                <w:sz w:val="24"/>
              </w:rPr>
              <w:t xml:space="preserve"> Marks</w:t>
            </w:r>
          </w:p>
        </w:tc>
      </w:tr>
    </w:tbl>
    <w:p w14:paraId="6A09C90F" w14:textId="77777777" w:rsidR="00BB395E" w:rsidRDefault="00BB395E">
      <w:pPr>
        <w:pStyle w:val="BodyText"/>
        <w:spacing w:before="37"/>
      </w:pPr>
    </w:p>
    <w:p w14:paraId="147344A8" w14:textId="77777777" w:rsidR="00BB395E" w:rsidRPr="00C74AA8" w:rsidRDefault="000651F9" w:rsidP="00C74AA8">
      <w:pPr>
        <w:widowControl/>
        <w:autoSpaceDE/>
        <w:autoSpaceDN/>
        <w:spacing w:before="100" w:beforeAutospacing="1" w:after="100" w:afterAutospacing="1"/>
        <w:outlineLvl w:val="2"/>
        <w:rPr>
          <w:b/>
          <w:bCs/>
          <w:sz w:val="27"/>
          <w:szCs w:val="27"/>
        </w:rPr>
      </w:pPr>
      <w:r>
        <w:rPr>
          <w:b/>
          <w:sz w:val="24"/>
        </w:rPr>
        <w:t>Define</w:t>
      </w:r>
      <w:r w:rsidR="00033986">
        <w:rPr>
          <w:b/>
          <w:sz w:val="24"/>
        </w:rPr>
        <w:t xml:space="preserve"> </w:t>
      </w:r>
      <w:r w:rsidR="00C74AA8" w:rsidRPr="00C74AA8">
        <w:rPr>
          <w:b/>
          <w:bCs/>
          <w:sz w:val="27"/>
          <w:szCs w:val="27"/>
        </w:rPr>
        <w:t>Problem Statement for Flight Delay Prediction</w:t>
      </w:r>
      <w:r>
        <w:rPr>
          <w:b/>
          <w:spacing w:val="-2"/>
          <w:sz w:val="24"/>
        </w:rPr>
        <w:t>:</w:t>
      </w:r>
    </w:p>
    <w:p w14:paraId="251D8C57" w14:textId="77777777" w:rsidR="00BB395E" w:rsidRPr="00C74AA8" w:rsidRDefault="00C74AA8" w:rsidP="00C74AA8">
      <w:pPr>
        <w:widowControl/>
        <w:autoSpaceDE/>
        <w:autoSpaceDN/>
        <w:spacing w:before="100" w:beforeAutospacing="1" w:after="100" w:afterAutospacing="1"/>
        <w:rPr>
          <w:sz w:val="24"/>
          <w:szCs w:val="24"/>
        </w:rPr>
      </w:pPr>
      <w:r w:rsidRPr="00C74AA8">
        <w:rPr>
          <w:sz w:val="24"/>
          <w:szCs w:val="24"/>
        </w:rPr>
        <w:t>The current air travel experience is often marred by unpredictable flight delays, which significantly impact passengers' journeys and overall satisfaction. Travelers, particularly those on tight schedules or with connecting flights, encounter challenges such as last-minute delays and insufficient communication from airlines. These issues lead to a stressful and frustrating travel experience, potentially affecting trust and loyalty towards airlines. To enhance our services and improve customer perceptions, we aim to address these pain points. By understanding passengers' specific frustrations with flight delays and implementing predictive solutions, we can create a reliable and seamless travel experience that aligns with our customers' expectations and fosters a positive relationship with our brand.</w:t>
      </w:r>
    </w:p>
    <w:sectPr w:rsidR="00BB395E" w:rsidRPr="00C74AA8" w:rsidSect="00BB395E">
      <w:headerReference w:type="default" r:id="rId6"/>
      <w:footerReference w:type="default" r:id="rId7"/>
      <w:type w:val="continuous"/>
      <w:pgSz w:w="12240" w:h="15840"/>
      <w:pgMar w:top="1880" w:right="700" w:bottom="5560" w:left="1280" w:header="0" w:footer="53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FCC06" w14:textId="77777777" w:rsidR="00347421" w:rsidRDefault="00347421" w:rsidP="00BB395E">
      <w:r>
        <w:separator/>
      </w:r>
    </w:p>
  </w:endnote>
  <w:endnote w:type="continuationSeparator" w:id="0">
    <w:p w14:paraId="42588F14" w14:textId="77777777" w:rsidR="00347421" w:rsidRDefault="00347421" w:rsidP="00BB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AA934" w14:textId="77777777" w:rsidR="00BB395E" w:rsidRDefault="00000000">
    <w:pPr>
      <w:pStyle w:val="BodyText"/>
      <w:spacing w:line="14" w:lineRule="auto"/>
      <w:rPr>
        <w:sz w:val="20"/>
      </w:rPr>
    </w:pPr>
    <w:r>
      <w:pict w14:anchorId="7E2D2217">
        <v:shapetype id="_x0000_t202" coordsize="21600,21600" o:spt="202" path="m,l,21600r21600,l21600,xe">
          <v:stroke joinstyle="miter"/>
          <v:path gradientshapeok="t" o:connecttype="rect"/>
        </v:shapetype>
        <v:shape id="docshape2" o:spid="_x0000_s1025" type="#_x0000_t202" style="position:absolute;margin-left:46.35pt;margin-top:513pt;width:527.65pt;height:113.1pt;z-index:15728640;mso-position-horizontal-relative:page;mso-position-vertical-relative:page" filled="f" stroked="f">
          <v:textbox inset="0,0,0,0">
            <w:txbxContent>
              <w:tbl>
                <w:tblPr>
                  <w:tblStyle w:val="TableGrid"/>
                  <w:tblW w:w="0" w:type="auto"/>
                  <w:tblLook w:val="04A0" w:firstRow="1" w:lastRow="0" w:firstColumn="1" w:lastColumn="0" w:noHBand="0" w:noVBand="1"/>
                </w:tblPr>
                <w:tblGrid>
                  <w:gridCol w:w="1720"/>
                  <w:gridCol w:w="1721"/>
                  <w:gridCol w:w="1721"/>
                  <w:gridCol w:w="1721"/>
                  <w:gridCol w:w="1721"/>
                  <w:gridCol w:w="1721"/>
                </w:tblGrid>
                <w:tr w:rsidR="006E59AA" w14:paraId="50EF4B94" w14:textId="77777777" w:rsidTr="006E59AA">
                  <w:tc>
                    <w:tcPr>
                      <w:tcW w:w="1720" w:type="dxa"/>
                    </w:tcPr>
                    <w:p w14:paraId="280F5AE5" w14:textId="77777777" w:rsidR="006E59AA" w:rsidRDefault="006E59AA" w:rsidP="006E59AA">
                      <w:pPr>
                        <w:rPr>
                          <w:b/>
                          <w:bCs/>
                          <w:sz w:val="24"/>
                          <w:szCs w:val="24"/>
                        </w:rPr>
                      </w:pPr>
                      <w:r>
                        <w:rPr>
                          <w:b/>
                          <w:bCs/>
                        </w:rPr>
                        <w:t>Problem Statement (PS)</w:t>
                      </w:r>
                    </w:p>
                    <w:p w14:paraId="701EC0B4" w14:textId="77777777" w:rsidR="006E59AA" w:rsidRDefault="006E59AA">
                      <w:pPr>
                        <w:pStyle w:val="BodyText"/>
                      </w:pPr>
                    </w:p>
                  </w:tc>
                  <w:tc>
                    <w:tcPr>
                      <w:tcW w:w="1721" w:type="dxa"/>
                    </w:tcPr>
                    <w:p w14:paraId="66D3BE76" w14:textId="77777777" w:rsidR="006E59AA" w:rsidRDefault="006E59AA">
                      <w:pPr>
                        <w:pStyle w:val="BodyText"/>
                      </w:pPr>
                    </w:p>
                    <w:p w14:paraId="643EA57C" w14:textId="77777777" w:rsidR="006E59AA" w:rsidRPr="006E59AA" w:rsidRDefault="006E59AA">
                      <w:pPr>
                        <w:pStyle w:val="BodyText"/>
                        <w:rPr>
                          <w:b/>
                        </w:rPr>
                      </w:pPr>
                      <w:r w:rsidRPr="006E59AA">
                        <w:rPr>
                          <w:b/>
                        </w:rPr>
                        <w:t>I am (Customer)</w:t>
                      </w:r>
                    </w:p>
                  </w:tc>
                  <w:tc>
                    <w:tcPr>
                      <w:tcW w:w="1721" w:type="dxa"/>
                    </w:tcPr>
                    <w:p w14:paraId="525F601C" w14:textId="77777777" w:rsidR="006E59AA" w:rsidRDefault="006E59AA">
                      <w:pPr>
                        <w:pStyle w:val="BodyText"/>
                      </w:pPr>
                    </w:p>
                    <w:p w14:paraId="2FF6F8C0" w14:textId="77777777" w:rsidR="006E59AA" w:rsidRPr="006E59AA" w:rsidRDefault="006E59AA">
                      <w:pPr>
                        <w:pStyle w:val="BodyText"/>
                        <w:rPr>
                          <w:b/>
                        </w:rPr>
                      </w:pPr>
                      <w:r w:rsidRPr="006E59AA">
                        <w:rPr>
                          <w:b/>
                        </w:rPr>
                        <w:t>I’m trying to</w:t>
                      </w:r>
                    </w:p>
                  </w:tc>
                  <w:tc>
                    <w:tcPr>
                      <w:tcW w:w="1721" w:type="dxa"/>
                    </w:tcPr>
                    <w:p w14:paraId="30B1AAC7" w14:textId="77777777" w:rsidR="006E59AA" w:rsidRDefault="006E59AA">
                      <w:pPr>
                        <w:pStyle w:val="BodyText"/>
                      </w:pPr>
                    </w:p>
                    <w:p w14:paraId="2AF163A5" w14:textId="77777777" w:rsidR="006E59AA" w:rsidRPr="006E59AA" w:rsidRDefault="006E59AA">
                      <w:pPr>
                        <w:pStyle w:val="BodyText"/>
                      </w:pPr>
                      <w:r>
                        <w:t xml:space="preserve">    </w:t>
                      </w:r>
                      <w:r w:rsidRPr="006E59AA">
                        <w:t>But</w:t>
                      </w:r>
                    </w:p>
                  </w:tc>
                  <w:tc>
                    <w:tcPr>
                      <w:tcW w:w="1721" w:type="dxa"/>
                    </w:tcPr>
                    <w:p w14:paraId="09887222" w14:textId="77777777" w:rsidR="006E59AA" w:rsidRDefault="006E59AA">
                      <w:pPr>
                        <w:pStyle w:val="BodyText"/>
                      </w:pPr>
                    </w:p>
                    <w:p w14:paraId="528F36E0" w14:textId="77777777" w:rsidR="006E59AA" w:rsidRPr="006E59AA" w:rsidRDefault="006E59AA">
                      <w:pPr>
                        <w:pStyle w:val="BodyText"/>
                        <w:rPr>
                          <w:b/>
                        </w:rPr>
                      </w:pPr>
                      <w:r w:rsidRPr="006E59AA">
                        <w:rPr>
                          <w:b/>
                        </w:rPr>
                        <w:t>Because</w:t>
                      </w:r>
                    </w:p>
                  </w:tc>
                  <w:tc>
                    <w:tcPr>
                      <w:tcW w:w="1721" w:type="dxa"/>
                    </w:tcPr>
                    <w:p w14:paraId="5B3915E0" w14:textId="77777777" w:rsidR="006E59AA" w:rsidRDefault="006E59AA">
                      <w:pPr>
                        <w:pStyle w:val="BodyText"/>
                      </w:pPr>
                    </w:p>
                    <w:p w14:paraId="38091ECC" w14:textId="77777777" w:rsidR="006E59AA" w:rsidRPr="006E59AA" w:rsidRDefault="006E59AA">
                      <w:pPr>
                        <w:pStyle w:val="BodyText"/>
                        <w:rPr>
                          <w:b/>
                        </w:rPr>
                      </w:pPr>
                      <w:r w:rsidRPr="006E59AA">
                        <w:rPr>
                          <w:b/>
                        </w:rPr>
                        <w:t>Which makes me fee</w:t>
                      </w:r>
                    </w:p>
                  </w:tc>
                </w:tr>
                <w:tr w:rsidR="006E59AA" w14:paraId="3B10152E" w14:textId="77777777" w:rsidTr="006E59AA">
                  <w:tc>
                    <w:tcPr>
                      <w:tcW w:w="1720" w:type="dxa"/>
                    </w:tcPr>
                    <w:p w14:paraId="073353F2" w14:textId="77777777" w:rsidR="006E59AA" w:rsidRDefault="006E59AA">
                      <w:pPr>
                        <w:pStyle w:val="BodyText"/>
                      </w:pPr>
                    </w:p>
                    <w:p w14:paraId="572822F6" w14:textId="77777777" w:rsidR="006E59AA" w:rsidRDefault="006E59AA">
                      <w:pPr>
                        <w:pStyle w:val="BodyText"/>
                      </w:pPr>
                    </w:p>
                    <w:p w14:paraId="39D20C1D" w14:textId="77777777" w:rsidR="006E59AA" w:rsidRDefault="006E59AA">
                      <w:pPr>
                        <w:pStyle w:val="BodyText"/>
                      </w:pPr>
                      <w:r>
                        <w:t>PS-1</w:t>
                      </w:r>
                    </w:p>
                  </w:tc>
                  <w:tc>
                    <w:tcPr>
                      <w:tcW w:w="1721" w:type="dxa"/>
                    </w:tcPr>
                    <w:p w14:paraId="4A2778B8" w14:textId="77777777" w:rsidR="006E59AA" w:rsidRDefault="006E59AA">
                      <w:pPr>
                        <w:pStyle w:val="BodyText"/>
                      </w:pPr>
                      <w:r>
                        <w:t>A passenger booking a flight</w:t>
                      </w:r>
                    </w:p>
                  </w:tc>
                  <w:tc>
                    <w:tcPr>
                      <w:tcW w:w="1721" w:type="dxa"/>
                    </w:tcPr>
                    <w:p w14:paraId="674F0FEC" w14:textId="77777777" w:rsidR="006E59AA" w:rsidRDefault="006E59AA">
                      <w:pPr>
                        <w:pStyle w:val="BodyText"/>
                      </w:pPr>
                    </w:p>
                    <w:p w14:paraId="5F22ABD8" w14:textId="77777777" w:rsidR="006E59AA" w:rsidRDefault="006E59AA">
                      <w:pPr>
                        <w:pStyle w:val="BodyText"/>
                      </w:pPr>
                      <w:r>
                        <w:t>Ensure my flight departs on time</w:t>
                      </w:r>
                    </w:p>
                  </w:tc>
                  <w:tc>
                    <w:tcPr>
                      <w:tcW w:w="1721" w:type="dxa"/>
                    </w:tcPr>
                    <w:p w14:paraId="502778E0" w14:textId="77777777" w:rsidR="006E59AA" w:rsidRDefault="006E59AA">
                      <w:pPr>
                        <w:pStyle w:val="BodyText"/>
                      </w:pPr>
                    </w:p>
                    <w:p w14:paraId="15550970" w14:textId="77777777" w:rsidR="006E59AA" w:rsidRDefault="006E59AA">
                      <w:pPr>
                        <w:pStyle w:val="BodyText"/>
                      </w:pPr>
                      <w:r>
                        <w:t>Delays are unpredictable</w:t>
                      </w:r>
                    </w:p>
                    <w:p w14:paraId="7A57BBEA" w14:textId="77777777" w:rsidR="006E59AA" w:rsidRDefault="006E59AA">
                      <w:pPr>
                        <w:pStyle w:val="BodyText"/>
                      </w:pPr>
                    </w:p>
                    <w:p w14:paraId="12D102FC" w14:textId="77777777" w:rsidR="006E59AA" w:rsidRDefault="006E59AA">
                      <w:pPr>
                        <w:pStyle w:val="BodyText"/>
                      </w:pPr>
                    </w:p>
                    <w:p w14:paraId="776C4480" w14:textId="77777777" w:rsidR="006E59AA" w:rsidRDefault="006E59AA">
                      <w:pPr>
                        <w:pStyle w:val="BodyText"/>
                      </w:pPr>
                    </w:p>
                  </w:tc>
                  <w:tc>
                    <w:tcPr>
                      <w:tcW w:w="1721" w:type="dxa"/>
                    </w:tcPr>
                    <w:p w14:paraId="0F8CE33B" w14:textId="77777777" w:rsidR="006E59AA" w:rsidRDefault="006E59AA">
                      <w:pPr>
                        <w:pStyle w:val="BodyText"/>
                      </w:pPr>
                      <w:r>
                        <w:t>Factors like weather, air traffic, and mechanical issues</w:t>
                      </w:r>
                    </w:p>
                  </w:tc>
                  <w:tc>
                    <w:tcPr>
                      <w:tcW w:w="1721" w:type="dxa"/>
                    </w:tcPr>
                    <w:p w14:paraId="2AF6044F" w14:textId="77777777" w:rsidR="006E59AA" w:rsidRDefault="006E59AA">
                      <w:pPr>
                        <w:pStyle w:val="BodyText"/>
                      </w:pPr>
                      <w:r>
                        <w:t>Anxious about potential disruptions to my travel plans</w:t>
                      </w:r>
                    </w:p>
                  </w:tc>
                </w:tr>
              </w:tbl>
              <w:p w14:paraId="73094E50" w14:textId="77777777" w:rsidR="00BB395E" w:rsidRDefault="00BB395E">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C1128" w14:textId="77777777" w:rsidR="00347421" w:rsidRDefault="00347421" w:rsidP="00BB395E">
      <w:r>
        <w:separator/>
      </w:r>
    </w:p>
  </w:footnote>
  <w:footnote w:type="continuationSeparator" w:id="0">
    <w:p w14:paraId="16C760BD" w14:textId="77777777" w:rsidR="00347421" w:rsidRDefault="00347421" w:rsidP="00BB3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E2BE" w14:textId="77777777" w:rsidR="00BB395E" w:rsidRDefault="000651F9">
    <w:pPr>
      <w:pStyle w:val="BodyText"/>
      <w:spacing w:line="14" w:lineRule="auto"/>
      <w:rPr>
        <w:sz w:val="20"/>
      </w:rPr>
    </w:pPr>
    <w:r>
      <w:rPr>
        <w:noProof/>
      </w:rPr>
      <w:drawing>
        <wp:anchor distT="0" distB="0" distL="0" distR="0" simplePos="0" relativeHeight="487531008" behindDoc="1" locked="0" layoutInCell="1" allowOverlap="1" wp14:anchorId="6B698913" wp14:editId="4ABC9A0F">
          <wp:simplePos x="0" y="0"/>
          <wp:positionH relativeFrom="page">
            <wp:posOffset>447675</wp:posOffset>
          </wp:positionH>
          <wp:positionV relativeFrom="page">
            <wp:posOffset>0</wp:posOffset>
          </wp:positionV>
          <wp:extent cx="1809750" cy="68389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683894"/>
                  </a:xfrm>
                  <a:prstGeom prst="rect">
                    <a:avLst/>
                  </a:prstGeom>
                </pic:spPr>
              </pic:pic>
            </a:graphicData>
          </a:graphic>
        </wp:anchor>
      </w:drawing>
    </w:r>
    <w:r>
      <w:rPr>
        <w:noProof/>
      </w:rPr>
      <w:drawing>
        <wp:anchor distT="0" distB="0" distL="0" distR="0" simplePos="0" relativeHeight="487531520" behindDoc="1" locked="0" layoutInCell="1" allowOverlap="1" wp14:anchorId="406F0A8A" wp14:editId="7EF428D8">
          <wp:simplePos x="0" y="0"/>
          <wp:positionH relativeFrom="page">
            <wp:posOffset>6124575</wp:posOffset>
          </wp:positionH>
          <wp:positionV relativeFrom="page">
            <wp:posOffset>188594</wp:posOffset>
          </wp:positionV>
          <wp:extent cx="1076325" cy="2952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4"/>
                  </a:xfrm>
                  <a:prstGeom prst="rect">
                    <a:avLst/>
                  </a:prstGeom>
                </pic:spPr>
              </pic:pic>
            </a:graphicData>
          </a:graphic>
        </wp:anchor>
      </w:drawing>
    </w:r>
    <w:r w:rsidR="00000000">
      <w:pict w14:anchorId="77CFE911">
        <v:shapetype id="_x0000_t202" coordsize="21600,21600" o:spt="202" path="m,l,21600r21600,l21600,xe">
          <v:stroke joinstyle="miter"/>
          <v:path gradientshapeok="t" o:connecttype="rect"/>
        </v:shapetype>
        <v:shape id="docshape1" o:spid="_x0000_s1026" type="#_x0000_t202" style="position:absolute;margin-left:181.9pt;margin-top:71.6pt;width:248.25pt;height:17.55pt;z-index:-15784448;mso-position-horizontal-relative:page;mso-position-vertical-relative:page" filled="f" stroked="f">
          <v:textbox inset="0,0,0,0">
            <w:txbxContent>
              <w:p w14:paraId="2481C25F" w14:textId="77777777" w:rsidR="00BB395E" w:rsidRDefault="000651F9">
                <w:pPr>
                  <w:spacing w:before="9"/>
                  <w:ind w:left="20"/>
                  <w:rPr>
                    <w:b/>
                    <w:sz w:val="28"/>
                  </w:rPr>
                </w:pPr>
                <w:r>
                  <w:rPr>
                    <w:b/>
                    <w:sz w:val="28"/>
                  </w:rPr>
                  <w:t>Project</w:t>
                </w:r>
                <w:r w:rsidR="00C74AA8">
                  <w:rPr>
                    <w:b/>
                    <w:sz w:val="28"/>
                  </w:rPr>
                  <w:t xml:space="preserve"> </w:t>
                </w:r>
                <w:r>
                  <w:rPr>
                    <w:b/>
                    <w:sz w:val="28"/>
                  </w:rPr>
                  <w:t>Initialization</w:t>
                </w:r>
                <w:r w:rsidR="00C74AA8">
                  <w:rPr>
                    <w:b/>
                    <w:sz w:val="28"/>
                  </w:rPr>
                  <w:t xml:space="preserve"> </w:t>
                </w:r>
                <w:r>
                  <w:rPr>
                    <w:b/>
                    <w:sz w:val="28"/>
                  </w:rPr>
                  <w:t>and</w:t>
                </w:r>
                <w:r w:rsidR="00C74AA8">
                  <w:rPr>
                    <w:b/>
                    <w:sz w:val="28"/>
                  </w:rPr>
                  <w:t xml:space="preserve"> </w:t>
                </w:r>
                <w:r>
                  <w:rPr>
                    <w:b/>
                    <w:sz w:val="28"/>
                  </w:rPr>
                  <w:t>Planning</w:t>
                </w:r>
                <w:r w:rsidR="00C74AA8">
                  <w:rPr>
                    <w:b/>
                    <w:sz w:val="28"/>
                  </w:rPr>
                  <w:t xml:space="preserve"> </w:t>
                </w:r>
                <w:r>
                  <w:rPr>
                    <w:b/>
                    <w:spacing w:val="-2"/>
                    <w:sz w:val="28"/>
                  </w:rPr>
                  <w:t>Phase</w:t>
                </w:r>
              </w:p>
            </w:txbxContent>
          </v:textbox>
          <w10:wrap anchorx="page" anchory="page"/>
        </v:shape>
      </w:pict>
    </w:r>
    <w:r w:rsidR="00C74AA8">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B395E"/>
    <w:rsid w:val="00033986"/>
    <w:rsid w:val="000651F9"/>
    <w:rsid w:val="000D5538"/>
    <w:rsid w:val="00347421"/>
    <w:rsid w:val="005B7B7A"/>
    <w:rsid w:val="006E59AA"/>
    <w:rsid w:val="007056A0"/>
    <w:rsid w:val="00A16A80"/>
    <w:rsid w:val="00BB395E"/>
    <w:rsid w:val="00C74AA8"/>
    <w:rsid w:val="00DD1882"/>
    <w:rsid w:val="00E4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B8CF1"/>
  <w15:docId w15:val="{8B3DB847-3422-4951-9D55-AD6ACAA9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B395E"/>
    <w:rPr>
      <w:rFonts w:ascii="Times New Roman" w:eastAsia="Times New Roman" w:hAnsi="Times New Roman" w:cs="Times New Roman"/>
    </w:rPr>
  </w:style>
  <w:style w:type="paragraph" w:styleId="Heading3">
    <w:name w:val="heading 3"/>
    <w:basedOn w:val="Normal"/>
    <w:link w:val="Heading3Char"/>
    <w:uiPriority w:val="9"/>
    <w:qFormat/>
    <w:rsid w:val="00C74AA8"/>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395E"/>
    <w:rPr>
      <w:sz w:val="24"/>
      <w:szCs w:val="24"/>
    </w:rPr>
  </w:style>
  <w:style w:type="paragraph" w:styleId="Title">
    <w:name w:val="Title"/>
    <w:basedOn w:val="Normal"/>
    <w:uiPriority w:val="1"/>
    <w:qFormat/>
    <w:rsid w:val="00BB395E"/>
    <w:pPr>
      <w:spacing w:before="9"/>
      <w:ind w:left="20"/>
    </w:pPr>
    <w:rPr>
      <w:b/>
      <w:bCs/>
      <w:sz w:val="28"/>
      <w:szCs w:val="28"/>
    </w:rPr>
  </w:style>
  <w:style w:type="paragraph" w:styleId="ListParagraph">
    <w:name w:val="List Paragraph"/>
    <w:basedOn w:val="Normal"/>
    <w:uiPriority w:val="1"/>
    <w:qFormat/>
    <w:rsid w:val="00BB395E"/>
  </w:style>
  <w:style w:type="paragraph" w:customStyle="1" w:styleId="TableParagraph">
    <w:name w:val="Table Paragraph"/>
    <w:basedOn w:val="Normal"/>
    <w:uiPriority w:val="1"/>
    <w:qFormat/>
    <w:rsid w:val="00BB395E"/>
    <w:pPr>
      <w:ind w:left="229"/>
    </w:pPr>
  </w:style>
  <w:style w:type="paragraph" w:styleId="Header">
    <w:name w:val="header"/>
    <w:basedOn w:val="Normal"/>
    <w:link w:val="HeaderChar"/>
    <w:uiPriority w:val="99"/>
    <w:semiHidden/>
    <w:unhideWhenUsed/>
    <w:rsid w:val="00033986"/>
    <w:pPr>
      <w:tabs>
        <w:tab w:val="center" w:pos="4680"/>
        <w:tab w:val="right" w:pos="9360"/>
      </w:tabs>
    </w:pPr>
  </w:style>
  <w:style w:type="character" w:customStyle="1" w:styleId="HeaderChar">
    <w:name w:val="Header Char"/>
    <w:basedOn w:val="DefaultParagraphFont"/>
    <w:link w:val="Header"/>
    <w:uiPriority w:val="99"/>
    <w:semiHidden/>
    <w:rsid w:val="00033986"/>
    <w:rPr>
      <w:rFonts w:ascii="Times New Roman" w:eastAsia="Times New Roman" w:hAnsi="Times New Roman" w:cs="Times New Roman"/>
    </w:rPr>
  </w:style>
  <w:style w:type="paragraph" w:styleId="Footer">
    <w:name w:val="footer"/>
    <w:basedOn w:val="Normal"/>
    <w:link w:val="FooterChar"/>
    <w:uiPriority w:val="99"/>
    <w:semiHidden/>
    <w:unhideWhenUsed/>
    <w:rsid w:val="00033986"/>
    <w:pPr>
      <w:tabs>
        <w:tab w:val="center" w:pos="4680"/>
        <w:tab w:val="right" w:pos="9360"/>
      </w:tabs>
    </w:pPr>
  </w:style>
  <w:style w:type="character" w:customStyle="1" w:styleId="FooterChar">
    <w:name w:val="Footer Char"/>
    <w:basedOn w:val="DefaultParagraphFont"/>
    <w:link w:val="Footer"/>
    <w:uiPriority w:val="99"/>
    <w:semiHidden/>
    <w:rsid w:val="00033986"/>
    <w:rPr>
      <w:rFonts w:ascii="Times New Roman" w:eastAsia="Times New Roman" w:hAnsi="Times New Roman" w:cs="Times New Roman"/>
    </w:rPr>
  </w:style>
  <w:style w:type="table" w:styleId="TableGrid">
    <w:name w:val="Table Grid"/>
    <w:basedOn w:val="TableNormal"/>
    <w:uiPriority w:val="59"/>
    <w:rsid w:val="006E59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74A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4AA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3708">
      <w:bodyDiv w:val="1"/>
      <w:marLeft w:val="0"/>
      <w:marRight w:val="0"/>
      <w:marTop w:val="0"/>
      <w:marBottom w:val="0"/>
      <w:divBdr>
        <w:top w:val="none" w:sz="0" w:space="0" w:color="auto"/>
        <w:left w:val="none" w:sz="0" w:space="0" w:color="auto"/>
        <w:bottom w:val="none" w:sz="0" w:space="0" w:color="auto"/>
        <w:right w:val="none" w:sz="0" w:space="0" w:color="auto"/>
      </w:divBdr>
    </w:div>
    <w:div w:id="1141268583">
      <w:bodyDiv w:val="1"/>
      <w:marLeft w:val="0"/>
      <w:marRight w:val="0"/>
      <w:marTop w:val="0"/>
      <w:marBottom w:val="0"/>
      <w:divBdr>
        <w:top w:val="none" w:sz="0" w:space="0" w:color="auto"/>
        <w:left w:val="none" w:sz="0" w:space="0" w:color="auto"/>
        <w:bottom w:val="none" w:sz="0" w:space="0" w:color="auto"/>
        <w:right w:val="none" w:sz="0" w:space="0" w:color="auto"/>
      </w:divBdr>
    </w:div>
    <w:div w:id="1241792446">
      <w:bodyDiv w:val="1"/>
      <w:marLeft w:val="0"/>
      <w:marRight w:val="0"/>
      <w:marTop w:val="0"/>
      <w:marBottom w:val="0"/>
      <w:divBdr>
        <w:top w:val="none" w:sz="0" w:space="0" w:color="auto"/>
        <w:left w:val="none" w:sz="0" w:space="0" w:color="auto"/>
        <w:bottom w:val="none" w:sz="0" w:space="0" w:color="auto"/>
        <w:right w:val="none" w:sz="0" w:space="0" w:color="auto"/>
      </w:divBdr>
    </w:div>
    <w:div w:id="141991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STARBOY !</cp:lastModifiedBy>
  <cp:revision>6</cp:revision>
  <dcterms:created xsi:type="dcterms:W3CDTF">2024-07-09T09:36:00Z</dcterms:created>
  <dcterms:modified xsi:type="dcterms:W3CDTF">2024-07-16T16:18:00Z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pdftk-java 3.0.9</vt:lpwstr>
  </property>
  <property fmtid="{D5CDD505-2E9C-101B-9397-08002B2CF9AE}" pid="4" name="LastSaved">
    <vt:filetime>2024-07-09T00:00:00Z</vt:filetime>
  </property>
  <property fmtid="{D5CDD505-2E9C-101B-9397-08002B2CF9AE}" pid="5" name="Producer">
    <vt:lpwstr>itext-paulo-155 (itextpdf.sf.net-lowagie.com)</vt:lpwstr>
  </property>
</Properties>
</file>