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BAED" w14:textId="6CE81B2B" w:rsidR="00BB616B" w:rsidRDefault="00B01046" w:rsidP="00B01046">
      <w:pPr>
        <w:ind w:left="720"/>
        <w:rPr>
          <w:b/>
          <w:bCs/>
          <w:sz w:val="28"/>
          <w:szCs w:val="28"/>
          <w:u w:val="single"/>
        </w:rPr>
      </w:pPr>
      <w:r w:rsidRPr="00B01046">
        <w:rPr>
          <w:b/>
          <w:bCs/>
          <w:sz w:val="28"/>
          <w:szCs w:val="28"/>
          <w:u w:val="single"/>
        </w:rPr>
        <w:t xml:space="preserve"> Integrate TF Mini LiDAR with Cube </w:t>
      </w:r>
      <w:proofErr w:type="spellStart"/>
      <w:r w:rsidRPr="00B01046">
        <w:rPr>
          <w:b/>
          <w:bCs/>
          <w:sz w:val="28"/>
          <w:szCs w:val="28"/>
          <w:u w:val="single"/>
        </w:rPr>
        <w:t>Ardupilot</w:t>
      </w:r>
      <w:proofErr w:type="spellEnd"/>
      <w:r w:rsidRPr="00B01046">
        <w:rPr>
          <w:b/>
          <w:bCs/>
          <w:sz w:val="28"/>
          <w:szCs w:val="28"/>
          <w:u w:val="single"/>
        </w:rPr>
        <w:t xml:space="preserve"> (Mission Planner)</w:t>
      </w:r>
    </w:p>
    <w:p w14:paraId="78E1C090" w14:textId="77777777" w:rsidR="00B01046" w:rsidRPr="00B01046" w:rsidRDefault="00B01046" w:rsidP="00B01046">
      <w:pPr>
        <w:rPr>
          <w:b/>
          <w:bCs/>
          <w:sz w:val="28"/>
          <w:szCs w:val="28"/>
        </w:rPr>
      </w:pPr>
      <w:r w:rsidRPr="00B01046">
        <w:rPr>
          <w:b/>
          <w:bCs/>
          <w:sz w:val="28"/>
          <w:szCs w:val="28"/>
        </w:rPr>
        <w:t xml:space="preserve">1. Connect TF Mini LiDAR to Cube </w:t>
      </w:r>
      <w:proofErr w:type="spellStart"/>
      <w:r w:rsidRPr="00B01046">
        <w:rPr>
          <w:b/>
          <w:bCs/>
          <w:sz w:val="28"/>
          <w:szCs w:val="28"/>
        </w:rPr>
        <w:t>Ardupilot</w:t>
      </w:r>
      <w:proofErr w:type="spellEnd"/>
    </w:p>
    <w:p w14:paraId="07A54948" w14:textId="77777777" w:rsidR="00B01046" w:rsidRPr="00B01046" w:rsidRDefault="00B01046" w:rsidP="00B01046">
      <w:pPr>
        <w:numPr>
          <w:ilvl w:val="0"/>
          <w:numId w:val="1"/>
        </w:numPr>
        <w:rPr>
          <w:sz w:val="28"/>
          <w:szCs w:val="28"/>
        </w:rPr>
      </w:pPr>
      <w:r w:rsidRPr="00B01046">
        <w:rPr>
          <w:sz w:val="28"/>
          <w:szCs w:val="28"/>
        </w:rPr>
        <w:t>Power: Connect VCC (5V) and GND to the corresponding power pins on the Cube.</w:t>
      </w:r>
    </w:p>
    <w:p w14:paraId="6AF8F119" w14:textId="77777777" w:rsidR="00B01046" w:rsidRPr="00B01046" w:rsidRDefault="00B01046" w:rsidP="00B01046">
      <w:pPr>
        <w:numPr>
          <w:ilvl w:val="0"/>
          <w:numId w:val="1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Communication: TF Mini LiDAR can use UART (Serial) or I2C. The recommended approach is UART (Serial). </w:t>
      </w:r>
    </w:p>
    <w:p w14:paraId="6B4630C9" w14:textId="77777777" w:rsidR="00B01046" w:rsidRPr="00B01046" w:rsidRDefault="00B01046" w:rsidP="00B01046">
      <w:pPr>
        <w:numPr>
          <w:ilvl w:val="1"/>
          <w:numId w:val="1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TF Mini UART Mode Pinout: </w:t>
      </w:r>
    </w:p>
    <w:p w14:paraId="7ECA6DA7" w14:textId="77777777" w:rsidR="00B01046" w:rsidRPr="00B01046" w:rsidRDefault="00B01046" w:rsidP="00B01046">
      <w:pPr>
        <w:numPr>
          <w:ilvl w:val="2"/>
          <w:numId w:val="1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LiDAR TX → Cube </w:t>
      </w:r>
      <w:proofErr w:type="spellStart"/>
      <w:r w:rsidRPr="00B01046">
        <w:rPr>
          <w:sz w:val="28"/>
          <w:szCs w:val="28"/>
        </w:rPr>
        <w:t>Ardupilot</w:t>
      </w:r>
      <w:proofErr w:type="spellEnd"/>
      <w:r w:rsidRPr="00B01046">
        <w:rPr>
          <w:sz w:val="28"/>
          <w:szCs w:val="28"/>
        </w:rPr>
        <w:t xml:space="preserve"> RX (Serial Port)</w:t>
      </w:r>
    </w:p>
    <w:p w14:paraId="36DD8965" w14:textId="77777777" w:rsidR="00B01046" w:rsidRDefault="00B01046" w:rsidP="00B01046">
      <w:pPr>
        <w:numPr>
          <w:ilvl w:val="2"/>
          <w:numId w:val="1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LiDAR RX → Cube </w:t>
      </w:r>
      <w:proofErr w:type="spellStart"/>
      <w:r w:rsidRPr="00B01046">
        <w:rPr>
          <w:sz w:val="28"/>
          <w:szCs w:val="28"/>
        </w:rPr>
        <w:t>Ardupilot</w:t>
      </w:r>
      <w:proofErr w:type="spellEnd"/>
      <w:r w:rsidRPr="00B01046">
        <w:rPr>
          <w:sz w:val="28"/>
          <w:szCs w:val="28"/>
        </w:rPr>
        <w:t xml:space="preserve"> TX (Serial Port)</w:t>
      </w:r>
    </w:p>
    <w:p w14:paraId="1C228772" w14:textId="0B922012" w:rsidR="00B01046" w:rsidRPr="00B01046" w:rsidRDefault="00B01046" w:rsidP="00B010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49696" wp14:editId="00C78B7D">
            <wp:extent cx="6120130" cy="1398270"/>
            <wp:effectExtent l="0" t="0" r="0" b="0"/>
            <wp:docPr id="192533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A68E" w14:textId="77777777" w:rsidR="00B01046" w:rsidRPr="005E3544" w:rsidRDefault="00B01046" w:rsidP="00B01046">
      <w:pPr>
        <w:rPr>
          <w:b/>
          <w:bCs/>
          <w:sz w:val="28"/>
          <w:szCs w:val="28"/>
        </w:rPr>
      </w:pPr>
      <w:r w:rsidRPr="005E3544">
        <w:rPr>
          <w:b/>
          <w:bCs/>
          <w:sz w:val="28"/>
          <w:szCs w:val="28"/>
        </w:rPr>
        <w:t xml:space="preserve">2. Configure Serial Port in </w:t>
      </w:r>
      <w:proofErr w:type="spellStart"/>
      <w:r w:rsidRPr="005E3544">
        <w:rPr>
          <w:b/>
          <w:bCs/>
          <w:sz w:val="28"/>
          <w:szCs w:val="28"/>
        </w:rPr>
        <w:t>Ardupilot</w:t>
      </w:r>
      <w:proofErr w:type="spellEnd"/>
    </w:p>
    <w:p w14:paraId="70BE7EA2" w14:textId="77777777" w:rsidR="00B01046" w:rsidRPr="00B01046" w:rsidRDefault="00B01046" w:rsidP="00B01046">
      <w:pPr>
        <w:numPr>
          <w:ilvl w:val="0"/>
          <w:numId w:val="2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Open Mission Planner and go to: </w:t>
      </w:r>
    </w:p>
    <w:p w14:paraId="3DDCDD8B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>CONFIG → Full Parameter List</w:t>
      </w:r>
    </w:p>
    <w:p w14:paraId="5D2BF3E3" w14:textId="77777777" w:rsidR="00B01046" w:rsidRPr="00B01046" w:rsidRDefault="00B01046" w:rsidP="00B01046">
      <w:pPr>
        <w:numPr>
          <w:ilvl w:val="0"/>
          <w:numId w:val="2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Set the serial port where your TF Mini is connected (usually SERIAL4 or SERIAL2). </w:t>
      </w:r>
    </w:p>
    <w:p w14:paraId="4D6FD707" w14:textId="77777777" w:rsidR="00B01046" w:rsidRPr="00B01046" w:rsidRDefault="00B01046" w:rsidP="00B01046">
      <w:pPr>
        <w:rPr>
          <w:sz w:val="28"/>
          <w:szCs w:val="28"/>
        </w:rPr>
      </w:pPr>
      <w:proofErr w:type="spellStart"/>
      <w:r w:rsidRPr="00B01046">
        <w:rPr>
          <w:sz w:val="28"/>
          <w:szCs w:val="28"/>
        </w:rPr>
        <w:t>SERIALx_PROTOCOL</w:t>
      </w:r>
      <w:proofErr w:type="spellEnd"/>
      <w:r w:rsidRPr="00B01046">
        <w:rPr>
          <w:sz w:val="28"/>
          <w:szCs w:val="28"/>
        </w:rPr>
        <w:t xml:space="preserve"> = </w:t>
      </w:r>
      <w:proofErr w:type="gramStart"/>
      <w:r w:rsidRPr="00B01046">
        <w:rPr>
          <w:sz w:val="28"/>
          <w:szCs w:val="28"/>
        </w:rPr>
        <w:t>9  (</w:t>
      </w:r>
      <w:proofErr w:type="gramEnd"/>
      <w:r w:rsidRPr="00B01046">
        <w:rPr>
          <w:sz w:val="28"/>
          <w:szCs w:val="28"/>
        </w:rPr>
        <w:t>Lidar)</w:t>
      </w:r>
    </w:p>
    <w:p w14:paraId="569902CE" w14:textId="77777777" w:rsidR="00B01046" w:rsidRPr="00B01046" w:rsidRDefault="00B01046" w:rsidP="00B01046">
      <w:pPr>
        <w:rPr>
          <w:sz w:val="28"/>
          <w:szCs w:val="28"/>
        </w:rPr>
      </w:pPr>
      <w:proofErr w:type="spellStart"/>
      <w:r w:rsidRPr="00B01046">
        <w:rPr>
          <w:sz w:val="28"/>
          <w:szCs w:val="28"/>
        </w:rPr>
        <w:t>SERIALx_BAUD</w:t>
      </w:r>
      <w:proofErr w:type="spellEnd"/>
      <w:r w:rsidRPr="00B01046">
        <w:rPr>
          <w:sz w:val="28"/>
          <w:szCs w:val="28"/>
        </w:rPr>
        <w:t xml:space="preserve"> = 115 (For 115200 baud rate)</w:t>
      </w:r>
    </w:p>
    <w:p w14:paraId="470D7BD1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i/>
          <w:iCs/>
          <w:sz w:val="28"/>
          <w:szCs w:val="28"/>
        </w:rPr>
        <w:t>(Replace x with the port number where your LiDAR is connected.)</w:t>
      </w:r>
    </w:p>
    <w:p w14:paraId="6B53D8BD" w14:textId="77777777" w:rsidR="00B01046" w:rsidRPr="005E3544" w:rsidRDefault="00B01046" w:rsidP="00B01046">
      <w:pPr>
        <w:rPr>
          <w:b/>
          <w:bCs/>
          <w:sz w:val="28"/>
          <w:szCs w:val="28"/>
        </w:rPr>
      </w:pPr>
      <w:r w:rsidRPr="005E3544">
        <w:rPr>
          <w:b/>
          <w:bCs/>
          <w:sz w:val="28"/>
          <w:szCs w:val="28"/>
        </w:rPr>
        <w:t>3. Configure Rangefinder Parameters</w:t>
      </w:r>
    </w:p>
    <w:p w14:paraId="0AAEC65F" w14:textId="77777777" w:rsidR="00B01046" w:rsidRPr="00B01046" w:rsidRDefault="00B01046" w:rsidP="00B01046">
      <w:pPr>
        <w:numPr>
          <w:ilvl w:val="0"/>
          <w:numId w:val="3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In Mission Planner, search for RNGFND1 parameters and set: </w:t>
      </w:r>
    </w:p>
    <w:p w14:paraId="529E77CA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 xml:space="preserve">RNGFND1_TYPE = </w:t>
      </w:r>
      <w:proofErr w:type="gramStart"/>
      <w:r w:rsidRPr="00B01046">
        <w:rPr>
          <w:sz w:val="28"/>
          <w:szCs w:val="28"/>
        </w:rPr>
        <w:t>20  (</w:t>
      </w:r>
      <w:proofErr w:type="gramEnd"/>
      <w:r w:rsidRPr="00B01046">
        <w:rPr>
          <w:sz w:val="28"/>
          <w:szCs w:val="28"/>
        </w:rPr>
        <w:t>TF Mini)</w:t>
      </w:r>
    </w:p>
    <w:p w14:paraId="24666DEE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>RNGFND1_MIN_CM = 30</w:t>
      </w:r>
    </w:p>
    <w:p w14:paraId="08940C5F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>RNGFND1_MAX_CM = 1200 (Depends on TF Mini model)</w:t>
      </w:r>
    </w:p>
    <w:p w14:paraId="32AB41E0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>RNGFND1_SCALING = 1</w:t>
      </w:r>
    </w:p>
    <w:p w14:paraId="6F0AEC0A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sz w:val="28"/>
          <w:szCs w:val="28"/>
        </w:rPr>
        <w:t>RNGFND1_GNDCLEAR = 10 (Modify based on your drone's mounting height)</w:t>
      </w:r>
    </w:p>
    <w:p w14:paraId="110E2848" w14:textId="77777777" w:rsidR="00B01046" w:rsidRPr="00B01046" w:rsidRDefault="00B01046" w:rsidP="00B01046">
      <w:pPr>
        <w:rPr>
          <w:sz w:val="28"/>
          <w:szCs w:val="28"/>
        </w:rPr>
      </w:pPr>
      <w:r w:rsidRPr="00B01046">
        <w:rPr>
          <w:i/>
          <w:iCs/>
          <w:sz w:val="28"/>
          <w:szCs w:val="28"/>
        </w:rPr>
        <w:lastRenderedPageBreak/>
        <w:t>(If using UART, set RNGFND1_ADDR = 0.)</w:t>
      </w:r>
    </w:p>
    <w:p w14:paraId="672C1451" w14:textId="77777777" w:rsidR="00B01046" w:rsidRPr="005E3544" w:rsidRDefault="00B01046" w:rsidP="00B01046">
      <w:pPr>
        <w:rPr>
          <w:b/>
          <w:bCs/>
          <w:sz w:val="28"/>
          <w:szCs w:val="28"/>
        </w:rPr>
      </w:pPr>
      <w:r w:rsidRPr="005E3544">
        <w:rPr>
          <w:b/>
          <w:bCs/>
          <w:sz w:val="28"/>
          <w:szCs w:val="28"/>
        </w:rPr>
        <w:t>4. Verify in Mission Planner</w:t>
      </w:r>
    </w:p>
    <w:p w14:paraId="2114502E" w14:textId="77777777" w:rsidR="00B01046" w:rsidRPr="00B01046" w:rsidRDefault="00B01046" w:rsidP="00B01046">
      <w:pPr>
        <w:numPr>
          <w:ilvl w:val="0"/>
          <w:numId w:val="4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Restart your Cube </w:t>
      </w:r>
      <w:proofErr w:type="spellStart"/>
      <w:r w:rsidRPr="00B01046">
        <w:rPr>
          <w:sz w:val="28"/>
          <w:szCs w:val="28"/>
        </w:rPr>
        <w:t>Ardupilot</w:t>
      </w:r>
      <w:proofErr w:type="spellEnd"/>
      <w:r w:rsidRPr="00B01046">
        <w:rPr>
          <w:sz w:val="28"/>
          <w:szCs w:val="28"/>
        </w:rPr>
        <w:t>.</w:t>
      </w:r>
    </w:p>
    <w:p w14:paraId="2354A5A4" w14:textId="77777777" w:rsidR="00B01046" w:rsidRPr="00B01046" w:rsidRDefault="00B01046" w:rsidP="00B01046">
      <w:pPr>
        <w:numPr>
          <w:ilvl w:val="0"/>
          <w:numId w:val="4"/>
        </w:numPr>
        <w:rPr>
          <w:sz w:val="28"/>
          <w:szCs w:val="28"/>
        </w:rPr>
      </w:pPr>
      <w:r w:rsidRPr="00B01046">
        <w:rPr>
          <w:sz w:val="28"/>
          <w:szCs w:val="28"/>
        </w:rPr>
        <w:t>Go to Flight Data → Status Tab.</w:t>
      </w:r>
    </w:p>
    <w:p w14:paraId="01634F83" w14:textId="77777777" w:rsidR="00B01046" w:rsidRPr="00B01046" w:rsidRDefault="00B01046" w:rsidP="00B01046">
      <w:pPr>
        <w:numPr>
          <w:ilvl w:val="0"/>
          <w:numId w:val="4"/>
        </w:numPr>
        <w:rPr>
          <w:sz w:val="28"/>
          <w:szCs w:val="28"/>
        </w:rPr>
      </w:pPr>
      <w:r w:rsidRPr="00B01046">
        <w:rPr>
          <w:sz w:val="28"/>
          <w:szCs w:val="28"/>
        </w:rPr>
        <w:t xml:space="preserve">Look for the </w:t>
      </w:r>
      <w:proofErr w:type="spellStart"/>
      <w:r w:rsidRPr="00B01046">
        <w:rPr>
          <w:sz w:val="28"/>
          <w:szCs w:val="28"/>
        </w:rPr>
        <w:t>sonar_range</w:t>
      </w:r>
      <w:proofErr w:type="spellEnd"/>
      <w:r w:rsidRPr="00B01046">
        <w:rPr>
          <w:sz w:val="28"/>
          <w:szCs w:val="28"/>
        </w:rPr>
        <w:t xml:space="preserve"> value. It should show real-time distance readings from the TF Mini.</w:t>
      </w:r>
    </w:p>
    <w:p w14:paraId="4524A396" w14:textId="4F413AAF" w:rsidR="00B01046" w:rsidRPr="00B01046" w:rsidRDefault="00B01046" w:rsidP="00B0104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04C44D" wp14:editId="7120852D">
            <wp:extent cx="6120130" cy="3409315"/>
            <wp:effectExtent l="0" t="0" r="0" b="635"/>
            <wp:docPr id="26713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046" w:rsidRPr="00B01046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2487"/>
    <w:multiLevelType w:val="multilevel"/>
    <w:tmpl w:val="306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70F7"/>
    <w:multiLevelType w:val="multilevel"/>
    <w:tmpl w:val="045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96F2A"/>
    <w:multiLevelType w:val="multilevel"/>
    <w:tmpl w:val="F3B2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31601"/>
    <w:multiLevelType w:val="multilevel"/>
    <w:tmpl w:val="9F9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349244">
    <w:abstractNumId w:val="3"/>
  </w:num>
  <w:num w:numId="2" w16cid:durableId="460539072">
    <w:abstractNumId w:val="0"/>
  </w:num>
  <w:num w:numId="3" w16cid:durableId="170145250">
    <w:abstractNumId w:val="1"/>
  </w:num>
  <w:num w:numId="4" w16cid:durableId="162616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46"/>
    <w:rsid w:val="000A6B03"/>
    <w:rsid w:val="001462A9"/>
    <w:rsid w:val="001A5E0F"/>
    <w:rsid w:val="00400251"/>
    <w:rsid w:val="005B4FA6"/>
    <w:rsid w:val="005E3544"/>
    <w:rsid w:val="007C00F4"/>
    <w:rsid w:val="0098329A"/>
    <w:rsid w:val="00B01046"/>
    <w:rsid w:val="00BB616B"/>
    <w:rsid w:val="00C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E66C"/>
  <w15:chartTrackingRefBased/>
  <w15:docId w15:val="{E6D25494-ECF5-44D6-B5C9-9D71F90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2025-03-08T09:28:00Z</dcterms:created>
  <dcterms:modified xsi:type="dcterms:W3CDTF">2025-03-08T09:34:00Z</dcterms:modified>
</cp:coreProperties>
</file>